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A9" w:rsidRDefault="006F4CA9" w:rsidP="006F4CA9">
      <w:pPr>
        <w:spacing w:line="480" w:lineRule="auto"/>
        <w:jc w:val="center"/>
        <w:rPr>
          <w:rFonts w:ascii="Times New Roman" w:hAnsi="Times New Roman"/>
        </w:rPr>
      </w:pPr>
      <w:bookmarkStart w:id="0" w:name="_GoBack"/>
      <w:bookmarkEnd w:id="0"/>
      <w:r>
        <w:rPr>
          <w:rFonts w:ascii="Times New Roman" w:hAnsi="Times New Roman"/>
        </w:rPr>
        <w:t>Managing Technology (JAL, May 2011)</w:t>
      </w:r>
    </w:p>
    <w:p w:rsidR="006F4CA9" w:rsidRDefault="006F4CA9" w:rsidP="006F4CA9">
      <w:pPr>
        <w:rPr>
          <w:rFonts w:ascii="Times New Roman" w:hAnsi="Times New Roman"/>
        </w:rPr>
      </w:pPr>
      <w:r>
        <w:rPr>
          <w:rFonts w:ascii="Times New Roman" w:hAnsi="Times New Roman"/>
        </w:rPr>
        <w:t>Geoffrey Little</w:t>
      </w:r>
    </w:p>
    <w:p w:rsidR="006F4CA9" w:rsidRDefault="006F4CA9" w:rsidP="006F4CA9">
      <w:pPr>
        <w:rPr>
          <w:rFonts w:ascii="Times New Roman" w:hAnsi="Times New Roman"/>
        </w:rPr>
      </w:pPr>
      <w:r>
        <w:rPr>
          <w:rFonts w:ascii="Times New Roman" w:hAnsi="Times New Roman"/>
        </w:rPr>
        <w:t>Concordia University</w:t>
      </w:r>
    </w:p>
    <w:p w:rsidR="006F4CA9" w:rsidRDefault="005135FF" w:rsidP="006F4CA9">
      <w:pPr>
        <w:rPr>
          <w:rFonts w:ascii="Times New Roman" w:hAnsi="Times New Roman"/>
        </w:rPr>
      </w:pPr>
      <w:hyperlink r:id="rId8" w:history="1">
        <w:r w:rsidR="006F4CA9" w:rsidRPr="002C3FE3">
          <w:rPr>
            <w:rStyle w:val="Hyperlink"/>
            <w:rFonts w:ascii="Times New Roman" w:hAnsi="Times New Roman"/>
          </w:rPr>
          <w:t>Geoffrey.little@concordia.ca</w:t>
        </w:r>
      </w:hyperlink>
    </w:p>
    <w:p w:rsidR="006F4CA9" w:rsidRDefault="006F4CA9" w:rsidP="006F4CA9">
      <w:pPr>
        <w:rPr>
          <w:rFonts w:ascii="Times New Roman" w:hAnsi="Times New Roman"/>
        </w:rPr>
      </w:pPr>
    </w:p>
    <w:p w:rsidR="006F4CA9" w:rsidRPr="00EE3210" w:rsidRDefault="00BC15A7" w:rsidP="006F4CA9">
      <w:pPr>
        <w:spacing w:line="480" w:lineRule="auto"/>
        <w:jc w:val="center"/>
        <w:rPr>
          <w:rFonts w:ascii="Times New Roman" w:hAnsi="Times New Roman"/>
        </w:rPr>
      </w:pPr>
      <w:r>
        <w:rPr>
          <w:rFonts w:ascii="Times New Roman" w:hAnsi="Times New Roman"/>
        </w:rPr>
        <w:t>Keeping Moving</w:t>
      </w:r>
      <w:r w:rsidR="00EE3210">
        <w:rPr>
          <w:rFonts w:ascii="Times New Roman" w:hAnsi="Times New Roman"/>
        </w:rPr>
        <w:t xml:space="preserve">: Smart Phone and </w:t>
      </w:r>
      <w:r w:rsidR="004F4E0E" w:rsidRPr="00EE3210">
        <w:rPr>
          <w:rFonts w:ascii="Times New Roman" w:hAnsi="Times New Roman"/>
        </w:rPr>
        <w:t>Mobile Technologies in the Academic Library</w:t>
      </w:r>
    </w:p>
    <w:p w:rsidR="00256CD3" w:rsidRPr="00EE3210" w:rsidRDefault="00EA6320" w:rsidP="006F4CA9">
      <w:pPr>
        <w:spacing w:line="480" w:lineRule="auto"/>
        <w:rPr>
          <w:rFonts w:ascii="Times New Roman" w:hAnsi="Times New Roman"/>
        </w:rPr>
      </w:pPr>
      <w:r w:rsidRPr="00EE3210">
        <w:rPr>
          <w:rFonts w:ascii="Times New Roman" w:hAnsi="Times New Roman"/>
        </w:rPr>
        <w:t>Any librarian would be hard-pressed</w:t>
      </w:r>
      <w:r w:rsidR="00FF4496" w:rsidRPr="00EE3210">
        <w:rPr>
          <w:rFonts w:ascii="Times New Roman" w:hAnsi="Times New Roman"/>
        </w:rPr>
        <w:t xml:space="preserve"> to claim that he or she has </w:t>
      </w:r>
      <w:r w:rsidR="00586927" w:rsidRPr="00EE3210">
        <w:rPr>
          <w:rFonts w:ascii="Times New Roman" w:hAnsi="Times New Roman"/>
        </w:rPr>
        <w:t>not noticed</w:t>
      </w:r>
      <w:r w:rsidR="00FF4496" w:rsidRPr="00EE3210">
        <w:rPr>
          <w:rFonts w:ascii="Times New Roman" w:hAnsi="Times New Roman"/>
        </w:rPr>
        <w:t xml:space="preserve"> the proliferation of </w:t>
      </w:r>
      <w:r w:rsidR="00C3482B" w:rsidRPr="00EE3210">
        <w:rPr>
          <w:rFonts w:ascii="Times New Roman" w:hAnsi="Times New Roman"/>
        </w:rPr>
        <w:t>smart phones and mobile devices</w:t>
      </w:r>
      <w:r w:rsidR="00FF4496" w:rsidRPr="00EE3210">
        <w:rPr>
          <w:rFonts w:ascii="Times New Roman" w:hAnsi="Times New Roman"/>
        </w:rPr>
        <w:t xml:space="preserve"> </w:t>
      </w:r>
      <w:r w:rsidR="00C00B0B" w:rsidRPr="00EE3210">
        <w:rPr>
          <w:rFonts w:ascii="Times New Roman" w:hAnsi="Times New Roman"/>
        </w:rPr>
        <w:t xml:space="preserve">over the past </w:t>
      </w:r>
      <w:r w:rsidR="00DE5784" w:rsidRPr="00EE3210">
        <w:rPr>
          <w:rFonts w:ascii="Times New Roman" w:hAnsi="Times New Roman"/>
        </w:rPr>
        <w:t>couple of</w:t>
      </w:r>
      <w:r w:rsidR="00C00B0B" w:rsidRPr="00EE3210">
        <w:rPr>
          <w:rFonts w:ascii="Times New Roman" w:hAnsi="Times New Roman"/>
        </w:rPr>
        <w:t xml:space="preserve"> years</w:t>
      </w:r>
      <w:r w:rsidR="00256CD3" w:rsidRPr="00EE3210">
        <w:rPr>
          <w:rFonts w:ascii="Times New Roman" w:hAnsi="Times New Roman"/>
        </w:rPr>
        <w:t xml:space="preserve">. </w:t>
      </w:r>
      <w:r w:rsidR="00D311AF" w:rsidRPr="00EE3210">
        <w:rPr>
          <w:rFonts w:ascii="Times New Roman" w:hAnsi="Times New Roman"/>
        </w:rPr>
        <w:t>Who</w:t>
      </w:r>
      <w:r w:rsidRPr="00EE3210">
        <w:rPr>
          <w:rFonts w:ascii="Times New Roman" w:hAnsi="Times New Roman"/>
        </w:rPr>
        <w:t>, for example,</w:t>
      </w:r>
      <w:r w:rsidR="00DE5784" w:rsidRPr="00EE3210">
        <w:rPr>
          <w:rFonts w:ascii="Times New Roman" w:hAnsi="Times New Roman"/>
        </w:rPr>
        <w:t xml:space="preserve"> has not </w:t>
      </w:r>
      <w:r w:rsidR="00D311AF" w:rsidRPr="00EE3210">
        <w:rPr>
          <w:rFonts w:ascii="Times New Roman" w:hAnsi="Times New Roman"/>
        </w:rPr>
        <w:t>seen an ad</w:t>
      </w:r>
      <w:r w:rsidR="00207876" w:rsidRPr="00EE3210">
        <w:rPr>
          <w:rFonts w:ascii="Times New Roman" w:hAnsi="Times New Roman"/>
        </w:rPr>
        <w:t xml:space="preserve"> by Apple </w:t>
      </w:r>
      <w:r w:rsidR="00D311AF" w:rsidRPr="00EE3210">
        <w:rPr>
          <w:rFonts w:ascii="Times New Roman" w:hAnsi="Times New Roman"/>
        </w:rPr>
        <w:t>telling</w:t>
      </w:r>
      <w:r w:rsidR="00207876" w:rsidRPr="00EE3210">
        <w:rPr>
          <w:rFonts w:ascii="Times New Roman" w:hAnsi="Times New Roman"/>
        </w:rPr>
        <w:t xml:space="preserve"> </w:t>
      </w:r>
      <w:r w:rsidR="00DE5784" w:rsidRPr="00EE3210">
        <w:rPr>
          <w:rFonts w:ascii="Times New Roman" w:hAnsi="Times New Roman"/>
        </w:rPr>
        <w:t>us</w:t>
      </w:r>
      <w:r w:rsidR="00207876" w:rsidRPr="00EE3210">
        <w:rPr>
          <w:rFonts w:ascii="Times New Roman" w:hAnsi="Times New Roman"/>
        </w:rPr>
        <w:t xml:space="preserve"> “There’s an App for that”?  Within the </w:t>
      </w:r>
      <w:r w:rsidR="00D311AF" w:rsidRPr="00EE3210">
        <w:rPr>
          <w:rFonts w:ascii="Times New Roman" w:hAnsi="Times New Roman"/>
        </w:rPr>
        <w:t>academic environment</w:t>
      </w:r>
      <w:r w:rsidR="00207876" w:rsidRPr="00EE3210">
        <w:rPr>
          <w:rFonts w:ascii="Times New Roman" w:hAnsi="Times New Roman"/>
        </w:rPr>
        <w:t xml:space="preserve">, </w:t>
      </w:r>
      <w:r w:rsidR="00FF4496" w:rsidRPr="00EE3210">
        <w:rPr>
          <w:rFonts w:ascii="Times New Roman" w:hAnsi="Times New Roman"/>
        </w:rPr>
        <w:t xml:space="preserve">EDUCAUSE reported that 62.7% of North American undergraduates </w:t>
      </w:r>
      <w:r w:rsidR="00D2111D" w:rsidRPr="00EE3210">
        <w:rPr>
          <w:rFonts w:ascii="Times New Roman" w:hAnsi="Times New Roman"/>
        </w:rPr>
        <w:t xml:space="preserve">now </w:t>
      </w:r>
      <w:r w:rsidR="00FF4496" w:rsidRPr="00EE3210">
        <w:rPr>
          <w:rFonts w:ascii="Times New Roman" w:hAnsi="Times New Roman"/>
        </w:rPr>
        <w:t xml:space="preserve">have an internet capable </w:t>
      </w:r>
      <w:r w:rsidR="00D90CA9" w:rsidRPr="00EE3210">
        <w:rPr>
          <w:rFonts w:ascii="Times New Roman" w:hAnsi="Times New Roman"/>
        </w:rPr>
        <w:t>smart phone</w:t>
      </w:r>
      <w:r w:rsidR="00FF4496" w:rsidRPr="00EE3210">
        <w:rPr>
          <w:rFonts w:ascii="Times New Roman" w:hAnsi="Times New Roman"/>
        </w:rPr>
        <w:t xml:space="preserve"> </w:t>
      </w:r>
      <w:r w:rsidR="00D90CA9" w:rsidRPr="00EE3210">
        <w:rPr>
          <w:rFonts w:ascii="Times New Roman" w:hAnsi="Times New Roman"/>
        </w:rPr>
        <w:t xml:space="preserve">or mobile device </w:t>
      </w:r>
      <w:r w:rsidR="00FF4496" w:rsidRPr="00EE3210">
        <w:rPr>
          <w:rFonts w:ascii="Times New Roman" w:hAnsi="Times New Roman"/>
        </w:rPr>
        <w:t xml:space="preserve">including a Blackberry, iPhone, </w:t>
      </w:r>
      <w:r w:rsidR="00D90CA9" w:rsidRPr="00EE3210">
        <w:rPr>
          <w:rFonts w:ascii="Times New Roman" w:hAnsi="Times New Roman"/>
        </w:rPr>
        <w:t xml:space="preserve">iPad, </w:t>
      </w:r>
      <w:r w:rsidR="00C51730" w:rsidRPr="00EE3210">
        <w:rPr>
          <w:rFonts w:ascii="Times New Roman" w:hAnsi="Times New Roman"/>
        </w:rPr>
        <w:t>Android</w:t>
      </w:r>
      <w:r w:rsidR="00EF5CE7" w:rsidRPr="00EE3210">
        <w:rPr>
          <w:rFonts w:ascii="Times New Roman" w:hAnsi="Times New Roman"/>
        </w:rPr>
        <w:t>,</w:t>
      </w:r>
      <w:r w:rsidR="00207876" w:rsidRPr="00EE3210">
        <w:rPr>
          <w:rFonts w:ascii="Times New Roman" w:hAnsi="Times New Roman"/>
        </w:rPr>
        <w:t xml:space="preserve"> </w:t>
      </w:r>
      <w:r w:rsidR="00FF4496" w:rsidRPr="00EE3210">
        <w:rPr>
          <w:rFonts w:ascii="Times New Roman" w:hAnsi="Times New Roman"/>
        </w:rPr>
        <w:t>and more than half of them said that they accessed th</w:t>
      </w:r>
      <w:r w:rsidR="00EF5CE7" w:rsidRPr="00EE3210">
        <w:rPr>
          <w:rFonts w:ascii="Times New Roman" w:hAnsi="Times New Roman"/>
        </w:rPr>
        <w:t>e I</w:t>
      </w:r>
      <w:r w:rsidR="00FF4496" w:rsidRPr="00EE3210">
        <w:rPr>
          <w:rFonts w:ascii="Times New Roman" w:hAnsi="Times New Roman"/>
        </w:rPr>
        <w:t>nternet through their device</w:t>
      </w:r>
      <w:r w:rsidR="00C51730" w:rsidRPr="00EE3210">
        <w:rPr>
          <w:rFonts w:ascii="Times New Roman" w:hAnsi="Times New Roman"/>
        </w:rPr>
        <w:t>s</w:t>
      </w:r>
      <w:r w:rsidR="00FF4496" w:rsidRPr="00EE3210">
        <w:rPr>
          <w:rFonts w:ascii="Times New Roman" w:hAnsi="Times New Roman"/>
        </w:rPr>
        <w:t xml:space="preserve"> on a daily basis to </w:t>
      </w:r>
      <w:r w:rsidR="00EF5CE7" w:rsidRPr="00EE3210">
        <w:rPr>
          <w:rFonts w:ascii="Times New Roman" w:hAnsi="Times New Roman"/>
        </w:rPr>
        <w:t>read and send</w:t>
      </w:r>
      <w:r w:rsidR="00FF4496" w:rsidRPr="00EE3210">
        <w:rPr>
          <w:rFonts w:ascii="Times New Roman" w:hAnsi="Times New Roman"/>
        </w:rPr>
        <w:t xml:space="preserve"> e-mail, check the news and weather, </w:t>
      </w:r>
      <w:r w:rsidR="00E36832" w:rsidRPr="00EE3210">
        <w:rPr>
          <w:rFonts w:ascii="Times New Roman" w:hAnsi="Times New Roman"/>
        </w:rPr>
        <w:t xml:space="preserve">use GPS, </w:t>
      </w:r>
      <w:r w:rsidR="00D90CA9" w:rsidRPr="00EE3210">
        <w:rPr>
          <w:rFonts w:ascii="Times New Roman" w:hAnsi="Times New Roman"/>
        </w:rPr>
        <w:t xml:space="preserve">get maps and directions, </w:t>
      </w:r>
      <w:r w:rsidR="00EF5CE7" w:rsidRPr="00EE3210">
        <w:rPr>
          <w:rFonts w:ascii="Times New Roman" w:hAnsi="Times New Roman"/>
        </w:rPr>
        <w:t xml:space="preserve">and </w:t>
      </w:r>
      <w:r w:rsidR="00FF4496" w:rsidRPr="00EE3210">
        <w:rPr>
          <w:rFonts w:ascii="Times New Roman" w:hAnsi="Times New Roman"/>
        </w:rPr>
        <w:t>access</w:t>
      </w:r>
      <w:r w:rsidR="00C00B0B" w:rsidRPr="00EE3210">
        <w:rPr>
          <w:rFonts w:ascii="Times New Roman" w:hAnsi="Times New Roman"/>
        </w:rPr>
        <w:t xml:space="preserve"> social networking sites</w:t>
      </w:r>
      <w:r w:rsidR="00C51730" w:rsidRPr="00EE3210">
        <w:rPr>
          <w:rFonts w:ascii="Times New Roman" w:hAnsi="Times New Roman"/>
        </w:rPr>
        <w:t xml:space="preserve"> like Facebook and Twitter</w:t>
      </w:r>
      <w:r w:rsidR="00C00B0B" w:rsidRPr="00EE3210">
        <w:rPr>
          <w:rFonts w:ascii="Times New Roman" w:hAnsi="Times New Roman"/>
        </w:rPr>
        <w:t>.  A smalle</w:t>
      </w:r>
      <w:r w:rsidR="005C72B8" w:rsidRPr="00EE3210">
        <w:rPr>
          <w:rFonts w:ascii="Times New Roman" w:hAnsi="Times New Roman"/>
        </w:rPr>
        <w:t xml:space="preserve">r, but growing </w:t>
      </w:r>
      <w:r w:rsidR="00EF5CE7" w:rsidRPr="00EE3210">
        <w:rPr>
          <w:rFonts w:ascii="Times New Roman" w:hAnsi="Times New Roman"/>
        </w:rPr>
        <w:t>group</w:t>
      </w:r>
      <w:r w:rsidR="005C72B8" w:rsidRPr="00EE3210">
        <w:rPr>
          <w:rFonts w:ascii="Times New Roman" w:hAnsi="Times New Roman"/>
        </w:rPr>
        <w:t>, also use</w:t>
      </w:r>
      <w:r w:rsidR="004E14F2" w:rsidRPr="00EE3210">
        <w:rPr>
          <w:rFonts w:ascii="Times New Roman" w:hAnsi="Times New Roman"/>
        </w:rPr>
        <w:t>d</w:t>
      </w:r>
      <w:r w:rsidR="00C00B0B" w:rsidRPr="00EE3210">
        <w:rPr>
          <w:rFonts w:ascii="Times New Roman" w:hAnsi="Times New Roman"/>
        </w:rPr>
        <w:t xml:space="preserve"> their phones to </w:t>
      </w:r>
      <w:r w:rsidR="00FF4496" w:rsidRPr="00EE3210">
        <w:rPr>
          <w:rFonts w:ascii="Times New Roman" w:hAnsi="Times New Roman"/>
        </w:rPr>
        <w:t xml:space="preserve">do </w:t>
      </w:r>
      <w:r w:rsidR="00C00B0B" w:rsidRPr="00EE3210">
        <w:rPr>
          <w:rFonts w:ascii="Times New Roman" w:hAnsi="Times New Roman"/>
        </w:rPr>
        <w:t xml:space="preserve">online </w:t>
      </w:r>
      <w:r w:rsidR="005C72B8" w:rsidRPr="00EE3210">
        <w:rPr>
          <w:rFonts w:ascii="Times New Roman" w:hAnsi="Times New Roman"/>
        </w:rPr>
        <w:t>banking, shop</w:t>
      </w:r>
      <w:r w:rsidR="00FF4496" w:rsidRPr="00EE3210">
        <w:rPr>
          <w:rFonts w:ascii="Times New Roman" w:hAnsi="Times New Roman"/>
        </w:rPr>
        <w:t>, or download and stream music</w:t>
      </w:r>
      <w:r w:rsidR="005C72B8" w:rsidRPr="00EE3210">
        <w:rPr>
          <w:rFonts w:ascii="Times New Roman" w:hAnsi="Times New Roman"/>
        </w:rPr>
        <w:t xml:space="preserve"> and videos</w:t>
      </w:r>
      <w:r w:rsidR="00FF4496" w:rsidRPr="00EE3210">
        <w:rPr>
          <w:rFonts w:ascii="Times New Roman" w:hAnsi="Times New Roman"/>
        </w:rPr>
        <w:t>.</w:t>
      </w:r>
      <w:r w:rsidR="00207876" w:rsidRPr="00EE3210">
        <w:rPr>
          <w:rStyle w:val="EndnoteReference"/>
          <w:rFonts w:ascii="Times New Roman" w:hAnsi="Times New Roman"/>
        </w:rPr>
        <w:endnoteReference w:id="1"/>
      </w:r>
      <w:r w:rsidR="00FF4496" w:rsidRPr="00EE3210">
        <w:rPr>
          <w:rFonts w:ascii="Times New Roman" w:hAnsi="Times New Roman"/>
        </w:rPr>
        <w:t xml:space="preserve">  </w:t>
      </w:r>
      <w:r w:rsidR="00256CD3" w:rsidRPr="00EE3210">
        <w:rPr>
          <w:rFonts w:ascii="Times New Roman" w:hAnsi="Times New Roman"/>
        </w:rPr>
        <w:t>W</w:t>
      </w:r>
      <w:r w:rsidR="003F6A4E" w:rsidRPr="00EE3210">
        <w:rPr>
          <w:rFonts w:ascii="Times New Roman" w:hAnsi="Times New Roman"/>
        </w:rPr>
        <w:t xml:space="preserve">hat does it mean </w:t>
      </w:r>
      <w:r w:rsidR="00256CD3" w:rsidRPr="00EE3210">
        <w:rPr>
          <w:rFonts w:ascii="Times New Roman" w:hAnsi="Times New Roman"/>
        </w:rPr>
        <w:t xml:space="preserve">for libraries </w:t>
      </w:r>
      <w:r w:rsidR="003F6A4E" w:rsidRPr="00EE3210">
        <w:rPr>
          <w:rFonts w:ascii="Times New Roman" w:hAnsi="Times New Roman"/>
        </w:rPr>
        <w:t>t</w:t>
      </w:r>
      <w:r w:rsidR="00DE5784" w:rsidRPr="00EE3210">
        <w:rPr>
          <w:rFonts w:ascii="Times New Roman" w:hAnsi="Times New Roman"/>
        </w:rPr>
        <w:t xml:space="preserve">hat an increasing number of </w:t>
      </w:r>
      <w:r w:rsidR="00586927" w:rsidRPr="00EE3210">
        <w:rPr>
          <w:rFonts w:ascii="Times New Roman" w:hAnsi="Times New Roman"/>
        </w:rPr>
        <w:t xml:space="preserve">younger </w:t>
      </w:r>
      <w:r w:rsidR="003F6A4E" w:rsidRPr="00EE3210">
        <w:rPr>
          <w:rFonts w:ascii="Times New Roman" w:hAnsi="Times New Roman"/>
        </w:rPr>
        <w:t xml:space="preserve">users </w:t>
      </w:r>
      <w:r w:rsidR="005C72B8" w:rsidRPr="00EE3210">
        <w:rPr>
          <w:rFonts w:ascii="Times New Roman" w:hAnsi="Times New Roman"/>
        </w:rPr>
        <w:t>execute so many social and professional tasks</w:t>
      </w:r>
      <w:r w:rsidR="00586927" w:rsidRPr="00EE3210">
        <w:rPr>
          <w:rFonts w:ascii="Times New Roman" w:hAnsi="Times New Roman"/>
        </w:rPr>
        <w:t xml:space="preserve"> on one small piece of equipment</w:t>
      </w:r>
      <w:r w:rsidR="00DA5639" w:rsidRPr="00EE3210">
        <w:rPr>
          <w:rFonts w:ascii="Times New Roman" w:hAnsi="Times New Roman"/>
        </w:rPr>
        <w:t>?</w:t>
      </w:r>
      <w:r w:rsidR="00D311AF" w:rsidRPr="00EE3210">
        <w:rPr>
          <w:rFonts w:ascii="Times New Roman" w:hAnsi="Times New Roman"/>
        </w:rPr>
        <w:t xml:space="preserve">  What kind of landscape are we contemplating when inf</w:t>
      </w:r>
      <w:r w:rsidR="00D90CA9" w:rsidRPr="00EE3210">
        <w:rPr>
          <w:rFonts w:ascii="Times New Roman" w:hAnsi="Times New Roman"/>
        </w:rPr>
        <w:t xml:space="preserve">ormation providers now offer dedicated </w:t>
      </w:r>
      <w:r w:rsidR="00C51730" w:rsidRPr="00EE3210">
        <w:rPr>
          <w:rFonts w:ascii="Times New Roman" w:hAnsi="Times New Roman"/>
        </w:rPr>
        <w:t xml:space="preserve">mobile </w:t>
      </w:r>
      <w:r w:rsidR="00D90CA9" w:rsidRPr="00EE3210">
        <w:rPr>
          <w:rFonts w:ascii="Times New Roman" w:hAnsi="Times New Roman"/>
        </w:rPr>
        <w:t xml:space="preserve">web sites </w:t>
      </w:r>
      <w:r w:rsidR="00D311AF" w:rsidRPr="00EE3210">
        <w:rPr>
          <w:rFonts w:ascii="Times New Roman" w:hAnsi="Times New Roman"/>
        </w:rPr>
        <w:t xml:space="preserve">or applications </w:t>
      </w:r>
      <w:r w:rsidR="00D35E95" w:rsidRPr="00EE3210">
        <w:rPr>
          <w:rFonts w:ascii="Times New Roman" w:hAnsi="Times New Roman"/>
        </w:rPr>
        <w:t>for</w:t>
      </w:r>
      <w:r w:rsidR="00586927" w:rsidRPr="00EE3210">
        <w:rPr>
          <w:rFonts w:ascii="Times New Roman" w:hAnsi="Times New Roman"/>
        </w:rPr>
        <w:t xml:space="preserve"> </w:t>
      </w:r>
      <w:r w:rsidR="00D90CA9" w:rsidRPr="00EE3210">
        <w:rPr>
          <w:rFonts w:ascii="Times New Roman" w:hAnsi="Times New Roman"/>
        </w:rPr>
        <w:t>consumers</w:t>
      </w:r>
      <w:r w:rsidR="00D311AF" w:rsidRPr="00EE3210">
        <w:rPr>
          <w:rFonts w:ascii="Times New Roman" w:hAnsi="Times New Roman"/>
        </w:rPr>
        <w:t>?</w:t>
      </w:r>
      <w:r w:rsidR="00C00B0B" w:rsidRPr="00EE3210">
        <w:rPr>
          <w:rFonts w:ascii="Times New Roman" w:hAnsi="Times New Roman"/>
        </w:rPr>
        <w:t xml:space="preserve">  What does it mean when, to </w:t>
      </w:r>
      <w:r w:rsidRPr="00EE3210">
        <w:rPr>
          <w:rFonts w:ascii="Times New Roman" w:hAnsi="Times New Roman"/>
        </w:rPr>
        <w:t>paraphrase</w:t>
      </w:r>
      <w:r w:rsidR="00C00B0B" w:rsidRPr="00EE3210">
        <w:rPr>
          <w:rFonts w:ascii="Times New Roman" w:hAnsi="Times New Roman"/>
        </w:rPr>
        <w:t xml:space="preserve"> </w:t>
      </w:r>
      <w:r w:rsidR="00C00B0B" w:rsidRPr="00EE3210">
        <w:rPr>
          <w:rFonts w:ascii="Times New Roman" w:hAnsi="Times New Roman"/>
          <w:i/>
        </w:rPr>
        <w:t>American Libraries</w:t>
      </w:r>
      <w:r w:rsidR="00C00B0B" w:rsidRPr="00EE3210">
        <w:rPr>
          <w:rFonts w:ascii="Times New Roman" w:hAnsi="Times New Roman"/>
        </w:rPr>
        <w:t xml:space="preserve">’ columnist Meredith Farkas, </w:t>
      </w:r>
      <w:r w:rsidR="00EE3210">
        <w:rPr>
          <w:rFonts w:ascii="Times New Roman" w:hAnsi="Times New Roman"/>
        </w:rPr>
        <w:t>we</w:t>
      </w:r>
      <w:r w:rsidR="00C00B0B" w:rsidRPr="00EE3210">
        <w:rPr>
          <w:rFonts w:ascii="Times New Roman" w:hAnsi="Times New Roman"/>
        </w:rPr>
        <w:t xml:space="preserve"> can</w:t>
      </w:r>
      <w:r w:rsidR="00EF5CE7" w:rsidRPr="00EE3210">
        <w:rPr>
          <w:rFonts w:ascii="Times New Roman" w:hAnsi="Times New Roman"/>
        </w:rPr>
        <w:t xml:space="preserve"> have a library in </w:t>
      </w:r>
      <w:r w:rsidR="00EE3210">
        <w:rPr>
          <w:rFonts w:ascii="Times New Roman" w:hAnsi="Times New Roman"/>
        </w:rPr>
        <w:t>our</w:t>
      </w:r>
      <w:r w:rsidR="00EF5CE7" w:rsidRPr="00EE3210">
        <w:rPr>
          <w:rFonts w:ascii="Times New Roman" w:hAnsi="Times New Roman"/>
        </w:rPr>
        <w:t xml:space="preserve"> pocket</w:t>
      </w:r>
      <w:r w:rsidR="00C00B0B" w:rsidRPr="00EE3210">
        <w:rPr>
          <w:rFonts w:ascii="Times New Roman" w:hAnsi="Times New Roman"/>
        </w:rPr>
        <w:t>?</w:t>
      </w:r>
      <w:r w:rsidRPr="00EE3210">
        <w:rPr>
          <w:rStyle w:val="EndnoteReference"/>
          <w:rFonts w:ascii="Times New Roman" w:hAnsi="Times New Roman"/>
        </w:rPr>
        <w:endnoteReference w:id="2"/>
      </w:r>
    </w:p>
    <w:p w:rsidR="00F76347" w:rsidRPr="00EE3210" w:rsidRDefault="00DA5639" w:rsidP="006F4CA9">
      <w:pPr>
        <w:spacing w:line="480" w:lineRule="auto"/>
        <w:rPr>
          <w:rFonts w:ascii="Times New Roman" w:hAnsi="Times New Roman"/>
        </w:rPr>
      </w:pPr>
      <w:r w:rsidRPr="00EE3210">
        <w:rPr>
          <w:rFonts w:ascii="Times New Roman" w:hAnsi="Times New Roman"/>
        </w:rPr>
        <w:t>Smart phones and mobile techno</w:t>
      </w:r>
      <w:r w:rsidR="00A15CD1" w:rsidRPr="00EE3210">
        <w:rPr>
          <w:rFonts w:ascii="Times New Roman" w:hAnsi="Times New Roman"/>
        </w:rPr>
        <w:t xml:space="preserve">logies are changing the ways </w:t>
      </w:r>
      <w:r w:rsidRPr="00EE3210">
        <w:rPr>
          <w:rFonts w:ascii="Times New Roman" w:hAnsi="Times New Roman"/>
        </w:rPr>
        <w:t>we consume, distri</w:t>
      </w:r>
      <w:r w:rsidR="00A15CD1" w:rsidRPr="00EE3210">
        <w:rPr>
          <w:rFonts w:ascii="Times New Roman" w:hAnsi="Times New Roman"/>
        </w:rPr>
        <w:t xml:space="preserve">bute, and create information. </w:t>
      </w:r>
      <w:r w:rsidR="00D90CA9" w:rsidRPr="00EE3210">
        <w:rPr>
          <w:rStyle w:val="EndnoteTextChar"/>
          <w:rFonts w:ascii="Times New Roman" w:hAnsi="Times New Roman"/>
        </w:rPr>
        <w:t xml:space="preserve">The online </w:t>
      </w:r>
      <w:r w:rsidR="00D90CA9" w:rsidRPr="00EE3210">
        <w:rPr>
          <w:rStyle w:val="EndnoteTextChar"/>
          <w:rFonts w:ascii="Times New Roman" w:hAnsi="Times New Roman"/>
          <w:i/>
        </w:rPr>
        <w:t>PC Magazine Encyclopedia</w:t>
      </w:r>
      <w:r w:rsidR="00D90CA9" w:rsidRPr="00EE3210">
        <w:rPr>
          <w:rStyle w:val="EndnoteTextChar"/>
          <w:rFonts w:ascii="Times New Roman" w:hAnsi="Times New Roman"/>
        </w:rPr>
        <w:t xml:space="preserve"> </w:t>
      </w:r>
      <w:r w:rsidR="00C51730" w:rsidRPr="00EE3210">
        <w:rPr>
          <w:rStyle w:val="EndnoteTextChar"/>
          <w:rFonts w:ascii="Times New Roman" w:hAnsi="Times New Roman"/>
        </w:rPr>
        <w:t>defines a smart phone</w:t>
      </w:r>
      <w:r w:rsidR="00586927" w:rsidRPr="00EE3210">
        <w:rPr>
          <w:rStyle w:val="EndnoteTextChar"/>
          <w:rFonts w:ascii="Times New Roman" w:hAnsi="Times New Roman"/>
        </w:rPr>
        <w:t xml:space="preserve"> as “a</w:t>
      </w:r>
      <w:r w:rsidR="00D90CA9" w:rsidRPr="00EE3210">
        <w:rPr>
          <w:rStyle w:val="EndnoteTextChar"/>
          <w:rFonts w:ascii="Times New Roman" w:hAnsi="Times New Roman"/>
        </w:rPr>
        <w:t xml:space="preserve"> cellular telephone with built-in ap</w:t>
      </w:r>
      <w:r w:rsidR="00D35E95" w:rsidRPr="00EE3210">
        <w:rPr>
          <w:rStyle w:val="EndnoteTextChar"/>
          <w:rFonts w:ascii="Times New Roman" w:hAnsi="Times New Roman"/>
        </w:rPr>
        <w:t xml:space="preserve">plications and Internet access.  </w:t>
      </w:r>
      <w:r w:rsidR="00D90CA9" w:rsidRPr="00EE3210">
        <w:rPr>
          <w:rStyle w:val="EndnoteTextChar"/>
          <w:rFonts w:ascii="Times New Roman" w:hAnsi="Times New Roman"/>
        </w:rPr>
        <w:t xml:space="preserve">Smart phones provide digital voice service as well as text messaging, e-mail, Web browsing, still and video cameras, MP3 player and video viewing…smart phones can run myriad applications, turning the once single-minded </w:t>
      </w:r>
      <w:r w:rsidR="00D90CA9" w:rsidRPr="00EE3210">
        <w:rPr>
          <w:rStyle w:val="EndnoteTextChar"/>
          <w:rFonts w:ascii="Times New Roman" w:hAnsi="Times New Roman"/>
        </w:rPr>
        <w:lastRenderedPageBreak/>
        <w:t>cell phone into a mobile computer.”</w:t>
      </w:r>
      <w:r w:rsidR="006F4CA9">
        <w:rPr>
          <w:rStyle w:val="EndnoteReference"/>
          <w:rFonts w:ascii="Times New Roman" w:hAnsi="Times New Roman"/>
        </w:rPr>
        <w:endnoteReference w:id="3"/>
      </w:r>
      <w:r w:rsidR="00D90CA9" w:rsidRPr="00EE3210">
        <w:rPr>
          <w:rStyle w:val="EndnoteTextChar"/>
          <w:rFonts w:ascii="Times New Roman" w:hAnsi="Times New Roman"/>
        </w:rPr>
        <w:t xml:space="preserve">  </w:t>
      </w:r>
      <w:r w:rsidR="00C51730" w:rsidRPr="00EE3210">
        <w:rPr>
          <w:rStyle w:val="EndnoteTextChar"/>
          <w:rFonts w:ascii="Times New Roman" w:hAnsi="Times New Roman"/>
        </w:rPr>
        <w:t xml:space="preserve">Smart phones are also </w:t>
      </w:r>
      <w:r w:rsidR="00D35E95" w:rsidRPr="00EE3210">
        <w:rPr>
          <w:rStyle w:val="EndnoteTextChar"/>
          <w:rFonts w:ascii="Times New Roman" w:hAnsi="Times New Roman"/>
        </w:rPr>
        <w:t>known more broadly as “</w:t>
      </w:r>
      <w:r w:rsidR="00C51730" w:rsidRPr="00EE3210">
        <w:rPr>
          <w:rStyle w:val="EndnoteTextChar"/>
          <w:rFonts w:ascii="Times New Roman" w:hAnsi="Times New Roman"/>
        </w:rPr>
        <w:t>mobile devices,</w:t>
      </w:r>
      <w:r w:rsidR="00D35E95" w:rsidRPr="00EE3210">
        <w:rPr>
          <w:rStyle w:val="EndnoteTextChar"/>
          <w:rFonts w:ascii="Times New Roman" w:hAnsi="Times New Roman"/>
        </w:rPr>
        <w:t>”</w:t>
      </w:r>
      <w:r w:rsidR="00C51730" w:rsidRPr="00EE3210">
        <w:rPr>
          <w:rStyle w:val="EndnoteTextChar"/>
          <w:rFonts w:ascii="Times New Roman" w:hAnsi="Times New Roman"/>
        </w:rPr>
        <w:t xml:space="preserve"> as </w:t>
      </w:r>
      <w:r w:rsidR="00EE3210">
        <w:rPr>
          <w:rStyle w:val="EndnoteTextChar"/>
          <w:rFonts w:ascii="Times New Roman" w:hAnsi="Times New Roman"/>
        </w:rPr>
        <w:t>are</w:t>
      </w:r>
      <w:r w:rsidR="00C51730" w:rsidRPr="00EE3210">
        <w:rPr>
          <w:rStyle w:val="EndnoteTextChar"/>
          <w:rFonts w:ascii="Times New Roman" w:hAnsi="Times New Roman"/>
        </w:rPr>
        <w:t xml:space="preserve"> the iPad</w:t>
      </w:r>
      <w:r w:rsidR="00EE3210">
        <w:rPr>
          <w:rStyle w:val="EndnoteTextChar"/>
          <w:rFonts w:ascii="Times New Roman" w:hAnsi="Times New Roman"/>
        </w:rPr>
        <w:t xml:space="preserve"> and Kindle</w:t>
      </w:r>
      <w:r w:rsidR="00C51730" w:rsidRPr="00EE3210">
        <w:rPr>
          <w:rStyle w:val="EndnoteTextChar"/>
          <w:rFonts w:ascii="Times New Roman" w:hAnsi="Times New Roman"/>
        </w:rPr>
        <w:t xml:space="preserve">, which cannot make phone calls.  </w:t>
      </w:r>
      <w:r w:rsidR="00A15CD1" w:rsidRPr="00EE3210">
        <w:rPr>
          <w:rFonts w:ascii="Times New Roman" w:hAnsi="Times New Roman"/>
        </w:rPr>
        <w:t xml:space="preserve">Until fairly recently, a user had to be </w:t>
      </w:r>
      <w:r w:rsidR="00E36832" w:rsidRPr="00EE3210">
        <w:rPr>
          <w:rFonts w:ascii="Times New Roman" w:hAnsi="Times New Roman"/>
        </w:rPr>
        <w:t xml:space="preserve">sitting </w:t>
      </w:r>
      <w:r w:rsidR="004344DA">
        <w:rPr>
          <w:rFonts w:ascii="Times New Roman" w:hAnsi="Times New Roman"/>
        </w:rPr>
        <w:t xml:space="preserve">in </w:t>
      </w:r>
      <w:r w:rsidR="007106B9" w:rsidRPr="00EE3210">
        <w:rPr>
          <w:rFonts w:ascii="Times New Roman" w:hAnsi="Times New Roman"/>
        </w:rPr>
        <w:t xml:space="preserve">front of a desktop </w:t>
      </w:r>
      <w:r w:rsidR="00586927" w:rsidRPr="00EE3210">
        <w:rPr>
          <w:rFonts w:ascii="Times New Roman" w:hAnsi="Times New Roman"/>
        </w:rPr>
        <w:t xml:space="preserve">computer </w:t>
      </w:r>
      <w:r w:rsidR="00EA6320" w:rsidRPr="00EE3210">
        <w:rPr>
          <w:rFonts w:ascii="Times New Roman" w:hAnsi="Times New Roman"/>
        </w:rPr>
        <w:t xml:space="preserve">or with a laptop </w:t>
      </w:r>
      <w:r w:rsidR="007106B9" w:rsidRPr="00EE3210">
        <w:rPr>
          <w:rFonts w:ascii="Times New Roman" w:hAnsi="Times New Roman"/>
        </w:rPr>
        <w:t>to connect to the Internet, send an e-mail</w:t>
      </w:r>
      <w:r w:rsidR="00EF5CE7" w:rsidRPr="00EE3210">
        <w:rPr>
          <w:rFonts w:ascii="Times New Roman" w:hAnsi="Times New Roman"/>
        </w:rPr>
        <w:t xml:space="preserve">, edit documents, or download an electronic </w:t>
      </w:r>
      <w:r w:rsidR="007106B9" w:rsidRPr="00EE3210">
        <w:rPr>
          <w:rFonts w:ascii="Times New Roman" w:hAnsi="Times New Roman"/>
        </w:rPr>
        <w:t xml:space="preserve">file.  </w:t>
      </w:r>
      <w:r w:rsidR="00EA6320" w:rsidRPr="00EE3210">
        <w:rPr>
          <w:rFonts w:ascii="Times New Roman" w:hAnsi="Times New Roman"/>
        </w:rPr>
        <w:t>In contrast, a</w:t>
      </w:r>
      <w:r w:rsidR="00C51730" w:rsidRPr="00EE3210">
        <w:rPr>
          <w:rFonts w:ascii="Times New Roman" w:hAnsi="Times New Roman"/>
        </w:rPr>
        <w:t xml:space="preserve"> smart phone </w:t>
      </w:r>
      <w:r w:rsidR="00EF5CE7" w:rsidRPr="00EE3210">
        <w:rPr>
          <w:rFonts w:ascii="Times New Roman" w:hAnsi="Times New Roman"/>
        </w:rPr>
        <w:t xml:space="preserve">like an Apple iPhone or Google Android </w:t>
      </w:r>
      <w:r w:rsidR="00B800C8" w:rsidRPr="00EE3210">
        <w:rPr>
          <w:rFonts w:ascii="Times New Roman" w:hAnsi="Times New Roman"/>
        </w:rPr>
        <w:t xml:space="preserve">offers its </w:t>
      </w:r>
      <w:r w:rsidR="00E36832" w:rsidRPr="00EE3210">
        <w:rPr>
          <w:rFonts w:ascii="Times New Roman" w:hAnsi="Times New Roman"/>
        </w:rPr>
        <w:t>owner many personal computer-</w:t>
      </w:r>
      <w:r w:rsidR="005C72B8" w:rsidRPr="00EE3210">
        <w:rPr>
          <w:rFonts w:ascii="Times New Roman" w:hAnsi="Times New Roman"/>
        </w:rPr>
        <w:t>like functions in miniature</w:t>
      </w:r>
      <w:r w:rsidR="004E14F2" w:rsidRPr="00EE3210">
        <w:rPr>
          <w:rFonts w:ascii="Times New Roman" w:hAnsi="Times New Roman"/>
        </w:rPr>
        <w:t xml:space="preserve"> and on the go</w:t>
      </w:r>
      <w:r w:rsidR="00E36832" w:rsidRPr="00EE3210">
        <w:rPr>
          <w:rFonts w:ascii="Times New Roman" w:hAnsi="Times New Roman"/>
        </w:rPr>
        <w:t xml:space="preserve"> anywhere, anytime, provided the user can get a wireless Internet connection</w:t>
      </w:r>
      <w:r w:rsidR="00EE3210">
        <w:rPr>
          <w:rFonts w:ascii="Times New Roman" w:hAnsi="Times New Roman"/>
        </w:rPr>
        <w:t xml:space="preserve"> (also known as Wi-Fi)</w:t>
      </w:r>
      <w:r w:rsidR="005C72B8" w:rsidRPr="00EE3210">
        <w:rPr>
          <w:rFonts w:ascii="Times New Roman" w:hAnsi="Times New Roman"/>
        </w:rPr>
        <w:t xml:space="preserve">. </w:t>
      </w:r>
      <w:r w:rsidR="00DE5784" w:rsidRPr="00EE3210">
        <w:rPr>
          <w:rFonts w:ascii="Times New Roman" w:hAnsi="Times New Roman"/>
        </w:rPr>
        <w:t xml:space="preserve"> </w:t>
      </w:r>
      <w:r w:rsidR="00207876" w:rsidRPr="00EE3210">
        <w:rPr>
          <w:rFonts w:ascii="Times New Roman" w:hAnsi="Times New Roman"/>
        </w:rPr>
        <w:t>E</w:t>
      </w:r>
      <w:r w:rsidR="00B800C8" w:rsidRPr="00EE3210">
        <w:rPr>
          <w:rFonts w:ascii="Times New Roman" w:hAnsi="Times New Roman"/>
        </w:rPr>
        <w:t>arly</w:t>
      </w:r>
      <w:r w:rsidR="00207876" w:rsidRPr="00EE3210">
        <w:rPr>
          <w:rFonts w:ascii="Times New Roman" w:hAnsi="Times New Roman"/>
        </w:rPr>
        <w:t xml:space="preserve"> versions of</w:t>
      </w:r>
      <w:r w:rsidR="00B800C8" w:rsidRPr="00EE3210">
        <w:rPr>
          <w:rFonts w:ascii="Times New Roman" w:hAnsi="Times New Roman"/>
        </w:rPr>
        <w:t xml:space="preserve"> smart</w:t>
      </w:r>
      <w:r w:rsidRPr="00EE3210">
        <w:rPr>
          <w:rFonts w:ascii="Times New Roman" w:hAnsi="Times New Roman"/>
        </w:rPr>
        <w:t xml:space="preserve"> </w:t>
      </w:r>
      <w:r w:rsidR="00B800C8" w:rsidRPr="00EE3210">
        <w:rPr>
          <w:rFonts w:ascii="Times New Roman" w:hAnsi="Times New Roman"/>
        </w:rPr>
        <w:t xml:space="preserve">phones appeared in the mid-1990s, but it wasn’t until the early part of this century that </w:t>
      </w:r>
      <w:r w:rsidR="00E36832" w:rsidRPr="00EE3210">
        <w:rPr>
          <w:rFonts w:ascii="Times New Roman" w:hAnsi="Times New Roman"/>
        </w:rPr>
        <w:t>they</w:t>
      </w:r>
      <w:r w:rsidR="00586927" w:rsidRPr="00EE3210">
        <w:rPr>
          <w:rFonts w:ascii="Times New Roman" w:hAnsi="Times New Roman"/>
        </w:rPr>
        <w:t xml:space="preserve"> appeared on t</w:t>
      </w:r>
      <w:r w:rsidR="00EF5CE7" w:rsidRPr="00EE3210">
        <w:rPr>
          <w:rFonts w:ascii="Times New Roman" w:hAnsi="Times New Roman"/>
        </w:rPr>
        <w:t>he market</w:t>
      </w:r>
      <w:r w:rsidR="00E36832" w:rsidRPr="00EE3210">
        <w:rPr>
          <w:rFonts w:ascii="Times New Roman" w:hAnsi="Times New Roman"/>
        </w:rPr>
        <w:t xml:space="preserve"> in the form we now know them</w:t>
      </w:r>
      <w:r w:rsidR="00B800C8" w:rsidRPr="00EE3210">
        <w:rPr>
          <w:rFonts w:ascii="Times New Roman" w:hAnsi="Times New Roman"/>
        </w:rPr>
        <w:t xml:space="preserve">.  The Blackberry </w:t>
      </w:r>
      <w:r w:rsidR="00BE09A4" w:rsidRPr="00EE3210">
        <w:rPr>
          <w:rFonts w:ascii="Times New Roman" w:hAnsi="Times New Roman"/>
        </w:rPr>
        <w:t xml:space="preserve">took off in 2002, the Palm Treo offered web browsing that same year, </w:t>
      </w:r>
      <w:r w:rsidRPr="00EE3210">
        <w:rPr>
          <w:rFonts w:ascii="Times New Roman" w:hAnsi="Times New Roman"/>
        </w:rPr>
        <w:t xml:space="preserve">and various less </w:t>
      </w:r>
      <w:r w:rsidR="00E36832" w:rsidRPr="00EE3210">
        <w:rPr>
          <w:rFonts w:ascii="Times New Roman" w:hAnsi="Times New Roman"/>
        </w:rPr>
        <w:t>sophisticated</w:t>
      </w:r>
      <w:r w:rsidRPr="00EE3210">
        <w:rPr>
          <w:rFonts w:ascii="Times New Roman" w:hAnsi="Times New Roman"/>
        </w:rPr>
        <w:t xml:space="preserve"> phones could take photos, record voice and video, and </w:t>
      </w:r>
      <w:r w:rsidR="00B46731" w:rsidRPr="00EE3210">
        <w:rPr>
          <w:rFonts w:ascii="Times New Roman" w:hAnsi="Times New Roman"/>
        </w:rPr>
        <w:t>offered</w:t>
      </w:r>
      <w:r w:rsidRPr="00EE3210">
        <w:rPr>
          <w:rFonts w:ascii="Times New Roman" w:hAnsi="Times New Roman"/>
        </w:rPr>
        <w:t xml:space="preserve"> </w:t>
      </w:r>
      <w:r w:rsidR="00DE5784" w:rsidRPr="00EE3210">
        <w:rPr>
          <w:rFonts w:ascii="Times New Roman" w:hAnsi="Times New Roman"/>
        </w:rPr>
        <w:t>relatively clunky videogames</w:t>
      </w:r>
      <w:r w:rsidR="00EF5CE7" w:rsidRPr="00EE3210">
        <w:rPr>
          <w:rFonts w:ascii="Times New Roman" w:hAnsi="Times New Roman"/>
        </w:rPr>
        <w:t>.</w:t>
      </w:r>
      <w:r w:rsidR="009C59AF" w:rsidRPr="00EE3210">
        <w:rPr>
          <w:rStyle w:val="EndnoteReference"/>
          <w:rFonts w:ascii="Times New Roman" w:hAnsi="Times New Roman"/>
        </w:rPr>
        <w:endnoteReference w:id="4"/>
      </w:r>
      <w:r w:rsidR="00EF5CE7" w:rsidRPr="00EE3210">
        <w:rPr>
          <w:rFonts w:ascii="Times New Roman" w:hAnsi="Times New Roman"/>
        </w:rPr>
        <w:t xml:space="preserve">  </w:t>
      </w:r>
      <w:r w:rsidR="00BE09A4" w:rsidRPr="00EE3210">
        <w:rPr>
          <w:rFonts w:ascii="Times New Roman" w:hAnsi="Times New Roman"/>
        </w:rPr>
        <w:t xml:space="preserve">Apple’s iPhone, </w:t>
      </w:r>
      <w:r w:rsidR="00EF5CE7" w:rsidRPr="00EE3210">
        <w:rPr>
          <w:rFonts w:ascii="Times New Roman" w:hAnsi="Times New Roman"/>
        </w:rPr>
        <w:t xml:space="preserve">first launched in </w:t>
      </w:r>
      <w:r w:rsidR="00BE09A4" w:rsidRPr="00EE3210">
        <w:rPr>
          <w:rFonts w:ascii="Times New Roman" w:hAnsi="Times New Roman"/>
        </w:rPr>
        <w:t xml:space="preserve">2007, </w:t>
      </w:r>
      <w:r w:rsidR="00EE3210">
        <w:rPr>
          <w:rFonts w:ascii="Times New Roman" w:hAnsi="Times New Roman"/>
        </w:rPr>
        <w:t xml:space="preserve">changed the conversation and </w:t>
      </w:r>
      <w:r w:rsidR="00B46731" w:rsidRPr="00EE3210">
        <w:rPr>
          <w:rFonts w:ascii="Times New Roman" w:hAnsi="Times New Roman"/>
        </w:rPr>
        <w:t>offered users</w:t>
      </w:r>
      <w:r w:rsidR="008354B9" w:rsidRPr="00EE3210">
        <w:rPr>
          <w:rFonts w:ascii="Times New Roman" w:hAnsi="Times New Roman"/>
        </w:rPr>
        <w:t xml:space="preserve"> many feature</w:t>
      </w:r>
      <w:r w:rsidR="00B46731" w:rsidRPr="00EE3210">
        <w:rPr>
          <w:rFonts w:ascii="Times New Roman" w:hAnsi="Times New Roman"/>
        </w:rPr>
        <w:t xml:space="preserve">s of a personal computer </w:t>
      </w:r>
      <w:r w:rsidR="00FF4496" w:rsidRPr="00EE3210">
        <w:rPr>
          <w:rFonts w:ascii="Times New Roman" w:hAnsi="Times New Roman"/>
        </w:rPr>
        <w:t>and a u</w:t>
      </w:r>
      <w:r w:rsidR="00BC15A7">
        <w:rPr>
          <w:rFonts w:ascii="Times New Roman" w:hAnsi="Times New Roman"/>
        </w:rPr>
        <w:t>niverse of the now ubiquitous “a</w:t>
      </w:r>
      <w:r w:rsidR="007036E9" w:rsidRPr="00EE3210">
        <w:rPr>
          <w:rFonts w:ascii="Times New Roman" w:hAnsi="Times New Roman"/>
        </w:rPr>
        <w:t>pps</w:t>
      </w:r>
      <w:r w:rsidR="00FF4496" w:rsidRPr="00EE3210">
        <w:rPr>
          <w:rFonts w:ascii="Times New Roman" w:hAnsi="Times New Roman"/>
        </w:rPr>
        <w:t>”</w:t>
      </w:r>
      <w:r w:rsidR="00B46731" w:rsidRPr="00EE3210">
        <w:rPr>
          <w:rFonts w:ascii="Times New Roman" w:hAnsi="Times New Roman"/>
        </w:rPr>
        <w:t xml:space="preserve"> or applications.  </w:t>
      </w:r>
      <w:r w:rsidR="00FF4496" w:rsidRPr="00EE3210">
        <w:rPr>
          <w:rFonts w:ascii="Times New Roman" w:hAnsi="Times New Roman"/>
        </w:rPr>
        <w:t xml:space="preserve">The </w:t>
      </w:r>
      <w:r w:rsidR="00B46731" w:rsidRPr="00EE3210">
        <w:rPr>
          <w:rFonts w:ascii="Times New Roman" w:hAnsi="Times New Roman"/>
        </w:rPr>
        <w:t xml:space="preserve">App </w:t>
      </w:r>
      <w:r w:rsidR="00FF4496" w:rsidRPr="00EE3210">
        <w:rPr>
          <w:rFonts w:ascii="Times New Roman" w:hAnsi="Times New Roman"/>
        </w:rPr>
        <w:t>St</w:t>
      </w:r>
      <w:r w:rsidR="007036E9" w:rsidRPr="00EE3210">
        <w:rPr>
          <w:rFonts w:ascii="Times New Roman" w:hAnsi="Times New Roman"/>
        </w:rPr>
        <w:t xml:space="preserve">ore </w:t>
      </w:r>
      <w:r w:rsidR="00B46731" w:rsidRPr="00EE3210">
        <w:rPr>
          <w:rFonts w:ascii="Times New Roman" w:hAnsi="Times New Roman"/>
        </w:rPr>
        <w:t xml:space="preserve">within iTunes </w:t>
      </w:r>
      <w:r w:rsidR="007036E9" w:rsidRPr="00EE3210">
        <w:rPr>
          <w:rFonts w:ascii="Times New Roman" w:hAnsi="Times New Roman"/>
        </w:rPr>
        <w:t>was launched in July 2008 and t</w:t>
      </w:r>
      <w:r w:rsidR="00FF4496" w:rsidRPr="00EE3210">
        <w:rPr>
          <w:rFonts w:ascii="Times New Roman" w:hAnsi="Times New Roman"/>
        </w:rPr>
        <w:t>wo years later, there were approximately 300,000 third-party (</w:t>
      </w:r>
      <w:r w:rsidR="00256CD3" w:rsidRPr="00EE3210">
        <w:rPr>
          <w:rFonts w:ascii="Times New Roman" w:hAnsi="Times New Roman"/>
        </w:rPr>
        <w:t xml:space="preserve">i.e., </w:t>
      </w:r>
      <w:r w:rsidR="00FF4496" w:rsidRPr="00EE3210">
        <w:rPr>
          <w:rFonts w:ascii="Times New Roman" w:hAnsi="Times New Roman"/>
        </w:rPr>
        <w:t xml:space="preserve">non-Apple) </w:t>
      </w:r>
      <w:r w:rsidR="00BC15A7">
        <w:rPr>
          <w:rFonts w:ascii="Times New Roman" w:hAnsi="Times New Roman"/>
        </w:rPr>
        <w:t>apps</w:t>
      </w:r>
      <w:r w:rsidR="00FF4496" w:rsidRPr="00EE3210">
        <w:rPr>
          <w:rFonts w:ascii="Times New Roman" w:hAnsi="Times New Roman"/>
        </w:rPr>
        <w:t xml:space="preserve"> av</w:t>
      </w:r>
      <w:r w:rsidR="007036E9" w:rsidRPr="00EE3210">
        <w:rPr>
          <w:rFonts w:ascii="Times New Roman" w:hAnsi="Times New Roman"/>
        </w:rPr>
        <w:t xml:space="preserve">ailable, many of them for free.  By January 2011, the Store celebrated </w:t>
      </w:r>
      <w:r w:rsidR="00EE3210">
        <w:rPr>
          <w:rFonts w:ascii="Times New Roman" w:hAnsi="Times New Roman"/>
        </w:rPr>
        <w:t>its eleven</w:t>
      </w:r>
      <w:r w:rsidR="004E14F2" w:rsidRPr="00EE3210">
        <w:rPr>
          <w:rFonts w:ascii="Times New Roman" w:hAnsi="Times New Roman"/>
        </w:rPr>
        <w:t xml:space="preserve"> billionth app download.  I</w:t>
      </w:r>
      <w:r w:rsidR="00256CD3" w:rsidRPr="00EE3210">
        <w:rPr>
          <w:rFonts w:ascii="Times New Roman" w:hAnsi="Times New Roman"/>
        </w:rPr>
        <w:t xml:space="preserve">n 2008 </w:t>
      </w:r>
      <w:r w:rsidR="000418F6" w:rsidRPr="00EE3210">
        <w:rPr>
          <w:rFonts w:ascii="Times New Roman" w:hAnsi="Times New Roman"/>
        </w:rPr>
        <w:t>Apple f</w:t>
      </w:r>
      <w:r w:rsidR="00FF4496" w:rsidRPr="00EE3210">
        <w:rPr>
          <w:rFonts w:ascii="Times New Roman" w:hAnsi="Times New Roman"/>
        </w:rPr>
        <w:t xml:space="preserve">ounder Steve Jobs told the </w:t>
      </w:r>
      <w:r w:rsidR="00FF4496" w:rsidRPr="00EE3210">
        <w:rPr>
          <w:rFonts w:ascii="Times New Roman" w:hAnsi="Times New Roman"/>
          <w:i/>
        </w:rPr>
        <w:t>Wall Street Journal</w:t>
      </w:r>
      <w:r w:rsidR="00FF4496" w:rsidRPr="00EE3210">
        <w:rPr>
          <w:rFonts w:ascii="Times New Roman" w:hAnsi="Times New Roman"/>
        </w:rPr>
        <w:t xml:space="preserve"> </w:t>
      </w:r>
      <w:r w:rsidR="008A6FB2" w:rsidRPr="00EE3210">
        <w:rPr>
          <w:rFonts w:ascii="Times New Roman" w:hAnsi="Times New Roman"/>
        </w:rPr>
        <w:t xml:space="preserve">that mobile phone research and development </w:t>
      </w:r>
      <w:r w:rsidR="00FF4496" w:rsidRPr="00EE3210">
        <w:rPr>
          <w:rFonts w:ascii="Times New Roman" w:hAnsi="Times New Roman"/>
        </w:rPr>
        <w:t xml:space="preserve"> “used to be about radios and antennas and thi</w:t>
      </w:r>
      <w:r w:rsidR="008A6FB2" w:rsidRPr="00EE3210">
        <w:rPr>
          <w:rFonts w:ascii="Times New Roman" w:hAnsi="Times New Roman"/>
        </w:rPr>
        <w:t>ngs like that…</w:t>
      </w:r>
      <w:r w:rsidR="00FF4496" w:rsidRPr="00EE3210">
        <w:rPr>
          <w:rFonts w:ascii="Times New Roman" w:hAnsi="Times New Roman"/>
        </w:rPr>
        <w:t>We think, going forward, the phone of the future will be differentiated by software."</w:t>
      </w:r>
      <w:r w:rsidR="005C72B8" w:rsidRPr="00EE3210">
        <w:rPr>
          <w:rStyle w:val="EndnoteReference"/>
          <w:rFonts w:ascii="Times New Roman" w:hAnsi="Times New Roman"/>
        </w:rPr>
        <w:endnoteReference w:id="5"/>
      </w:r>
      <w:r w:rsidR="00FF4496" w:rsidRPr="00EE3210">
        <w:rPr>
          <w:rFonts w:ascii="Times New Roman" w:hAnsi="Times New Roman"/>
        </w:rPr>
        <w:t xml:space="preserve">  Three years later, Jobs’ phone of the future is not only differentiated by software, but it has been transformed by use</w:t>
      </w:r>
      <w:r w:rsidR="00B46731" w:rsidRPr="00EE3210">
        <w:rPr>
          <w:rFonts w:ascii="Times New Roman" w:hAnsi="Times New Roman"/>
        </w:rPr>
        <w:t xml:space="preserve"> and widespread adoption</w:t>
      </w:r>
      <w:r w:rsidR="00FF4496" w:rsidRPr="00EE3210">
        <w:rPr>
          <w:rFonts w:ascii="Times New Roman" w:hAnsi="Times New Roman"/>
        </w:rPr>
        <w:t xml:space="preserve">. </w:t>
      </w:r>
      <w:r w:rsidR="00B46731" w:rsidRPr="00EE3210">
        <w:rPr>
          <w:rFonts w:ascii="Times New Roman" w:hAnsi="Times New Roman"/>
        </w:rPr>
        <w:t xml:space="preserve"> </w:t>
      </w:r>
      <w:r w:rsidR="00FF4496" w:rsidRPr="00EE3210">
        <w:rPr>
          <w:rFonts w:ascii="Times New Roman" w:hAnsi="Times New Roman"/>
        </w:rPr>
        <w:t>IDC</w:t>
      </w:r>
      <w:r w:rsidR="004E14F2" w:rsidRPr="00EE3210">
        <w:rPr>
          <w:rFonts w:ascii="Times New Roman" w:hAnsi="Times New Roman"/>
        </w:rPr>
        <w:t>, the market research firm,</w:t>
      </w:r>
      <w:r w:rsidR="00FF4496" w:rsidRPr="00EE3210">
        <w:rPr>
          <w:rFonts w:ascii="Times New Roman" w:hAnsi="Times New Roman"/>
        </w:rPr>
        <w:t xml:space="preserve"> recently reported that smart phones outsold personal computers for the first time in 2011</w:t>
      </w:r>
      <w:r w:rsidR="007036E9" w:rsidRPr="00EE3210">
        <w:rPr>
          <w:rStyle w:val="EndnoteReference"/>
          <w:rFonts w:ascii="Times New Roman" w:hAnsi="Times New Roman"/>
        </w:rPr>
        <w:endnoteReference w:id="6"/>
      </w:r>
      <w:r w:rsidR="00D35E95" w:rsidRPr="00EE3210">
        <w:rPr>
          <w:rFonts w:ascii="Times New Roman" w:hAnsi="Times New Roman"/>
        </w:rPr>
        <w:t xml:space="preserve"> and, b</w:t>
      </w:r>
      <w:r w:rsidR="008A6FB2" w:rsidRPr="00EE3210">
        <w:rPr>
          <w:rFonts w:ascii="Times New Roman" w:hAnsi="Times New Roman"/>
          <w:color w:val="000000"/>
          <w:szCs w:val="22"/>
        </w:rPr>
        <w:t xml:space="preserve">ased on sales of mobile devices and adoption by users, Morgan Stanley </w:t>
      </w:r>
      <w:r w:rsidR="00DE5784" w:rsidRPr="00EE3210">
        <w:rPr>
          <w:rFonts w:ascii="Times New Roman" w:hAnsi="Times New Roman"/>
          <w:color w:val="000000"/>
          <w:szCs w:val="22"/>
        </w:rPr>
        <w:t xml:space="preserve">now </w:t>
      </w:r>
      <w:r w:rsidR="008A6FB2" w:rsidRPr="00EE3210">
        <w:rPr>
          <w:rFonts w:ascii="Times New Roman" w:hAnsi="Times New Roman"/>
          <w:color w:val="000000"/>
          <w:szCs w:val="22"/>
        </w:rPr>
        <w:t xml:space="preserve">predicts that mobile computing will be bigger than </w:t>
      </w:r>
      <w:r w:rsidR="00EA6320" w:rsidRPr="00EE3210">
        <w:rPr>
          <w:rFonts w:ascii="Times New Roman" w:hAnsi="Times New Roman"/>
          <w:color w:val="000000"/>
          <w:szCs w:val="22"/>
        </w:rPr>
        <w:t xml:space="preserve">the </w:t>
      </w:r>
      <w:r w:rsidR="008A6FB2" w:rsidRPr="00EE3210">
        <w:rPr>
          <w:rFonts w:ascii="Times New Roman" w:hAnsi="Times New Roman"/>
          <w:color w:val="000000"/>
          <w:szCs w:val="22"/>
        </w:rPr>
        <w:t>desk</w:t>
      </w:r>
      <w:r w:rsidR="00EA6320" w:rsidRPr="00EE3210">
        <w:rPr>
          <w:rFonts w:ascii="Times New Roman" w:hAnsi="Times New Roman"/>
          <w:color w:val="000000"/>
          <w:szCs w:val="22"/>
        </w:rPr>
        <w:t>t</w:t>
      </w:r>
      <w:r w:rsidR="008A6FB2" w:rsidRPr="00EE3210">
        <w:rPr>
          <w:rFonts w:ascii="Times New Roman" w:hAnsi="Times New Roman"/>
          <w:color w:val="000000"/>
          <w:szCs w:val="22"/>
        </w:rPr>
        <w:t xml:space="preserve">op </w:t>
      </w:r>
      <w:r w:rsidR="00EA6320" w:rsidRPr="00EE3210">
        <w:rPr>
          <w:rFonts w:ascii="Times New Roman" w:hAnsi="Times New Roman"/>
          <w:color w:val="000000"/>
          <w:szCs w:val="22"/>
        </w:rPr>
        <w:t>equivalent</w:t>
      </w:r>
      <w:r w:rsidR="008A6FB2" w:rsidRPr="00EE3210">
        <w:rPr>
          <w:rFonts w:ascii="Times New Roman" w:hAnsi="Times New Roman"/>
          <w:color w:val="000000"/>
          <w:szCs w:val="22"/>
        </w:rPr>
        <w:t xml:space="preserve"> within five years.</w:t>
      </w:r>
      <w:r w:rsidR="00C238F3" w:rsidRPr="00EE3210">
        <w:rPr>
          <w:rStyle w:val="EndnoteReference"/>
          <w:rFonts w:ascii="Times New Roman" w:hAnsi="Times New Roman"/>
          <w:color w:val="000000"/>
          <w:szCs w:val="22"/>
        </w:rPr>
        <w:endnoteReference w:id="7"/>
      </w:r>
      <w:r w:rsidR="008A6FB2" w:rsidRPr="00EE3210">
        <w:rPr>
          <w:rFonts w:ascii="Times New Roman" w:hAnsi="Times New Roman"/>
          <w:color w:val="000000"/>
          <w:szCs w:val="22"/>
        </w:rPr>
        <w:t xml:space="preserve">  This represents a tremendous shift to contemplate, especially for libraries with banks of fixed computers </w:t>
      </w:r>
      <w:r w:rsidR="00EA6320" w:rsidRPr="00EE3210">
        <w:rPr>
          <w:rFonts w:ascii="Times New Roman" w:hAnsi="Times New Roman"/>
          <w:color w:val="000000"/>
          <w:szCs w:val="22"/>
        </w:rPr>
        <w:t xml:space="preserve">workstations </w:t>
      </w:r>
      <w:r w:rsidR="008A6FB2" w:rsidRPr="00EE3210">
        <w:rPr>
          <w:rFonts w:ascii="Times New Roman" w:hAnsi="Times New Roman"/>
          <w:color w:val="000000"/>
          <w:szCs w:val="22"/>
        </w:rPr>
        <w:t>in information or computing commons or dedicated computer labs.</w:t>
      </w:r>
      <w:r w:rsidR="008A6FB2" w:rsidRPr="00EE3210">
        <w:rPr>
          <w:rFonts w:ascii="Times New Roman" w:hAnsi="Times New Roman"/>
          <w:color w:val="000000"/>
          <w:sz w:val="22"/>
          <w:szCs w:val="22"/>
        </w:rPr>
        <w:t xml:space="preserve">   </w:t>
      </w:r>
    </w:p>
    <w:p w:rsidR="00853518" w:rsidRPr="00EE3210" w:rsidRDefault="00892101" w:rsidP="006F4CA9">
      <w:pPr>
        <w:spacing w:line="480" w:lineRule="auto"/>
        <w:rPr>
          <w:rFonts w:ascii="Times New Roman" w:hAnsi="Times New Roman"/>
        </w:rPr>
      </w:pPr>
      <w:r w:rsidRPr="00EE3210">
        <w:rPr>
          <w:rFonts w:ascii="Times New Roman" w:hAnsi="Times New Roman"/>
        </w:rPr>
        <w:t>Despite the speed at which</w:t>
      </w:r>
      <w:r w:rsidR="00A15CD1" w:rsidRPr="00EE3210">
        <w:rPr>
          <w:rFonts w:ascii="Times New Roman" w:hAnsi="Times New Roman"/>
        </w:rPr>
        <w:t xml:space="preserve"> </w:t>
      </w:r>
      <w:r w:rsidR="004344DA">
        <w:rPr>
          <w:rFonts w:ascii="Times New Roman" w:hAnsi="Times New Roman"/>
        </w:rPr>
        <w:t>smart phones and mobile technologies</w:t>
      </w:r>
      <w:r w:rsidR="00DE5784" w:rsidRPr="00EE3210">
        <w:rPr>
          <w:rFonts w:ascii="Times New Roman" w:hAnsi="Times New Roman"/>
        </w:rPr>
        <w:t xml:space="preserve"> have been adopted across North America, Europe, </w:t>
      </w:r>
      <w:r w:rsidR="004344DA">
        <w:rPr>
          <w:rFonts w:ascii="Times New Roman" w:hAnsi="Times New Roman"/>
        </w:rPr>
        <w:t xml:space="preserve">and </w:t>
      </w:r>
      <w:r w:rsidR="00DE5784" w:rsidRPr="00EE3210">
        <w:rPr>
          <w:rFonts w:ascii="Times New Roman" w:hAnsi="Times New Roman"/>
        </w:rPr>
        <w:t>parts of Asia and the developing world</w:t>
      </w:r>
      <w:r w:rsidR="00A15CD1" w:rsidRPr="00EE3210">
        <w:rPr>
          <w:rFonts w:ascii="Times New Roman" w:hAnsi="Times New Roman"/>
        </w:rPr>
        <w:t xml:space="preserve">, the </w:t>
      </w:r>
      <w:r w:rsidR="00207452" w:rsidRPr="00EE3210">
        <w:rPr>
          <w:rFonts w:ascii="Times New Roman" w:hAnsi="Times New Roman"/>
        </w:rPr>
        <w:t xml:space="preserve">academic community has </w:t>
      </w:r>
      <w:r w:rsidR="00D572E6" w:rsidRPr="00EE3210">
        <w:rPr>
          <w:rFonts w:ascii="Times New Roman" w:hAnsi="Times New Roman"/>
        </w:rPr>
        <w:t>been relat</w:t>
      </w:r>
      <w:r w:rsidR="005E5C49" w:rsidRPr="00EE3210">
        <w:rPr>
          <w:rFonts w:ascii="Times New Roman" w:hAnsi="Times New Roman"/>
        </w:rPr>
        <w:t>iv</w:t>
      </w:r>
      <w:r w:rsidR="003F4A59" w:rsidRPr="00EE3210">
        <w:rPr>
          <w:rFonts w:ascii="Times New Roman" w:hAnsi="Times New Roman"/>
        </w:rPr>
        <w:t>ely slow in embracing them</w:t>
      </w:r>
      <w:r w:rsidR="007036E9" w:rsidRPr="00EE3210">
        <w:rPr>
          <w:rFonts w:ascii="Times New Roman" w:hAnsi="Times New Roman"/>
        </w:rPr>
        <w:t>.</w:t>
      </w:r>
      <w:r w:rsidR="007036E9" w:rsidRPr="00EE3210">
        <w:rPr>
          <w:rStyle w:val="EndnoteReference"/>
          <w:rFonts w:ascii="Times New Roman" w:hAnsi="Times New Roman"/>
        </w:rPr>
        <w:endnoteReference w:id="8"/>
      </w:r>
      <w:r w:rsidR="007036E9" w:rsidRPr="00EE3210">
        <w:rPr>
          <w:rFonts w:ascii="Times New Roman" w:hAnsi="Times New Roman"/>
        </w:rPr>
        <w:t xml:space="preserve">  </w:t>
      </w:r>
      <w:r w:rsidR="00EF7B54" w:rsidRPr="00EE3210">
        <w:rPr>
          <w:rFonts w:ascii="Times New Roman" w:hAnsi="Times New Roman"/>
        </w:rPr>
        <w:t xml:space="preserve"> </w:t>
      </w:r>
      <w:r w:rsidR="004E4300" w:rsidRPr="00EE3210">
        <w:rPr>
          <w:rFonts w:ascii="Times New Roman" w:hAnsi="Times New Roman"/>
          <w:i/>
        </w:rPr>
        <w:t>The Chronicle of Higher Education</w:t>
      </w:r>
      <w:r w:rsidR="004E4300" w:rsidRPr="00EE3210">
        <w:rPr>
          <w:rFonts w:ascii="Times New Roman" w:hAnsi="Times New Roman"/>
        </w:rPr>
        <w:t xml:space="preserve">’s Josh Keller contends that many colleges and universities </w:t>
      </w:r>
      <w:r w:rsidR="00EF7B54" w:rsidRPr="00EE3210">
        <w:rPr>
          <w:rFonts w:ascii="Times New Roman" w:hAnsi="Times New Roman"/>
        </w:rPr>
        <w:t>have</w:t>
      </w:r>
      <w:r w:rsidR="004E4300" w:rsidRPr="00EE3210">
        <w:rPr>
          <w:rFonts w:ascii="Times New Roman" w:hAnsi="Times New Roman"/>
        </w:rPr>
        <w:t xml:space="preserve"> not </w:t>
      </w:r>
      <w:r w:rsidR="00EF7B54" w:rsidRPr="00EE3210">
        <w:rPr>
          <w:rFonts w:ascii="Times New Roman" w:hAnsi="Times New Roman"/>
        </w:rPr>
        <w:t xml:space="preserve">been </w:t>
      </w:r>
      <w:r w:rsidR="004E4300" w:rsidRPr="00EE3210">
        <w:rPr>
          <w:rFonts w:ascii="Times New Roman" w:hAnsi="Times New Roman"/>
        </w:rPr>
        <w:t xml:space="preserve">taking </w:t>
      </w:r>
      <w:r w:rsidR="003F4A59" w:rsidRPr="00EE3210">
        <w:rPr>
          <w:rFonts w:ascii="Times New Roman" w:hAnsi="Times New Roman"/>
        </w:rPr>
        <w:t xml:space="preserve">their </w:t>
      </w:r>
      <w:r w:rsidR="004E4300" w:rsidRPr="00EE3210">
        <w:rPr>
          <w:rFonts w:ascii="Times New Roman" w:hAnsi="Times New Roman"/>
        </w:rPr>
        <w:t xml:space="preserve">mobile sites </w:t>
      </w:r>
      <w:r w:rsidR="003F4A59" w:rsidRPr="00EE3210">
        <w:rPr>
          <w:rFonts w:ascii="Times New Roman" w:hAnsi="Times New Roman"/>
        </w:rPr>
        <w:t xml:space="preserve">or applications </w:t>
      </w:r>
      <w:r w:rsidR="004E4300" w:rsidRPr="00EE3210">
        <w:rPr>
          <w:rFonts w:ascii="Times New Roman" w:hAnsi="Times New Roman"/>
        </w:rPr>
        <w:t>seriously</w:t>
      </w:r>
      <w:r w:rsidR="00BE09A4" w:rsidRPr="00EE3210">
        <w:rPr>
          <w:rFonts w:ascii="Times New Roman" w:hAnsi="Times New Roman"/>
        </w:rPr>
        <w:t>.  As a result they risk “</w:t>
      </w:r>
      <w:r w:rsidR="004E4300" w:rsidRPr="00EE3210">
        <w:rPr>
          <w:rFonts w:ascii="Times New Roman" w:hAnsi="Times New Roman"/>
        </w:rPr>
        <w:t>losing prospective applicants and donors through admissions and alumni portals that don’t work, and it risks frustrating current students who want to manage their coursework and the rest of their lives with</w:t>
      </w:r>
      <w:r w:rsidR="00C238F3" w:rsidRPr="00EE3210">
        <w:rPr>
          <w:rFonts w:ascii="Times New Roman" w:hAnsi="Times New Roman"/>
        </w:rPr>
        <w:t xml:space="preserve"> their mobile phones.”</w:t>
      </w:r>
      <w:r w:rsidR="00C238F3" w:rsidRPr="00EE3210">
        <w:rPr>
          <w:rStyle w:val="EndnoteReference"/>
          <w:rFonts w:ascii="Times New Roman" w:hAnsi="Times New Roman"/>
        </w:rPr>
        <w:endnoteReference w:id="9"/>
      </w:r>
      <w:r w:rsidR="00C238F3" w:rsidRPr="00EE3210">
        <w:rPr>
          <w:rFonts w:ascii="Times New Roman" w:hAnsi="Times New Roman"/>
        </w:rPr>
        <w:t xml:space="preserve">  </w:t>
      </w:r>
      <w:r w:rsidR="00F76347" w:rsidRPr="00EE3210">
        <w:rPr>
          <w:rFonts w:ascii="Times New Roman" w:hAnsi="Times New Roman"/>
        </w:rPr>
        <w:t xml:space="preserve">Instead, businesses have </w:t>
      </w:r>
      <w:r w:rsidR="00BE09A4" w:rsidRPr="00EE3210">
        <w:rPr>
          <w:rFonts w:ascii="Times New Roman" w:hAnsi="Times New Roman"/>
        </w:rPr>
        <w:t>taken the lead in creating mobi</w:t>
      </w:r>
      <w:r w:rsidR="00EA6320" w:rsidRPr="00EE3210">
        <w:rPr>
          <w:rFonts w:ascii="Times New Roman" w:hAnsi="Times New Roman"/>
        </w:rPr>
        <w:t>le content</w:t>
      </w:r>
      <w:r w:rsidR="004E14F2" w:rsidRPr="00EE3210">
        <w:rPr>
          <w:rFonts w:ascii="Times New Roman" w:hAnsi="Times New Roman"/>
        </w:rPr>
        <w:t>,</w:t>
      </w:r>
      <w:r w:rsidR="00EA6320" w:rsidRPr="00EE3210">
        <w:rPr>
          <w:rFonts w:ascii="Times New Roman" w:hAnsi="Times New Roman"/>
        </w:rPr>
        <w:t xml:space="preserve"> and i</w:t>
      </w:r>
      <w:r w:rsidR="00A15CD1" w:rsidRPr="00EE3210">
        <w:rPr>
          <w:rFonts w:ascii="Times New Roman" w:hAnsi="Times New Roman"/>
        </w:rPr>
        <w:t xml:space="preserve">nformation providers </w:t>
      </w:r>
      <w:r w:rsidR="00EE3210">
        <w:rPr>
          <w:rFonts w:ascii="Times New Roman" w:hAnsi="Times New Roman"/>
        </w:rPr>
        <w:t>like</w:t>
      </w:r>
      <w:r w:rsidR="006735B7" w:rsidRPr="00EE3210">
        <w:rPr>
          <w:rFonts w:ascii="Times New Roman" w:hAnsi="Times New Roman"/>
        </w:rPr>
        <w:t xml:space="preserve"> </w:t>
      </w:r>
      <w:r w:rsidR="002A6619" w:rsidRPr="00EE3210">
        <w:rPr>
          <w:rFonts w:ascii="Times New Roman" w:hAnsi="Times New Roman"/>
        </w:rPr>
        <w:t>Elsevier Health</w:t>
      </w:r>
      <w:r w:rsidR="00EA6320" w:rsidRPr="00EE3210">
        <w:rPr>
          <w:rFonts w:ascii="Times New Roman" w:hAnsi="Times New Roman"/>
        </w:rPr>
        <w:t>,</w:t>
      </w:r>
      <w:r w:rsidR="00F756BD" w:rsidRPr="00EE3210">
        <w:rPr>
          <w:rStyle w:val="EndnoteReference"/>
          <w:rFonts w:ascii="Times New Roman" w:hAnsi="Times New Roman"/>
        </w:rPr>
        <w:endnoteReference w:id="10"/>
      </w:r>
      <w:r w:rsidR="00F756BD" w:rsidRPr="00EE3210">
        <w:rPr>
          <w:rFonts w:ascii="Times New Roman" w:hAnsi="Times New Roman"/>
        </w:rPr>
        <w:t xml:space="preserve"> </w:t>
      </w:r>
      <w:r w:rsidR="002A6619" w:rsidRPr="00EE3210">
        <w:rPr>
          <w:rFonts w:ascii="Times New Roman" w:hAnsi="Times New Roman"/>
        </w:rPr>
        <w:t>Wiley</w:t>
      </w:r>
      <w:r w:rsidR="00EA6320" w:rsidRPr="00EE3210">
        <w:rPr>
          <w:rFonts w:ascii="Times New Roman" w:hAnsi="Times New Roman"/>
        </w:rPr>
        <w:t>,</w:t>
      </w:r>
      <w:r w:rsidR="00F756BD" w:rsidRPr="00EE3210">
        <w:rPr>
          <w:rStyle w:val="EndnoteReference"/>
          <w:rFonts w:ascii="Times New Roman" w:hAnsi="Times New Roman"/>
        </w:rPr>
        <w:endnoteReference w:id="11"/>
      </w:r>
      <w:r w:rsidR="00F756BD" w:rsidRPr="00EE3210">
        <w:rPr>
          <w:rFonts w:ascii="Times New Roman" w:hAnsi="Times New Roman"/>
        </w:rPr>
        <w:t xml:space="preserve"> </w:t>
      </w:r>
      <w:r w:rsidR="002A6619" w:rsidRPr="00EE3210">
        <w:rPr>
          <w:rFonts w:ascii="Times New Roman" w:hAnsi="Times New Roman"/>
        </w:rPr>
        <w:t>Cambridge Journals Online,</w:t>
      </w:r>
      <w:r w:rsidR="00F756BD" w:rsidRPr="00EE3210">
        <w:rPr>
          <w:rStyle w:val="EndnoteReference"/>
          <w:rFonts w:ascii="Times New Roman" w:hAnsi="Times New Roman"/>
        </w:rPr>
        <w:endnoteReference w:id="12"/>
      </w:r>
      <w:r w:rsidR="002A6619" w:rsidRPr="00EE3210">
        <w:rPr>
          <w:rFonts w:ascii="Times New Roman" w:hAnsi="Times New Roman"/>
        </w:rPr>
        <w:t xml:space="preserve"> LexisNexis,</w:t>
      </w:r>
      <w:r w:rsidR="00F756BD" w:rsidRPr="00EE3210">
        <w:rPr>
          <w:rStyle w:val="EndnoteReference"/>
          <w:rFonts w:ascii="Times New Roman" w:hAnsi="Times New Roman"/>
        </w:rPr>
        <w:endnoteReference w:id="13"/>
      </w:r>
      <w:r w:rsidR="000418F6" w:rsidRPr="00EE3210">
        <w:rPr>
          <w:rFonts w:ascii="Times New Roman" w:hAnsi="Times New Roman"/>
        </w:rPr>
        <w:t xml:space="preserve"> WorldC</w:t>
      </w:r>
      <w:r w:rsidR="00F756BD" w:rsidRPr="00EE3210">
        <w:rPr>
          <w:rFonts w:ascii="Times New Roman" w:hAnsi="Times New Roman"/>
        </w:rPr>
        <w:t>at</w:t>
      </w:r>
      <w:r w:rsidR="002A6619" w:rsidRPr="00EE3210">
        <w:rPr>
          <w:rFonts w:ascii="Times New Roman" w:hAnsi="Times New Roman"/>
        </w:rPr>
        <w:t>,</w:t>
      </w:r>
      <w:r w:rsidR="00F756BD" w:rsidRPr="00EE3210">
        <w:rPr>
          <w:rStyle w:val="EndnoteReference"/>
          <w:rFonts w:ascii="Times New Roman" w:hAnsi="Times New Roman"/>
        </w:rPr>
        <w:endnoteReference w:id="14"/>
      </w:r>
      <w:r w:rsidR="002A6619" w:rsidRPr="00EE3210">
        <w:rPr>
          <w:rFonts w:ascii="Times New Roman" w:hAnsi="Times New Roman"/>
        </w:rPr>
        <w:t xml:space="preserve"> </w:t>
      </w:r>
      <w:r w:rsidR="006735B7" w:rsidRPr="00EE3210">
        <w:rPr>
          <w:rFonts w:ascii="Times New Roman" w:hAnsi="Times New Roman"/>
        </w:rPr>
        <w:t>IEEE</w:t>
      </w:r>
      <w:r w:rsidR="00F756BD" w:rsidRPr="00EE3210">
        <w:rPr>
          <w:rStyle w:val="EndnoteReference"/>
          <w:rFonts w:ascii="Times New Roman" w:hAnsi="Times New Roman"/>
        </w:rPr>
        <w:endnoteReference w:id="15"/>
      </w:r>
      <w:r w:rsidR="006735B7" w:rsidRPr="00EE3210">
        <w:rPr>
          <w:rFonts w:ascii="Times New Roman" w:hAnsi="Times New Roman"/>
        </w:rPr>
        <w:t>, and Gale</w:t>
      </w:r>
      <w:r w:rsidR="00F756BD" w:rsidRPr="00EE3210">
        <w:rPr>
          <w:rStyle w:val="EndnoteReference"/>
          <w:rFonts w:ascii="Times New Roman" w:hAnsi="Times New Roman"/>
        </w:rPr>
        <w:endnoteReference w:id="16"/>
      </w:r>
      <w:r w:rsidR="003F4A59" w:rsidRPr="00EE3210">
        <w:rPr>
          <w:rFonts w:ascii="Times New Roman" w:hAnsi="Times New Roman"/>
        </w:rPr>
        <w:t xml:space="preserve"> </w:t>
      </w:r>
      <w:r w:rsidR="004E14F2" w:rsidRPr="00EE3210">
        <w:rPr>
          <w:rFonts w:ascii="Times New Roman" w:hAnsi="Times New Roman"/>
        </w:rPr>
        <w:t xml:space="preserve">now offer customers </w:t>
      </w:r>
      <w:r w:rsidR="003F4A59" w:rsidRPr="00EE3210">
        <w:rPr>
          <w:rFonts w:ascii="Times New Roman" w:hAnsi="Times New Roman"/>
        </w:rPr>
        <w:t>mobile services like web sites and applications</w:t>
      </w:r>
      <w:r w:rsidR="004E14F2" w:rsidRPr="00EE3210">
        <w:rPr>
          <w:rFonts w:ascii="Times New Roman" w:hAnsi="Times New Roman"/>
        </w:rPr>
        <w:t xml:space="preserve"> for specific databases or journals</w:t>
      </w:r>
      <w:r w:rsidR="006735B7" w:rsidRPr="00EE3210">
        <w:rPr>
          <w:rFonts w:ascii="Times New Roman" w:hAnsi="Times New Roman"/>
        </w:rPr>
        <w:t xml:space="preserve">. </w:t>
      </w:r>
      <w:r w:rsidR="005E5C49" w:rsidRPr="00EE3210">
        <w:rPr>
          <w:rFonts w:ascii="Times New Roman" w:hAnsi="Times New Roman"/>
        </w:rPr>
        <w:t xml:space="preserve">Two of the most important providers of scholarly content and digital images, JSTOR and ARTStor, have </w:t>
      </w:r>
      <w:r w:rsidR="00EA6320" w:rsidRPr="00EE3210">
        <w:rPr>
          <w:rFonts w:ascii="Times New Roman" w:hAnsi="Times New Roman"/>
        </w:rPr>
        <w:t xml:space="preserve">also </w:t>
      </w:r>
      <w:r w:rsidR="005E5C49" w:rsidRPr="00EE3210">
        <w:rPr>
          <w:rFonts w:ascii="Times New Roman" w:hAnsi="Times New Roman"/>
        </w:rPr>
        <w:t>launched mobile sites within the past six months.</w:t>
      </w:r>
      <w:r w:rsidR="005B5685" w:rsidRPr="00EE3210">
        <w:rPr>
          <w:rStyle w:val="EndnoteReference"/>
          <w:rFonts w:ascii="Times New Roman" w:hAnsi="Times New Roman"/>
        </w:rPr>
        <w:endnoteReference w:id="17"/>
      </w:r>
      <w:r w:rsidR="005E5C49" w:rsidRPr="00EE3210">
        <w:rPr>
          <w:rFonts w:ascii="Times New Roman" w:hAnsi="Times New Roman"/>
        </w:rPr>
        <w:t xml:space="preserve"> </w:t>
      </w:r>
      <w:r w:rsidR="00D311AF" w:rsidRPr="00EE3210">
        <w:rPr>
          <w:rFonts w:ascii="Times New Roman" w:hAnsi="Times New Roman"/>
        </w:rPr>
        <w:t xml:space="preserve">What will it mean now that users have access </w:t>
      </w:r>
      <w:r w:rsidR="004E14F2" w:rsidRPr="00EE3210">
        <w:rPr>
          <w:rFonts w:ascii="Times New Roman" w:hAnsi="Times New Roman"/>
        </w:rPr>
        <w:t xml:space="preserve">to over 1,000,000 </w:t>
      </w:r>
      <w:r w:rsidR="00DE5784" w:rsidRPr="00EE3210">
        <w:rPr>
          <w:rFonts w:ascii="Times New Roman" w:hAnsi="Times New Roman"/>
        </w:rPr>
        <w:t xml:space="preserve">high-quality </w:t>
      </w:r>
      <w:r w:rsidR="004E14F2" w:rsidRPr="00EE3210">
        <w:rPr>
          <w:rFonts w:ascii="Times New Roman" w:hAnsi="Times New Roman"/>
        </w:rPr>
        <w:t>images from libraries, museums, and galleries from around the world</w:t>
      </w:r>
      <w:r w:rsidR="00C461C4" w:rsidRPr="00EE3210">
        <w:rPr>
          <w:rFonts w:ascii="Times New Roman" w:hAnsi="Times New Roman"/>
        </w:rPr>
        <w:t>?</w:t>
      </w:r>
      <w:r w:rsidR="00D311AF" w:rsidRPr="00EE3210">
        <w:rPr>
          <w:rFonts w:ascii="Times New Roman" w:hAnsi="Times New Roman"/>
        </w:rPr>
        <w:t xml:space="preserve">  What new patterns of use and application wil</w:t>
      </w:r>
      <w:r w:rsidR="00392A67" w:rsidRPr="00EE3210">
        <w:rPr>
          <w:rFonts w:ascii="Times New Roman" w:hAnsi="Times New Roman"/>
        </w:rPr>
        <w:t xml:space="preserve">l we see in the comings months?  What new opportunities will this create </w:t>
      </w:r>
      <w:r w:rsidR="008354B9" w:rsidRPr="00EE3210">
        <w:rPr>
          <w:rFonts w:ascii="Times New Roman" w:hAnsi="Times New Roman"/>
        </w:rPr>
        <w:t>for students</w:t>
      </w:r>
      <w:r w:rsidR="00392A67" w:rsidRPr="00EE3210">
        <w:rPr>
          <w:rFonts w:ascii="Times New Roman" w:hAnsi="Times New Roman"/>
        </w:rPr>
        <w:t xml:space="preserve">, teachers, </w:t>
      </w:r>
      <w:r w:rsidR="008354B9" w:rsidRPr="00EE3210">
        <w:rPr>
          <w:rFonts w:ascii="Times New Roman" w:hAnsi="Times New Roman"/>
        </w:rPr>
        <w:t xml:space="preserve">scholars, </w:t>
      </w:r>
      <w:r w:rsidR="00392A67" w:rsidRPr="00EE3210">
        <w:rPr>
          <w:rFonts w:ascii="Times New Roman" w:hAnsi="Times New Roman"/>
        </w:rPr>
        <w:t>and librarians?</w:t>
      </w:r>
      <w:r w:rsidR="00DE5784" w:rsidRPr="00EE3210">
        <w:rPr>
          <w:rFonts w:ascii="Times New Roman" w:hAnsi="Times New Roman"/>
        </w:rPr>
        <w:t xml:space="preserve"> </w:t>
      </w:r>
    </w:p>
    <w:p w:rsidR="00F76347" w:rsidRPr="00EE3210" w:rsidRDefault="00D311AF" w:rsidP="006F4CA9">
      <w:pPr>
        <w:spacing w:line="480" w:lineRule="auto"/>
        <w:rPr>
          <w:rFonts w:ascii="Times New Roman" w:hAnsi="Times New Roman"/>
        </w:rPr>
      </w:pPr>
      <w:r w:rsidRPr="00EE3210">
        <w:rPr>
          <w:rFonts w:ascii="Times New Roman" w:hAnsi="Times New Roman"/>
        </w:rPr>
        <w:t xml:space="preserve">Academic libraries are </w:t>
      </w:r>
      <w:r w:rsidR="00DE5784" w:rsidRPr="00EE3210">
        <w:rPr>
          <w:rFonts w:ascii="Times New Roman" w:hAnsi="Times New Roman"/>
        </w:rPr>
        <w:t xml:space="preserve">also </w:t>
      </w:r>
      <w:r w:rsidRPr="00EE3210">
        <w:rPr>
          <w:rFonts w:ascii="Times New Roman" w:hAnsi="Times New Roman"/>
        </w:rPr>
        <w:t>now in the business of providing mobile acc</w:t>
      </w:r>
      <w:r w:rsidR="00392A67" w:rsidRPr="00EE3210">
        <w:rPr>
          <w:rFonts w:ascii="Times New Roman" w:hAnsi="Times New Roman"/>
        </w:rPr>
        <w:t xml:space="preserve">ess </w:t>
      </w:r>
      <w:r w:rsidR="00DE5784" w:rsidRPr="00EE3210">
        <w:rPr>
          <w:rFonts w:ascii="Times New Roman" w:hAnsi="Times New Roman"/>
        </w:rPr>
        <w:t xml:space="preserve">to their </w:t>
      </w:r>
      <w:r w:rsidR="00AB37B7" w:rsidRPr="00EE3210">
        <w:rPr>
          <w:rFonts w:ascii="Times New Roman" w:hAnsi="Times New Roman"/>
        </w:rPr>
        <w:t>resources</w:t>
      </w:r>
      <w:r w:rsidR="00DE5784" w:rsidRPr="00EE3210">
        <w:rPr>
          <w:rFonts w:ascii="Times New Roman" w:hAnsi="Times New Roman"/>
        </w:rPr>
        <w:t xml:space="preserve"> and services</w:t>
      </w:r>
      <w:r w:rsidRPr="00EE3210">
        <w:rPr>
          <w:rFonts w:ascii="Times New Roman" w:hAnsi="Times New Roman"/>
        </w:rPr>
        <w:t xml:space="preserve">.  While a </w:t>
      </w:r>
      <w:r w:rsidR="008354B9" w:rsidRPr="00EE3210">
        <w:rPr>
          <w:rFonts w:ascii="Times New Roman" w:hAnsi="Times New Roman"/>
        </w:rPr>
        <w:t xml:space="preserve">2010 </w:t>
      </w:r>
      <w:r w:rsidR="00CE015E" w:rsidRPr="00EE3210">
        <w:rPr>
          <w:rFonts w:ascii="Times New Roman" w:hAnsi="Times New Roman"/>
        </w:rPr>
        <w:t xml:space="preserve">study by University of South Dakota professor Alan Aldrich, </w:t>
      </w:r>
      <w:r w:rsidR="005E5C49" w:rsidRPr="00EE3210">
        <w:rPr>
          <w:rFonts w:ascii="Times New Roman" w:hAnsi="Times New Roman"/>
        </w:rPr>
        <w:t>found that</w:t>
      </w:r>
      <w:r w:rsidR="00CE015E" w:rsidRPr="00EE3210">
        <w:rPr>
          <w:rFonts w:ascii="Times New Roman" w:hAnsi="Times New Roman"/>
        </w:rPr>
        <w:t xml:space="preserve"> </w:t>
      </w:r>
      <w:r w:rsidRPr="00EE3210">
        <w:rPr>
          <w:rFonts w:ascii="Times New Roman" w:hAnsi="Times New Roman"/>
        </w:rPr>
        <w:t xml:space="preserve">only 24 of 111 ARL libraries </w:t>
      </w:r>
      <w:r w:rsidR="00CE015E" w:rsidRPr="00EE3210">
        <w:rPr>
          <w:rFonts w:ascii="Times New Roman" w:hAnsi="Times New Roman"/>
        </w:rPr>
        <w:t xml:space="preserve">had mobile </w:t>
      </w:r>
      <w:r w:rsidR="00853518" w:rsidRPr="00EE3210">
        <w:rPr>
          <w:rFonts w:ascii="Times New Roman" w:hAnsi="Times New Roman"/>
        </w:rPr>
        <w:t>web site</w:t>
      </w:r>
      <w:r w:rsidR="00C461C4" w:rsidRPr="00EE3210">
        <w:rPr>
          <w:rFonts w:ascii="Times New Roman" w:hAnsi="Times New Roman"/>
        </w:rPr>
        <w:t>s</w:t>
      </w:r>
      <w:r w:rsidR="00B46731" w:rsidRPr="00EE3210">
        <w:rPr>
          <w:rFonts w:ascii="Times New Roman" w:hAnsi="Times New Roman"/>
        </w:rPr>
        <w:t xml:space="preserve"> (i.e., web sites viewable on a smart phone’s web browser)</w:t>
      </w:r>
      <w:r w:rsidR="00AB37B7" w:rsidRPr="00EE3210">
        <w:rPr>
          <w:rFonts w:ascii="Times New Roman" w:hAnsi="Times New Roman"/>
        </w:rPr>
        <w:t>,</w:t>
      </w:r>
      <w:r w:rsidR="003F4A59" w:rsidRPr="00EE3210">
        <w:rPr>
          <w:rStyle w:val="EndnoteReference"/>
          <w:rFonts w:ascii="Times New Roman" w:hAnsi="Times New Roman"/>
        </w:rPr>
        <w:endnoteReference w:id="18"/>
      </w:r>
      <w:r w:rsidRPr="00EE3210">
        <w:rPr>
          <w:rFonts w:ascii="Times New Roman" w:hAnsi="Times New Roman"/>
        </w:rPr>
        <w:t xml:space="preserve"> this number is growing and </w:t>
      </w:r>
      <w:r w:rsidR="00ED1FAF" w:rsidRPr="00EE3210">
        <w:rPr>
          <w:rFonts w:ascii="Times New Roman" w:hAnsi="Times New Roman"/>
        </w:rPr>
        <w:t xml:space="preserve">a quick </w:t>
      </w:r>
      <w:r w:rsidR="00AB37B7" w:rsidRPr="00EE3210">
        <w:rPr>
          <w:rFonts w:ascii="Times New Roman" w:hAnsi="Times New Roman"/>
        </w:rPr>
        <w:t xml:space="preserve">online </w:t>
      </w:r>
      <w:r w:rsidR="00ED1FAF" w:rsidRPr="00EE3210">
        <w:rPr>
          <w:rFonts w:ascii="Times New Roman" w:hAnsi="Times New Roman"/>
        </w:rPr>
        <w:t xml:space="preserve">search </w:t>
      </w:r>
      <w:r w:rsidR="005E5C49" w:rsidRPr="00EE3210">
        <w:rPr>
          <w:rFonts w:ascii="Times New Roman" w:hAnsi="Times New Roman"/>
        </w:rPr>
        <w:t xml:space="preserve">reveals that </w:t>
      </w:r>
      <w:r w:rsidR="00CE7109" w:rsidRPr="00EE3210">
        <w:rPr>
          <w:rFonts w:ascii="Times New Roman" w:hAnsi="Times New Roman"/>
        </w:rPr>
        <w:t xml:space="preserve">the libraries at Duke, Boston College, Brigham Young, Cornell, </w:t>
      </w:r>
      <w:r w:rsidR="00D840DE" w:rsidRPr="00EE3210">
        <w:rPr>
          <w:rFonts w:ascii="Times New Roman" w:hAnsi="Times New Roman"/>
        </w:rPr>
        <w:t>Rochester</w:t>
      </w:r>
      <w:r w:rsidR="00CE7109" w:rsidRPr="00EE3210">
        <w:rPr>
          <w:rFonts w:ascii="Times New Roman" w:hAnsi="Times New Roman"/>
        </w:rPr>
        <w:t xml:space="preserve">, McGill, British Columbia, </w:t>
      </w:r>
      <w:r w:rsidR="00D840DE" w:rsidRPr="00EE3210">
        <w:rPr>
          <w:rFonts w:ascii="Times New Roman" w:hAnsi="Times New Roman"/>
        </w:rPr>
        <w:t>MIT</w:t>
      </w:r>
      <w:r w:rsidR="00CE7109" w:rsidRPr="00EE3210">
        <w:rPr>
          <w:rFonts w:ascii="Times New Roman" w:hAnsi="Times New Roman"/>
        </w:rPr>
        <w:t xml:space="preserve">, Alberta, Virginia, </w:t>
      </w:r>
      <w:r w:rsidR="005E5C49" w:rsidRPr="00EE3210">
        <w:rPr>
          <w:rFonts w:ascii="Times New Roman" w:hAnsi="Times New Roman"/>
        </w:rPr>
        <w:t xml:space="preserve">and several of the University of California libraries, </w:t>
      </w:r>
      <w:r w:rsidR="009B0580" w:rsidRPr="00EE3210">
        <w:rPr>
          <w:rFonts w:ascii="Times New Roman" w:hAnsi="Times New Roman"/>
        </w:rPr>
        <w:t xml:space="preserve">amongst others, </w:t>
      </w:r>
      <w:r w:rsidR="000418F6" w:rsidRPr="00EE3210">
        <w:rPr>
          <w:rFonts w:ascii="Times New Roman" w:hAnsi="Times New Roman"/>
        </w:rPr>
        <w:t xml:space="preserve">are </w:t>
      </w:r>
      <w:r w:rsidR="00A94BC4" w:rsidRPr="00EE3210">
        <w:rPr>
          <w:rFonts w:ascii="Times New Roman" w:hAnsi="Times New Roman"/>
        </w:rPr>
        <w:t xml:space="preserve">advertising </w:t>
      </w:r>
      <w:r w:rsidR="000418F6" w:rsidRPr="00EE3210">
        <w:rPr>
          <w:rFonts w:ascii="Times New Roman" w:hAnsi="Times New Roman"/>
        </w:rPr>
        <w:t xml:space="preserve">various </w:t>
      </w:r>
      <w:r w:rsidR="00CE7109" w:rsidRPr="00EE3210">
        <w:rPr>
          <w:rFonts w:ascii="Times New Roman" w:hAnsi="Times New Roman"/>
        </w:rPr>
        <w:t>mobile services and collections.</w:t>
      </w:r>
      <w:r w:rsidR="00D840DE" w:rsidRPr="00EE3210">
        <w:rPr>
          <w:rStyle w:val="EndnoteReference"/>
          <w:rFonts w:ascii="Times New Roman" w:hAnsi="Times New Roman"/>
        </w:rPr>
        <w:endnoteReference w:id="19"/>
      </w:r>
      <w:r w:rsidR="00CE7109" w:rsidRPr="00EE3210">
        <w:rPr>
          <w:rFonts w:ascii="Times New Roman" w:hAnsi="Times New Roman"/>
        </w:rPr>
        <w:t xml:space="preserve">  </w:t>
      </w:r>
      <w:r w:rsidR="008354B9" w:rsidRPr="00EE3210">
        <w:rPr>
          <w:rFonts w:ascii="Times New Roman" w:hAnsi="Times New Roman"/>
        </w:rPr>
        <w:t>Strategic</w:t>
      </w:r>
      <w:r w:rsidR="00C461C4" w:rsidRPr="00EE3210">
        <w:rPr>
          <w:rFonts w:ascii="Times New Roman" w:hAnsi="Times New Roman"/>
        </w:rPr>
        <w:t xml:space="preserve"> libraries are meeting demand and expectations where they exist.</w:t>
      </w:r>
      <w:r w:rsidR="00A15CD1" w:rsidRPr="00EE3210">
        <w:rPr>
          <w:rFonts w:ascii="Times New Roman" w:hAnsi="Times New Roman"/>
        </w:rPr>
        <w:t xml:space="preserve">  Cornell University Library</w:t>
      </w:r>
      <w:r w:rsidR="00AB37B7" w:rsidRPr="00EE3210">
        <w:rPr>
          <w:rFonts w:ascii="Times New Roman" w:hAnsi="Times New Roman"/>
        </w:rPr>
        <w:t>, for example,</w:t>
      </w:r>
      <w:r w:rsidR="00A15CD1" w:rsidRPr="00EE3210">
        <w:rPr>
          <w:rFonts w:ascii="Times New Roman" w:hAnsi="Times New Roman"/>
        </w:rPr>
        <w:t xml:space="preserve"> decided t</w:t>
      </w:r>
      <w:r w:rsidR="00C461C4" w:rsidRPr="00EE3210">
        <w:rPr>
          <w:rFonts w:ascii="Times New Roman" w:hAnsi="Times New Roman"/>
        </w:rPr>
        <w:t xml:space="preserve">o develop </w:t>
      </w:r>
      <w:r w:rsidR="00D86007" w:rsidRPr="00EE3210">
        <w:rPr>
          <w:rFonts w:ascii="Times New Roman" w:hAnsi="Times New Roman"/>
        </w:rPr>
        <w:t xml:space="preserve">a </w:t>
      </w:r>
      <w:r w:rsidR="00C461C4" w:rsidRPr="00EE3210">
        <w:rPr>
          <w:rFonts w:ascii="Times New Roman" w:hAnsi="Times New Roman"/>
        </w:rPr>
        <w:t xml:space="preserve">mobile </w:t>
      </w:r>
      <w:r w:rsidR="00D86007" w:rsidRPr="00EE3210">
        <w:rPr>
          <w:rFonts w:ascii="Times New Roman" w:hAnsi="Times New Roman"/>
        </w:rPr>
        <w:t>web site</w:t>
      </w:r>
      <w:r w:rsidR="00C461C4" w:rsidRPr="00EE3210">
        <w:rPr>
          <w:rFonts w:ascii="Times New Roman" w:hAnsi="Times New Roman"/>
        </w:rPr>
        <w:t xml:space="preserve"> </w:t>
      </w:r>
      <w:r w:rsidR="00A15CD1" w:rsidRPr="00EE3210">
        <w:rPr>
          <w:rFonts w:ascii="Times New Roman" w:hAnsi="Times New Roman"/>
        </w:rPr>
        <w:t xml:space="preserve">based on qualitative and quantitative evidence: data mining revealed a 75% increase in the number of mobile devices accessing library servers in a semester while </w:t>
      </w:r>
      <w:r w:rsidRPr="00EE3210">
        <w:rPr>
          <w:rFonts w:ascii="Times New Roman" w:hAnsi="Times New Roman"/>
        </w:rPr>
        <w:t>library staff</w:t>
      </w:r>
      <w:r w:rsidR="00A15CD1" w:rsidRPr="00EE3210">
        <w:rPr>
          <w:rFonts w:ascii="Times New Roman" w:hAnsi="Times New Roman"/>
        </w:rPr>
        <w:t xml:space="preserve"> </w:t>
      </w:r>
      <w:r w:rsidRPr="00EE3210">
        <w:rPr>
          <w:rFonts w:ascii="Times New Roman" w:hAnsi="Times New Roman"/>
        </w:rPr>
        <w:t xml:space="preserve">also </w:t>
      </w:r>
      <w:r w:rsidR="00A15CD1" w:rsidRPr="00EE3210">
        <w:rPr>
          <w:rFonts w:ascii="Times New Roman" w:hAnsi="Times New Roman"/>
        </w:rPr>
        <w:t xml:space="preserve">noted an increase in the number of students using </w:t>
      </w:r>
      <w:r w:rsidR="000418F6" w:rsidRPr="00EE3210">
        <w:rPr>
          <w:rFonts w:ascii="Times New Roman" w:hAnsi="Times New Roman"/>
        </w:rPr>
        <w:t>smart phones</w:t>
      </w:r>
      <w:r w:rsidR="00C461C4" w:rsidRPr="00EE3210">
        <w:rPr>
          <w:rFonts w:ascii="Times New Roman" w:hAnsi="Times New Roman"/>
        </w:rPr>
        <w:t xml:space="preserve"> on campus</w:t>
      </w:r>
      <w:r w:rsidR="00A15CD1" w:rsidRPr="00EE3210">
        <w:rPr>
          <w:rFonts w:ascii="Times New Roman" w:hAnsi="Times New Roman"/>
        </w:rPr>
        <w:t>.</w:t>
      </w:r>
      <w:r w:rsidRPr="00EE3210">
        <w:rPr>
          <w:rStyle w:val="EndnoteReference"/>
          <w:rFonts w:ascii="Times New Roman" w:hAnsi="Times New Roman"/>
        </w:rPr>
        <w:endnoteReference w:id="20"/>
      </w:r>
      <w:r w:rsidRPr="00EE3210">
        <w:rPr>
          <w:rFonts w:ascii="Times New Roman" w:hAnsi="Times New Roman"/>
        </w:rPr>
        <w:t xml:space="preserve">  </w:t>
      </w:r>
      <w:r w:rsidR="00A15CD1" w:rsidRPr="00EE3210">
        <w:rPr>
          <w:rFonts w:ascii="Times New Roman" w:hAnsi="Times New Roman"/>
        </w:rPr>
        <w:t xml:space="preserve">Ryerson University </w:t>
      </w:r>
      <w:r w:rsidR="00EE3210">
        <w:rPr>
          <w:rFonts w:ascii="Times New Roman" w:hAnsi="Times New Roman"/>
        </w:rPr>
        <w:t xml:space="preserve">Library </w:t>
      </w:r>
      <w:r w:rsidR="00A15CD1" w:rsidRPr="00EE3210">
        <w:rPr>
          <w:rFonts w:ascii="Times New Roman" w:hAnsi="Times New Roman"/>
        </w:rPr>
        <w:t xml:space="preserve">in Toronto began to offer mobile services in spring 2009 </w:t>
      </w:r>
      <w:r w:rsidR="00C461C4" w:rsidRPr="00EE3210">
        <w:rPr>
          <w:rFonts w:ascii="Times New Roman" w:hAnsi="Times New Roman"/>
        </w:rPr>
        <w:t xml:space="preserve">and </w:t>
      </w:r>
      <w:r w:rsidR="00AB37B7" w:rsidRPr="00EE3210">
        <w:rPr>
          <w:rFonts w:ascii="Times New Roman" w:hAnsi="Times New Roman"/>
        </w:rPr>
        <w:t>gave</w:t>
      </w:r>
      <w:r w:rsidR="00C461C4" w:rsidRPr="00EE3210">
        <w:rPr>
          <w:rFonts w:ascii="Times New Roman" w:hAnsi="Times New Roman"/>
        </w:rPr>
        <w:t xml:space="preserve"> users a mobile version of their web site and the ability </w:t>
      </w:r>
      <w:r w:rsidR="00A15CD1" w:rsidRPr="00EE3210">
        <w:rPr>
          <w:rFonts w:ascii="Times New Roman" w:hAnsi="Times New Roman"/>
        </w:rPr>
        <w:t xml:space="preserve">to </w:t>
      </w:r>
      <w:r w:rsidR="000418F6" w:rsidRPr="00EE3210">
        <w:rPr>
          <w:rFonts w:ascii="Times New Roman" w:hAnsi="Times New Roman"/>
        </w:rPr>
        <w:t>send</w:t>
      </w:r>
      <w:r w:rsidR="00A15CD1" w:rsidRPr="00EE3210">
        <w:rPr>
          <w:rFonts w:ascii="Times New Roman" w:hAnsi="Times New Roman"/>
        </w:rPr>
        <w:t xml:space="preserve"> a catalog </w:t>
      </w:r>
      <w:r w:rsidR="00EE3210">
        <w:rPr>
          <w:rFonts w:ascii="Times New Roman" w:hAnsi="Times New Roman"/>
        </w:rPr>
        <w:t>record</w:t>
      </w:r>
      <w:r w:rsidR="00A15CD1" w:rsidRPr="00EE3210">
        <w:rPr>
          <w:rFonts w:ascii="Times New Roman" w:hAnsi="Times New Roman"/>
        </w:rPr>
        <w:t xml:space="preserve"> to their mobile pho</w:t>
      </w:r>
      <w:r w:rsidR="00C461C4" w:rsidRPr="00EE3210">
        <w:rPr>
          <w:rFonts w:ascii="Times New Roman" w:hAnsi="Times New Roman"/>
        </w:rPr>
        <w:t>ne</w:t>
      </w:r>
      <w:r w:rsidR="000418F6" w:rsidRPr="00EE3210">
        <w:rPr>
          <w:rFonts w:ascii="Times New Roman" w:hAnsi="Times New Roman"/>
        </w:rPr>
        <w:t>s or e-mail</w:t>
      </w:r>
      <w:r w:rsidR="00C461C4" w:rsidRPr="00EE3210">
        <w:rPr>
          <w:rFonts w:ascii="Times New Roman" w:hAnsi="Times New Roman"/>
        </w:rPr>
        <w:t>.  They also asked student users</w:t>
      </w:r>
      <w:r w:rsidR="00A15CD1" w:rsidRPr="00EE3210">
        <w:rPr>
          <w:rFonts w:ascii="Times New Roman" w:hAnsi="Times New Roman"/>
        </w:rPr>
        <w:t xml:space="preserve"> what they wanted in a mobile library site.  Based on those responses, </w:t>
      </w:r>
      <w:r w:rsidR="00D86007" w:rsidRPr="00EE3210">
        <w:rPr>
          <w:rFonts w:ascii="Times New Roman" w:hAnsi="Times New Roman"/>
        </w:rPr>
        <w:t>(</w:t>
      </w:r>
      <w:r w:rsidR="00A15CD1" w:rsidRPr="00EE3210">
        <w:rPr>
          <w:rFonts w:ascii="Times New Roman" w:hAnsi="Times New Roman"/>
        </w:rPr>
        <w:t>which inclu</w:t>
      </w:r>
      <w:r w:rsidR="00C461C4" w:rsidRPr="00EE3210">
        <w:rPr>
          <w:rFonts w:ascii="Times New Roman" w:hAnsi="Times New Roman"/>
        </w:rPr>
        <w:t xml:space="preserve">ded the ability to book a room; display </w:t>
      </w:r>
      <w:r w:rsidR="00A15CD1" w:rsidRPr="00EE3210">
        <w:rPr>
          <w:rFonts w:ascii="Times New Roman" w:hAnsi="Times New Roman"/>
        </w:rPr>
        <w:t xml:space="preserve">hours; check </w:t>
      </w:r>
      <w:r w:rsidR="00C461C4" w:rsidRPr="00EE3210">
        <w:rPr>
          <w:rFonts w:ascii="Times New Roman" w:hAnsi="Times New Roman"/>
        </w:rPr>
        <w:t xml:space="preserve">an individual student </w:t>
      </w:r>
      <w:r w:rsidR="00A15CD1" w:rsidRPr="00EE3210">
        <w:rPr>
          <w:rFonts w:ascii="Times New Roman" w:hAnsi="Times New Roman"/>
        </w:rPr>
        <w:t xml:space="preserve">timetable; check </w:t>
      </w:r>
      <w:r w:rsidR="00D86007" w:rsidRPr="00EE3210">
        <w:rPr>
          <w:rFonts w:ascii="Times New Roman" w:hAnsi="Times New Roman"/>
        </w:rPr>
        <w:t xml:space="preserve">a </w:t>
      </w:r>
      <w:r w:rsidR="00A15CD1" w:rsidRPr="00EE3210">
        <w:rPr>
          <w:rFonts w:ascii="Times New Roman" w:hAnsi="Times New Roman"/>
        </w:rPr>
        <w:t xml:space="preserve">borrower record; </w:t>
      </w:r>
      <w:r w:rsidR="000418F6" w:rsidRPr="00EE3210">
        <w:rPr>
          <w:rFonts w:ascii="Times New Roman" w:hAnsi="Times New Roman"/>
        </w:rPr>
        <w:t>search</w:t>
      </w:r>
      <w:r w:rsidR="00A15CD1" w:rsidRPr="00EE3210">
        <w:rPr>
          <w:rFonts w:ascii="Times New Roman" w:hAnsi="Times New Roman"/>
        </w:rPr>
        <w:t xml:space="preserve"> </w:t>
      </w:r>
      <w:r w:rsidR="00D86007" w:rsidRPr="00EE3210">
        <w:rPr>
          <w:rFonts w:ascii="Times New Roman" w:hAnsi="Times New Roman"/>
        </w:rPr>
        <w:t xml:space="preserve">the </w:t>
      </w:r>
      <w:r w:rsidR="00A15CD1" w:rsidRPr="00EE3210">
        <w:rPr>
          <w:rFonts w:ascii="Times New Roman" w:hAnsi="Times New Roman"/>
        </w:rPr>
        <w:t>c</w:t>
      </w:r>
      <w:r w:rsidR="00D86007" w:rsidRPr="00EE3210">
        <w:rPr>
          <w:rFonts w:ascii="Times New Roman" w:hAnsi="Times New Roman"/>
        </w:rPr>
        <w:t>atalog; and search for articles)</w:t>
      </w:r>
      <w:r w:rsidR="00A15CD1" w:rsidRPr="00EE3210">
        <w:rPr>
          <w:rFonts w:ascii="Times New Roman" w:hAnsi="Times New Roman"/>
        </w:rPr>
        <w:t xml:space="preserve"> </w:t>
      </w:r>
      <w:r w:rsidR="00392A67" w:rsidRPr="00EE3210">
        <w:rPr>
          <w:rFonts w:ascii="Times New Roman" w:hAnsi="Times New Roman"/>
        </w:rPr>
        <w:t xml:space="preserve">they </w:t>
      </w:r>
      <w:r w:rsidR="00B46731" w:rsidRPr="00EE3210">
        <w:rPr>
          <w:rFonts w:ascii="Times New Roman" w:hAnsi="Times New Roman"/>
        </w:rPr>
        <w:t>reconfigured their site and b</w:t>
      </w:r>
      <w:r w:rsidR="00A15CD1" w:rsidRPr="00EE3210">
        <w:rPr>
          <w:rFonts w:ascii="Times New Roman" w:hAnsi="Times New Roman"/>
        </w:rPr>
        <w:t xml:space="preserve">etween September 2009 and April 2010, </w:t>
      </w:r>
      <w:r w:rsidR="00B46731" w:rsidRPr="00EE3210">
        <w:rPr>
          <w:rFonts w:ascii="Times New Roman" w:hAnsi="Times New Roman"/>
        </w:rPr>
        <w:t>it</w:t>
      </w:r>
      <w:r w:rsidR="00A15CD1" w:rsidRPr="00EE3210">
        <w:rPr>
          <w:rFonts w:ascii="Times New Roman" w:hAnsi="Times New Roman"/>
        </w:rPr>
        <w:t xml:space="preserve"> </w:t>
      </w:r>
      <w:r w:rsidR="000418F6" w:rsidRPr="00EE3210">
        <w:rPr>
          <w:rFonts w:ascii="Times New Roman" w:hAnsi="Times New Roman"/>
        </w:rPr>
        <w:t>recorded</w:t>
      </w:r>
      <w:r w:rsidR="00A15CD1" w:rsidRPr="00EE3210">
        <w:rPr>
          <w:rFonts w:ascii="Times New Roman" w:hAnsi="Times New Roman"/>
        </w:rPr>
        <w:t xml:space="preserve"> 3,276 unique users</w:t>
      </w:r>
      <w:r w:rsidR="00FD2D00" w:rsidRPr="00EE3210">
        <w:rPr>
          <w:rFonts w:ascii="Times New Roman" w:hAnsi="Times New Roman"/>
        </w:rPr>
        <w:t>.  P</w:t>
      </w:r>
      <w:r w:rsidR="00345898" w:rsidRPr="00EE3210">
        <w:rPr>
          <w:rFonts w:ascii="Times New Roman" w:hAnsi="Times New Roman"/>
        </w:rPr>
        <w:t xml:space="preserve">arts of the site, specifically the </w:t>
      </w:r>
      <w:r w:rsidR="00AB37B7" w:rsidRPr="00EE3210">
        <w:rPr>
          <w:rFonts w:ascii="Times New Roman" w:hAnsi="Times New Roman"/>
        </w:rPr>
        <w:t xml:space="preserve">student </w:t>
      </w:r>
      <w:r w:rsidR="000418F6" w:rsidRPr="00EE3210">
        <w:rPr>
          <w:rFonts w:ascii="Times New Roman" w:hAnsi="Times New Roman"/>
        </w:rPr>
        <w:t>timetable</w:t>
      </w:r>
      <w:r w:rsidR="00345898" w:rsidRPr="00EE3210">
        <w:rPr>
          <w:rFonts w:ascii="Times New Roman" w:hAnsi="Times New Roman"/>
        </w:rPr>
        <w:t xml:space="preserve"> sec</w:t>
      </w:r>
      <w:r w:rsidR="00A94BC4" w:rsidRPr="00EE3210">
        <w:rPr>
          <w:rFonts w:ascii="Times New Roman" w:hAnsi="Times New Roman"/>
        </w:rPr>
        <w:t>tion, received over 10,000 visits</w:t>
      </w:r>
      <w:r w:rsidR="008354B9" w:rsidRPr="00EE3210">
        <w:rPr>
          <w:rFonts w:ascii="Times New Roman" w:hAnsi="Times New Roman"/>
        </w:rPr>
        <w:t>.</w:t>
      </w:r>
      <w:r w:rsidR="00345898" w:rsidRPr="00EE3210">
        <w:rPr>
          <w:rStyle w:val="EndnoteReference"/>
          <w:rFonts w:ascii="Times New Roman" w:hAnsi="Times New Roman"/>
        </w:rPr>
        <w:endnoteReference w:id="21"/>
      </w:r>
      <w:r w:rsidR="00AB4C23" w:rsidRPr="00EE3210">
        <w:rPr>
          <w:rFonts w:ascii="Times New Roman" w:hAnsi="Times New Roman"/>
        </w:rPr>
        <w:t xml:space="preserve">  </w:t>
      </w:r>
    </w:p>
    <w:p w:rsidR="008A5E0A" w:rsidRPr="00EE3210" w:rsidRDefault="008D2C02" w:rsidP="006F4CA9">
      <w:pPr>
        <w:spacing w:line="480" w:lineRule="auto"/>
        <w:rPr>
          <w:rFonts w:ascii="Times New Roman" w:hAnsi="Times New Roman"/>
        </w:rPr>
      </w:pPr>
      <w:r w:rsidRPr="00EE3210">
        <w:rPr>
          <w:rFonts w:ascii="Times New Roman" w:hAnsi="Times New Roman"/>
        </w:rPr>
        <w:t xml:space="preserve">Libraries are also </w:t>
      </w:r>
      <w:r w:rsidR="00B46731" w:rsidRPr="00EE3210">
        <w:rPr>
          <w:rFonts w:ascii="Times New Roman" w:hAnsi="Times New Roman"/>
        </w:rPr>
        <w:t>seeing</w:t>
      </w:r>
      <w:r w:rsidRPr="00EE3210">
        <w:rPr>
          <w:rFonts w:ascii="Times New Roman" w:hAnsi="Times New Roman"/>
        </w:rPr>
        <w:t xml:space="preserve"> how </w:t>
      </w:r>
      <w:r w:rsidR="008354B9" w:rsidRPr="00EE3210">
        <w:rPr>
          <w:rFonts w:ascii="Times New Roman" w:hAnsi="Times New Roman"/>
        </w:rPr>
        <w:t>smart</w:t>
      </w:r>
      <w:r w:rsidRPr="00EE3210">
        <w:rPr>
          <w:rFonts w:ascii="Times New Roman" w:hAnsi="Times New Roman"/>
        </w:rPr>
        <w:t xml:space="preserve"> phones </w:t>
      </w:r>
      <w:r w:rsidR="000418F6" w:rsidRPr="00EE3210">
        <w:rPr>
          <w:rFonts w:ascii="Times New Roman" w:hAnsi="Times New Roman"/>
        </w:rPr>
        <w:t xml:space="preserve">and </w:t>
      </w:r>
      <w:r w:rsidR="008354B9" w:rsidRPr="00EE3210">
        <w:rPr>
          <w:rFonts w:ascii="Times New Roman" w:hAnsi="Times New Roman"/>
        </w:rPr>
        <w:t xml:space="preserve">mobile </w:t>
      </w:r>
      <w:r w:rsidR="000418F6" w:rsidRPr="00EE3210">
        <w:rPr>
          <w:rFonts w:ascii="Times New Roman" w:hAnsi="Times New Roman"/>
        </w:rPr>
        <w:t xml:space="preserve">devices </w:t>
      </w:r>
      <w:r w:rsidRPr="00EE3210">
        <w:rPr>
          <w:rFonts w:ascii="Times New Roman" w:hAnsi="Times New Roman"/>
        </w:rPr>
        <w:t xml:space="preserve">are </w:t>
      </w:r>
      <w:r w:rsidR="00B46731" w:rsidRPr="00EE3210">
        <w:rPr>
          <w:rFonts w:ascii="Times New Roman" w:hAnsi="Times New Roman"/>
        </w:rPr>
        <w:t xml:space="preserve">influencing </w:t>
      </w:r>
      <w:r w:rsidRPr="00EE3210">
        <w:rPr>
          <w:rFonts w:ascii="Times New Roman" w:hAnsi="Times New Roman"/>
        </w:rPr>
        <w:t xml:space="preserve">the </w:t>
      </w:r>
      <w:r w:rsidR="00392A67" w:rsidRPr="00EE3210">
        <w:rPr>
          <w:rFonts w:ascii="Times New Roman" w:hAnsi="Times New Roman"/>
        </w:rPr>
        <w:t>larger shift within</w:t>
      </w:r>
      <w:r w:rsidRPr="00EE3210">
        <w:rPr>
          <w:rFonts w:ascii="Times New Roman" w:hAnsi="Times New Roman"/>
        </w:rPr>
        <w:t xml:space="preserve"> reference services.  In addition to offering in-person </w:t>
      </w:r>
      <w:r w:rsidR="00EF65CE" w:rsidRPr="00EE3210">
        <w:rPr>
          <w:rFonts w:ascii="Times New Roman" w:hAnsi="Times New Roman"/>
        </w:rPr>
        <w:t>support</w:t>
      </w:r>
      <w:r w:rsidRPr="00EE3210">
        <w:rPr>
          <w:rFonts w:ascii="Times New Roman" w:hAnsi="Times New Roman"/>
        </w:rPr>
        <w:t xml:space="preserve"> at the reference desk and phone and instant message (IM) </w:t>
      </w:r>
      <w:r w:rsidR="000418F6" w:rsidRPr="00EE3210">
        <w:rPr>
          <w:rFonts w:ascii="Times New Roman" w:hAnsi="Times New Roman"/>
        </w:rPr>
        <w:t>assistance</w:t>
      </w:r>
      <w:r w:rsidRPr="00EE3210">
        <w:rPr>
          <w:rFonts w:ascii="Times New Roman" w:hAnsi="Times New Roman"/>
        </w:rPr>
        <w:t xml:space="preserve">, </w:t>
      </w:r>
      <w:r w:rsidR="00123C98" w:rsidRPr="00EE3210">
        <w:rPr>
          <w:rFonts w:ascii="Times New Roman" w:hAnsi="Times New Roman"/>
        </w:rPr>
        <w:t xml:space="preserve">some </w:t>
      </w:r>
      <w:r w:rsidRPr="00EE3210">
        <w:rPr>
          <w:rFonts w:ascii="Times New Roman" w:hAnsi="Times New Roman"/>
        </w:rPr>
        <w:t xml:space="preserve">libraries have also started to </w:t>
      </w:r>
      <w:r w:rsidR="000418F6" w:rsidRPr="00EE3210">
        <w:rPr>
          <w:rFonts w:ascii="Times New Roman" w:hAnsi="Times New Roman"/>
        </w:rPr>
        <w:t>advertise</w:t>
      </w:r>
      <w:r w:rsidRPr="00EE3210">
        <w:rPr>
          <w:rFonts w:ascii="Times New Roman" w:hAnsi="Times New Roman"/>
        </w:rPr>
        <w:t xml:space="preserve"> reference through text message.  Also </w:t>
      </w:r>
      <w:r w:rsidR="00AB37B7" w:rsidRPr="00EE3210">
        <w:rPr>
          <w:rFonts w:ascii="Times New Roman" w:hAnsi="Times New Roman"/>
        </w:rPr>
        <w:t>known as</w:t>
      </w:r>
      <w:r w:rsidRPr="00EE3210">
        <w:rPr>
          <w:rFonts w:ascii="Times New Roman" w:hAnsi="Times New Roman"/>
        </w:rPr>
        <w:t xml:space="preserve"> SMS (short message service), text refere</w:t>
      </w:r>
      <w:r w:rsidR="004374B7" w:rsidRPr="00EE3210">
        <w:rPr>
          <w:rFonts w:ascii="Times New Roman" w:hAnsi="Times New Roman"/>
        </w:rPr>
        <w:t>nce questions are “m</w:t>
      </w:r>
      <w:r w:rsidR="00C461C4" w:rsidRPr="00EE3210">
        <w:rPr>
          <w:rFonts w:ascii="Times New Roman" w:hAnsi="Times New Roman"/>
        </w:rPr>
        <w:t>ore sensitive, contextual, and ‘directional’</w:t>
      </w:r>
      <w:r w:rsidR="004374B7" w:rsidRPr="00EE3210">
        <w:rPr>
          <w:rFonts w:ascii="Times New Roman" w:hAnsi="Times New Roman"/>
        </w:rPr>
        <w:t xml:space="preserve"> in ways not often seen in other reference channels.”</w:t>
      </w:r>
      <w:r w:rsidR="00345898" w:rsidRPr="00EE3210">
        <w:rPr>
          <w:rStyle w:val="EndnoteReference"/>
          <w:rFonts w:ascii="Times New Roman" w:hAnsi="Times New Roman"/>
        </w:rPr>
        <w:endnoteReference w:id="22"/>
      </w:r>
      <w:r w:rsidR="00A94BC4" w:rsidRPr="00EE3210">
        <w:rPr>
          <w:rFonts w:ascii="Times New Roman" w:hAnsi="Times New Roman"/>
        </w:rPr>
        <w:t xml:space="preserve">  Text reference transactions are</w:t>
      </w:r>
      <w:r w:rsidR="00EE3210">
        <w:rPr>
          <w:rFonts w:ascii="Times New Roman" w:hAnsi="Times New Roman"/>
        </w:rPr>
        <w:t xml:space="preserve"> also</w:t>
      </w:r>
      <w:r w:rsidR="004374B7" w:rsidRPr="00EE3210">
        <w:rPr>
          <w:rFonts w:ascii="Times New Roman" w:hAnsi="Times New Roman"/>
        </w:rPr>
        <w:t>, by definition, much short</w:t>
      </w:r>
      <w:r w:rsidR="00C461C4" w:rsidRPr="00EE3210">
        <w:rPr>
          <w:rFonts w:ascii="Times New Roman" w:hAnsi="Times New Roman"/>
        </w:rPr>
        <w:t xml:space="preserve">er, </w:t>
      </w:r>
      <w:r w:rsidR="00A94BC4" w:rsidRPr="00EE3210">
        <w:rPr>
          <w:rFonts w:ascii="Times New Roman" w:hAnsi="Times New Roman"/>
        </w:rPr>
        <w:t xml:space="preserve">and messages are </w:t>
      </w:r>
      <w:r w:rsidR="00AB37B7" w:rsidRPr="00EE3210">
        <w:rPr>
          <w:rFonts w:ascii="Times New Roman" w:hAnsi="Times New Roman"/>
        </w:rPr>
        <w:t xml:space="preserve">usually </w:t>
      </w:r>
      <w:r w:rsidR="00C461C4" w:rsidRPr="00EE3210">
        <w:rPr>
          <w:rFonts w:ascii="Times New Roman" w:hAnsi="Times New Roman"/>
        </w:rPr>
        <w:t xml:space="preserve">no more than 160 characters.  </w:t>
      </w:r>
      <w:r w:rsidR="008354B9" w:rsidRPr="00EE3210">
        <w:rPr>
          <w:rFonts w:ascii="Times New Roman" w:hAnsi="Times New Roman"/>
        </w:rPr>
        <w:t xml:space="preserve">Google already offers </w:t>
      </w:r>
      <w:r w:rsidR="00EF65CE" w:rsidRPr="00EE3210">
        <w:rPr>
          <w:rFonts w:ascii="Times New Roman" w:hAnsi="Times New Roman"/>
        </w:rPr>
        <w:t>a similar</w:t>
      </w:r>
      <w:r w:rsidR="008354B9" w:rsidRPr="00EE3210">
        <w:rPr>
          <w:rFonts w:ascii="Times New Roman" w:hAnsi="Times New Roman"/>
        </w:rPr>
        <w:t xml:space="preserve"> service to anyone with a cell phone.</w:t>
      </w:r>
      <w:r w:rsidR="008354B9" w:rsidRPr="00EE3210">
        <w:rPr>
          <w:rStyle w:val="EndnoteReference"/>
          <w:rFonts w:ascii="Times New Roman" w:hAnsi="Times New Roman"/>
        </w:rPr>
        <w:endnoteReference w:id="23"/>
      </w:r>
      <w:r w:rsidR="008354B9" w:rsidRPr="00EE3210">
        <w:rPr>
          <w:rFonts w:ascii="Times New Roman" w:hAnsi="Times New Roman"/>
        </w:rPr>
        <w:t xml:space="preserve">  </w:t>
      </w:r>
      <w:r w:rsidR="00123C98" w:rsidRPr="00EE3210">
        <w:rPr>
          <w:rFonts w:ascii="Times New Roman" w:hAnsi="Times New Roman"/>
        </w:rPr>
        <w:t>Early adopters like the University of California, Merced</w:t>
      </w:r>
      <w:r w:rsidR="000418F6" w:rsidRPr="00EE3210">
        <w:rPr>
          <w:rFonts w:ascii="Times New Roman" w:hAnsi="Times New Roman"/>
        </w:rPr>
        <w:t>,</w:t>
      </w:r>
      <w:r w:rsidR="00123C98" w:rsidRPr="00EE3210">
        <w:rPr>
          <w:rFonts w:ascii="Times New Roman" w:hAnsi="Times New Roman"/>
        </w:rPr>
        <w:t xml:space="preserve"> </w:t>
      </w:r>
      <w:r w:rsidR="00371FEE" w:rsidRPr="00EE3210">
        <w:rPr>
          <w:rFonts w:ascii="Times New Roman" w:hAnsi="Times New Roman"/>
        </w:rPr>
        <w:t xml:space="preserve">and Bryant University </w:t>
      </w:r>
      <w:r w:rsidR="00123C98" w:rsidRPr="00EE3210">
        <w:rPr>
          <w:rFonts w:ascii="Times New Roman" w:hAnsi="Times New Roman"/>
        </w:rPr>
        <w:t xml:space="preserve">purchased dedicated </w:t>
      </w:r>
      <w:r w:rsidR="00371FEE" w:rsidRPr="00EE3210">
        <w:rPr>
          <w:rFonts w:ascii="Times New Roman" w:hAnsi="Times New Roman"/>
        </w:rPr>
        <w:t>cell phones</w:t>
      </w:r>
      <w:r w:rsidR="00AB37B7" w:rsidRPr="00EE3210">
        <w:rPr>
          <w:rFonts w:ascii="Times New Roman" w:hAnsi="Times New Roman"/>
        </w:rPr>
        <w:t xml:space="preserve"> for text message reference service</w:t>
      </w:r>
      <w:r w:rsidR="00123C98" w:rsidRPr="00EE3210">
        <w:rPr>
          <w:rFonts w:ascii="Times New Roman" w:hAnsi="Times New Roman"/>
        </w:rPr>
        <w:t>,</w:t>
      </w:r>
      <w:r w:rsidR="00371FEE" w:rsidRPr="00EE3210">
        <w:rPr>
          <w:rStyle w:val="EndnoteReference"/>
          <w:rFonts w:ascii="Times New Roman" w:hAnsi="Times New Roman"/>
        </w:rPr>
        <w:endnoteReference w:id="24"/>
      </w:r>
      <w:r w:rsidR="00123C98" w:rsidRPr="00EE3210">
        <w:rPr>
          <w:rFonts w:ascii="Times New Roman" w:hAnsi="Times New Roman"/>
        </w:rPr>
        <w:t xml:space="preserve"> </w:t>
      </w:r>
      <w:r w:rsidR="000418F6" w:rsidRPr="00EE3210">
        <w:rPr>
          <w:rFonts w:ascii="Times New Roman" w:hAnsi="Times New Roman"/>
        </w:rPr>
        <w:t>and</w:t>
      </w:r>
      <w:r w:rsidR="00123C98" w:rsidRPr="00EE3210">
        <w:rPr>
          <w:rFonts w:ascii="Times New Roman" w:hAnsi="Times New Roman"/>
        </w:rPr>
        <w:t xml:space="preserve"> </w:t>
      </w:r>
      <w:r w:rsidR="004374B7" w:rsidRPr="00EE3210">
        <w:rPr>
          <w:rFonts w:ascii="Times New Roman" w:hAnsi="Times New Roman"/>
        </w:rPr>
        <w:t>Dartmouth, Cal</w:t>
      </w:r>
      <w:r w:rsidR="00B46731" w:rsidRPr="00EE3210">
        <w:rPr>
          <w:rFonts w:ascii="Times New Roman" w:hAnsi="Times New Roman"/>
        </w:rPr>
        <w:t xml:space="preserve"> </w:t>
      </w:r>
      <w:r w:rsidR="004374B7" w:rsidRPr="00EE3210">
        <w:rPr>
          <w:rFonts w:ascii="Times New Roman" w:hAnsi="Times New Roman"/>
        </w:rPr>
        <w:t>Tech, Florida Atlantic, Kent State, Middlebury, Penn, and University of Nevada, Los Vegas</w:t>
      </w:r>
      <w:r w:rsidR="000418F6" w:rsidRPr="00EE3210">
        <w:rPr>
          <w:rFonts w:ascii="Times New Roman" w:hAnsi="Times New Roman"/>
        </w:rPr>
        <w:t>,</w:t>
      </w:r>
      <w:r w:rsidR="004374B7" w:rsidRPr="00EE3210">
        <w:rPr>
          <w:rFonts w:ascii="Times New Roman" w:hAnsi="Times New Roman"/>
        </w:rPr>
        <w:t xml:space="preserve"> </w:t>
      </w:r>
      <w:r w:rsidR="00D2111D" w:rsidRPr="00EE3210">
        <w:rPr>
          <w:rFonts w:ascii="Times New Roman" w:hAnsi="Times New Roman"/>
        </w:rPr>
        <w:t xml:space="preserve">now </w:t>
      </w:r>
      <w:r w:rsidR="000418F6" w:rsidRPr="00EE3210">
        <w:rPr>
          <w:rFonts w:ascii="Times New Roman" w:hAnsi="Times New Roman"/>
        </w:rPr>
        <w:t>offer</w:t>
      </w:r>
      <w:r w:rsidR="004374B7" w:rsidRPr="00EE3210">
        <w:rPr>
          <w:rFonts w:ascii="Times New Roman" w:hAnsi="Times New Roman"/>
        </w:rPr>
        <w:t xml:space="preserve"> text message </w:t>
      </w:r>
      <w:r w:rsidR="000418F6" w:rsidRPr="00EE3210">
        <w:rPr>
          <w:rFonts w:ascii="Times New Roman" w:hAnsi="Times New Roman"/>
        </w:rPr>
        <w:t>reference</w:t>
      </w:r>
      <w:r w:rsidR="004374B7" w:rsidRPr="00EE3210">
        <w:rPr>
          <w:rFonts w:ascii="Times New Roman" w:hAnsi="Times New Roman"/>
        </w:rPr>
        <w:t xml:space="preserve"> through </w:t>
      </w:r>
      <w:r w:rsidR="00D2111D" w:rsidRPr="00EE3210">
        <w:rPr>
          <w:rFonts w:ascii="Times New Roman" w:hAnsi="Times New Roman"/>
        </w:rPr>
        <w:t xml:space="preserve">a third party service like </w:t>
      </w:r>
      <w:r w:rsidR="004374B7" w:rsidRPr="00EE3210">
        <w:rPr>
          <w:rFonts w:ascii="Times New Roman" w:hAnsi="Times New Roman"/>
        </w:rPr>
        <w:t xml:space="preserve">Mosio’s </w:t>
      </w:r>
      <w:r w:rsidR="006C240A" w:rsidRPr="00EE3210">
        <w:rPr>
          <w:rFonts w:ascii="Times New Roman" w:hAnsi="Times New Roman"/>
        </w:rPr>
        <w:t>“</w:t>
      </w:r>
      <w:r w:rsidR="004374B7" w:rsidRPr="00EE3210">
        <w:rPr>
          <w:rFonts w:ascii="Times New Roman" w:hAnsi="Times New Roman"/>
        </w:rPr>
        <w:t>Text a Librarian</w:t>
      </w:r>
      <w:r w:rsidR="00B7452F">
        <w:rPr>
          <w:rFonts w:ascii="Times New Roman" w:hAnsi="Times New Roman"/>
        </w:rPr>
        <w:t>,</w:t>
      </w:r>
      <w:r w:rsidR="006C240A" w:rsidRPr="00EE3210">
        <w:rPr>
          <w:rFonts w:ascii="Times New Roman" w:hAnsi="Times New Roman"/>
        </w:rPr>
        <w:t>”</w:t>
      </w:r>
      <w:r w:rsidR="001E01AB">
        <w:rPr>
          <w:rStyle w:val="EndnoteReference"/>
          <w:rFonts w:ascii="Times New Roman" w:hAnsi="Times New Roman"/>
        </w:rPr>
        <w:endnoteReference w:id="25"/>
      </w:r>
      <w:r w:rsidR="00B7452F">
        <w:rPr>
          <w:rFonts w:ascii="Times New Roman" w:hAnsi="Times New Roman"/>
        </w:rPr>
        <w:t xml:space="preserve"> </w:t>
      </w:r>
      <w:r w:rsidR="004374B7" w:rsidRPr="00EE3210">
        <w:rPr>
          <w:rFonts w:ascii="Times New Roman" w:hAnsi="Times New Roman"/>
        </w:rPr>
        <w:t xml:space="preserve">which can be integrated with </w:t>
      </w:r>
      <w:r w:rsidR="00B46731" w:rsidRPr="00EE3210">
        <w:rPr>
          <w:rFonts w:ascii="Times New Roman" w:hAnsi="Times New Roman"/>
        </w:rPr>
        <w:t xml:space="preserve">existing </w:t>
      </w:r>
      <w:r w:rsidR="004374B7" w:rsidRPr="00EE3210">
        <w:rPr>
          <w:rFonts w:ascii="Times New Roman" w:hAnsi="Times New Roman"/>
        </w:rPr>
        <w:t xml:space="preserve">IM reference </w:t>
      </w:r>
      <w:r w:rsidR="00201B63" w:rsidRPr="00EE3210">
        <w:rPr>
          <w:rFonts w:ascii="Times New Roman" w:hAnsi="Times New Roman"/>
        </w:rPr>
        <w:t>services and workflows</w:t>
      </w:r>
      <w:r w:rsidR="00123C98" w:rsidRPr="00EE3210">
        <w:rPr>
          <w:rFonts w:ascii="Times New Roman" w:hAnsi="Times New Roman"/>
        </w:rPr>
        <w:t xml:space="preserve">.  The number of questions received via text message, in comparison to other </w:t>
      </w:r>
      <w:r w:rsidR="000418F6" w:rsidRPr="00EE3210">
        <w:rPr>
          <w:rFonts w:ascii="Times New Roman" w:hAnsi="Times New Roman"/>
        </w:rPr>
        <w:t>channels</w:t>
      </w:r>
      <w:r w:rsidR="001C5CBA" w:rsidRPr="00EE3210">
        <w:rPr>
          <w:rFonts w:ascii="Times New Roman" w:hAnsi="Times New Roman"/>
        </w:rPr>
        <w:t>, is still relatively low,</w:t>
      </w:r>
      <w:r w:rsidR="001C5CBA" w:rsidRPr="00EE3210">
        <w:rPr>
          <w:rStyle w:val="EndnoteReference"/>
          <w:rFonts w:ascii="Times New Roman" w:hAnsi="Times New Roman"/>
        </w:rPr>
        <w:endnoteReference w:id="26"/>
      </w:r>
      <w:r w:rsidR="00B11013">
        <w:rPr>
          <w:rFonts w:ascii="Times New Roman" w:hAnsi="Times New Roman"/>
        </w:rPr>
        <w:t xml:space="preserve"> but demand may grow as teen</w:t>
      </w:r>
      <w:r w:rsidR="001C5CBA" w:rsidRPr="00EE3210">
        <w:rPr>
          <w:rFonts w:ascii="Times New Roman" w:hAnsi="Times New Roman"/>
        </w:rPr>
        <w:t xml:space="preserve">s, who send and receive an </w:t>
      </w:r>
      <w:r w:rsidR="001C5CBA" w:rsidRPr="00EE3210">
        <w:rPr>
          <w:rFonts w:ascii="Times New Roman" w:hAnsi="Times New Roman"/>
          <w:i/>
        </w:rPr>
        <w:t>average</w:t>
      </w:r>
      <w:r w:rsidR="001C5CBA" w:rsidRPr="00EE3210">
        <w:rPr>
          <w:rFonts w:ascii="Times New Roman" w:hAnsi="Times New Roman"/>
        </w:rPr>
        <w:t xml:space="preserve"> of 3,339 text messages a m</w:t>
      </w:r>
      <w:r w:rsidR="00AB37B7" w:rsidRPr="00EE3210">
        <w:rPr>
          <w:rFonts w:ascii="Times New Roman" w:hAnsi="Times New Roman"/>
        </w:rPr>
        <w:t>onth, start to populate college and university campuses over the coming years</w:t>
      </w:r>
      <w:r w:rsidR="001C5CBA" w:rsidRPr="00EE3210">
        <w:rPr>
          <w:rFonts w:ascii="Times New Roman" w:hAnsi="Times New Roman"/>
        </w:rPr>
        <w:t>.</w:t>
      </w:r>
      <w:r w:rsidR="001C5CBA" w:rsidRPr="00EE3210">
        <w:rPr>
          <w:rStyle w:val="EndnoteReference"/>
          <w:rFonts w:ascii="Times New Roman" w:hAnsi="Times New Roman"/>
        </w:rPr>
        <w:endnoteReference w:id="27"/>
      </w:r>
      <w:r w:rsidR="001C5CBA" w:rsidRPr="00EE3210">
        <w:rPr>
          <w:rFonts w:ascii="Times New Roman" w:hAnsi="Times New Roman"/>
        </w:rPr>
        <w:t xml:space="preserve">   </w:t>
      </w:r>
    </w:p>
    <w:p w:rsidR="006079C6" w:rsidRPr="00EE3210" w:rsidRDefault="00F76347" w:rsidP="006F4CA9">
      <w:pPr>
        <w:spacing w:line="480" w:lineRule="auto"/>
        <w:rPr>
          <w:rFonts w:ascii="Times New Roman" w:hAnsi="Times New Roman"/>
        </w:rPr>
      </w:pPr>
      <w:r w:rsidRPr="00EE3210">
        <w:rPr>
          <w:rFonts w:ascii="Times New Roman" w:hAnsi="Times New Roman"/>
        </w:rPr>
        <w:t>QR (quick response) c</w:t>
      </w:r>
      <w:r w:rsidR="00D2111D" w:rsidRPr="00EE3210">
        <w:rPr>
          <w:rFonts w:ascii="Times New Roman" w:hAnsi="Times New Roman"/>
        </w:rPr>
        <w:t xml:space="preserve">odes </w:t>
      </w:r>
      <w:r w:rsidR="00D86007" w:rsidRPr="00EE3210">
        <w:rPr>
          <w:rFonts w:ascii="Times New Roman" w:hAnsi="Times New Roman"/>
        </w:rPr>
        <w:t xml:space="preserve">present another example of a technology made </w:t>
      </w:r>
      <w:r w:rsidR="00392A67" w:rsidRPr="00EE3210">
        <w:rPr>
          <w:rFonts w:ascii="Times New Roman" w:hAnsi="Times New Roman"/>
        </w:rPr>
        <w:t xml:space="preserve">possible and accessible </w:t>
      </w:r>
      <w:r w:rsidR="00A94BC4" w:rsidRPr="00EE3210">
        <w:rPr>
          <w:rFonts w:ascii="Times New Roman" w:hAnsi="Times New Roman"/>
        </w:rPr>
        <w:t>through</w:t>
      </w:r>
      <w:r w:rsidR="00392A67" w:rsidRPr="00EE3210">
        <w:rPr>
          <w:rFonts w:ascii="Times New Roman" w:hAnsi="Times New Roman"/>
        </w:rPr>
        <w:t xml:space="preserve"> smart </w:t>
      </w:r>
      <w:r w:rsidR="00D86007" w:rsidRPr="00EE3210">
        <w:rPr>
          <w:rFonts w:ascii="Times New Roman" w:hAnsi="Times New Roman"/>
        </w:rPr>
        <w:t xml:space="preserve">phones.  QR codes </w:t>
      </w:r>
      <w:r w:rsidR="00D2111D" w:rsidRPr="00EE3210">
        <w:rPr>
          <w:rFonts w:ascii="Times New Roman" w:hAnsi="Times New Roman"/>
        </w:rPr>
        <w:t xml:space="preserve">are </w:t>
      </w:r>
      <w:r w:rsidRPr="00EE3210">
        <w:rPr>
          <w:rFonts w:ascii="Times New Roman" w:hAnsi="Times New Roman"/>
        </w:rPr>
        <w:t>two-dimensional</w:t>
      </w:r>
      <w:r w:rsidR="005315D0" w:rsidRPr="00EE3210">
        <w:rPr>
          <w:rFonts w:ascii="Times New Roman" w:hAnsi="Times New Roman"/>
        </w:rPr>
        <w:t xml:space="preserve"> barcodes </w:t>
      </w:r>
      <w:r w:rsidRPr="00EE3210">
        <w:rPr>
          <w:rFonts w:ascii="Times New Roman" w:hAnsi="Times New Roman"/>
        </w:rPr>
        <w:t xml:space="preserve">that are </w:t>
      </w:r>
      <w:r w:rsidR="005315D0" w:rsidRPr="00EE3210">
        <w:rPr>
          <w:rFonts w:ascii="Times New Roman" w:hAnsi="Times New Roman"/>
        </w:rPr>
        <w:t xml:space="preserve">readable by </w:t>
      </w:r>
      <w:r w:rsidRPr="00EE3210">
        <w:rPr>
          <w:rFonts w:ascii="Times New Roman" w:hAnsi="Times New Roman"/>
        </w:rPr>
        <w:t>most</w:t>
      </w:r>
      <w:r w:rsidR="005315D0" w:rsidRPr="00EE3210">
        <w:rPr>
          <w:rFonts w:ascii="Times New Roman" w:hAnsi="Times New Roman"/>
        </w:rPr>
        <w:t xml:space="preserve"> mobile phone</w:t>
      </w:r>
      <w:r w:rsidRPr="00EE3210">
        <w:rPr>
          <w:rFonts w:ascii="Times New Roman" w:hAnsi="Times New Roman"/>
        </w:rPr>
        <w:t xml:space="preserve">s with </w:t>
      </w:r>
      <w:r w:rsidR="005315D0" w:rsidRPr="00EE3210">
        <w:rPr>
          <w:rFonts w:ascii="Times New Roman" w:hAnsi="Times New Roman"/>
        </w:rPr>
        <w:t>camera</w:t>
      </w:r>
      <w:r w:rsidRPr="00EE3210">
        <w:rPr>
          <w:rFonts w:ascii="Times New Roman" w:hAnsi="Times New Roman"/>
        </w:rPr>
        <w:t>s</w:t>
      </w:r>
      <w:r w:rsidR="005315D0" w:rsidRPr="00EE3210">
        <w:rPr>
          <w:rFonts w:ascii="Times New Roman" w:hAnsi="Times New Roman"/>
        </w:rPr>
        <w:t>.  The codes can fulfill a variety of uses: they can send users to a web sit</w:t>
      </w:r>
      <w:r w:rsidR="006D72A5" w:rsidRPr="00EE3210">
        <w:rPr>
          <w:rFonts w:ascii="Times New Roman" w:hAnsi="Times New Roman"/>
        </w:rPr>
        <w:t xml:space="preserve">e, pull up an image, </w:t>
      </w:r>
      <w:r w:rsidR="00A94BC4" w:rsidRPr="00EE3210">
        <w:rPr>
          <w:rFonts w:ascii="Times New Roman" w:hAnsi="Times New Roman"/>
        </w:rPr>
        <w:t xml:space="preserve">map, </w:t>
      </w:r>
      <w:r w:rsidR="006D72A5" w:rsidRPr="00EE3210">
        <w:rPr>
          <w:rFonts w:ascii="Times New Roman" w:hAnsi="Times New Roman"/>
        </w:rPr>
        <w:t xml:space="preserve">event details, or dial a phone number.  North Americans may only be </w:t>
      </w:r>
      <w:r w:rsidR="00EF65CE" w:rsidRPr="00EE3210">
        <w:rPr>
          <w:rFonts w:ascii="Times New Roman" w:hAnsi="Times New Roman"/>
        </w:rPr>
        <w:t>slightly</w:t>
      </w:r>
      <w:r w:rsidR="006D72A5" w:rsidRPr="00EE3210">
        <w:rPr>
          <w:rFonts w:ascii="Times New Roman" w:hAnsi="Times New Roman"/>
        </w:rPr>
        <w:t xml:space="preserve"> familiar with QR codes, but </w:t>
      </w:r>
      <w:r w:rsidR="00D86007" w:rsidRPr="00EE3210">
        <w:rPr>
          <w:rFonts w:ascii="Times New Roman" w:hAnsi="Times New Roman"/>
        </w:rPr>
        <w:t>m</w:t>
      </w:r>
      <w:r w:rsidR="006D72A5" w:rsidRPr="00EE3210">
        <w:rPr>
          <w:rFonts w:ascii="Times New Roman" w:hAnsi="Times New Roman"/>
        </w:rPr>
        <w:t xml:space="preserve">embers of ACRL will remember that a QR code appeared on the cover of the November 2010 issue of </w:t>
      </w:r>
      <w:r w:rsidR="006D72A5" w:rsidRPr="00EE3210">
        <w:rPr>
          <w:rFonts w:ascii="Times New Roman" w:hAnsi="Times New Roman"/>
          <w:i/>
        </w:rPr>
        <w:t xml:space="preserve">College </w:t>
      </w:r>
      <w:r w:rsidR="00B46731" w:rsidRPr="00EE3210">
        <w:rPr>
          <w:rFonts w:ascii="Times New Roman" w:hAnsi="Times New Roman"/>
          <w:i/>
        </w:rPr>
        <w:t>&amp;</w:t>
      </w:r>
      <w:r w:rsidR="006D72A5" w:rsidRPr="00EE3210">
        <w:rPr>
          <w:rFonts w:ascii="Times New Roman" w:hAnsi="Times New Roman"/>
          <w:i/>
        </w:rPr>
        <w:t xml:space="preserve"> Research Libraries News</w:t>
      </w:r>
      <w:r w:rsidR="006735B7" w:rsidRPr="00EE3210">
        <w:rPr>
          <w:rFonts w:ascii="Times New Roman" w:hAnsi="Times New Roman"/>
        </w:rPr>
        <w:t>.</w:t>
      </w:r>
      <w:r w:rsidR="00D046A2" w:rsidRPr="00EE3210">
        <w:rPr>
          <w:rStyle w:val="EndnoteReference"/>
          <w:rFonts w:ascii="Times New Roman" w:hAnsi="Times New Roman"/>
        </w:rPr>
        <w:endnoteReference w:id="28"/>
      </w:r>
      <w:r w:rsidR="006735B7" w:rsidRPr="00EE3210">
        <w:rPr>
          <w:rFonts w:ascii="Times New Roman" w:hAnsi="Times New Roman"/>
        </w:rPr>
        <w:t xml:space="preserve">  Florida State’s law library is using QR codes in the stacks to help users locate the electronic version of a printed resource</w:t>
      </w:r>
      <w:r w:rsidR="006079C6" w:rsidRPr="00EE3210">
        <w:rPr>
          <w:rFonts w:ascii="Times New Roman" w:hAnsi="Times New Roman"/>
        </w:rPr>
        <w:t xml:space="preserve"> and as a way to make their librarians’ contact information available to patrons</w:t>
      </w:r>
      <w:r w:rsidR="000418F6" w:rsidRPr="00EE3210">
        <w:rPr>
          <w:rFonts w:ascii="Times New Roman" w:hAnsi="Times New Roman"/>
        </w:rPr>
        <w:t xml:space="preserve"> at the swipe of a mobile phone</w:t>
      </w:r>
      <w:r w:rsidR="006079C6" w:rsidRPr="00EE3210">
        <w:rPr>
          <w:rFonts w:ascii="Times New Roman" w:hAnsi="Times New Roman"/>
        </w:rPr>
        <w:t>.</w:t>
      </w:r>
      <w:r w:rsidR="00D046A2" w:rsidRPr="00EE3210">
        <w:rPr>
          <w:rStyle w:val="EndnoteReference"/>
          <w:rFonts w:ascii="Times New Roman" w:hAnsi="Times New Roman"/>
        </w:rPr>
        <w:endnoteReference w:id="29"/>
      </w:r>
      <w:r w:rsidR="006079C6" w:rsidRPr="00EE3210">
        <w:rPr>
          <w:rFonts w:ascii="Times New Roman" w:hAnsi="Times New Roman"/>
        </w:rPr>
        <w:t xml:space="preserve">  The University of Gloucester</w:t>
      </w:r>
      <w:r w:rsidR="00EF65CE" w:rsidRPr="00EE3210">
        <w:rPr>
          <w:rFonts w:ascii="Times New Roman" w:hAnsi="Times New Roman"/>
        </w:rPr>
        <w:t>shire</w:t>
      </w:r>
      <w:r w:rsidR="006079C6" w:rsidRPr="00EE3210">
        <w:rPr>
          <w:rFonts w:ascii="Times New Roman" w:hAnsi="Times New Roman"/>
        </w:rPr>
        <w:t xml:space="preserve"> Library in the </w:t>
      </w:r>
      <w:r w:rsidR="00AB37B7" w:rsidRPr="00EE3210">
        <w:rPr>
          <w:rFonts w:ascii="Times New Roman" w:hAnsi="Times New Roman"/>
        </w:rPr>
        <w:t>United Kingdom</w:t>
      </w:r>
      <w:r w:rsidR="006079C6" w:rsidRPr="00EE3210">
        <w:rPr>
          <w:rFonts w:ascii="Times New Roman" w:hAnsi="Times New Roman"/>
        </w:rPr>
        <w:t xml:space="preserve"> has ad</w:t>
      </w:r>
      <w:r w:rsidR="00A94BC4" w:rsidRPr="00EE3210">
        <w:rPr>
          <w:rFonts w:ascii="Times New Roman" w:hAnsi="Times New Roman"/>
        </w:rPr>
        <w:t>ded QR codes</w:t>
      </w:r>
      <w:r w:rsidR="006079C6" w:rsidRPr="00EE3210">
        <w:rPr>
          <w:rFonts w:ascii="Times New Roman" w:hAnsi="Times New Roman"/>
        </w:rPr>
        <w:t xml:space="preserve"> </w:t>
      </w:r>
      <w:r w:rsidR="00A94BC4" w:rsidRPr="00EE3210">
        <w:rPr>
          <w:rFonts w:ascii="Times New Roman" w:hAnsi="Times New Roman"/>
        </w:rPr>
        <w:t>configured</w:t>
      </w:r>
      <w:r w:rsidR="00B46731" w:rsidRPr="00EE3210">
        <w:rPr>
          <w:rFonts w:ascii="Times New Roman" w:hAnsi="Times New Roman"/>
        </w:rPr>
        <w:t xml:space="preserve"> with the automated circulation </w:t>
      </w:r>
      <w:r w:rsidR="00A94BC4" w:rsidRPr="00EE3210">
        <w:rPr>
          <w:rFonts w:ascii="Times New Roman" w:hAnsi="Times New Roman"/>
        </w:rPr>
        <w:t xml:space="preserve">telephone </w:t>
      </w:r>
      <w:r w:rsidR="00B46731" w:rsidRPr="00EE3210">
        <w:rPr>
          <w:rFonts w:ascii="Times New Roman" w:hAnsi="Times New Roman"/>
        </w:rPr>
        <w:t xml:space="preserve">number </w:t>
      </w:r>
      <w:r w:rsidR="00A94BC4" w:rsidRPr="00EE3210">
        <w:rPr>
          <w:rFonts w:ascii="Times New Roman" w:hAnsi="Times New Roman"/>
        </w:rPr>
        <w:t>in</w:t>
      </w:r>
      <w:r w:rsidR="006079C6" w:rsidRPr="00EE3210">
        <w:rPr>
          <w:rFonts w:ascii="Times New Roman" w:hAnsi="Times New Roman"/>
        </w:rPr>
        <w:t xml:space="preserve"> </w:t>
      </w:r>
      <w:r w:rsidR="00B46731" w:rsidRPr="00EE3210">
        <w:rPr>
          <w:rFonts w:ascii="Times New Roman" w:hAnsi="Times New Roman"/>
        </w:rPr>
        <w:t xml:space="preserve">all of </w:t>
      </w:r>
      <w:r w:rsidR="006079C6" w:rsidRPr="00EE3210">
        <w:rPr>
          <w:rFonts w:ascii="Times New Roman" w:hAnsi="Times New Roman"/>
        </w:rPr>
        <w:t>their books</w:t>
      </w:r>
      <w:r w:rsidR="00AB37B7" w:rsidRPr="00EE3210">
        <w:rPr>
          <w:rFonts w:ascii="Times New Roman" w:hAnsi="Times New Roman"/>
        </w:rPr>
        <w:t xml:space="preserve">, making the renewal process </w:t>
      </w:r>
      <w:r w:rsidR="00201B63" w:rsidRPr="00EE3210">
        <w:rPr>
          <w:rFonts w:ascii="Times New Roman" w:hAnsi="Times New Roman"/>
        </w:rPr>
        <w:t>infinitely</w:t>
      </w:r>
      <w:r w:rsidR="00AB37B7" w:rsidRPr="00EE3210">
        <w:rPr>
          <w:rFonts w:ascii="Times New Roman" w:hAnsi="Times New Roman"/>
        </w:rPr>
        <w:t xml:space="preserve"> easier.</w:t>
      </w:r>
      <w:r w:rsidR="007C65DE" w:rsidRPr="00EE3210">
        <w:rPr>
          <w:rStyle w:val="EndnoteReference"/>
          <w:rFonts w:ascii="Times New Roman" w:hAnsi="Times New Roman"/>
        </w:rPr>
        <w:endnoteReference w:id="30"/>
      </w:r>
      <w:r w:rsidR="00D86007" w:rsidRPr="00EE3210">
        <w:rPr>
          <w:rFonts w:ascii="Times New Roman" w:hAnsi="Times New Roman"/>
        </w:rPr>
        <w:t xml:space="preserve">  Other examples include </w:t>
      </w:r>
      <w:r w:rsidR="004E14F2" w:rsidRPr="00EE3210">
        <w:rPr>
          <w:rFonts w:ascii="Times New Roman" w:hAnsi="Times New Roman"/>
        </w:rPr>
        <w:t>using QR code</w:t>
      </w:r>
      <w:r w:rsidR="00B46731" w:rsidRPr="00EE3210">
        <w:rPr>
          <w:rFonts w:ascii="Times New Roman" w:hAnsi="Times New Roman"/>
        </w:rPr>
        <w:t xml:space="preserve">s on </w:t>
      </w:r>
      <w:r w:rsidR="004E14F2" w:rsidRPr="00EE3210">
        <w:rPr>
          <w:rFonts w:ascii="Times New Roman" w:hAnsi="Times New Roman"/>
        </w:rPr>
        <w:t>library instruction session handout</w:t>
      </w:r>
      <w:r w:rsidR="00B46731" w:rsidRPr="00EE3210">
        <w:rPr>
          <w:rFonts w:ascii="Times New Roman" w:hAnsi="Times New Roman"/>
        </w:rPr>
        <w:t xml:space="preserve">s to send students to </w:t>
      </w:r>
      <w:r w:rsidR="004E14F2" w:rsidRPr="00EE3210">
        <w:rPr>
          <w:rFonts w:ascii="Times New Roman" w:hAnsi="Times New Roman"/>
        </w:rPr>
        <w:t>web site</w:t>
      </w:r>
      <w:r w:rsidR="00B46731" w:rsidRPr="00EE3210">
        <w:rPr>
          <w:rFonts w:ascii="Times New Roman" w:hAnsi="Times New Roman"/>
        </w:rPr>
        <w:t xml:space="preserve">s, </w:t>
      </w:r>
      <w:r w:rsidR="004E14F2" w:rsidRPr="00EE3210">
        <w:rPr>
          <w:rFonts w:ascii="Times New Roman" w:hAnsi="Times New Roman"/>
        </w:rPr>
        <w:t>tutorial</w:t>
      </w:r>
      <w:r w:rsidR="00B46731" w:rsidRPr="00EE3210">
        <w:rPr>
          <w:rFonts w:ascii="Times New Roman" w:hAnsi="Times New Roman"/>
        </w:rPr>
        <w:t>s</w:t>
      </w:r>
      <w:r w:rsidR="00A94BC4" w:rsidRPr="00EE3210">
        <w:rPr>
          <w:rFonts w:ascii="Times New Roman" w:hAnsi="Times New Roman"/>
        </w:rPr>
        <w:t>,</w:t>
      </w:r>
      <w:r w:rsidR="004E14F2" w:rsidRPr="00EE3210">
        <w:rPr>
          <w:rFonts w:ascii="Times New Roman" w:hAnsi="Times New Roman"/>
        </w:rPr>
        <w:t xml:space="preserve"> or research guide</w:t>
      </w:r>
      <w:r w:rsidR="00B46731" w:rsidRPr="00EE3210">
        <w:rPr>
          <w:rFonts w:ascii="Times New Roman" w:hAnsi="Times New Roman"/>
        </w:rPr>
        <w:t>s</w:t>
      </w:r>
      <w:r w:rsidR="00A94BC4" w:rsidRPr="00EE3210">
        <w:rPr>
          <w:rFonts w:ascii="Times New Roman" w:hAnsi="Times New Roman"/>
        </w:rPr>
        <w:t>, or to bring up a subject specialist’s contact information</w:t>
      </w:r>
      <w:r w:rsidR="004E14F2" w:rsidRPr="00EE3210">
        <w:rPr>
          <w:rFonts w:ascii="Times New Roman" w:hAnsi="Times New Roman"/>
        </w:rPr>
        <w:t>.</w:t>
      </w:r>
      <w:r w:rsidR="00D2111D" w:rsidRPr="00EE3210">
        <w:rPr>
          <w:rFonts w:ascii="Times New Roman" w:hAnsi="Times New Roman"/>
        </w:rPr>
        <w:t xml:space="preserve">  </w:t>
      </w:r>
      <w:r w:rsidR="00A94BC4" w:rsidRPr="00EE3210">
        <w:rPr>
          <w:rFonts w:ascii="Times New Roman" w:hAnsi="Times New Roman"/>
        </w:rPr>
        <w:t>Vendors and information</w:t>
      </w:r>
      <w:r w:rsidRPr="00EE3210">
        <w:rPr>
          <w:rFonts w:ascii="Times New Roman" w:hAnsi="Times New Roman"/>
        </w:rPr>
        <w:t xml:space="preserve"> content providers are </w:t>
      </w:r>
      <w:r w:rsidR="00201B63" w:rsidRPr="00EE3210">
        <w:rPr>
          <w:rFonts w:ascii="Times New Roman" w:hAnsi="Times New Roman"/>
        </w:rPr>
        <w:t xml:space="preserve">also </w:t>
      </w:r>
      <w:r w:rsidRPr="00EE3210">
        <w:rPr>
          <w:rFonts w:ascii="Times New Roman" w:hAnsi="Times New Roman"/>
        </w:rPr>
        <w:t xml:space="preserve">increasingly </w:t>
      </w:r>
      <w:r w:rsidR="000418F6" w:rsidRPr="00EE3210">
        <w:rPr>
          <w:rFonts w:ascii="Times New Roman" w:hAnsi="Times New Roman"/>
        </w:rPr>
        <w:t>using</w:t>
      </w:r>
      <w:r w:rsidRPr="00EE3210">
        <w:rPr>
          <w:rFonts w:ascii="Times New Roman" w:hAnsi="Times New Roman"/>
        </w:rPr>
        <w:t xml:space="preserve"> </w:t>
      </w:r>
      <w:r w:rsidR="00D2111D" w:rsidRPr="00EE3210">
        <w:rPr>
          <w:rFonts w:ascii="Times New Roman" w:hAnsi="Times New Roman"/>
        </w:rPr>
        <w:t>QR codes:</w:t>
      </w:r>
      <w:r w:rsidR="006079C6" w:rsidRPr="00EE3210">
        <w:rPr>
          <w:rFonts w:ascii="Times New Roman" w:hAnsi="Times New Roman"/>
        </w:rPr>
        <w:t xml:space="preserve"> Alexander Street Press announced in July 2010 that they are making all of their online music databases accessible via QR code.  </w:t>
      </w:r>
      <w:r w:rsidR="00201B63" w:rsidRPr="00EE3210">
        <w:rPr>
          <w:rFonts w:ascii="Times New Roman" w:hAnsi="Times New Roman"/>
        </w:rPr>
        <w:t xml:space="preserve">In </w:t>
      </w:r>
      <w:r w:rsidR="00B11013">
        <w:rPr>
          <w:rFonts w:ascii="Times New Roman" w:hAnsi="Times New Roman"/>
        </w:rPr>
        <w:t>a press release,</w:t>
      </w:r>
      <w:r w:rsidR="00AB37B7" w:rsidRPr="00EE3210">
        <w:rPr>
          <w:rFonts w:ascii="Times New Roman" w:hAnsi="Times New Roman"/>
        </w:rPr>
        <w:t xml:space="preserve"> </w:t>
      </w:r>
      <w:r w:rsidR="00A94BC4" w:rsidRPr="00EE3210">
        <w:rPr>
          <w:rFonts w:ascii="Times New Roman" w:hAnsi="Times New Roman"/>
        </w:rPr>
        <w:t xml:space="preserve">Alexander Street CEO </w:t>
      </w:r>
      <w:r w:rsidR="006079C6" w:rsidRPr="00EE3210">
        <w:rPr>
          <w:rFonts w:ascii="Times New Roman" w:hAnsi="Times New Roman"/>
        </w:rPr>
        <w:t xml:space="preserve">Stephen </w:t>
      </w:r>
      <w:r w:rsidR="006079C6" w:rsidRPr="00EE3210">
        <w:rPr>
          <w:rFonts w:ascii="Times New Roman" w:hAnsi="Times New Roman"/>
          <w:szCs w:val="20"/>
        </w:rPr>
        <w:t>Rhind-Tutt was quoted as saying that “QR codes are also terrific promotion tools for libraries—as QR codes grow in popularity, they provide an easy, fun way to steer patrons directly into content they might not know about otherwise.”</w:t>
      </w:r>
      <w:r w:rsidR="007C65DE" w:rsidRPr="00EE3210">
        <w:rPr>
          <w:rStyle w:val="EndnoteReference"/>
          <w:rFonts w:ascii="Times New Roman" w:hAnsi="Times New Roman"/>
          <w:szCs w:val="20"/>
        </w:rPr>
        <w:endnoteReference w:id="31"/>
      </w:r>
      <w:r w:rsidR="006079C6" w:rsidRPr="00EE3210">
        <w:rPr>
          <w:rFonts w:ascii="Times New Roman" w:hAnsi="Times New Roman"/>
          <w:szCs w:val="20"/>
        </w:rPr>
        <w:t xml:space="preserve"> </w:t>
      </w:r>
      <w:r w:rsidRPr="00EE3210">
        <w:rPr>
          <w:rFonts w:ascii="Times New Roman" w:hAnsi="Times New Roman"/>
          <w:szCs w:val="20"/>
        </w:rPr>
        <w:t xml:space="preserve">Users of Alexander Street tools can now also send recordings and playlists to their </w:t>
      </w:r>
      <w:r w:rsidR="00FB6042" w:rsidRPr="00EE3210">
        <w:rPr>
          <w:rFonts w:ascii="Times New Roman" w:hAnsi="Times New Roman"/>
          <w:szCs w:val="20"/>
        </w:rPr>
        <w:t xml:space="preserve">smart phones or mobile devices </w:t>
      </w:r>
      <w:r w:rsidR="000418F6" w:rsidRPr="00EE3210">
        <w:rPr>
          <w:rFonts w:ascii="Times New Roman" w:hAnsi="Times New Roman"/>
          <w:szCs w:val="20"/>
        </w:rPr>
        <w:t>using e-mail or t</w:t>
      </w:r>
      <w:r w:rsidR="00D312FE" w:rsidRPr="00EE3210">
        <w:rPr>
          <w:rFonts w:ascii="Times New Roman" w:hAnsi="Times New Roman"/>
          <w:szCs w:val="20"/>
        </w:rPr>
        <w:t xml:space="preserve">ext message.  </w:t>
      </w:r>
    </w:p>
    <w:p w:rsidR="00A94BC4" w:rsidRPr="00EE3210" w:rsidRDefault="00D312FE" w:rsidP="006F4CA9">
      <w:pPr>
        <w:spacing w:line="480" w:lineRule="auto"/>
        <w:rPr>
          <w:rFonts w:ascii="Times New Roman" w:hAnsi="Times New Roman"/>
          <w:szCs w:val="20"/>
        </w:rPr>
      </w:pPr>
      <w:r w:rsidRPr="00EE3210">
        <w:rPr>
          <w:rFonts w:ascii="Times New Roman" w:hAnsi="Times New Roman"/>
          <w:szCs w:val="20"/>
        </w:rPr>
        <w:t>Librarians may be a</w:t>
      </w:r>
      <w:r w:rsidR="00AB37B7" w:rsidRPr="00EE3210">
        <w:rPr>
          <w:rFonts w:ascii="Times New Roman" w:hAnsi="Times New Roman"/>
          <w:szCs w:val="20"/>
        </w:rPr>
        <w:t xml:space="preserve">sking themselves where to start.  </w:t>
      </w:r>
      <w:r w:rsidR="00EA241F" w:rsidRPr="00EE3210">
        <w:rPr>
          <w:rFonts w:ascii="Times New Roman" w:hAnsi="Times New Roman"/>
        </w:rPr>
        <w:t xml:space="preserve">Joe Murphy, a librarian at the Yale science libraries, </w:t>
      </w:r>
      <w:r w:rsidR="00EE3210">
        <w:rPr>
          <w:rFonts w:ascii="Times New Roman" w:hAnsi="Times New Roman"/>
        </w:rPr>
        <w:t>discussed</w:t>
      </w:r>
      <w:r w:rsidR="00EA241F" w:rsidRPr="00EE3210">
        <w:rPr>
          <w:rFonts w:ascii="Times New Roman" w:hAnsi="Times New Roman"/>
        </w:rPr>
        <w:t xml:space="preserve"> the notion of “mobile literacy” in his recent presentation at the Handheld Libraria</w:t>
      </w:r>
      <w:r w:rsidR="000418F6" w:rsidRPr="00EE3210">
        <w:rPr>
          <w:rFonts w:ascii="Times New Roman" w:hAnsi="Times New Roman"/>
        </w:rPr>
        <w:t>n Online C</w:t>
      </w:r>
      <w:r w:rsidR="00EA241F" w:rsidRPr="00EE3210">
        <w:rPr>
          <w:rFonts w:ascii="Times New Roman" w:hAnsi="Times New Roman"/>
        </w:rPr>
        <w:t>onference.</w:t>
      </w:r>
      <w:r w:rsidR="00AB37B7" w:rsidRPr="00EE3210">
        <w:rPr>
          <w:rStyle w:val="EndnoteReference"/>
          <w:rFonts w:ascii="Times New Roman" w:hAnsi="Times New Roman"/>
        </w:rPr>
        <w:endnoteReference w:id="32"/>
      </w:r>
      <w:r w:rsidR="00EA241F" w:rsidRPr="00EE3210">
        <w:rPr>
          <w:rFonts w:ascii="Times New Roman" w:hAnsi="Times New Roman"/>
        </w:rPr>
        <w:t xml:space="preserve">  In this instance, however, librarians, perhaps more than users, need the skills to understand and utilize </w:t>
      </w:r>
      <w:r w:rsidR="00BC15A7">
        <w:rPr>
          <w:rFonts w:ascii="Times New Roman" w:hAnsi="Times New Roman"/>
        </w:rPr>
        <w:t xml:space="preserve">smart phones and </w:t>
      </w:r>
      <w:r w:rsidR="00EA241F" w:rsidRPr="00EE3210">
        <w:rPr>
          <w:rFonts w:ascii="Times New Roman" w:hAnsi="Times New Roman"/>
        </w:rPr>
        <w:t xml:space="preserve">new mobile technologies, recognize and analyze trends, and come up with strategic responses.  </w:t>
      </w:r>
      <w:r w:rsidR="00EA241F" w:rsidRPr="00EE3210">
        <w:rPr>
          <w:rFonts w:ascii="Times New Roman" w:hAnsi="Times New Roman"/>
          <w:szCs w:val="20"/>
        </w:rPr>
        <w:t>T</w:t>
      </w:r>
      <w:r w:rsidR="00D2111D" w:rsidRPr="00EE3210">
        <w:rPr>
          <w:rFonts w:ascii="Times New Roman" w:hAnsi="Times New Roman"/>
          <w:szCs w:val="20"/>
        </w:rPr>
        <w:t xml:space="preserve">ime </w:t>
      </w:r>
      <w:r w:rsidR="004833E4" w:rsidRPr="00EE3210">
        <w:rPr>
          <w:rFonts w:ascii="Times New Roman" w:hAnsi="Times New Roman"/>
          <w:szCs w:val="20"/>
        </w:rPr>
        <w:t>and expertise</w:t>
      </w:r>
      <w:r w:rsidR="00EA241F" w:rsidRPr="00EE3210">
        <w:rPr>
          <w:rFonts w:ascii="Times New Roman" w:hAnsi="Times New Roman"/>
          <w:szCs w:val="20"/>
        </w:rPr>
        <w:t xml:space="preserve"> are not infinite and a </w:t>
      </w:r>
      <w:r w:rsidR="004833E4" w:rsidRPr="00EE3210">
        <w:rPr>
          <w:rFonts w:ascii="Times New Roman" w:hAnsi="Times New Roman"/>
          <w:szCs w:val="20"/>
        </w:rPr>
        <w:t>decision to build</w:t>
      </w:r>
      <w:r w:rsidR="00D2111D" w:rsidRPr="00EE3210">
        <w:rPr>
          <w:rFonts w:ascii="Times New Roman" w:hAnsi="Times New Roman"/>
          <w:szCs w:val="20"/>
        </w:rPr>
        <w:t xml:space="preserve"> </w:t>
      </w:r>
      <w:r w:rsidR="004833E4" w:rsidRPr="00EE3210">
        <w:rPr>
          <w:rFonts w:ascii="Times New Roman" w:hAnsi="Times New Roman"/>
          <w:szCs w:val="20"/>
        </w:rPr>
        <w:t>and manage mobile services needs to be situated within the context of users, n</w:t>
      </w:r>
      <w:r w:rsidR="00EA241F" w:rsidRPr="00EE3210">
        <w:rPr>
          <w:rFonts w:ascii="Times New Roman" w:hAnsi="Times New Roman"/>
          <w:szCs w:val="20"/>
        </w:rPr>
        <w:t>eeds, resources</w:t>
      </w:r>
      <w:r w:rsidR="004E14F2" w:rsidRPr="00EE3210">
        <w:rPr>
          <w:rFonts w:ascii="Times New Roman" w:hAnsi="Times New Roman"/>
          <w:szCs w:val="20"/>
        </w:rPr>
        <w:t xml:space="preserve">, and other pressures.  Quick Response </w:t>
      </w:r>
      <w:r w:rsidR="00EA241F" w:rsidRPr="00EE3210">
        <w:rPr>
          <w:rFonts w:ascii="Times New Roman" w:hAnsi="Times New Roman"/>
          <w:szCs w:val="20"/>
        </w:rPr>
        <w:t xml:space="preserve">codes </w:t>
      </w:r>
      <w:r w:rsidR="004833E4" w:rsidRPr="00EE3210">
        <w:rPr>
          <w:rFonts w:ascii="Times New Roman" w:hAnsi="Times New Roman"/>
          <w:szCs w:val="20"/>
        </w:rPr>
        <w:t xml:space="preserve">may not be the best use of your </w:t>
      </w:r>
      <w:r w:rsidR="00D2111D" w:rsidRPr="00EE3210">
        <w:rPr>
          <w:rFonts w:ascii="Times New Roman" w:hAnsi="Times New Roman"/>
          <w:szCs w:val="20"/>
        </w:rPr>
        <w:t xml:space="preserve">own time or that of your </w:t>
      </w:r>
      <w:r w:rsidR="004833E4" w:rsidRPr="00EE3210">
        <w:rPr>
          <w:rFonts w:ascii="Times New Roman" w:hAnsi="Times New Roman"/>
          <w:szCs w:val="20"/>
        </w:rPr>
        <w:t>di</w:t>
      </w:r>
      <w:r w:rsidR="00D2111D" w:rsidRPr="00EE3210">
        <w:rPr>
          <w:rFonts w:ascii="Times New Roman" w:hAnsi="Times New Roman"/>
          <w:szCs w:val="20"/>
        </w:rPr>
        <w:t xml:space="preserve">gital services </w:t>
      </w:r>
      <w:r w:rsidR="00B11013">
        <w:rPr>
          <w:rFonts w:ascii="Times New Roman" w:hAnsi="Times New Roman"/>
          <w:szCs w:val="20"/>
        </w:rPr>
        <w:t xml:space="preserve">or information technology </w:t>
      </w:r>
      <w:r w:rsidR="00D2111D" w:rsidRPr="00EE3210">
        <w:rPr>
          <w:rFonts w:ascii="Times New Roman" w:hAnsi="Times New Roman"/>
          <w:szCs w:val="20"/>
        </w:rPr>
        <w:t xml:space="preserve">librarian </w:t>
      </w:r>
      <w:r w:rsidR="00EA241F" w:rsidRPr="00EE3210">
        <w:rPr>
          <w:rFonts w:ascii="Times New Roman" w:hAnsi="Times New Roman"/>
          <w:szCs w:val="20"/>
        </w:rPr>
        <w:t>depending on your user community, but building</w:t>
      </w:r>
      <w:r w:rsidR="004833E4" w:rsidRPr="00EE3210">
        <w:rPr>
          <w:rFonts w:ascii="Times New Roman" w:hAnsi="Times New Roman"/>
          <w:szCs w:val="20"/>
        </w:rPr>
        <w:t xml:space="preserve"> and promoting a mobile site or integrating </w:t>
      </w:r>
      <w:r w:rsidR="00DA5639" w:rsidRPr="00EE3210">
        <w:rPr>
          <w:rFonts w:ascii="Times New Roman" w:hAnsi="Times New Roman"/>
          <w:szCs w:val="20"/>
        </w:rPr>
        <w:t>mobile too</w:t>
      </w:r>
      <w:r w:rsidR="00392A67" w:rsidRPr="00EE3210">
        <w:rPr>
          <w:rFonts w:ascii="Times New Roman" w:hAnsi="Times New Roman"/>
          <w:szCs w:val="20"/>
        </w:rPr>
        <w:t xml:space="preserve">ls and collections </w:t>
      </w:r>
      <w:r w:rsidR="004E14F2" w:rsidRPr="00EE3210">
        <w:rPr>
          <w:rFonts w:ascii="Times New Roman" w:hAnsi="Times New Roman"/>
          <w:szCs w:val="20"/>
        </w:rPr>
        <w:t xml:space="preserve">in instruction sessions </w:t>
      </w:r>
      <w:r w:rsidR="00DA5639" w:rsidRPr="00EE3210">
        <w:rPr>
          <w:rFonts w:ascii="Times New Roman" w:hAnsi="Times New Roman"/>
          <w:szCs w:val="20"/>
        </w:rPr>
        <w:t>may pay more dividends.</w:t>
      </w:r>
      <w:r w:rsidR="00EA241F" w:rsidRPr="00EE3210">
        <w:rPr>
          <w:rFonts w:ascii="Times New Roman" w:hAnsi="Times New Roman"/>
          <w:szCs w:val="20"/>
        </w:rPr>
        <w:t xml:space="preserve">  Many of us also work at institutions where </w:t>
      </w:r>
      <w:r w:rsidR="00AB37B7" w:rsidRPr="00EE3210">
        <w:rPr>
          <w:rFonts w:ascii="Times New Roman" w:hAnsi="Times New Roman"/>
          <w:szCs w:val="20"/>
        </w:rPr>
        <w:t xml:space="preserve">our </w:t>
      </w:r>
      <w:r w:rsidR="00EA241F" w:rsidRPr="00EE3210">
        <w:rPr>
          <w:rFonts w:ascii="Times New Roman" w:hAnsi="Times New Roman"/>
          <w:szCs w:val="20"/>
        </w:rPr>
        <w:t xml:space="preserve">users </w:t>
      </w:r>
      <w:r w:rsidR="00AB37B7" w:rsidRPr="00EE3210">
        <w:rPr>
          <w:rFonts w:ascii="Times New Roman" w:hAnsi="Times New Roman"/>
          <w:szCs w:val="20"/>
        </w:rPr>
        <w:t>do</w:t>
      </w:r>
      <w:r w:rsidR="00EA241F" w:rsidRPr="00EE3210">
        <w:rPr>
          <w:rFonts w:ascii="Times New Roman" w:hAnsi="Times New Roman"/>
          <w:szCs w:val="20"/>
        </w:rPr>
        <w:t xml:space="preserve"> </w:t>
      </w:r>
      <w:r w:rsidR="00392A67" w:rsidRPr="00EE3210">
        <w:rPr>
          <w:rFonts w:ascii="Times New Roman" w:hAnsi="Times New Roman"/>
          <w:szCs w:val="20"/>
        </w:rPr>
        <w:t xml:space="preserve">not </w:t>
      </w:r>
      <w:r w:rsidR="00EA241F" w:rsidRPr="00EE3210">
        <w:rPr>
          <w:rFonts w:ascii="Times New Roman" w:hAnsi="Times New Roman"/>
          <w:szCs w:val="20"/>
        </w:rPr>
        <w:t>have personal access to</w:t>
      </w:r>
      <w:r w:rsidR="00D2111D" w:rsidRPr="00EE3210">
        <w:rPr>
          <w:rFonts w:ascii="Times New Roman" w:hAnsi="Times New Roman"/>
          <w:szCs w:val="20"/>
        </w:rPr>
        <w:t xml:space="preserve"> sophisticated mobile devices.  </w:t>
      </w:r>
      <w:r w:rsidR="00AB4C23" w:rsidRPr="00EE3210">
        <w:rPr>
          <w:rFonts w:ascii="Times New Roman" w:hAnsi="Times New Roman"/>
          <w:szCs w:val="20"/>
        </w:rPr>
        <w:t>Can libraries</w:t>
      </w:r>
      <w:r w:rsidR="005E7BD1" w:rsidRPr="00EE3210">
        <w:rPr>
          <w:rFonts w:ascii="Times New Roman" w:hAnsi="Times New Roman"/>
          <w:szCs w:val="20"/>
        </w:rPr>
        <w:t>, like those at Boston College, Virginia Tech, North Carolina State, Miami, and Wake Forest,</w:t>
      </w:r>
      <w:r w:rsidR="00EE3210">
        <w:rPr>
          <w:rFonts w:ascii="Times New Roman" w:hAnsi="Times New Roman"/>
          <w:szCs w:val="20"/>
        </w:rPr>
        <w:t xml:space="preserve"> act as a resource </w:t>
      </w:r>
      <w:r w:rsidR="00AB4C23" w:rsidRPr="00EE3210">
        <w:rPr>
          <w:rFonts w:ascii="Times New Roman" w:hAnsi="Times New Roman"/>
          <w:szCs w:val="20"/>
        </w:rPr>
        <w:t>to help these users learn about mobile technologies</w:t>
      </w:r>
      <w:r w:rsidR="00B6506C" w:rsidRPr="00EE3210">
        <w:rPr>
          <w:rFonts w:ascii="Times New Roman" w:hAnsi="Times New Roman"/>
          <w:szCs w:val="20"/>
        </w:rPr>
        <w:t xml:space="preserve"> and improve their </w:t>
      </w:r>
      <w:r w:rsidR="00FB6042" w:rsidRPr="00EE3210">
        <w:rPr>
          <w:rFonts w:ascii="Times New Roman" w:hAnsi="Times New Roman"/>
          <w:szCs w:val="20"/>
        </w:rPr>
        <w:t xml:space="preserve">own </w:t>
      </w:r>
      <w:r w:rsidR="00B6506C" w:rsidRPr="00EE3210">
        <w:rPr>
          <w:rFonts w:ascii="Times New Roman" w:hAnsi="Times New Roman"/>
          <w:szCs w:val="20"/>
        </w:rPr>
        <w:t>information technology skills</w:t>
      </w:r>
      <w:r w:rsidR="00AB4C23" w:rsidRPr="00EE3210">
        <w:rPr>
          <w:rFonts w:ascii="Times New Roman" w:hAnsi="Times New Roman"/>
          <w:szCs w:val="20"/>
        </w:rPr>
        <w:t xml:space="preserve"> by loaning</w:t>
      </w:r>
      <w:r w:rsidR="005E7BD1" w:rsidRPr="00EE3210">
        <w:rPr>
          <w:rFonts w:ascii="Times New Roman" w:hAnsi="Times New Roman"/>
          <w:szCs w:val="20"/>
        </w:rPr>
        <w:t xml:space="preserve"> out iPads</w:t>
      </w:r>
      <w:r w:rsidR="00AB4C23" w:rsidRPr="00EE3210">
        <w:rPr>
          <w:rFonts w:ascii="Times New Roman" w:hAnsi="Times New Roman"/>
          <w:szCs w:val="20"/>
        </w:rPr>
        <w:t>?</w:t>
      </w:r>
      <w:r w:rsidR="00E536F8" w:rsidRPr="00EE3210">
        <w:rPr>
          <w:rStyle w:val="EndnoteReference"/>
          <w:rFonts w:ascii="Times New Roman" w:hAnsi="Times New Roman"/>
          <w:szCs w:val="20"/>
        </w:rPr>
        <w:endnoteReference w:id="33"/>
      </w:r>
      <w:r w:rsidR="00AB4C23" w:rsidRPr="00EE3210">
        <w:rPr>
          <w:rFonts w:ascii="Times New Roman" w:hAnsi="Times New Roman"/>
          <w:szCs w:val="20"/>
        </w:rPr>
        <w:t xml:space="preserve">  </w:t>
      </w:r>
    </w:p>
    <w:p w:rsidR="00392A67" w:rsidRPr="00EE3210" w:rsidRDefault="00E45EFB" w:rsidP="006F4CA9">
      <w:pPr>
        <w:spacing w:line="480" w:lineRule="auto"/>
        <w:rPr>
          <w:rFonts w:ascii="Times New Roman" w:hAnsi="Times New Roman"/>
        </w:rPr>
      </w:pPr>
      <w:r w:rsidRPr="00EE3210">
        <w:rPr>
          <w:rFonts w:ascii="Times New Roman" w:hAnsi="Times New Roman"/>
        </w:rPr>
        <w:t>There are a number of resources available to librarians interested in creating and supporting mobile applications, resources, and services.  The Handheld Librarian Online Conference (</w:t>
      </w:r>
      <w:hyperlink r:id="rId9" w:history="1">
        <w:r w:rsidRPr="006F4CA9">
          <w:rPr>
            <w:rStyle w:val="Hyperlink"/>
            <w:rFonts w:ascii="Times New Roman" w:hAnsi="Times New Roman"/>
            <w:color w:val="auto"/>
            <w:u w:val="none"/>
          </w:rPr>
          <w:t>http://www.handheldlibrarian.org/</w:t>
        </w:r>
      </w:hyperlink>
      <w:r w:rsidRPr="00EE3210">
        <w:rPr>
          <w:rFonts w:ascii="Times New Roman" w:hAnsi="Times New Roman"/>
        </w:rPr>
        <w:t xml:space="preserve">) is now in its fourth year and the </w:t>
      </w:r>
      <w:r w:rsidR="00392A67" w:rsidRPr="00EE3210">
        <w:rPr>
          <w:rFonts w:ascii="Times New Roman" w:hAnsi="Times New Roman"/>
        </w:rPr>
        <w:t xml:space="preserve">peer reviewed </w:t>
      </w:r>
      <w:r w:rsidRPr="00EE3210">
        <w:rPr>
          <w:rFonts w:ascii="Times New Roman" w:hAnsi="Times New Roman"/>
          <w:i/>
        </w:rPr>
        <w:t xml:space="preserve">Reference Librarian </w:t>
      </w:r>
      <w:r w:rsidRPr="00EE3210">
        <w:rPr>
          <w:rFonts w:ascii="Times New Roman" w:hAnsi="Times New Roman"/>
        </w:rPr>
        <w:t>devoted a recent doubl</w:t>
      </w:r>
      <w:r w:rsidR="00D2111D" w:rsidRPr="00EE3210">
        <w:rPr>
          <w:rFonts w:ascii="Times New Roman" w:hAnsi="Times New Roman"/>
        </w:rPr>
        <w:t>e</w:t>
      </w:r>
      <w:r w:rsidR="00392A67" w:rsidRPr="00EE3210">
        <w:rPr>
          <w:rFonts w:ascii="Times New Roman" w:hAnsi="Times New Roman"/>
        </w:rPr>
        <w:t xml:space="preserve"> issue to the subject</w:t>
      </w:r>
      <w:r w:rsidR="00AB37B7" w:rsidRPr="00EE3210">
        <w:rPr>
          <w:rFonts w:ascii="Times New Roman" w:hAnsi="Times New Roman"/>
        </w:rPr>
        <w:t xml:space="preserve"> of mobile </w:t>
      </w:r>
      <w:r w:rsidR="005E7BD1" w:rsidRPr="00EE3210">
        <w:rPr>
          <w:rFonts w:ascii="Times New Roman" w:hAnsi="Times New Roman"/>
        </w:rPr>
        <w:t>technologies and their uses and applications</w:t>
      </w:r>
      <w:r w:rsidR="00392A67" w:rsidRPr="00EE3210">
        <w:rPr>
          <w:rFonts w:ascii="Times New Roman" w:hAnsi="Times New Roman"/>
        </w:rPr>
        <w:t xml:space="preserve">.  In attempting to understand and measure mobile use on your </w:t>
      </w:r>
      <w:r w:rsidR="00AB37B7" w:rsidRPr="00EE3210">
        <w:rPr>
          <w:rFonts w:ascii="Times New Roman" w:hAnsi="Times New Roman"/>
        </w:rPr>
        <w:t xml:space="preserve">own </w:t>
      </w:r>
      <w:r w:rsidR="00392A67" w:rsidRPr="00EE3210">
        <w:rPr>
          <w:rFonts w:ascii="Times New Roman" w:hAnsi="Times New Roman"/>
        </w:rPr>
        <w:t xml:space="preserve">campus, services </w:t>
      </w:r>
      <w:r w:rsidR="00B6506C" w:rsidRPr="00EE3210">
        <w:rPr>
          <w:rFonts w:ascii="Times New Roman" w:hAnsi="Times New Roman"/>
        </w:rPr>
        <w:t xml:space="preserve">like </w:t>
      </w:r>
      <w:r w:rsidR="00B7452F">
        <w:rPr>
          <w:rFonts w:ascii="Times New Roman" w:hAnsi="Times New Roman"/>
        </w:rPr>
        <w:t>Google Analytics</w:t>
      </w:r>
      <w:r w:rsidR="00B7452F">
        <w:rPr>
          <w:rStyle w:val="EndnoteReference"/>
          <w:rFonts w:ascii="Times New Roman" w:hAnsi="Times New Roman"/>
        </w:rPr>
        <w:endnoteReference w:id="34"/>
      </w:r>
      <w:r w:rsidR="00B7452F">
        <w:rPr>
          <w:rFonts w:ascii="Times New Roman" w:hAnsi="Times New Roman"/>
        </w:rPr>
        <w:t xml:space="preserve"> </w:t>
      </w:r>
      <w:r w:rsidR="00392A67" w:rsidRPr="00EE3210">
        <w:rPr>
          <w:rFonts w:ascii="Times New Roman" w:hAnsi="Times New Roman"/>
        </w:rPr>
        <w:t>or PercentMobile</w:t>
      </w:r>
      <w:r w:rsidR="00B7452F">
        <w:rPr>
          <w:rStyle w:val="EndnoteReference"/>
          <w:rFonts w:ascii="Times New Roman" w:hAnsi="Times New Roman"/>
        </w:rPr>
        <w:endnoteReference w:id="35"/>
      </w:r>
      <w:r w:rsidR="00B6506C" w:rsidRPr="00EE3210">
        <w:rPr>
          <w:rFonts w:ascii="Times New Roman" w:hAnsi="Times New Roman"/>
        </w:rPr>
        <w:t xml:space="preserve"> can help you collect numbers and view trends</w:t>
      </w:r>
      <w:r w:rsidR="00392A67" w:rsidRPr="00EE3210">
        <w:rPr>
          <w:rFonts w:ascii="Times New Roman" w:hAnsi="Times New Roman"/>
        </w:rPr>
        <w:t xml:space="preserve">, as can user surveys.  Qualitative evidence is also important: have </w:t>
      </w:r>
      <w:r w:rsidR="00B11013">
        <w:rPr>
          <w:rFonts w:ascii="Times New Roman" w:hAnsi="Times New Roman"/>
        </w:rPr>
        <w:t>staff</w:t>
      </w:r>
      <w:r w:rsidR="00392A67" w:rsidRPr="00EE3210">
        <w:rPr>
          <w:rFonts w:ascii="Times New Roman" w:hAnsi="Times New Roman"/>
        </w:rPr>
        <w:t xml:space="preserve"> helped smart phone users at the reference </w:t>
      </w:r>
      <w:r w:rsidR="00B11013">
        <w:rPr>
          <w:rFonts w:ascii="Times New Roman" w:hAnsi="Times New Roman"/>
        </w:rPr>
        <w:t xml:space="preserve">or circulation </w:t>
      </w:r>
      <w:r w:rsidR="00392A67" w:rsidRPr="00EE3210">
        <w:rPr>
          <w:rFonts w:ascii="Times New Roman" w:hAnsi="Times New Roman"/>
        </w:rPr>
        <w:t>desk</w:t>
      </w:r>
      <w:r w:rsidR="00B11013">
        <w:rPr>
          <w:rFonts w:ascii="Times New Roman" w:hAnsi="Times New Roman"/>
        </w:rPr>
        <w:t>s</w:t>
      </w:r>
      <w:r w:rsidR="00392A67" w:rsidRPr="00EE3210">
        <w:rPr>
          <w:rFonts w:ascii="Times New Roman" w:hAnsi="Times New Roman"/>
        </w:rPr>
        <w:t xml:space="preserve"> or have professor</w:t>
      </w:r>
      <w:r w:rsidR="00AB37B7" w:rsidRPr="00EE3210">
        <w:rPr>
          <w:rFonts w:ascii="Times New Roman" w:hAnsi="Times New Roman"/>
        </w:rPr>
        <w:t>s</w:t>
      </w:r>
      <w:r w:rsidR="00392A67" w:rsidRPr="00EE3210">
        <w:rPr>
          <w:rFonts w:ascii="Times New Roman" w:hAnsi="Times New Roman"/>
        </w:rPr>
        <w:t xml:space="preserve"> noticed an increase of iPhones, iPads, or Androids in their classrooms?</w:t>
      </w:r>
      <w:r w:rsidR="00C10854" w:rsidRPr="00EE3210">
        <w:rPr>
          <w:rFonts w:ascii="Times New Roman" w:hAnsi="Times New Roman"/>
        </w:rPr>
        <w:t xml:space="preserve">  How do </w:t>
      </w:r>
      <w:r w:rsidR="00EB2B34" w:rsidRPr="00EE3210">
        <w:rPr>
          <w:rFonts w:ascii="Times New Roman" w:hAnsi="Times New Roman"/>
        </w:rPr>
        <w:t xml:space="preserve">our colleagues use iPhones or Androids at </w:t>
      </w:r>
      <w:r w:rsidR="00C10854" w:rsidRPr="00EE3210">
        <w:rPr>
          <w:rFonts w:ascii="Times New Roman" w:hAnsi="Times New Roman"/>
        </w:rPr>
        <w:t>work or at home?</w:t>
      </w:r>
      <w:r w:rsidR="00B6506C" w:rsidRPr="00EE3210">
        <w:rPr>
          <w:rFonts w:ascii="Times New Roman" w:hAnsi="Times New Roman"/>
        </w:rPr>
        <w:t xml:space="preserve">  How do those of us with </w:t>
      </w:r>
      <w:r w:rsidR="00A94BC4" w:rsidRPr="00EE3210">
        <w:rPr>
          <w:rFonts w:ascii="Times New Roman" w:hAnsi="Times New Roman"/>
        </w:rPr>
        <w:t>iPads use them day-to-day</w:t>
      </w:r>
      <w:r w:rsidR="00B6506C" w:rsidRPr="00EE3210">
        <w:rPr>
          <w:rFonts w:ascii="Times New Roman" w:hAnsi="Times New Roman"/>
        </w:rPr>
        <w:t>?</w:t>
      </w:r>
      <w:r w:rsidR="00EB2B34" w:rsidRPr="00EE3210">
        <w:rPr>
          <w:rFonts w:ascii="Times New Roman" w:hAnsi="Times New Roman"/>
        </w:rPr>
        <w:t xml:space="preserve"> </w:t>
      </w:r>
      <w:r w:rsidR="00C10854" w:rsidRPr="00EE3210">
        <w:rPr>
          <w:rFonts w:ascii="Times New Roman" w:hAnsi="Times New Roman"/>
        </w:rPr>
        <w:t xml:space="preserve">    </w:t>
      </w:r>
    </w:p>
    <w:p w:rsidR="00A46471" w:rsidRPr="00EE3210" w:rsidRDefault="00B6506C" w:rsidP="006F4CA9">
      <w:pPr>
        <w:spacing w:line="480" w:lineRule="auto"/>
        <w:rPr>
          <w:rFonts w:ascii="Times New Roman" w:hAnsi="Times New Roman"/>
        </w:rPr>
      </w:pPr>
      <w:r w:rsidRPr="00EE3210">
        <w:rPr>
          <w:rFonts w:ascii="Times New Roman" w:hAnsi="Times New Roman"/>
        </w:rPr>
        <w:t>Smart phones and new m</w:t>
      </w:r>
      <w:r w:rsidR="00EA241F" w:rsidRPr="00EE3210">
        <w:rPr>
          <w:rFonts w:ascii="Times New Roman" w:hAnsi="Times New Roman"/>
        </w:rPr>
        <w:t xml:space="preserve">obile </w:t>
      </w:r>
      <w:r w:rsidR="00FB6042" w:rsidRPr="00EE3210">
        <w:rPr>
          <w:rFonts w:ascii="Times New Roman" w:hAnsi="Times New Roman"/>
        </w:rPr>
        <w:t xml:space="preserve">devices and </w:t>
      </w:r>
      <w:r w:rsidR="00EA241F" w:rsidRPr="00EE3210">
        <w:rPr>
          <w:rFonts w:ascii="Times New Roman" w:hAnsi="Times New Roman"/>
        </w:rPr>
        <w:t xml:space="preserve">technologies have broad applications for </w:t>
      </w:r>
      <w:r w:rsidR="005E7BD1" w:rsidRPr="00EE3210">
        <w:rPr>
          <w:rFonts w:ascii="Times New Roman" w:hAnsi="Times New Roman"/>
        </w:rPr>
        <w:t xml:space="preserve">reference, </w:t>
      </w:r>
      <w:r w:rsidR="006D66AA" w:rsidRPr="00EE3210">
        <w:rPr>
          <w:rFonts w:ascii="Times New Roman" w:hAnsi="Times New Roman"/>
        </w:rPr>
        <w:t>instruction,</w:t>
      </w:r>
      <w:r w:rsidR="00EA241F" w:rsidRPr="00EE3210">
        <w:rPr>
          <w:rFonts w:ascii="Times New Roman" w:hAnsi="Times New Roman"/>
        </w:rPr>
        <w:t xml:space="preserve"> </w:t>
      </w:r>
      <w:r w:rsidR="00B11013">
        <w:rPr>
          <w:rFonts w:ascii="Times New Roman" w:hAnsi="Times New Roman"/>
        </w:rPr>
        <w:t xml:space="preserve">access, </w:t>
      </w:r>
      <w:r w:rsidR="00EA241F" w:rsidRPr="00EE3210">
        <w:rPr>
          <w:rFonts w:ascii="Times New Roman" w:hAnsi="Times New Roman"/>
        </w:rPr>
        <w:t>collection development, systems</w:t>
      </w:r>
      <w:r w:rsidR="00CF3AAD">
        <w:rPr>
          <w:rFonts w:ascii="Times New Roman" w:hAnsi="Times New Roman"/>
        </w:rPr>
        <w:t>,</w:t>
      </w:r>
      <w:r w:rsidR="00EA241F" w:rsidRPr="00EE3210">
        <w:rPr>
          <w:rFonts w:ascii="Times New Roman" w:hAnsi="Times New Roman"/>
        </w:rPr>
        <w:t xml:space="preserve"> and technical services librarians, all of whom need to develop </w:t>
      </w:r>
      <w:r w:rsidRPr="00EE3210">
        <w:rPr>
          <w:rFonts w:ascii="Times New Roman" w:hAnsi="Times New Roman"/>
        </w:rPr>
        <w:t>knowledge</w:t>
      </w:r>
      <w:r w:rsidR="00EF65CE" w:rsidRPr="00EE3210">
        <w:rPr>
          <w:rFonts w:ascii="Times New Roman" w:hAnsi="Times New Roman"/>
        </w:rPr>
        <w:t xml:space="preserve"> of the ways that users </w:t>
      </w:r>
      <w:r w:rsidR="00EA241F" w:rsidRPr="00EE3210">
        <w:rPr>
          <w:rFonts w:ascii="Times New Roman" w:hAnsi="Times New Roman"/>
        </w:rPr>
        <w:t xml:space="preserve">and </w:t>
      </w:r>
      <w:r w:rsidR="00A94BC4" w:rsidRPr="00EE3210">
        <w:rPr>
          <w:rFonts w:ascii="Times New Roman" w:hAnsi="Times New Roman"/>
        </w:rPr>
        <w:t xml:space="preserve">creators and providers of information </w:t>
      </w:r>
      <w:r w:rsidR="00C10854" w:rsidRPr="00EE3210">
        <w:rPr>
          <w:rFonts w:ascii="Times New Roman" w:hAnsi="Times New Roman"/>
        </w:rPr>
        <w:t xml:space="preserve">are engaging with and responding to </w:t>
      </w:r>
      <w:r w:rsidR="005E7BD1" w:rsidRPr="00EE3210">
        <w:rPr>
          <w:rFonts w:ascii="Times New Roman" w:hAnsi="Times New Roman"/>
        </w:rPr>
        <w:t>them</w:t>
      </w:r>
      <w:r w:rsidR="00C10854" w:rsidRPr="00EE3210">
        <w:rPr>
          <w:rFonts w:ascii="Times New Roman" w:hAnsi="Times New Roman"/>
        </w:rPr>
        <w:t xml:space="preserve">. </w:t>
      </w:r>
      <w:r w:rsidR="00EF65CE" w:rsidRPr="00EE3210">
        <w:rPr>
          <w:rFonts w:ascii="Times New Roman" w:hAnsi="Times New Roman"/>
        </w:rPr>
        <w:t xml:space="preserve"> </w:t>
      </w:r>
      <w:r w:rsidR="00EB2B34" w:rsidRPr="00EE3210">
        <w:rPr>
          <w:rFonts w:ascii="Times New Roman" w:hAnsi="Times New Roman"/>
        </w:rPr>
        <w:t xml:space="preserve">Some of may be thinking that this is yet another bandwagon on which we are expected to jump.  Use, demand, and </w:t>
      </w:r>
      <w:r w:rsidR="009A2EE4" w:rsidRPr="00EE3210">
        <w:rPr>
          <w:rFonts w:ascii="Times New Roman" w:hAnsi="Times New Roman"/>
        </w:rPr>
        <w:t>increasing technological developments</w:t>
      </w:r>
      <w:r w:rsidR="00EB2B34" w:rsidRPr="00EE3210">
        <w:rPr>
          <w:rFonts w:ascii="Times New Roman" w:hAnsi="Times New Roman"/>
        </w:rPr>
        <w:t xml:space="preserve"> indicate otherwise</w:t>
      </w:r>
      <w:r w:rsidR="009A2EE4" w:rsidRPr="00EE3210">
        <w:rPr>
          <w:rFonts w:ascii="Times New Roman" w:hAnsi="Times New Roman"/>
        </w:rPr>
        <w:t xml:space="preserve"> and all signs point to smart phones and mobile devices becoming cheaper and even more pervasive at the same time as they become easier to personalize. </w:t>
      </w:r>
      <w:r w:rsidR="00D724AA">
        <w:rPr>
          <w:rFonts w:ascii="Times New Roman" w:hAnsi="Times New Roman"/>
        </w:rPr>
        <w:t>“Search is me and my interest,” according to outgoing Google CEO Eric E. Schmidt</w:t>
      </w:r>
      <w:r w:rsidR="00B11013">
        <w:rPr>
          <w:rFonts w:ascii="Times New Roman" w:hAnsi="Times New Roman"/>
        </w:rPr>
        <w:t xml:space="preserve"> in a keynote presentation to the World Mobile Conference in February 2011</w:t>
      </w:r>
      <w:r w:rsidR="00D724AA">
        <w:rPr>
          <w:rFonts w:ascii="Times New Roman" w:hAnsi="Times New Roman"/>
        </w:rPr>
        <w:t>.</w:t>
      </w:r>
      <w:r w:rsidR="00D724AA">
        <w:rPr>
          <w:rStyle w:val="EndnoteReference"/>
          <w:rFonts w:ascii="Times New Roman" w:hAnsi="Times New Roman"/>
        </w:rPr>
        <w:endnoteReference w:id="36"/>
      </w:r>
      <w:r w:rsidR="00D724AA">
        <w:rPr>
          <w:rFonts w:ascii="Times New Roman" w:hAnsi="Times New Roman"/>
        </w:rPr>
        <w:t xml:space="preserve">  </w:t>
      </w:r>
      <w:r w:rsidR="00EA241F" w:rsidRPr="00EE3210">
        <w:rPr>
          <w:rFonts w:ascii="Times New Roman" w:hAnsi="Times New Roman"/>
        </w:rPr>
        <w:t>R. Bruce Jensen, a librarian at the University of Pen</w:t>
      </w:r>
      <w:r w:rsidR="00CF3AAD">
        <w:rPr>
          <w:rFonts w:ascii="Times New Roman" w:hAnsi="Times New Roman"/>
        </w:rPr>
        <w:t>nsylvania, Kutztown, cuts to the chase</w:t>
      </w:r>
      <w:r w:rsidR="00B11013">
        <w:rPr>
          <w:rFonts w:ascii="Times New Roman" w:hAnsi="Times New Roman"/>
        </w:rPr>
        <w:t xml:space="preserve">: </w:t>
      </w:r>
      <w:r w:rsidR="00EA241F" w:rsidRPr="00EE3210">
        <w:rPr>
          <w:rFonts w:ascii="Times New Roman" w:hAnsi="Times New Roman"/>
        </w:rPr>
        <w:t>“Librarians might not feel an obligation to offer mobile services, any more than a device called a “telephone” is obliged to do anything besides plug into a wall jack, sit on a desk, and ring occasionally.  But those doing more will realize greater demand for what they do.”</w:t>
      </w:r>
      <w:r w:rsidR="00922463" w:rsidRPr="00EE3210">
        <w:rPr>
          <w:rStyle w:val="EndnoteReference"/>
          <w:rFonts w:ascii="Times New Roman" w:hAnsi="Times New Roman"/>
        </w:rPr>
        <w:endnoteReference w:id="37"/>
      </w:r>
      <w:r w:rsidR="00EA241F" w:rsidRPr="00EE3210">
        <w:rPr>
          <w:rFonts w:ascii="Times New Roman" w:hAnsi="Times New Roman"/>
        </w:rPr>
        <w:t xml:space="preserve">  </w:t>
      </w:r>
    </w:p>
    <w:p w:rsidR="00A46471" w:rsidRPr="00EE3210" w:rsidRDefault="00A46471" w:rsidP="00C10854">
      <w:pPr>
        <w:spacing w:line="480" w:lineRule="auto"/>
        <w:ind w:firstLine="720"/>
        <w:rPr>
          <w:rFonts w:ascii="Times New Roman" w:hAnsi="Times New Roman"/>
        </w:rPr>
      </w:pPr>
    </w:p>
    <w:p w:rsidR="00A46471" w:rsidRPr="00EE3210" w:rsidRDefault="00A46471" w:rsidP="00C10854">
      <w:pPr>
        <w:spacing w:line="480" w:lineRule="auto"/>
        <w:ind w:firstLine="720"/>
        <w:rPr>
          <w:rFonts w:ascii="Times New Roman" w:hAnsi="Times New Roman"/>
        </w:rPr>
      </w:pPr>
    </w:p>
    <w:p w:rsidR="00A46471" w:rsidRPr="00EE3210" w:rsidRDefault="00A46471" w:rsidP="00C10854">
      <w:pPr>
        <w:spacing w:line="480" w:lineRule="auto"/>
        <w:ind w:firstLine="720"/>
        <w:rPr>
          <w:rFonts w:ascii="Times New Roman" w:hAnsi="Times New Roman"/>
        </w:rPr>
      </w:pPr>
    </w:p>
    <w:p w:rsidR="00A46471" w:rsidRPr="00EE3210" w:rsidRDefault="00A46471" w:rsidP="00C10854">
      <w:pPr>
        <w:spacing w:line="480" w:lineRule="auto"/>
        <w:ind w:firstLine="720"/>
        <w:rPr>
          <w:rFonts w:ascii="Times New Roman" w:hAnsi="Times New Roman"/>
        </w:rPr>
      </w:pPr>
    </w:p>
    <w:p w:rsidR="00A46471" w:rsidRPr="00EE3210" w:rsidRDefault="00A46471" w:rsidP="00C10854">
      <w:pPr>
        <w:spacing w:line="480" w:lineRule="auto"/>
        <w:ind w:firstLine="720"/>
        <w:rPr>
          <w:rFonts w:ascii="Times New Roman" w:hAnsi="Times New Roman"/>
        </w:rPr>
      </w:pPr>
    </w:p>
    <w:p w:rsidR="00BC20EF" w:rsidRDefault="00BC20EF" w:rsidP="004F7132">
      <w:pPr>
        <w:spacing w:line="480" w:lineRule="auto"/>
        <w:rPr>
          <w:rFonts w:ascii="Times New Roman" w:hAnsi="Times New Roman"/>
        </w:rPr>
      </w:pPr>
    </w:p>
    <w:p w:rsidR="00F27EDF" w:rsidRPr="00EE3210" w:rsidRDefault="00F27EDF" w:rsidP="004F7132">
      <w:pPr>
        <w:spacing w:line="480" w:lineRule="auto"/>
        <w:rPr>
          <w:rFonts w:ascii="Times New Roman" w:hAnsi="Times New Roman"/>
        </w:rPr>
      </w:pPr>
    </w:p>
    <w:sectPr w:rsidR="00F27EDF" w:rsidRPr="00EE3210" w:rsidSect="00207876">
      <w:headerReference w:type="even" r:id="rId10"/>
      <w:headerReference w:type="default" r:id="rId11"/>
      <w:endnotePr>
        <w:numFmt w:val="decimal"/>
      </w:endnotePr>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DF" w:rsidRDefault="00F27EDF" w:rsidP="00646A12">
      <w:r>
        <w:separator/>
      </w:r>
    </w:p>
  </w:endnote>
  <w:endnote w:type="continuationSeparator" w:id="0">
    <w:p w:rsidR="00F27EDF" w:rsidRDefault="00F27EDF" w:rsidP="00646A12">
      <w:r>
        <w:continuationSeparator/>
      </w:r>
    </w:p>
  </w:endnote>
  <w:endnote w:id="1">
    <w:p w:rsidR="00F27EDF" w:rsidRPr="00D724AA" w:rsidRDefault="00F27EDF" w:rsidP="00EF65CE">
      <w:pPr>
        <w:spacing w:line="480" w:lineRule="auto"/>
        <w:jc w:val="center"/>
        <w:rPr>
          <w:rFonts w:ascii="Times New Roman" w:hAnsi="Times New Roman"/>
        </w:rPr>
      </w:pPr>
      <w:r w:rsidRPr="00D724AA">
        <w:rPr>
          <w:rFonts w:ascii="Times New Roman" w:hAnsi="Times New Roman"/>
        </w:rPr>
        <w:t>Notes and References</w:t>
      </w:r>
    </w:p>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Shannon D. Smith and Judith Borreson Caruso, “The ECAR Study of Undergraduate Students and Information Technology, 2010,” </w:t>
      </w:r>
      <w:hyperlink r:id="rId1" w:history="1">
        <w:r w:rsidRPr="00D724AA">
          <w:rPr>
            <w:rStyle w:val="Hyperlink"/>
            <w:rFonts w:ascii="Times New Roman" w:hAnsi="Times New Roman"/>
          </w:rPr>
          <w:t>http://net.educause.edu/ir/library/pdf/EKF/EKF1006.pdf</w:t>
        </w:r>
      </w:hyperlink>
      <w:r>
        <w:rPr>
          <w:rFonts w:ascii="Times New Roman" w:hAnsi="Times New Roman"/>
        </w:rPr>
        <w:t>, (accessed on February 12, 2011).</w:t>
      </w:r>
    </w:p>
  </w:endnote>
  <w:endnote w:id="2">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Meredith Farkas, “A Library in Your Pocket,” </w:t>
      </w:r>
      <w:r w:rsidRPr="00D724AA">
        <w:rPr>
          <w:rFonts w:ascii="Times New Roman" w:hAnsi="Times New Roman"/>
          <w:i/>
        </w:rPr>
        <w:t>American Libraries</w:t>
      </w:r>
      <w:r w:rsidRPr="00D724AA">
        <w:rPr>
          <w:rFonts w:ascii="Times New Roman" w:hAnsi="Times New Roman"/>
        </w:rPr>
        <w:t xml:space="preserve"> 41 (July/June 2010): 38.</w:t>
      </w:r>
    </w:p>
  </w:endnote>
  <w:endnote w:id="3">
    <w:p w:rsidR="00F27EDF" w:rsidRDefault="00F27EDF">
      <w:pPr>
        <w:pStyle w:val="EndnoteText"/>
      </w:pPr>
      <w:r>
        <w:rPr>
          <w:rStyle w:val="EndnoteReference"/>
        </w:rPr>
        <w:endnoteRef/>
      </w:r>
      <w:r>
        <w:t xml:space="preserve"> </w:t>
      </w:r>
      <w:r w:rsidRPr="00D724AA">
        <w:rPr>
          <w:rFonts w:ascii="Times New Roman" w:hAnsi="Times New Roman"/>
          <w:i/>
        </w:rPr>
        <w:t xml:space="preserve">PC Magazine Encyclopedia, </w:t>
      </w:r>
      <w:r w:rsidRPr="00D724AA">
        <w:rPr>
          <w:rFonts w:ascii="Times New Roman" w:hAnsi="Times New Roman"/>
        </w:rPr>
        <w:t xml:space="preserve">“Smartphone,” </w:t>
      </w:r>
      <w:hyperlink r:id="rId2" w:history="1">
        <w:r w:rsidRPr="00D724AA">
          <w:rPr>
            <w:rStyle w:val="Hyperlink"/>
            <w:rFonts w:ascii="Times New Roman" w:hAnsi="Times New Roman"/>
          </w:rPr>
          <w:t>http://www.pcmag.com/encyclopedia_term/0,2542,t=smart+phone&amp;i=51537,00.asp</w:t>
        </w:r>
      </w:hyperlink>
      <w:r>
        <w:rPr>
          <w:rFonts w:ascii="Times New Roman" w:hAnsi="Times New Roman"/>
        </w:rPr>
        <w:t xml:space="preserve"> (accessed on accessed February 22, 2011).</w:t>
      </w:r>
    </w:p>
  </w:endnote>
  <w:endnote w:id="4">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w:t>
      </w:r>
      <w:r w:rsidRPr="00D724AA">
        <w:rPr>
          <w:rFonts w:ascii="Times New Roman" w:hAnsi="Times New Roman"/>
          <w:i/>
        </w:rPr>
        <w:t>PC Magazine Encyclopedia</w:t>
      </w:r>
      <w:r>
        <w:rPr>
          <w:rFonts w:ascii="Times New Roman" w:hAnsi="Times New Roman"/>
          <w:i/>
        </w:rPr>
        <w:t>.</w:t>
      </w:r>
      <w:r w:rsidRPr="00D724AA">
        <w:rPr>
          <w:rFonts w:ascii="Times New Roman" w:hAnsi="Times New Roman"/>
        </w:rPr>
        <w:t xml:space="preserve">   </w:t>
      </w:r>
    </w:p>
  </w:endnote>
  <w:endnote w:id="5">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Nick Wingfield, “IPhone Software Sales Take Off,” </w:t>
      </w:r>
      <w:r w:rsidRPr="00D724AA">
        <w:rPr>
          <w:rFonts w:ascii="Times New Roman" w:hAnsi="Times New Roman"/>
          <w:i/>
        </w:rPr>
        <w:t>Wall Street Journal</w:t>
      </w:r>
      <w:r w:rsidRPr="00D724AA">
        <w:rPr>
          <w:rFonts w:ascii="Times New Roman" w:hAnsi="Times New Roman"/>
        </w:rPr>
        <w:t>, August 11, 2008, B1.</w:t>
      </w:r>
    </w:p>
  </w:endnote>
  <w:endnote w:id="6">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Sarah Perez, “Smartphones Outsell PCs,” </w:t>
      </w:r>
      <w:r w:rsidRPr="00D724AA">
        <w:rPr>
          <w:rFonts w:ascii="Times New Roman" w:hAnsi="Times New Roman"/>
          <w:i/>
        </w:rPr>
        <w:t xml:space="preserve">New York Times, </w:t>
      </w:r>
      <w:r w:rsidRPr="00D724AA">
        <w:rPr>
          <w:rFonts w:ascii="Times New Roman" w:hAnsi="Times New Roman"/>
        </w:rPr>
        <w:t xml:space="preserve">February 8, 2011,  </w:t>
      </w:r>
      <w:hyperlink r:id="rId3" w:history="1">
        <w:r w:rsidRPr="002C3FE3">
          <w:rPr>
            <w:rStyle w:val="Hyperlink"/>
            <w:rFonts w:ascii="Times New Roman" w:hAnsi="Times New Roman"/>
          </w:rPr>
          <w:t>http://www.nytimes.com/external/readwriteweb/2011/02/08/08readwriteweb-smartphones-outsell-pcs-74275.html?partner=rss&amp;emc=rss</w:t>
        </w:r>
      </w:hyperlink>
      <w:r>
        <w:rPr>
          <w:rFonts w:ascii="Times New Roman" w:hAnsi="Times New Roman"/>
        </w:rPr>
        <w:t xml:space="preserve"> (accessed on </w:t>
      </w:r>
      <w:r w:rsidRPr="00D724AA">
        <w:rPr>
          <w:rFonts w:ascii="Times New Roman" w:hAnsi="Times New Roman"/>
        </w:rPr>
        <w:t>February 20, 2011</w:t>
      </w:r>
      <w:r>
        <w:rPr>
          <w:rFonts w:ascii="Times New Roman" w:hAnsi="Times New Roman"/>
        </w:rPr>
        <w:t>).</w:t>
      </w:r>
    </w:p>
  </w:endnote>
  <w:endnote w:id="7">
    <w:p w:rsidR="00F27EDF" w:rsidRPr="00D724AA" w:rsidRDefault="00F27EDF" w:rsidP="00922463">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Mary Meeker et al., “Internet Trends,” </w:t>
      </w:r>
      <w:r>
        <w:rPr>
          <w:rFonts w:ascii="Times New Roman" w:hAnsi="Times New Roman"/>
        </w:rPr>
        <w:t>Morgan Stanley, April 12, 2010</w:t>
      </w:r>
      <w:r w:rsidRPr="00D724AA">
        <w:rPr>
          <w:rFonts w:ascii="Times New Roman" w:hAnsi="Times New Roman"/>
        </w:rPr>
        <w:t xml:space="preserve">, </w:t>
      </w:r>
    </w:p>
    <w:p w:rsidR="00F27EDF" w:rsidRPr="00D724AA" w:rsidRDefault="005135FF" w:rsidP="00922463">
      <w:pPr>
        <w:pStyle w:val="EndnoteText"/>
        <w:rPr>
          <w:rFonts w:ascii="Times New Roman" w:hAnsi="Times New Roman"/>
        </w:rPr>
      </w:pPr>
      <w:hyperlink r:id="rId4" w:history="1">
        <w:r w:rsidR="00F27EDF" w:rsidRPr="002C3FE3">
          <w:rPr>
            <w:rStyle w:val="Hyperlink"/>
            <w:rFonts w:ascii="Times New Roman" w:hAnsi="Times New Roman"/>
          </w:rPr>
          <w:t>http://www.morganstanley.com/institutional/techresearch/pdfs/Internet_Trends_041210.pdf</w:t>
        </w:r>
      </w:hyperlink>
      <w:r w:rsidR="00F27EDF">
        <w:rPr>
          <w:rFonts w:ascii="Times New Roman" w:hAnsi="Times New Roman"/>
        </w:rPr>
        <w:t xml:space="preserve"> (</w:t>
      </w:r>
      <w:r w:rsidR="00F27EDF" w:rsidRPr="00D724AA">
        <w:rPr>
          <w:rFonts w:ascii="Times New Roman" w:hAnsi="Times New Roman"/>
        </w:rPr>
        <w:t xml:space="preserve">accessed </w:t>
      </w:r>
      <w:r w:rsidR="00F27EDF">
        <w:rPr>
          <w:rFonts w:ascii="Times New Roman" w:hAnsi="Times New Roman"/>
        </w:rPr>
        <w:t xml:space="preserve">on </w:t>
      </w:r>
      <w:r w:rsidR="00F27EDF" w:rsidRPr="00D724AA">
        <w:rPr>
          <w:rFonts w:ascii="Times New Roman" w:hAnsi="Times New Roman"/>
        </w:rPr>
        <w:t>February 19, 2011</w:t>
      </w:r>
      <w:r w:rsidR="00F27EDF">
        <w:rPr>
          <w:rFonts w:ascii="Times New Roman" w:hAnsi="Times New Roman"/>
        </w:rPr>
        <w:t>).</w:t>
      </w:r>
    </w:p>
  </w:endnote>
  <w:endnote w:id="8">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Meredith Farkas, “A Library in Your Pocket;” Alan W. Aldrich, “Universities and Libraries Move to the Mobile Web,” </w:t>
      </w:r>
      <w:r w:rsidRPr="00D724AA">
        <w:rPr>
          <w:rFonts w:ascii="Times New Roman" w:hAnsi="Times New Roman"/>
          <w:i/>
        </w:rPr>
        <w:t>EDUCAUSE Quarterly</w:t>
      </w:r>
      <w:r>
        <w:rPr>
          <w:rFonts w:ascii="Times New Roman" w:hAnsi="Times New Roman"/>
        </w:rPr>
        <w:t xml:space="preserve"> 33 (2010)</w:t>
      </w:r>
      <w:r w:rsidRPr="00D724AA">
        <w:rPr>
          <w:rFonts w:ascii="Times New Roman" w:hAnsi="Times New Roman"/>
        </w:rPr>
        <w:t xml:space="preserve">, </w:t>
      </w:r>
      <w:hyperlink r:id="rId5" w:history="1">
        <w:r w:rsidRPr="00D724AA">
          <w:rPr>
            <w:rStyle w:val="Hyperlink"/>
            <w:rFonts w:ascii="Times New Roman" w:hAnsi="Times New Roman"/>
          </w:rPr>
          <w:t>http://www.educause.edu/EDUCAUSE+Quarterly/EDUCAUSEQuarterlyMagazineVolum/UniversitiesandLibrariesMoveto/206531</w:t>
        </w:r>
      </w:hyperlink>
      <w:r>
        <w:rPr>
          <w:rFonts w:ascii="Times New Roman" w:hAnsi="Times New Roman"/>
        </w:rPr>
        <w:t xml:space="preserve"> (accessed on </w:t>
      </w:r>
      <w:r w:rsidRPr="00D724AA">
        <w:rPr>
          <w:rFonts w:ascii="Times New Roman" w:hAnsi="Times New Roman"/>
        </w:rPr>
        <w:t>February 2, 2010</w:t>
      </w:r>
      <w:r>
        <w:rPr>
          <w:rFonts w:ascii="Times New Roman" w:hAnsi="Times New Roman"/>
        </w:rPr>
        <w:t>).</w:t>
      </w:r>
    </w:p>
  </w:endnote>
  <w:endnote w:id="9">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Josh Keller, “As the Web Goes Mobile, Colleges Fail to Keep Up,” </w:t>
      </w:r>
      <w:r w:rsidRPr="00D724AA">
        <w:rPr>
          <w:rFonts w:ascii="Times New Roman" w:hAnsi="Times New Roman"/>
          <w:i/>
        </w:rPr>
        <w:t>The Chronicle of Higher Education</w:t>
      </w:r>
      <w:r w:rsidRPr="00D724AA">
        <w:rPr>
          <w:rFonts w:ascii="Times New Roman" w:hAnsi="Times New Roman"/>
        </w:rPr>
        <w:t xml:space="preserve">, January 23, 2011, </w:t>
      </w:r>
      <w:hyperlink r:id="rId6" w:history="1">
        <w:r w:rsidRPr="002C3FE3">
          <w:rPr>
            <w:rStyle w:val="Hyperlink"/>
            <w:rFonts w:ascii="Times New Roman" w:hAnsi="Times New Roman"/>
          </w:rPr>
          <w:t>http://chronicle.com/article/Colleges-Search-for-Their/126016/</w:t>
        </w:r>
      </w:hyperlink>
      <w:r>
        <w:rPr>
          <w:rFonts w:ascii="Times New Roman" w:hAnsi="Times New Roman"/>
        </w:rPr>
        <w:t xml:space="preserve"> (accessed on</w:t>
      </w:r>
      <w:r w:rsidRPr="00F27EDF">
        <w:rPr>
          <w:rFonts w:ascii="Times New Roman" w:hAnsi="Times New Roman"/>
        </w:rPr>
        <w:t xml:space="preserve"> </w:t>
      </w:r>
      <w:r>
        <w:rPr>
          <w:rFonts w:ascii="Times New Roman" w:hAnsi="Times New Roman"/>
        </w:rPr>
        <w:t>January 29, 2011).</w:t>
      </w:r>
    </w:p>
  </w:endnote>
  <w:endnote w:id="10">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“Elsevier Mobile Apps,” </w:t>
      </w:r>
      <w:hyperlink r:id="rId7" w:history="1">
        <w:r w:rsidRPr="002C3FE3">
          <w:rPr>
            <w:rStyle w:val="Hyperlink"/>
            <w:rFonts w:ascii="Times New Roman" w:hAnsi="Times New Roman"/>
          </w:rPr>
          <w:t>http://www.us.elsevierhealth.com/article.jsp?pageid=7739</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February 11, 2011</w:t>
      </w:r>
      <w:r>
        <w:rPr>
          <w:rFonts w:ascii="Times New Roman" w:hAnsi="Times New Roman"/>
        </w:rPr>
        <w:t>).</w:t>
      </w:r>
    </w:p>
  </w:endnote>
  <w:endnote w:id="11">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“Experts to Go,” </w:t>
      </w:r>
      <w:hyperlink r:id="rId8" w:history="1">
        <w:r w:rsidRPr="00D724AA">
          <w:rPr>
            <w:rStyle w:val="Hyperlink"/>
            <w:rFonts w:ascii="Times New Roman" w:hAnsi="Times New Roman"/>
          </w:rPr>
          <w:t>http://ca.wiley.com/WileyCDA/Section/id-404142.html</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February 20, 2011</w:t>
      </w:r>
      <w:r>
        <w:rPr>
          <w:rFonts w:ascii="Times New Roman" w:hAnsi="Times New Roman"/>
        </w:rPr>
        <w:t>).</w:t>
      </w:r>
    </w:p>
  </w:endnote>
  <w:endnote w:id="12">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Cambridge Journals, </w:t>
      </w:r>
      <w:hyperlink r:id="rId9" w:history="1">
        <w:r w:rsidRPr="002C3FE3">
          <w:rPr>
            <w:rStyle w:val="Hyperlink"/>
            <w:rFonts w:ascii="Times New Roman" w:hAnsi="Times New Roman"/>
          </w:rPr>
          <w:t>http://m.journals.cambridge.org/home.do</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February 3, 2011</w:t>
      </w:r>
      <w:r>
        <w:rPr>
          <w:rFonts w:ascii="Times New Roman" w:hAnsi="Times New Roman"/>
        </w:rPr>
        <w:t>).</w:t>
      </w:r>
    </w:p>
  </w:endnote>
  <w:endnote w:id="13">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“iTunes Preview,” </w:t>
      </w:r>
      <w:hyperlink r:id="rId10" w:history="1">
        <w:r w:rsidRPr="002C3FE3">
          <w:rPr>
            <w:rStyle w:val="Hyperlink"/>
            <w:rFonts w:ascii="Times New Roman" w:hAnsi="Times New Roman"/>
          </w:rPr>
          <w:t>http://itunes.apple.com/us/app/id336328468?mt=8</w:t>
        </w:r>
      </w:hyperlink>
      <w:r>
        <w:rPr>
          <w:rFonts w:ascii="Times New Roman" w:hAnsi="Times New Roman"/>
        </w:rPr>
        <w:t xml:space="preserve"> (</w:t>
      </w:r>
      <w:r w:rsidRPr="00D724AA">
        <w:rPr>
          <w:rFonts w:ascii="Times New Roman" w:hAnsi="Times New Roman"/>
        </w:rPr>
        <w:t xml:space="preserve">accessed </w:t>
      </w:r>
      <w:r>
        <w:rPr>
          <w:rFonts w:ascii="Times New Roman" w:hAnsi="Times New Roman"/>
        </w:rPr>
        <w:t xml:space="preserve">on </w:t>
      </w:r>
      <w:r w:rsidRPr="00D724AA">
        <w:rPr>
          <w:rFonts w:ascii="Times New Roman" w:hAnsi="Times New Roman"/>
        </w:rPr>
        <w:t>February 22, 2011</w:t>
      </w:r>
      <w:r>
        <w:rPr>
          <w:rFonts w:ascii="Times New Roman" w:hAnsi="Times New Roman"/>
        </w:rPr>
        <w:t>).</w:t>
      </w:r>
    </w:p>
  </w:endnote>
  <w:endnote w:id="14">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“Introducing WorldCat Mobile,” </w:t>
      </w:r>
      <w:hyperlink r:id="rId11" w:history="1">
        <w:r w:rsidRPr="002C3FE3">
          <w:rPr>
            <w:rStyle w:val="Hyperlink"/>
            <w:rFonts w:ascii="Times New Roman" w:hAnsi="Times New Roman"/>
          </w:rPr>
          <w:t>http://www.worldcat.org/mobile/default.jsp</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February 3, 2011</w:t>
      </w:r>
      <w:r>
        <w:rPr>
          <w:rFonts w:ascii="Times New Roman" w:hAnsi="Times New Roman"/>
        </w:rPr>
        <w:t>)</w:t>
      </w:r>
    </w:p>
  </w:endnote>
  <w:endnote w:id="15">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“IEEE Xplore Mobile Digital Library,” </w:t>
      </w:r>
      <w:hyperlink r:id="rId12" w:history="1">
        <w:r w:rsidRPr="002C3FE3">
          <w:rPr>
            <w:rStyle w:val="Hyperlink"/>
            <w:rFonts w:ascii="Times New Roman" w:hAnsi="Times New Roman"/>
          </w:rPr>
          <w:t>http://ieeexplore.ieee.org/mobile/</w:t>
        </w:r>
      </w:hyperlink>
      <w:r>
        <w:rPr>
          <w:rFonts w:ascii="Times New Roman" w:hAnsi="Times New Roman"/>
        </w:rPr>
        <w:t xml:space="preserve"> (accessed on</w:t>
      </w:r>
      <w:r w:rsidRPr="00D724AA">
        <w:rPr>
          <w:rFonts w:ascii="Times New Roman" w:hAnsi="Times New Roman"/>
        </w:rPr>
        <w:t xml:space="preserve"> February 10, 2011</w:t>
      </w:r>
      <w:r>
        <w:rPr>
          <w:rFonts w:ascii="Times New Roman" w:hAnsi="Times New Roman"/>
        </w:rPr>
        <w:t>).</w:t>
      </w:r>
    </w:p>
  </w:endnote>
  <w:endnote w:id="16">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“Gale Apps,” </w:t>
      </w:r>
      <w:hyperlink r:id="rId13" w:history="1">
        <w:r w:rsidRPr="002C3FE3">
          <w:rPr>
            <w:rStyle w:val="Hyperlink"/>
            <w:rFonts w:ascii="Times New Roman" w:hAnsi="Times New Roman"/>
          </w:rPr>
          <w:t>http://www.gale.cengage.com/apps/</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February 2</w:t>
      </w:r>
      <w:r>
        <w:rPr>
          <w:rFonts w:ascii="Times New Roman" w:hAnsi="Times New Roman"/>
        </w:rPr>
        <w:t>0, 2011).</w:t>
      </w:r>
    </w:p>
  </w:endnote>
  <w:endnote w:id="17">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“JSTOR Beta,” </w:t>
      </w:r>
      <w:hyperlink r:id="rId14" w:anchor="_home" w:history="1">
        <w:r w:rsidRPr="00D724AA">
          <w:rPr>
            <w:rStyle w:val="Hyperlink"/>
            <w:rFonts w:ascii="Times New Roman" w:hAnsi="Times New Roman"/>
          </w:rPr>
          <w:t>http://mobile.jstor.org/#_home</w:t>
        </w:r>
      </w:hyperlink>
      <w:r>
        <w:t xml:space="preserve"> (</w:t>
      </w:r>
      <w:r w:rsidRPr="00D724AA">
        <w:rPr>
          <w:rFonts w:ascii="Times New Roman" w:hAnsi="Times New Roman"/>
        </w:rPr>
        <w:t xml:space="preserve">accessed </w:t>
      </w:r>
      <w:r>
        <w:rPr>
          <w:rFonts w:ascii="Times New Roman" w:hAnsi="Times New Roman"/>
        </w:rPr>
        <w:t xml:space="preserve">on </w:t>
      </w:r>
      <w:r w:rsidRPr="00D724AA">
        <w:rPr>
          <w:rFonts w:ascii="Times New Roman" w:hAnsi="Times New Roman"/>
        </w:rPr>
        <w:t>February 10, 2011</w:t>
      </w:r>
      <w:r>
        <w:rPr>
          <w:rFonts w:ascii="Times New Roman" w:hAnsi="Times New Roman"/>
        </w:rPr>
        <w:t>)</w:t>
      </w:r>
      <w:r w:rsidRPr="00D724AA">
        <w:rPr>
          <w:rFonts w:ascii="Times New Roman" w:hAnsi="Times New Roman"/>
        </w:rPr>
        <w:t xml:space="preserve">; “ARTstor Mobile,” </w:t>
      </w:r>
      <w:hyperlink r:id="rId15" w:history="1">
        <w:r w:rsidRPr="002C3FE3">
          <w:rPr>
            <w:rStyle w:val="Hyperlink"/>
            <w:rFonts w:ascii="Times New Roman" w:hAnsi="Times New Roman"/>
          </w:rPr>
          <w:t>http://help.artstor.org/wiki/index.php/ARTstor_Mobile</w:t>
        </w:r>
      </w:hyperlink>
      <w:r>
        <w:rPr>
          <w:rFonts w:ascii="Times New Roman" w:hAnsi="Times New Roman"/>
        </w:rPr>
        <w:t xml:space="preserve"> (</w:t>
      </w:r>
      <w:r w:rsidRPr="00D724AA">
        <w:rPr>
          <w:rFonts w:ascii="Times New Roman" w:hAnsi="Times New Roman"/>
        </w:rPr>
        <w:t xml:space="preserve">accessed </w:t>
      </w:r>
      <w:r>
        <w:rPr>
          <w:rFonts w:ascii="Times New Roman" w:hAnsi="Times New Roman"/>
        </w:rPr>
        <w:t xml:space="preserve">on </w:t>
      </w:r>
      <w:r w:rsidRPr="00D724AA">
        <w:rPr>
          <w:rFonts w:ascii="Times New Roman" w:hAnsi="Times New Roman"/>
        </w:rPr>
        <w:t>February 10, 2011</w:t>
      </w:r>
      <w:r>
        <w:rPr>
          <w:rFonts w:ascii="Times New Roman" w:hAnsi="Times New Roman"/>
        </w:rPr>
        <w:t>).</w:t>
      </w:r>
    </w:p>
  </w:endnote>
  <w:endnote w:id="18">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Aldrich.</w:t>
      </w:r>
    </w:p>
  </w:endnote>
  <w:endnote w:id="19">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For a representative sampling, see: McGill, </w:t>
      </w:r>
      <w:hyperlink r:id="rId16" w:history="1">
        <w:r w:rsidRPr="00D724AA">
          <w:rPr>
            <w:rStyle w:val="Hyperlink"/>
            <w:rFonts w:ascii="Times New Roman" w:hAnsi="Times New Roman"/>
          </w:rPr>
          <w:t>http://www.mcgill.ca/library/library-about/lts/mobile/</w:t>
        </w:r>
      </w:hyperlink>
      <w:r w:rsidRPr="00D724AA">
        <w:rPr>
          <w:rFonts w:ascii="Times New Roman" w:hAnsi="Times New Roman"/>
        </w:rPr>
        <w:t xml:space="preserve">; MIT, </w:t>
      </w:r>
      <w:hyperlink r:id="rId17" w:history="1">
        <w:r w:rsidRPr="00D724AA">
          <w:rPr>
            <w:rStyle w:val="Hyperlink"/>
            <w:rFonts w:ascii="Times New Roman" w:hAnsi="Times New Roman"/>
          </w:rPr>
          <w:t>http://libraries.mit.edu/mobile-site/</w:t>
        </w:r>
      </w:hyperlink>
      <w:r w:rsidRPr="00D724AA">
        <w:rPr>
          <w:rFonts w:ascii="Times New Roman" w:hAnsi="Times New Roman"/>
        </w:rPr>
        <w:t xml:space="preserve">; Brigham Young, </w:t>
      </w:r>
      <w:hyperlink r:id="rId18" w:history="1">
        <w:r w:rsidRPr="00D724AA">
          <w:rPr>
            <w:rStyle w:val="Hyperlink"/>
            <w:rFonts w:ascii="Times New Roman" w:hAnsi="Times New Roman"/>
          </w:rPr>
          <w:t>http://www.lib.byu.edu/m/</w:t>
        </w:r>
      </w:hyperlink>
      <w:r w:rsidRPr="00D724AA">
        <w:rPr>
          <w:rFonts w:ascii="Times New Roman" w:hAnsi="Times New Roman"/>
        </w:rPr>
        <w:t xml:space="preserve">; Virginia, </w:t>
      </w:r>
      <w:hyperlink r:id="rId19" w:history="1">
        <w:r w:rsidRPr="00D724AA">
          <w:rPr>
            <w:rStyle w:val="Hyperlink"/>
            <w:rFonts w:ascii="Times New Roman" w:hAnsi="Times New Roman"/>
          </w:rPr>
          <w:t>http://www.lib.byu.edu/m/</w:t>
        </w:r>
      </w:hyperlink>
      <w:r w:rsidRPr="00D724AA">
        <w:rPr>
          <w:rFonts w:ascii="Times New Roman" w:hAnsi="Times New Roman"/>
        </w:rPr>
        <w:t xml:space="preserve">; Rochester, </w:t>
      </w:r>
      <w:hyperlink r:id="rId20" w:history="1">
        <w:r w:rsidRPr="00D724AA">
          <w:rPr>
            <w:rStyle w:val="Hyperlink"/>
            <w:rFonts w:ascii="Times New Roman" w:hAnsi="Times New Roman"/>
          </w:rPr>
          <w:t>http://www.lib.rochester.edu/m/</w:t>
        </w:r>
      </w:hyperlink>
      <w:r w:rsidRPr="00D724AA">
        <w:rPr>
          <w:rFonts w:ascii="Times New Roman" w:hAnsi="Times New Roman"/>
        </w:rPr>
        <w:t xml:space="preserve">; and British Columbia, </w:t>
      </w:r>
      <w:hyperlink r:id="rId21" w:history="1">
        <w:r w:rsidRPr="00D724AA">
          <w:rPr>
            <w:rStyle w:val="Hyperlink"/>
            <w:rFonts w:ascii="Times New Roman" w:hAnsi="Times New Roman"/>
          </w:rPr>
          <w:t>http://www.library.ubc.ca/m/index.php</w:t>
        </w:r>
      </w:hyperlink>
      <w:r w:rsidRPr="00D724AA">
        <w:rPr>
          <w:rFonts w:ascii="Times New Roman" w:hAnsi="Times New Roman"/>
        </w:rPr>
        <w:t xml:space="preserve">.  </w:t>
      </w:r>
    </w:p>
  </w:endnote>
  <w:endnote w:id="20">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Matthew Connolly et al., “Mobilizing the Library’s Web Presence and Services: A Student-Library Collaboration to Create the Library’s Mobile Site and iPhone Application,” </w:t>
      </w:r>
      <w:r w:rsidRPr="00D724AA">
        <w:rPr>
          <w:rFonts w:ascii="Times New Roman" w:hAnsi="Times New Roman"/>
          <w:i/>
        </w:rPr>
        <w:t xml:space="preserve">The Reference Librarian </w:t>
      </w:r>
      <w:r w:rsidRPr="00D724AA">
        <w:rPr>
          <w:rFonts w:ascii="Times New Roman" w:hAnsi="Times New Roman"/>
        </w:rPr>
        <w:t>52 (2011): 28.</w:t>
      </w:r>
    </w:p>
  </w:endnote>
  <w:endnote w:id="21">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Sally Wilson, “Library Services to Mobile Students,” (Presentation at the TRY Libraries Conference, Toronto, April 27, 2010) </w:t>
      </w:r>
      <w:hyperlink r:id="rId22" w:history="1">
        <w:r w:rsidRPr="002C3FE3">
          <w:rPr>
            <w:rStyle w:val="Hyperlink"/>
            <w:rFonts w:ascii="Times New Roman" w:hAnsi="Times New Roman"/>
          </w:rPr>
          <w:t>http://www.library.utoronto.ca/event/staffconference/2010/mobile-students-presentation.pdf</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February 18, 2011</w:t>
      </w:r>
      <w:r>
        <w:rPr>
          <w:rFonts w:ascii="Times New Roman" w:hAnsi="Times New Roman"/>
        </w:rPr>
        <w:t>).</w:t>
      </w:r>
    </w:p>
  </w:endnote>
  <w:endnote w:id="22">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Thomas A. Peters, “Left to their Own Devices: The Future of Reference Services on Personal, Portable Information, Communication, and Entertainment Devices,” </w:t>
      </w:r>
      <w:r w:rsidRPr="00D724AA">
        <w:rPr>
          <w:rFonts w:ascii="Times New Roman" w:hAnsi="Times New Roman"/>
          <w:i/>
        </w:rPr>
        <w:t xml:space="preserve">The Reference Librarian </w:t>
      </w:r>
      <w:r w:rsidRPr="00D724AA">
        <w:rPr>
          <w:rFonts w:ascii="Times New Roman" w:hAnsi="Times New Roman"/>
        </w:rPr>
        <w:t>52 (2011): 88.</w:t>
      </w:r>
    </w:p>
  </w:endnote>
  <w:endnote w:id="23">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“Google Mobile,” </w:t>
      </w:r>
      <w:hyperlink r:id="rId23" w:history="1">
        <w:r w:rsidRPr="00D724AA">
          <w:rPr>
            <w:rStyle w:val="Hyperlink"/>
            <w:rFonts w:ascii="Times New Roman" w:hAnsi="Times New Roman"/>
          </w:rPr>
          <w:t>http://www.google.ca/mobile/sms/index.html</w:t>
        </w:r>
      </w:hyperlink>
      <w:r>
        <w:rPr>
          <w:rFonts w:ascii="Times New Roman" w:hAnsi="Times New Roman"/>
        </w:rPr>
        <w:t xml:space="preserve"> (</w:t>
      </w:r>
      <w:r w:rsidRPr="00D724AA">
        <w:rPr>
          <w:rFonts w:ascii="Times New Roman" w:hAnsi="Times New Roman"/>
        </w:rPr>
        <w:t xml:space="preserve">accessed </w:t>
      </w:r>
      <w:r>
        <w:rPr>
          <w:rFonts w:ascii="Times New Roman" w:hAnsi="Times New Roman"/>
        </w:rPr>
        <w:t>on February 24, 2011).</w:t>
      </w:r>
    </w:p>
  </w:endnote>
  <w:endnote w:id="24">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Keith Weimar, “Text Messaging the Reference Desk: Using Upside Wireless’ SMS-to-Email to Extend Reference Service,” </w:t>
      </w:r>
      <w:r w:rsidRPr="00D724AA">
        <w:rPr>
          <w:rFonts w:ascii="Times New Roman" w:hAnsi="Times New Roman"/>
          <w:i/>
        </w:rPr>
        <w:t>The Reference Librarian</w:t>
      </w:r>
      <w:r w:rsidRPr="00D724AA">
        <w:rPr>
          <w:rFonts w:ascii="Times New Roman" w:hAnsi="Times New Roman"/>
        </w:rPr>
        <w:t xml:space="preserve"> 51 (2010): 110.  </w:t>
      </w:r>
    </w:p>
  </w:endnote>
  <w:endnote w:id="25">
    <w:p w:rsidR="00F27EDF" w:rsidRDefault="00F27EDF">
      <w:pPr>
        <w:pStyle w:val="EndnoteText"/>
      </w:pPr>
      <w:r>
        <w:rPr>
          <w:rStyle w:val="EndnoteReference"/>
        </w:rPr>
        <w:endnoteRef/>
      </w:r>
      <w:r>
        <w:t xml:space="preserve"> Mosio, “Text a Librarian,” </w:t>
      </w:r>
      <w:hyperlink r:id="rId24" w:history="1">
        <w:r w:rsidRPr="002C3FE3">
          <w:rPr>
            <w:rStyle w:val="Hyperlink"/>
            <w:rFonts w:ascii="Times New Roman" w:hAnsi="Times New Roman"/>
          </w:rPr>
          <w:t>http://www.textalibrarian.com/</w:t>
        </w:r>
      </w:hyperlink>
      <w:r>
        <w:rPr>
          <w:rFonts w:ascii="Times New Roman" w:hAnsi="Times New Roman"/>
        </w:rPr>
        <w:t xml:space="preserve"> (accessed on February 28, 2011).</w:t>
      </w:r>
    </w:p>
  </w:endnote>
  <w:endnote w:id="26">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Weimar, 121. </w:t>
      </w:r>
    </w:p>
  </w:endnote>
  <w:endnote w:id="27">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Katherine Rosman, “Y U Luv Texts, H8 Calls,” </w:t>
      </w:r>
      <w:r w:rsidRPr="00D724AA">
        <w:rPr>
          <w:rFonts w:ascii="Times New Roman" w:hAnsi="Times New Roman"/>
          <w:i/>
        </w:rPr>
        <w:t>Wall Street Journal</w:t>
      </w:r>
      <w:r w:rsidRPr="00D724AA">
        <w:rPr>
          <w:rFonts w:ascii="Times New Roman" w:hAnsi="Times New Roman"/>
        </w:rPr>
        <w:t>, October 14, 2010, D1.</w:t>
      </w:r>
    </w:p>
  </w:endnote>
  <w:endnote w:id="28">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w:t>
      </w:r>
      <w:r w:rsidRPr="00D724AA">
        <w:rPr>
          <w:rFonts w:ascii="Times New Roman" w:hAnsi="Times New Roman"/>
          <w:i/>
        </w:rPr>
        <w:t>College &amp; Research Libraries News</w:t>
      </w:r>
      <w:r w:rsidRPr="00D724AA">
        <w:rPr>
          <w:rFonts w:ascii="Times New Roman" w:hAnsi="Times New Roman"/>
        </w:rPr>
        <w:t xml:space="preserve">, “About the Cover, November 2010,” </w:t>
      </w:r>
      <w:hyperlink r:id="rId25" w:history="1">
        <w:r w:rsidRPr="002C3FE3">
          <w:rPr>
            <w:rStyle w:val="Hyperlink"/>
            <w:rFonts w:ascii="Times New Roman" w:hAnsi="Times New Roman"/>
          </w:rPr>
          <w:t>http://crln.acrl.org/content/71/10.cover-expansion</w:t>
        </w:r>
      </w:hyperlink>
      <w:r>
        <w:rPr>
          <w:rFonts w:ascii="Times New Roman" w:hAnsi="Times New Roman"/>
        </w:rPr>
        <w:t xml:space="preserve"> (</w:t>
      </w:r>
      <w:r w:rsidRPr="00D724AA">
        <w:rPr>
          <w:rFonts w:ascii="Times New Roman" w:hAnsi="Times New Roman"/>
        </w:rPr>
        <w:t xml:space="preserve">accessed </w:t>
      </w:r>
      <w:r>
        <w:rPr>
          <w:rFonts w:ascii="Times New Roman" w:hAnsi="Times New Roman"/>
        </w:rPr>
        <w:t>on February 10, 2011)</w:t>
      </w:r>
    </w:p>
  </w:endnote>
  <w:endnote w:id="29">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Darla W. Jackson, “Standard Bar Codes Beware—Smartphone Users May Prefer QR Codes,” </w:t>
      </w:r>
      <w:r w:rsidRPr="00D724AA">
        <w:rPr>
          <w:rFonts w:ascii="Times New Roman" w:hAnsi="Times New Roman"/>
          <w:i/>
        </w:rPr>
        <w:t xml:space="preserve">Law Library Journal </w:t>
      </w:r>
      <w:r w:rsidRPr="00D724AA">
        <w:rPr>
          <w:rFonts w:ascii="Times New Roman" w:hAnsi="Times New Roman"/>
        </w:rPr>
        <w:t>103 (2011): 153.</w:t>
      </w:r>
    </w:p>
  </w:endnote>
  <w:endnote w:id="30">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EDUCAUSE, “7 Things You Should Know About QR Codes,”</w:t>
      </w:r>
      <w:r>
        <w:rPr>
          <w:rFonts w:ascii="Times New Roman" w:hAnsi="Times New Roman"/>
        </w:rPr>
        <w:t xml:space="preserve"> </w:t>
      </w:r>
      <w:hyperlink r:id="rId26" w:history="1">
        <w:r w:rsidRPr="002C3FE3">
          <w:rPr>
            <w:rStyle w:val="Hyperlink"/>
            <w:rFonts w:ascii="Times New Roman" w:hAnsi="Times New Roman"/>
          </w:rPr>
          <w:t>http://net.educause.edu/ir/library/pdf/ELI7046.pdf</w:t>
        </w:r>
      </w:hyperlink>
      <w:r>
        <w:rPr>
          <w:rFonts w:ascii="Times New Roman" w:hAnsi="Times New Roman"/>
        </w:rPr>
        <w:t xml:space="preserve"> (</w:t>
      </w:r>
      <w:r w:rsidRPr="00D724AA">
        <w:rPr>
          <w:rFonts w:ascii="Times New Roman" w:hAnsi="Times New Roman"/>
        </w:rPr>
        <w:t xml:space="preserve">accessed </w:t>
      </w:r>
      <w:r>
        <w:rPr>
          <w:rFonts w:ascii="Times New Roman" w:hAnsi="Times New Roman"/>
        </w:rPr>
        <w:t xml:space="preserve">on </w:t>
      </w:r>
      <w:r w:rsidRPr="00D724AA">
        <w:rPr>
          <w:rFonts w:ascii="Times New Roman" w:hAnsi="Times New Roman"/>
        </w:rPr>
        <w:t>23 February, 2011</w:t>
      </w:r>
      <w:r>
        <w:rPr>
          <w:rFonts w:ascii="Times New Roman" w:hAnsi="Times New Roman"/>
        </w:rPr>
        <w:t>)</w:t>
      </w:r>
    </w:p>
  </w:endnote>
  <w:endnote w:id="31">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“Alexander Street Streaming Music Collections to Go Mobile: Easy Access Options Include QR Codes,” July 15, 2010, </w:t>
      </w:r>
      <w:hyperlink r:id="rId27" w:history="1">
        <w:r w:rsidRPr="00D724AA">
          <w:rPr>
            <w:rStyle w:val="Hyperlink"/>
            <w:rFonts w:ascii="Times New Roman" w:hAnsi="Times New Roman"/>
          </w:rPr>
          <w:t>http://alexanderstreet.com/pressroom/releases/10.0715.mobile.htm</w:t>
        </w:r>
      </w:hyperlink>
      <w:r>
        <w:t xml:space="preserve"> (</w:t>
      </w:r>
      <w:r w:rsidRPr="00D724AA">
        <w:rPr>
          <w:rFonts w:ascii="Times New Roman" w:hAnsi="Times New Roman"/>
        </w:rPr>
        <w:t>accessed February 18, 2011</w:t>
      </w:r>
      <w:r>
        <w:rPr>
          <w:rFonts w:ascii="Times New Roman" w:hAnsi="Times New Roman"/>
        </w:rPr>
        <w:t>)</w:t>
      </w:r>
      <w:r w:rsidRPr="00D724AA">
        <w:rPr>
          <w:rFonts w:ascii="Times New Roman" w:hAnsi="Times New Roman"/>
        </w:rPr>
        <w:t xml:space="preserve">. </w:t>
      </w:r>
    </w:p>
  </w:endnote>
  <w:endnote w:id="32">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Joe Murphy, “Next Trends in Mobile Technology,” (Presentation at the Handheld Librarian Online Conference, February 23, 2011) </w:t>
      </w:r>
      <w:hyperlink r:id="rId28" w:history="1">
        <w:r w:rsidRPr="00D724AA">
          <w:rPr>
            <w:rStyle w:val="Hyperlink"/>
            <w:rFonts w:ascii="Times New Roman" w:hAnsi="Times New Roman"/>
          </w:rPr>
          <w:t>http://www.slideshare.net/joseph.murphy/next-mobile-trends-hhlib</w:t>
        </w:r>
      </w:hyperlink>
      <w:r>
        <w:rPr>
          <w:rFonts w:ascii="Times New Roman" w:hAnsi="Times New Roman"/>
        </w:rPr>
        <w:t xml:space="preserve"> (accessed on</w:t>
      </w:r>
      <w:r w:rsidRPr="00F27EDF">
        <w:rPr>
          <w:rFonts w:ascii="Times New Roman" w:hAnsi="Times New Roman"/>
        </w:rPr>
        <w:t xml:space="preserve"> </w:t>
      </w:r>
      <w:r w:rsidRPr="00D724AA">
        <w:rPr>
          <w:rFonts w:ascii="Times New Roman" w:hAnsi="Times New Roman"/>
        </w:rPr>
        <w:t>accessed February 24</w:t>
      </w:r>
      <w:r>
        <w:rPr>
          <w:rFonts w:ascii="Times New Roman" w:hAnsi="Times New Roman"/>
        </w:rPr>
        <w:t>, 2011).</w:t>
      </w:r>
    </w:p>
  </w:endnote>
  <w:endnote w:id="33">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For example, see: “iPads for Loan in Carpenter Library,” </w:t>
      </w:r>
      <w:hyperlink r:id="rId29" w:history="1">
        <w:r w:rsidRPr="00D724AA">
          <w:rPr>
            <w:rStyle w:val="Hyperlink"/>
            <w:rFonts w:ascii="Times New Roman" w:hAnsi="Times New Roman"/>
          </w:rPr>
          <w:t>http://www.wfubmc.edu/Library/Resources/iPads-for-Loan-in-Carpenter-Library.htm</w:t>
        </w:r>
      </w:hyperlink>
      <w:r>
        <w:rPr>
          <w:rFonts w:ascii="Times New Roman" w:hAnsi="Times New Roman"/>
        </w:rPr>
        <w:t xml:space="preserve"> (</w:t>
      </w:r>
      <w:r w:rsidRPr="00D724AA">
        <w:rPr>
          <w:rFonts w:ascii="Times New Roman" w:hAnsi="Times New Roman"/>
        </w:rPr>
        <w:t xml:space="preserve">accessed </w:t>
      </w:r>
      <w:r>
        <w:rPr>
          <w:rFonts w:ascii="Times New Roman" w:hAnsi="Times New Roman"/>
        </w:rPr>
        <w:t xml:space="preserve">on </w:t>
      </w:r>
      <w:r w:rsidRPr="00D724AA">
        <w:rPr>
          <w:rFonts w:ascii="Times New Roman" w:hAnsi="Times New Roman"/>
        </w:rPr>
        <w:t>February 25, 2011</w:t>
      </w:r>
      <w:r>
        <w:rPr>
          <w:rFonts w:ascii="Times New Roman" w:hAnsi="Times New Roman"/>
        </w:rPr>
        <w:t>)</w:t>
      </w:r>
      <w:r w:rsidRPr="00D724AA">
        <w:rPr>
          <w:rFonts w:ascii="Times New Roman" w:hAnsi="Times New Roman"/>
        </w:rPr>
        <w:t xml:space="preserve">.  </w:t>
      </w:r>
    </w:p>
  </w:endnote>
  <w:endnote w:id="34">
    <w:p w:rsidR="00F27EDF" w:rsidRDefault="00F27EDF">
      <w:pPr>
        <w:pStyle w:val="EndnoteText"/>
      </w:pPr>
      <w:r>
        <w:rPr>
          <w:rStyle w:val="EndnoteReference"/>
        </w:rPr>
        <w:endnoteRef/>
      </w:r>
      <w:r>
        <w:t xml:space="preserve"> Google, “Google Analytics,” </w:t>
      </w:r>
      <w:hyperlink r:id="rId30" w:history="1">
        <w:r w:rsidRPr="002C3FE3">
          <w:rPr>
            <w:rStyle w:val="Hyperlink"/>
            <w:rFonts w:ascii="Times New Roman" w:hAnsi="Times New Roman"/>
          </w:rPr>
          <w:t>http://www.google.com/analytics/</w:t>
        </w:r>
      </w:hyperlink>
      <w:r>
        <w:rPr>
          <w:rFonts w:ascii="Times New Roman" w:hAnsi="Times New Roman"/>
        </w:rPr>
        <w:t xml:space="preserve"> (accessed on February 25, 2011).</w:t>
      </w:r>
    </w:p>
  </w:endnote>
  <w:endnote w:id="35">
    <w:p w:rsidR="00F27EDF" w:rsidRDefault="00F27EDF">
      <w:pPr>
        <w:pStyle w:val="EndnoteText"/>
      </w:pPr>
      <w:r>
        <w:rPr>
          <w:rStyle w:val="EndnoteReference"/>
        </w:rPr>
        <w:endnoteRef/>
      </w:r>
      <w:r>
        <w:t xml:space="preserve"> PercentMobile, </w:t>
      </w:r>
      <w:hyperlink r:id="rId31" w:history="1">
        <w:r w:rsidRPr="00EE3210">
          <w:rPr>
            <w:rStyle w:val="Hyperlink"/>
            <w:rFonts w:ascii="Times New Roman" w:hAnsi="Times New Roman"/>
          </w:rPr>
          <w:t>http://percentmobile.com/</w:t>
        </w:r>
      </w:hyperlink>
      <w:r>
        <w:t xml:space="preserve"> (accessed on February 28, 2011). </w:t>
      </w:r>
    </w:p>
  </w:endnote>
  <w:endnote w:id="36">
    <w:p w:rsidR="00F27EDF" w:rsidRPr="00D724AA"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Jenna Wortham, “Eric Schmidt Predicts a Smartphone-Fueled Future,” </w:t>
      </w:r>
      <w:r w:rsidRPr="00D724AA">
        <w:rPr>
          <w:rFonts w:ascii="Times New Roman" w:hAnsi="Times New Roman"/>
          <w:i/>
        </w:rPr>
        <w:t>New York Times</w:t>
      </w:r>
      <w:r w:rsidRPr="00D724AA">
        <w:rPr>
          <w:rFonts w:ascii="Times New Roman" w:hAnsi="Times New Roman"/>
        </w:rPr>
        <w:t xml:space="preserve">, February 15, 2011, </w:t>
      </w:r>
      <w:hyperlink r:id="rId32" w:history="1">
        <w:r w:rsidR="00F11FA5" w:rsidRPr="002C3FE3">
          <w:rPr>
            <w:rStyle w:val="Hyperlink"/>
            <w:rFonts w:ascii="Times New Roman" w:hAnsi="Times New Roman"/>
          </w:rPr>
          <w:t>http://bits.blogs.nytimes.com/2011/02/15/eric-schmidt-predicts-a-smartphone-fueled-future/?ref=googleinc</w:t>
        </w:r>
      </w:hyperlink>
      <w:r w:rsidR="00F11FA5">
        <w:rPr>
          <w:rFonts w:ascii="Times New Roman" w:hAnsi="Times New Roman"/>
        </w:rPr>
        <w:t xml:space="preserve"> (accessed on February 19, 2011).</w:t>
      </w:r>
    </w:p>
  </w:endnote>
  <w:endnote w:id="37">
    <w:p w:rsidR="00F27EDF" w:rsidRPr="005E7BD1" w:rsidRDefault="00F27EDF">
      <w:pPr>
        <w:pStyle w:val="EndnoteText"/>
        <w:rPr>
          <w:rFonts w:ascii="Times New Roman" w:hAnsi="Times New Roman"/>
        </w:rPr>
      </w:pPr>
      <w:r w:rsidRPr="00D724AA">
        <w:rPr>
          <w:rStyle w:val="EndnoteReference"/>
          <w:rFonts w:ascii="Times New Roman" w:hAnsi="Times New Roman"/>
        </w:rPr>
        <w:endnoteRef/>
      </w:r>
      <w:r w:rsidRPr="00D724AA">
        <w:rPr>
          <w:rFonts w:ascii="Times New Roman" w:hAnsi="Times New Roman"/>
        </w:rPr>
        <w:t xml:space="preserve"> R. Bruce Jensen, “Optimizing Library Content for Mobile Phones,” </w:t>
      </w:r>
      <w:r w:rsidRPr="00D724AA">
        <w:rPr>
          <w:rFonts w:ascii="Times New Roman" w:hAnsi="Times New Roman"/>
          <w:i/>
        </w:rPr>
        <w:t>Library Hi Tech News</w:t>
      </w:r>
      <w:r w:rsidRPr="00D724AA">
        <w:rPr>
          <w:rFonts w:ascii="Times New Roman" w:hAnsi="Times New Roman"/>
        </w:rPr>
        <w:t xml:space="preserve"> 27 (2010):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DF" w:rsidRDefault="00F27EDF" w:rsidP="00646A12">
      <w:r>
        <w:separator/>
      </w:r>
    </w:p>
  </w:footnote>
  <w:footnote w:type="continuationSeparator" w:id="0">
    <w:p w:rsidR="00F27EDF" w:rsidRDefault="00F27EDF" w:rsidP="0064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F" w:rsidRDefault="00F27EDF" w:rsidP="00EE32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EDF" w:rsidRDefault="00F27EDF" w:rsidP="00EE32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F" w:rsidRPr="004344DA" w:rsidRDefault="00F27EDF" w:rsidP="00EE3210">
    <w:pPr>
      <w:pStyle w:val="Header"/>
      <w:framePr w:wrap="around" w:vAnchor="text" w:hAnchor="margin" w:xAlign="right" w:y="1"/>
      <w:rPr>
        <w:rStyle w:val="PageNumber"/>
        <w:rFonts w:ascii="Times New Roman" w:hAnsi="Times New Roman"/>
      </w:rPr>
    </w:pPr>
    <w:r w:rsidRPr="004344DA">
      <w:rPr>
        <w:rStyle w:val="PageNumber"/>
        <w:rFonts w:ascii="Times New Roman" w:hAnsi="Times New Roman"/>
      </w:rPr>
      <w:fldChar w:fldCharType="begin"/>
    </w:r>
    <w:r w:rsidRPr="004344DA">
      <w:rPr>
        <w:rStyle w:val="PageNumber"/>
        <w:rFonts w:ascii="Times New Roman" w:hAnsi="Times New Roman"/>
      </w:rPr>
      <w:instrText xml:space="preserve">PAGE  </w:instrText>
    </w:r>
    <w:r w:rsidRPr="004344DA">
      <w:rPr>
        <w:rStyle w:val="PageNumber"/>
        <w:rFonts w:ascii="Times New Roman" w:hAnsi="Times New Roman"/>
      </w:rPr>
      <w:fldChar w:fldCharType="separate"/>
    </w:r>
    <w:r w:rsidR="005135FF">
      <w:rPr>
        <w:rStyle w:val="PageNumber"/>
        <w:rFonts w:ascii="Times New Roman" w:hAnsi="Times New Roman"/>
        <w:noProof/>
      </w:rPr>
      <w:t>1</w:t>
    </w:r>
    <w:r w:rsidRPr="004344DA">
      <w:rPr>
        <w:rStyle w:val="PageNumber"/>
        <w:rFonts w:ascii="Times New Roman" w:hAnsi="Times New Roman"/>
      </w:rPr>
      <w:fldChar w:fldCharType="end"/>
    </w:r>
  </w:p>
  <w:p w:rsidR="00F27EDF" w:rsidRDefault="00F27EDF" w:rsidP="00EE32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19"/>
    <w:rsid w:val="00026852"/>
    <w:rsid w:val="000418F6"/>
    <w:rsid w:val="000865B2"/>
    <w:rsid w:val="00102EE2"/>
    <w:rsid w:val="00123C98"/>
    <w:rsid w:val="001569F8"/>
    <w:rsid w:val="00174DB9"/>
    <w:rsid w:val="001C5CBA"/>
    <w:rsid w:val="001E01AB"/>
    <w:rsid w:val="001E2110"/>
    <w:rsid w:val="00201B63"/>
    <w:rsid w:val="00207452"/>
    <w:rsid w:val="00207876"/>
    <w:rsid w:val="0024551D"/>
    <w:rsid w:val="00256CD3"/>
    <w:rsid w:val="002A6619"/>
    <w:rsid w:val="00345898"/>
    <w:rsid w:val="00371FEE"/>
    <w:rsid w:val="00392A67"/>
    <w:rsid w:val="003A7F6D"/>
    <w:rsid w:val="003E10FA"/>
    <w:rsid w:val="003F4A59"/>
    <w:rsid w:val="003F6A4E"/>
    <w:rsid w:val="00420194"/>
    <w:rsid w:val="00423725"/>
    <w:rsid w:val="004344DA"/>
    <w:rsid w:val="004374B7"/>
    <w:rsid w:val="00450193"/>
    <w:rsid w:val="004833E4"/>
    <w:rsid w:val="004B12A4"/>
    <w:rsid w:val="004D7E0E"/>
    <w:rsid w:val="004E14F2"/>
    <w:rsid w:val="004E4300"/>
    <w:rsid w:val="004F4E0E"/>
    <w:rsid w:val="004F7132"/>
    <w:rsid w:val="005135FF"/>
    <w:rsid w:val="0052198B"/>
    <w:rsid w:val="005315D0"/>
    <w:rsid w:val="00543A6B"/>
    <w:rsid w:val="00560EEC"/>
    <w:rsid w:val="00560F8C"/>
    <w:rsid w:val="005660EB"/>
    <w:rsid w:val="00586927"/>
    <w:rsid w:val="0059760D"/>
    <w:rsid w:val="005B5685"/>
    <w:rsid w:val="005C72B8"/>
    <w:rsid w:val="005E5C49"/>
    <w:rsid w:val="005E7BD1"/>
    <w:rsid w:val="006079C6"/>
    <w:rsid w:val="00616582"/>
    <w:rsid w:val="00646A12"/>
    <w:rsid w:val="00655B0D"/>
    <w:rsid w:val="006735B7"/>
    <w:rsid w:val="006C240A"/>
    <w:rsid w:val="006D66AA"/>
    <w:rsid w:val="006D72A5"/>
    <w:rsid w:val="006E193D"/>
    <w:rsid w:val="006F4CA9"/>
    <w:rsid w:val="00700091"/>
    <w:rsid w:val="007036E9"/>
    <w:rsid w:val="007106B9"/>
    <w:rsid w:val="007673D2"/>
    <w:rsid w:val="0076796F"/>
    <w:rsid w:val="00787326"/>
    <w:rsid w:val="007C65DE"/>
    <w:rsid w:val="008354B9"/>
    <w:rsid w:val="00853518"/>
    <w:rsid w:val="00867E91"/>
    <w:rsid w:val="00892101"/>
    <w:rsid w:val="008A5E0A"/>
    <w:rsid w:val="008A6FB2"/>
    <w:rsid w:val="008D2C02"/>
    <w:rsid w:val="008F241E"/>
    <w:rsid w:val="00922463"/>
    <w:rsid w:val="009A2EE4"/>
    <w:rsid w:val="009B0580"/>
    <w:rsid w:val="009C59AF"/>
    <w:rsid w:val="00A15CD1"/>
    <w:rsid w:val="00A161EB"/>
    <w:rsid w:val="00A46471"/>
    <w:rsid w:val="00A94BC4"/>
    <w:rsid w:val="00AB37B7"/>
    <w:rsid w:val="00AB40D9"/>
    <w:rsid w:val="00AB4C23"/>
    <w:rsid w:val="00AF4313"/>
    <w:rsid w:val="00B11013"/>
    <w:rsid w:val="00B26C63"/>
    <w:rsid w:val="00B46731"/>
    <w:rsid w:val="00B510AC"/>
    <w:rsid w:val="00B62E05"/>
    <w:rsid w:val="00B6506C"/>
    <w:rsid w:val="00B7452F"/>
    <w:rsid w:val="00B76F17"/>
    <w:rsid w:val="00B800C8"/>
    <w:rsid w:val="00B851F8"/>
    <w:rsid w:val="00BC15A7"/>
    <w:rsid w:val="00BC20EF"/>
    <w:rsid w:val="00BE09A4"/>
    <w:rsid w:val="00BE3CB1"/>
    <w:rsid w:val="00C00B0B"/>
    <w:rsid w:val="00C10854"/>
    <w:rsid w:val="00C238F3"/>
    <w:rsid w:val="00C3482B"/>
    <w:rsid w:val="00C461C4"/>
    <w:rsid w:val="00C51730"/>
    <w:rsid w:val="00CE015E"/>
    <w:rsid w:val="00CE7109"/>
    <w:rsid w:val="00CF2B26"/>
    <w:rsid w:val="00CF3AAD"/>
    <w:rsid w:val="00D046A2"/>
    <w:rsid w:val="00D2111D"/>
    <w:rsid w:val="00D311AF"/>
    <w:rsid w:val="00D312FE"/>
    <w:rsid w:val="00D33C45"/>
    <w:rsid w:val="00D35E95"/>
    <w:rsid w:val="00D572E6"/>
    <w:rsid w:val="00D71C6E"/>
    <w:rsid w:val="00D724AA"/>
    <w:rsid w:val="00D73D8F"/>
    <w:rsid w:val="00D840DE"/>
    <w:rsid w:val="00D86007"/>
    <w:rsid w:val="00D90CA9"/>
    <w:rsid w:val="00D90E36"/>
    <w:rsid w:val="00DA5639"/>
    <w:rsid w:val="00DD14C7"/>
    <w:rsid w:val="00DE5784"/>
    <w:rsid w:val="00E343F7"/>
    <w:rsid w:val="00E36832"/>
    <w:rsid w:val="00E404F4"/>
    <w:rsid w:val="00E45EFB"/>
    <w:rsid w:val="00E536F8"/>
    <w:rsid w:val="00E82FE8"/>
    <w:rsid w:val="00E93AB3"/>
    <w:rsid w:val="00EA241F"/>
    <w:rsid w:val="00EA6320"/>
    <w:rsid w:val="00EB2B34"/>
    <w:rsid w:val="00ED1FAF"/>
    <w:rsid w:val="00EE3210"/>
    <w:rsid w:val="00EE6827"/>
    <w:rsid w:val="00EF5CE7"/>
    <w:rsid w:val="00EF65CE"/>
    <w:rsid w:val="00EF7B54"/>
    <w:rsid w:val="00F11FA5"/>
    <w:rsid w:val="00F27EDF"/>
    <w:rsid w:val="00F36151"/>
    <w:rsid w:val="00F66D26"/>
    <w:rsid w:val="00F756BD"/>
    <w:rsid w:val="00F76347"/>
    <w:rsid w:val="00F92D53"/>
    <w:rsid w:val="00FB6042"/>
    <w:rsid w:val="00FD2D00"/>
    <w:rsid w:val="00FE4C0E"/>
    <w:rsid w:val="00FF44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619"/>
    <w:rPr>
      <w:color w:val="0000FF" w:themeColor="hyperlink"/>
      <w:u w:val="single"/>
    </w:rPr>
  </w:style>
  <w:style w:type="character" w:styleId="FollowedHyperlink">
    <w:name w:val="FollowedHyperlink"/>
    <w:basedOn w:val="DefaultParagraphFont"/>
    <w:uiPriority w:val="99"/>
    <w:semiHidden/>
    <w:unhideWhenUsed/>
    <w:rsid w:val="00867E91"/>
    <w:rPr>
      <w:color w:val="800080" w:themeColor="followedHyperlink"/>
      <w:u w:val="single"/>
    </w:rPr>
  </w:style>
  <w:style w:type="paragraph" w:styleId="NormalWeb">
    <w:name w:val="Normal (Web)"/>
    <w:basedOn w:val="Normal"/>
    <w:uiPriority w:val="99"/>
    <w:rsid w:val="008A6FB2"/>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207876"/>
  </w:style>
  <w:style w:type="character" w:customStyle="1" w:styleId="FootnoteTextChar">
    <w:name w:val="Footnote Text Char"/>
    <w:basedOn w:val="DefaultParagraphFont"/>
    <w:link w:val="FootnoteText"/>
    <w:uiPriority w:val="99"/>
    <w:semiHidden/>
    <w:rsid w:val="00207876"/>
  </w:style>
  <w:style w:type="character" w:styleId="FootnoteReference">
    <w:name w:val="footnote reference"/>
    <w:basedOn w:val="DefaultParagraphFont"/>
    <w:uiPriority w:val="99"/>
    <w:semiHidden/>
    <w:unhideWhenUsed/>
    <w:rsid w:val="00207876"/>
    <w:rPr>
      <w:vertAlign w:val="superscript"/>
    </w:rPr>
  </w:style>
  <w:style w:type="paragraph" w:styleId="EndnoteText">
    <w:name w:val="endnote text"/>
    <w:basedOn w:val="Normal"/>
    <w:link w:val="EndnoteTextChar"/>
    <w:uiPriority w:val="99"/>
    <w:unhideWhenUsed/>
    <w:rsid w:val="00207876"/>
  </w:style>
  <w:style w:type="character" w:customStyle="1" w:styleId="EndnoteTextChar">
    <w:name w:val="Endnote Text Char"/>
    <w:basedOn w:val="DefaultParagraphFont"/>
    <w:link w:val="EndnoteText"/>
    <w:uiPriority w:val="99"/>
    <w:rsid w:val="00207876"/>
  </w:style>
  <w:style w:type="character" w:styleId="EndnoteReference">
    <w:name w:val="endnote reference"/>
    <w:basedOn w:val="DefaultParagraphFont"/>
    <w:uiPriority w:val="99"/>
    <w:semiHidden/>
    <w:unhideWhenUsed/>
    <w:rsid w:val="00207876"/>
    <w:rPr>
      <w:vertAlign w:val="superscript"/>
    </w:rPr>
  </w:style>
  <w:style w:type="paragraph" w:styleId="Header">
    <w:name w:val="header"/>
    <w:basedOn w:val="Normal"/>
    <w:link w:val="HeaderChar"/>
    <w:uiPriority w:val="99"/>
    <w:semiHidden/>
    <w:unhideWhenUsed/>
    <w:rsid w:val="00EE3210"/>
    <w:pPr>
      <w:tabs>
        <w:tab w:val="center" w:pos="4320"/>
        <w:tab w:val="right" w:pos="8640"/>
      </w:tabs>
    </w:pPr>
  </w:style>
  <w:style w:type="character" w:customStyle="1" w:styleId="HeaderChar">
    <w:name w:val="Header Char"/>
    <w:basedOn w:val="DefaultParagraphFont"/>
    <w:link w:val="Header"/>
    <w:uiPriority w:val="99"/>
    <w:semiHidden/>
    <w:rsid w:val="00EE3210"/>
  </w:style>
  <w:style w:type="character" w:styleId="PageNumber">
    <w:name w:val="page number"/>
    <w:basedOn w:val="DefaultParagraphFont"/>
    <w:uiPriority w:val="99"/>
    <w:semiHidden/>
    <w:unhideWhenUsed/>
    <w:rsid w:val="00EE3210"/>
  </w:style>
  <w:style w:type="paragraph" w:styleId="Footer">
    <w:name w:val="footer"/>
    <w:basedOn w:val="Normal"/>
    <w:link w:val="FooterChar"/>
    <w:uiPriority w:val="99"/>
    <w:semiHidden/>
    <w:unhideWhenUsed/>
    <w:rsid w:val="004344DA"/>
    <w:pPr>
      <w:tabs>
        <w:tab w:val="center" w:pos="4320"/>
        <w:tab w:val="right" w:pos="8640"/>
      </w:tabs>
    </w:pPr>
  </w:style>
  <w:style w:type="character" w:customStyle="1" w:styleId="FooterChar">
    <w:name w:val="Footer Char"/>
    <w:basedOn w:val="DefaultParagraphFont"/>
    <w:link w:val="Footer"/>
    <w:uiPriority w:val="99"/>
    <w:semiHidden/>
    <w:rsid w:val="0043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619"/>
    <w:rPr>
      <w:color w:val="0000FF" w:themeColor="hyperlink"/>
      <w:u w:val="single"/>
    </w:rPr>
  </w:style>
  <w:style w:type="character" w:styleId="FollowedHyperlink">
    <w:name w:val="FollowedHyperlink"/>
    <w:basedOn w:val="DefaultParagraphFont"/>
    <w:uiPriority w:val="99"/>
    <w:semiHidden/>
    <w:unhideWhenUsed/>
    <w:rsid w:val="00867E91"/>
    <w:rPr>
      <w:color w:val="800080" w:themeColor="followedHyperlink"/>
      <w:u w:val="single"/>
    </w:rPr>
  </w:style>
  <w:style w:type="paragraph" w:styleId="NormalWeb">
    <w:name w:val="Normal (Web)"/>
    <w:basedOn w:val="Normal"/>
    <w:uiPriority w:val="99"/>
    <w:rsid w:val="008A6FB2"/>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207876"/>
  </w:style>
  <w:style w:type="character" w:customStyle="1" w:styleId="FootnoteTextChar">
    <w:name w:val="Footnote Text Char"/>
    <w:basedOn w:val="DefaultParagraphFont"/>
    <w:link w:val="FootnoteText"/>
    <w:uiPriority w:val="99"/>
    <w:semiHidden/>
    <w:rsid w:val="00207876"/>
  </w:style>
  <w:style w:type="character" w:styleId="FootnoteReference">
    <w:name w:val="footnote reference"/>
    <w:basedOn w:val="DefaultParagraphFont"/>
    <w:uiPriority w:val="99"/>
    <w:semiHidden/>
    <w:unhideWhenUsed/>
    <w:rsid w:val="00207876"/>
    <w:rPr>
      <w:vertAlign w:val="superscript"/>
    </w:rPr>
  </w:style>
  <w:style w:type="paragraph" w:styleId="EndnoteText">
    <w:name w:val="endnote text"/>
    <w:basedOn w:val="Normal"/>
    <w:link w:val="EndnoteTextChar"/>
    <w:uiPriority w:val="99"/>
    <w:unhideWhenUsed/>
    <w:rsid w:val="00207876"/>
  </w:style>
  <w:style w:type="character" w:customStyle="1" w:styleId="EndnoteTextChar">
    <w:name w:val="Endnote Text Char"/>
    <w:basedOn w:val="DefaultParagraphFont"/>
    <w:link w:val="EndnoteText"/>
    <w:uiPriority w:val="99"/>
    <w:rsid w:val="00207876"/>
  </w:style>
  <w:style w:type="character" w:styleId="EndnoteReference">
    <w:name w:val="endnote reference"/>
    <w:basedOn w:val="DefaultParagraphFont"/>
    <w:uiPriority w:val="99"/>
    <w:semiHidden/>
    <w:unhideWhenUsed/>
    <w:rsid w:val="00207876"/>
    <w:rPr>
      <w:vertAlign w:val="superscript"/>
    </w:rPr>
  </w:style>
  <w:style w:type="paragraph" w:styleId="Header">
    <w:name w:val="header"/>
    <w:basedOn w:val="Normal"/>
    <w:link w:val="HeaderChar"/>
    <w:uiPriority w:val="99"/>
    <w:semiHidden/>
    <w:unhideWhenUsed/>
    <w:rsid w:val="00EE3210"/>
    <w:pPr>
      <w:tabs>
        <w:tab w:val="center" w:pos="4320"/>
        <w:tab w:val="right" w:pos="8640"/>
      </w:tabs>
    </w:pPr>
  </w:style>
  <w:style w:type="character" w:customStyle="1" w:styleId="HeaderChar">
    <w:name w:val="Header Char"/>
    <w:basedOn w:val="DefaultParagraphFont"/>
    <w:link w:val="Header"/>
    <w:uiPriority w:val="99"/>
    <w:semiHidden/>
    <w:rsid w:val="00EE3210"/>
  </w:style>
  <w:style w:type="character" w:styleId="PageNumber">
    <w:name w:val="page number"/>
    <w:basedOn w:val="DefaultParagraphFont"/>
    <w:uiPriority w:val="99"/>
    <w:semiHidden/>
    <w:unhideWhenUsed/>
    <w:rsid w:val="00EE3210"/>
  </w:style>
  <w:style w:type="paragraph" w:styleId="Footer">
    <w:name w:val="footer"/>
    <w:basedOn w:val="Normal"/>
    <w:link w:val="FooterChar"/>
    <w:uiPriority w:val="99"/>
    <w:semiHidden/>
    <w:unhideWhenUsed/>
    <w:rsid w:val="004344DA"/>
    <w:pPr>
      <w:tabs>
        <w:tab w:val="center" w:pos="4320"/>
        <w:tab w:val="right" w:pos="8640"/>
      </w:tabs>
    </w:pPr>
  </w:style>
  <w:style w:type="character" w:customStyle="1" w:styleId="FooterChar">
    <w:name w:val="Footer Char"/>
    <w:basedOn w:val="DefaultParagraphFont"/>
    <w:link w:val="Footer"/>
    <w:uiPriority w:val="99"/>
    <w:semiHidden/>
    <w:rsid w:val="0043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8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little@concordi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heldlibraria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ca.wiley.com/WileyCDA/Section/id-404142.html" TargetMode="External"/><Relationship Id="rId13" Type="http://schemas.openxmlformats.org/officeDocument/2006/relationships/hyperlink" Target="http://www.gale.cengage.com/apps/" TargetMode="External"/><Relationship Id="rId18" Type="http://schemas.openxmlformats.org/officeDocument/2006/relationships/hyperlink" Target="http://www.lib.byu.edu/m/" TargetMode="External"/><Relationship Id="rId26" Type="http://schemas.openxmlformats.org/officeDocument/2006/relationships/hyperlink" Target="http://net.educause.edu/ir/library/pdf/ELI7046.pdf" TargetMode="External"/><Relationship Id="rId3" Type="http://schemas.openxmlformats.org/officeDocument/2006/relationships/hyperlink" Target="http://www.nytimes.com/external/readwriteweb/2011/02/08/08readwriteweb-smartphones-outsell-pcs-74275.html?partner=rss&amp;emc=rss" TargetMode="External"/><Relationship Id="rId21" Type="http://schemas.openxmlformats.org/officeDocument/2006/relationships/hyperlink" Target="http://www.library.ubc.ca/m/index.php" TargetMode="External"/><Relationship Id="rId7" Type="http://schemas.openxmlformats.org/officeDocument/2006/relationships/hyperlink" Target="http://www.us.elsevierhealth.com/article.jsp?pageid=7739" TargetMode="External"/><Relationship Id="rId12" Type="http://schemas.openxmlformats.org/officeDocument/2006/relationships/hyperlink" Target="http://ieeexplore.ieee.org/mobile/" TargetMode="External"/><Relationship Id="rId17" Type="http://schemas.openxmlformats.org/officeDocument/2006/relationships/hyperlink" Target="http://libraries.mit.edu/mobile-site/" TargetMode="External"/><Relationship Id="rId25" Type="http://schemas.openxmlformats.org/officeDocument/2006/relationships/hyperlink" Target="http://crln.acrl.org/content/71/10.cover-expansion" TargetMode="External"/><Relationship Id="rId2" Type="http://schemas.openxmlformats.org/officeDocument/2006/relationships/hyperlink" Target="http://www.pcmag.com/encyclopedia_term/0,2542,t=smart+phone&amp;i=51537,00.asp" TargetMode="External"/><Relationship Id="rId16" Type="http://schemas.openxmlformats.org/officeDocument/2006/relationships/hyperlink" Target="http://www.mcgill.ca/library/library-about/lts/mobile/" TargetMode="External"/><Relationship Id="rId20" Type="http://schemas.openxmlformats.org/officeDocument/2006/relationships/hyperlink" Target="http://www.lib.rochester.edu/m/" TargetMode="External"/><Relationship Id="rId29" Type="http://schemas.openxmlformats.org/officeDocument/2006/relationships/hyperlink" Target="http://www.wfubmc.edu/Library/Resources/iPads-for-Loan-in-Carpenter-Library.htm" TargetMode="External"/><Relationship Id="rId1" Type="http://schemas.openxmlformats.org/officeDocument/2006/relationships/hyperlink" Target="http://net.educause.edu/ir/library/pdf/EKF/EKF1006.pdf" TargetMode="External"/><Relationship Id="rId6" Type="http://schemas.openxmlformats.org/officeDocument/2006/relationships/hyperlink" Target="http://chronicle.com/article/Colleges-Search-for-Their/126016/" TargetMode="External"/><Relationship Id="rId11" Type="http://schemas.openxmlformats.org/officeDocument/2006/relationships/hyperlink" Target="http://www.worldcat.org/mobile/default.jsp" TargetMode="External"/><Relationship Id="rId24" Type="http://schemas.openxmlformats.org/officeDocument/2006/relationships/hyperlink" Target="http://www.textalibrarian.com/" TargetMode="External"/><Relationship Id="rId32" Type="http://schemas.openxmlformats.org/officeDocument/2006/relationships/hyperlink" Target="http://bits.blogs.nytimes.com/2011/02/15/eric-schmidt-predicts-a-smartphone-fueled-future/?ref=googleinc" TargetMode="External"/><Relationship Id="rId5" Type="http://schemas.openxmlformats.org/officeDocument/2006/relationships/hyperlink" Target="http://www.educause.edu/EDUCAUSE+Quarterly/EDUCAUSEQuarterlyMagazineVolum/UniversitiesandLibrariesMoveto/206531" TargetMode="External"/><Relationship Id="rId15" Type="http://schemas.openxmlformats.org/officeDocument/2006/relationships/hyperlink" Target="http://help.artstor.org/wiki/index.php/ARTstor_Mobile" TargetMode="External"/><Relationship Id="rId23" Type="http://schemas.openxmlformats.org/officeDocument/2006/relationships/hyperlink" Target="http://www.google.ca/mobile/sms/index.html" TargetMode="External"/><Relationship Id="rId28" Type="http://schemas.openxmlformats.org/officeDocument/2006/relationships/hyperlink" Target="http://www.slideshare.net/joseph.murphy/next-mobile-trends-hhlib" TargetMode="External"/><Relationship Id="rId10" Type="http://schemas.openxmlformats.org/officeDocument/2006/relationships/hyperlink" Target="http://itunes.apple.com/us/app/id336328468?mt=8" TargetMode="External"/><Relationship Id="rId19" Type="http://schemas.openxmlformats.org/officeDocument/2006/relationships/hyperlink" Target="http://www.lib.byu.edu/m/" TargetMode="External"/><Relationship Id="rId31" Type="http://schemas.openxmlformats.org/officeDocument/2006/relationships/hyperlink" Target="http://percentmobile.com/" TargetMode="External"/><Relationship Id="rId4" Type="http://schemas.openxmlformats.org/officeDocument/2006/relationships/hyperlink" Target="http://www.morganstanley.com/institutional/techresearch/pdfs/Internet_Trends_041210.pdf" TargetMode="External"/><Relationship Id="rId9" Type="http://schemas.openxmlformats.org/officeDocument/2006/relationships/hyperlink" Target="http://m.journals.cambridge.org/home.do" TargetMode="External"/><Relationship Id="rId14" Type="http://schemas.openxmlformats.org/officeDocument/2006/relationships/hyperlink" Target="http://mobile.jstor.org/" TargetMode="External"/><Relationship Id="rId22" Type="http://schemas.openxmlformats.org/officeDocument/2006/relationships/hyperlink" Target="http://www.library.utoronto.ca/event/staffconference/2010/mobile-students-presentation.pdf" TargetMode="External"/><Relationship Id="rId27" Type="http://schemas.openxmlformats.org/officeDocument/2006/relationships/hyperlink" Target="http://alexanderstreet.com/pressroom/releases/10.0715.mobile.htm" TargetMode="External"/><Relationship Id="rId30" Type="http://schemas.openxmlformats.org/officeDocument/2006/relationships/hyperlink" Target="http://www.google.com/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5E6C-CF42-403B-9927-BF791EFE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Little</dc:creator>
  <cp:keywords/>
  <cp:lastModifiedBy>G Little</cp:lastModifiedBy>
  <cp:revision>2</cp:revision>
  <dcterms:created xsi:type="dcterms:W3CDTF">2012-03-28T17:12:00Z</dcterms:created>
  <dcterms:modified xsi:type="dcterms:W3CDTF">2012-03-28T17:12:00Z</dcterms:modified>
</cp:coreProperties>
</file>