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666C" w14:textId="77777777" w:rsidR="006B42DC" w:rsidRPr="006F7711" w:rsidRDefault="006B42DC" w:rsidP="006B42DC">
      <w:pPr>
        <w:pStyle w:val="Heading1"/>
      </w:pPr>
      <w:r w:rsidRPr="00EE24D8">
        <w:t>Title</w:t>
      </w:r>
      <w:r>
        <w:t>: Teacher Assessment</w:t>
      </w:r>
      <w:r w:rsidRPr="006F7711">
        <w:t xml:space="preserve"> </w:t>
      </w:r>
      <w:r>
        <w:t xml:space="preserve">of </w:t>
      </w:r>
      <w:r w:rsidRPr="006F7711">
        <w:t>Grammatical Ability in Se</w:t>
      </w:r>
      <w:r>
        <w:t>cond Language Academic Writing: A Case Study</w:t>
      </w:r>
    </w:p>
    <w:p w14:paraId="62ECF2A8" w14:textId="77777777" w:rsidR="006B42DC" w:rsidRPr="006F7711" w:rsidRDefault="006B42DC" w:rsidP="006B42DC">
      <w:r w:rsidRPr="00EE24D8">
        <w:rPr>
          <w:b/>
        </w:rPr>
        <w:t>Author</w:t>
      </w:r>
      <w:r>
        <w:t xml:space="preserve">: </w:t>
      </w:r>
      <w:r w:rsidRPr="006F7711">
        <w:t>Heike Neumann</w:t>
      </w:r>
    </w:p>
    <w:p w14:paraId="3726046D" w14:textId="77777777" w:rsidR="006B42DC" w:rsidRPr="006F7711" w:rsidRDefault="006B42DC" w:rsidP="006B42DC">
      <w:r>
        <w:t>Faculty of Education, M</w:t>
      </w:r>
      <w:r w:rsidRPr="006F7711">
        <w:t>cGill University</w:t>
      </w:r>
      <w:r>
        <w:t>, 3700 McTavish Street, Montreal, Quebec, Canada. Current/Permanent affiliation: Department of Education, Concordia University, 1455 De Maisonneuve Blvd. West, LB 579, Montreal, Quebec, H3G 1M8, Canada. Tel: 1-514-848-2424 ext. 2443. Email: hneumann@education.concordia.ca</w:t>
      </w:r>
    </w:p>
    <w:p w14:paraId="4884AAEE" w14:textId="77777777" w:rsidR="006B42DC" w:rsidRDefault="006B42DC" w:rsidP="006B42DC">
      <w:pPr>
        <w:rPr>
          <w:highlight w:val="yellow"/>
        </w:rPr>
      </w:pPr>
    </w:p>
    <w:p w14:paraId="249E446E" w14:textId="77777777" w:rsidR="006B42DC" w:rsidRPr="00CF2F66" w:rsidRDefault="006B42DC" w:rsidP="006B42DC">
      <w:pPr>
        <w:rPr>
          <w:b/>
        </w:rPr>
      </w:pPr>
      <w:r w:rsidRPr="00CF2F66">
        <w:rPr>
          <w:b/>
        </w:rPr>
        <w:t>Abstract</w:t>
      </w:r>
    </w:p>
    <w:p w14:paraId="66B3ECE0" w14:textId="77777777" w:rsidR="006B42DC" w:rsidRPr="00CF2F66" w:rsidRDefault="006B42DC" w:rsidP="006B42DC">
      <w:pPr>
        <w:pStyle w:val="NoSpacing"/>
        <w:spacing w:line="240" w:lineRule="auto"/>
      </w:pPr>
      <w:r>
        <w:tab/>
      </w:r>
      <w:r w:rsidRPr="00CF2F66">
        <w:t>In the language assessment literature, grammatical ability is widely accepted as a key component of second language (L2) ability in general and L2 writing ability in particular. Indicators of grammatical ability have been investigated in L2 writing research, but the indicators L2 writing teachers attend to when determining grammatical ability levels of their students</w:t>
      </w:r>
      <w:r>
        <w:t xml:space="preserve"> have not been studied</w:t>
      </w:r>
      <w:r w:rsidRPr="00CF2F66">
        <w:t>. Furthermore, there is no research on what students know about their teachers’ assessment cri</w:t>
      </w:r>
      <w:r>
        <w:t>teria and how that</w:t>
      </w:r>
      <w:r w:rsidRPr="00CF2F66">
        <w:t xml:space="preserve"> knowledge </w:t>
      </w:r>
      <w:r>
        <w:t>might affect</w:t>
      </w:r>
      <w:r w:rsidRPr="00CF2F66">
        <w:t xml:space="preserve"> their writing and learning process. This mixed methods triangulation study examines these questions </w:t>
      </w:r>
      <w:r>
        <w:t xml:space="preserve">in university L2 academic writing classes </w:t>
      </w:r>
      <w:r w:rsidRPr="00CF2F66">
        <w:t xml:space="preserve">through a quantitative text-based analysis of academic essay exams, student questionnaires, and teacher and student interviews. The combined results of all data sources indicate that </w:t>
      </w:r>
      <w:r>
        <w:t>the</w:t>
      </w:r>
      <w:r w:rsidRPr="00CF2F66">
        <w:t xml:space="preserve"> teachers</w:t>
      </w:r>
      <w:r>
        <w:t xml:space="preserve"> in this study</w:t>
      </w:r>
      <w:r w:rsidRPr="00CF2F66">
        <w:t xml:space="preserve"> focus primarily on accuracy when assessing grammatical ability</w:t>
      </w:r>
      <w:r w:rsidRPr="00E41BA4">
        <w:t>. This leads to risk avoidance behaviour by students and may have a negative impact on their learning as students adapt their writing to meet above all their teachers’ expectations for grammatical accuracy.</w:t>
      </w:r>
      <w:r w:rsidRPr="00CF2F66">
        <w:t xml:space="preserve"> </w:t>
      </w:r>
    </w:p>
    <w:p w14:paraId="1F934111" w14:textId="77777777" w:rsidR="006B42DC" w:rsidRDefault="006B42DC" w:rsidP="006B42DC">
      <w:pPr>
        <w:rPr>
          <w:b/>
        </w:rPr>
      </w:pPr>
    </w:p>
    <w:p w14:paraId="6F33EE08" w14:textId="77777777" w:rsidR="006B42DC" w:rsidRDefault="006B42DC" w:rsidP="006B42DC">
      <w:r w:rsidRPr="00CF2F66">
        <w:rPr>
          <w:b/>
        </w:rPr>
        <w:t xml:space="preserve">Keywords: </w:t>
      </w:r>
      <w:r w:rsidRPr="00CF2F66">
        <w:t xml:space="preserve">Second Language Writing, </w:t>
      </w:r>
      <w:r>
        <w:t>Academic Writing, Grammatical Ability</w:t>
      </w:r>
      <w:r w:rsidRPr="00CF2F66">
        <w:t xml:space="preserve">, </w:t>
      </w:r>
      <w:r>
        <w:t>Assessment Criteria, Rating Scales</w:t>
      </w:r>
    </w:p>
    <w:p w14:paraId="363FA656" w14:textId="77777777" w:rsidR="006B42DC" w:rsidRDefault="006B42DC" w:rsidP="006B42DC"/>
    <w:p w14:paraId="42DD0DC7" w14:textId="77777777" w:rsidR="006B42DC" w:rsidRPr="00A55A8D" w:rsidRDefault="006B42DC" w:rsidP="006B42DC">
      <w:pPr>
        <w:pStyle w:val="Heading1"/>
        <w:spacing w:line="240" w:lineRule="auto"/>
        <w:jc w:val="left"/>
      </w:pPr>
      <w:r w:rsidRPr="00A55A8D">
        <w:t>Acknowledgements</w:t>
      </w:r>
    </w:p>
    <w:p w14:paraId="356671A5" w14:textId="77777777" w:rsidR="006B42DC" w:rsidRPr="005830DD" w:rsidRDefault="006B42DC" w:rsidP="006B42DC">
      <w:pPr>
        <w:pStyle w:val="NoSpacing"/>
        <w:spacing w:line="240" w:lineRule="auto"/>
        <w:ind w:firstLine="0"/>
        <w:rPr>
          <w:lang w:val="fr-CA"/>
        </w:rPr>
      </w:pPr>
      <w:r w:rsidRPr="00BC787A">
        <w:t xml:space="preserve">This study was undertaken in partial fulfillment of the requirements of the author’s PhD in Second Language Education at McGill University. Earlier versions of this paper were presented at the Symposium on Second Language Writing in Phoenix, AZ in November 2009 and at the Language Testing Research Colloquium in Cambridge, United Kingdom in April 2010. The author would like to thank Alison Crump, Bonnie Barnett, Kerri Staples, and May Tan for their help in data transcription and analysis, and Carolyn E. Turner, Beverly A. Baker and the anonymous reviewers for their helpful comments on earlier versions of this paper. </w:t>
      </w:r>
      <w:r w:rsidRPr="005830DD">
        <w:rPr>
          <w:lang w:val="fr-CA"/>
        </w:rPr>
        <w:t xml:space="preserve">This </w:t>
      </w:r>
      <w:proofErr w:type="spellStart"/>
      <w:r w:rsidRPr="005830DD">
        <w:rPr>
          <w:lang w:val="fr-CA"/>
        </w:rPr>
        <w:t>study</w:t>
      </w:r>
      <w:proofErr w:type="spellEnd"/>
      <w:r w:rsidRPr="005830DD">
        <w:rPr>
          <w:lang w:val="fr-CA"/>
        </w:rPr>
        <w:t xml:space="preserve"> </w:t>
      </w:r>
      <w:proofErr w:type="spellStart"/>
      <w:r w:rsidRPr="005830DD">
        <w:rPr>
          <w:lang w:val="fr-CA"/>
        </w:rPr>
        <w:t>was</w:t>
      </w:r>
      <w:proofErr w:type="spellEnd"/>
      <w:r w:rsidRPr="005830DD">
        <w:rPr>
          <w:lang w:val="fr-CA"/>
        </w:rPr>
        <w:t xml:space="preserve"> </w:t>
      </w:r>
      <w:proofErr w:type="spellStart"/>
      <w:r w:rsidRPr="005830DD">
        <w:rPr>
          <w:lang w:val="fr-CA"/>
        </w:rPr>
        <w:t>supported</w:t>
      </w:r>
      <w:proofErr w:type="spellEnd"/>
      <w:r w:rsidRPr="005830DD">
        <w:rPr>
          <w:lang w:val="fr-CA"/>
        </w:rPr>
        <w:t xml:space="preserve"> by a doctoral </w:t>
      </w:r>
      <w:proofErr w:type="spellStart"/>
      <w:r w:rsidRPr="005830DD">
        <w:rPr>
          <w:lang w:val="fr-CA"/>
        </w:rPr>
        <w:t>bursary</w:t>
      </w:r>
      <w:proofErr w:type="spellEnd"/>
      <w:r w:rsidRPr="005830DD">
        <w:rPr>
          <w:lang w:val="fr-CA"/>
        </w:rPr>
        <w:t xml:space="preserve"> </w:t>
      </w:r>
      <w:proofErr w:type="spellStart"/>
      <w:r w:rsidRPr="005830DD">
        <w:rPr>
          <w:lang w:val="fr-CA"/>
        </w:rPr>
        <w:t>from</w:t>
      </w:r>
      <w:proofErr w:type="spellEnd"/>
      <w:r w:rsidRPr="005830DD">
        <w:rPr>
          <w:lang w:val="fr-CA"/>
        </w:rPr>
        <w:t xml:space="preserve"> the FQRSC (Fonds québécois de la recherche sur la société et la culture).</w:t>
      </w:r>
    </w:p>
    <w:p w14:paraId="3622A56D" w14:textId="77777777" w:rsidR="006B42DC" w:rsidRPr="005830DD" w:rsidRDefault="006B42DC" w:rsidP="006B42DC">
      <w:pPr>
        <w:rPr>
          <w:lang w:val="fr-CA"/>
        </w:rPr>
      </w:pPr>
    </w:p>
    <w:p w14:paraId="6A31224F" w14:textId="77777777" w:rsidR="006B42DC" w:rsidRPr="005830DD" w:rsidRDefault="006B42DC" w:rsidP="006B42DC">
      <w:pPr>
        <w:rPr>
          <w:lang w:val="fr-CA"/>
        </w:rPr>
      </w:pPr>
    </w:p>
    <w:p w14:paraId="7716AD6B" w14:textId="79D61989" w:rsidR="00535C11" w:rsidRPr="0094561B" w:rsidRDefault="00BE3815" w:rsidP="001632E1">
      <w:pPr>
        <w:pStyle w:val="Heading1"/>
      </w:pPr>
      <w:bookmarkStart w:id="0" w:name="_GoBack"/>
      <w:bookmarkEnd w:id="0"/>
      <w:r w:rsidRPr="0094561B">
        <w:br w:type="page"/>
      </w:r>
      <w:r w:rsidRPr="0094561B">
        <w:lastRenderedPageBreak/>
        <w:t>Introduction</w:t>
      </w:r>
    </w:p>
    <w:p w14:paraId="3C07C84C" w14:textId="3F2B69B7" w:rsidR="00C132C0" w:rsidRPr="0094561B" w:rsidRDefault="00722739" w:rsidP="004E6C98">
      <w:pPr>
        <w:pStyle w:val="NoSpacing"/>
      </w:pPr>
      <w:r w:rsidRPr="0094561B">
        <w:t xml:space="preserve">Cumming </w:t>
      </w:r>
      <w:r w:rsidRPr="0094561B">
        <w:fldChar w:fldCharType="begin"/>
      </w:r>
      <w:r w:rsidR="00116E50" w:rsidRPr="0094561B">
        <w:instrText xml:space="preserve"> ADDIN EN.CITE &lt;EndNote&gt;&lt;Cite ExcludeAuth="1"&gt;&lt;Author&gt;Cumming&lt;/Author&gt;&lt;Year&gt;2004&lt;/Year&gt;&lt;RecNum&gt;431&lt;/RecNum&gt;&lt;DisplayText&gt;(2004)&lt;/DisplayText&gt;&lt;record&gt;&lt;rec-number&gt;431&lt;/rec-number&gt;&lt;foreign-keys&gt;&lt;key app="EN" db-id="fxrf0d95vwef5weav0pp99ruspaxxxrfzfsw"&gt;431&lt;/key&gt;&lt;/foreign-keys&gt;&lt;ref-type name="Journal Article"&gt;17&lt;/ref-type&gt;&lt;contributors&gt;&lt;authors&gt;&lt;author&gt;Cumming, Alister&lt;/author&gt;&lt;/authors&gt;&lt;/contributors&gt;&lt;titles&gt;&lt;title&gt;Broadening, deepening, and consolidating&lt;/title&gt;&lt;secondary-title&gt;Language Assessment Quarterly&lt;/secondary-title&gt;&lt;/titles&gt;&lt;periodical&gt;&lt;full-title&gt;Language Assessment Quarterly&lt;/full-title&gt;&lt;/periodical&gt;&lt;pages&gt;5-18&lt;/pages&gt;&lt;volume&gt;1&lt;/volume&gt;&lt;number&gt;1&lt;/number&gt;&lt;dates&gt;&lt;year&gt;2004&lt;/year&gt;&lt;/dates&gt;&lt;publisher&gt;Routledge&lt;/publisher&gt;&lt;isbn&gt;1543-4303&lt;/isbn&gt;&lt;urls&gt;&lt;related-urls&gt;&lt;url&gt;http://www.informaworld.com/10.1207/s15434311laq0101_2&lt;/url&gt;&lt;/related-urls&gt;&lt;/urls&gt;&lt;electronic-resource-num&gt;10.1207/s15434311laq0101_2 &lt;/electronic-resource-num&gt;&lt;access-date&gt;July 08, 2010&lt;/access-date&gt;&lt;/record&gt;&lt;/Cite&gt;&lt;/EndNote&gt;</w:instrText>
      </w:r>
      <w:r w:rsidRPr="0094561B">
        <w:fldChar w:fldCharType="separate"/>
      </w:r>
      <w:r w:rsidRPr="0094561B">
        <w:rPr>
          <w:noProof/>
        </w:rPr>
        <w:t>(</w:t>
      </w:r>
      <w:hyperlink w:anchor="_ENREF_23" w:tooltip="Cumming, 2004 #431" w:history="1">
        <w:r w:rsidR="00E22796" w:rsidRPr="0094561B">
          <w:rPr>
            <w:noProof/>
          </w:rPr>
          <w:t>2004</w:t>
        </w:r>
      </w:hyperlink>
      <w:r w:rsidRPr="0094561B">
        <w:rPr>
          <w:noProof/>
        </w:rPr>
        <w:t>)</w:t>
      </w:r>
      <w:r w:rsidRPr="0094561B">
        <w:fldChar w:fldCharType="end"/>
      </w:r>
      <w:r w:rsidRPr="0094561B">
        <w:t xml:space="preserve"> </w:t>
      </w:r>
      <w:r w:rsidR="007601FD" w:rsidRPr="0094561B">
        <w:t xml:space="preserve">has </w:t>
      </w:r>
      <w:r w:rsidRPr="0094561B">
        <w:t xml:space="preserve">called for a “broadening” of the investigative scope of writing assessment because “we need to know more about the practices and principles of assessment in </w:t>
      </w:r>
      <w:r w:rsidR="00794B95" w:rsidRPr="0094561B">
        <w:rPr>
          <w:i/>
        </w:rPr>
        <w:t>ordinary contexts of teaching and learning</w:t>
      </w:r>
      <w:r w:rsidR="00794B95" w:rsidRPr="0094561B">
        <w:t xml:space="preserve"> [italics added]</w:t>
      </w:r>
      <w:r w:rsidRPr="0094561B">
        <w:t>” (p. 6)</w:t>
      </w:r>
      <w:r w:rsidR="00185964" w:rsidRPr="0094561B">
        <w:t xml:space="preserve">, a call </w:t>
      </w:r>
      <w:r w:rsidR="00F37085" w:rsidRPr="0094561B">
        <w:t>supported by McNamara</w:t>
      </w:r>
      <w:r w:rsidR="00192964" w:rsidRPr="0094561B">
        <w:t xml:space="preserve"> </w:t>
      </w:r>
      <w:r w:rsidR="00192964" w:rsidRPr="0094561B">
        <w:fldChar w:fldCharType="begin"/>
      </w:r>
      <w:r w:rsidR="00340C39" w:rsidRPr="0094561B">
        <w:instrText xml:space="preserve"> ADDIN EN.CITE &lt;EndNote&gt;&lt;Cite ExcludeAuth="1"&gt;&lt;Author&gt;McNamara&lt;/Author&gt;&lt;Year&gt;2001&lt;/Year&gt;&lt;RecNum&gt;481&lt;/RecNum&gt;&lt;DisplayText&gt;(2001)&lt;/DisplayText&gt;&lt;record&gt;&lt;rec-number&gt;481&lt;/rec-number&gt;&lt;foreign-keys&gt;&lt;key app="EN" db-id="fxrf0d95vwef5weav0pp99ruspaxxxrfzfsw"&gt;481&lt;/key&gt;&lt;/foreign-keys&gt;&lt;ref-type name="Journal Article"&gt;17&lt;/ref-type&gt;&lt;contributors&gt;&lt;authors&gt;&lt;author&gt;McNamara, Timothy F.&lt;/author&gt;&lt;/authors&gt;&lt;/contributors&gt;&lt;titles&gt;&lt;title&gt;Rethinking alternative assessment&lt;/title&gt;&lt;secondary-title&gt;Language Testing&lt;/secondary-title&gt;&lt;/titles&gt;&lt;periodical&gt;&lt;full-title&gt;Language Testing&lt;/full-title&gt;&lt;/periodical&gt;&lt;pages&gt;329-332&lt;/pages&gt;&lt;volume&gt;18&lt;/volume&gt;&lt;number&gt;4&lt;/number&gt;&lt;dates&gt;&lt;year&gt;2001&lt;/year&gt;&lt;pub-dates&gt;&lt;date&gt;October 1, 2001&lt;/date&gt;&lt;/pub-dates&gt;&lt;/dates&gt;&lt;urls&gt;&lt;related-urls&gt;&lt;url&gt;http://ltj.sagepub.com/cgi/content/short/18/4/329&lt;/url&gt;&lt;/related-urls&gt;&lt;/urls&gt;&lt;electronic-resource-num&gt;10.1177/026553220101800401&lt;/electronic-resource-num&gt;&lt;/record&gt;&lt;/Cite&gt;&lt;/EndNote&gt;</w:instrText>
      </w:r>
      <w:r w:rsidR="00192964" w:rsidRPr="0094561B">
        <w:fldChar w:fldCharType="separate"/>
      </w:r>
      <w:r w:rsidR="00192964" w:rsidRPr="0094561B">
        <w:rPr>
          <w:noProof/>
        </w:rPr>
        <w:t>(</w:t>
      </w:r>
      <w:hyperlink w:anchor="_ENREF_58" w:tooltip="McNamara, 2001 #481" w:history="1">
        <w:r w:rsidR="00E22796" w:rsidRPr="0094561B">
          <w:rPr>
            <w:noProof/>
          </w:rPr>
          <w:t>2001</w:t>
        </w:r>
      </w:hyperlink>
      <w:r w:rsidR="00192964" w:rsidRPr="0094561B">
        <w:rPr>
          <w:noProof/>
        </w:rPr>
        <w:t>)</w:t>
      </w:r>
      <w:r w:rsidR="00192964" w:rsidRPr="0094561B">
        <w:fldChar w:fldCharType="end"/>
      </w:r>
      <w:r w:rsidR="00F37085" w:rsidRPr="0094561B">
        <w:t xml:space="preserve"> and Rea-Dickins</w:t>
      </w:r>
      <w:r w:rsidR="00192964" w:rsidRPr="0094561B">
        <w:t xml:space="preserve"> </w:t>
      </w:r>
      <w:r w:rsidR="00CD240A" w:rsidRPr="0094561B">
        <w:fldChar w:fldCharType="begin"/>
      </w:r>
      <w:r w:rsidR="00CD240A" w:rsidRPr="0094561B">
        <w:instrText xml:space="preserve"> ADDIN EN.CITE &lt;EndNote&gt;&lt;Cite ExcludeAuth="1"&gt;&lt;Author&gt;Rea-Dickins&lt;/Author&gt;&lt;Year&gt;2009&lt;/Year&gt;&lt;RecNum&gt;484&lt;/RecNum&gt;&lt;DisplayText&gt;(2009)&lt;/DisplayText&gt;&lt;record&gt;&lt;rec-number&gt;484&lt;/rec-number&gt;&lt;foreign-keys&gt;&lt;key app="EN" db-id="fxrf0d95vwef5weav0pp99ruspaxxxrfzfsw"&gt;484&lt;/key&gt;&lt;/foreign-keys&gt;&lt;ref-type name="Book Section"&gt;5&lt;/ref-type&gt;&lt;contributors&gt;&lt;authors&gt;&lt;author&gt;Rea-Dickins, Pauline&lt;/author&gt;&lt;/authors&gt;&lt;secondary-authors&gt;&lt;author&gt;Shohamy, Elana&lt;/author&gt;&lt;author&gt;Hornberger, Nancy H.&lt;/author&gt;&lt;/secondary-authors&gt;&lt;/contributors&gt;&lt;titles&gt;&lt;title&gt;Classroom-based assessment&lt;/title&gt;&lt;secondary-title&gt;Encyclopedia of language and education&lt;/secondary-title&gt;&lt;/titles&gt;&lt;pages&gt;257-571&lt;/pages&gt;&lt;volume&gt;7: Language testing and assessment&lt;/volume&gt;&lt;edition&gt;2nd&lt;/edition&gt;&lt;dates&gt;&lt;year&gt;2009&lt;/year&gt;&lt;/dates&gt;&lt;pub-location&gt;New York&lt;/pub-location&gt;&lt;publisher&gt;Springer&lt;/publisher&gt;&lt;urls&gt;&lt;/urls&gt;&lt;/record&gt;&lt;/Cite&gt;&lt;/EndNote&gt;</w:instrText>
      </w:r>
      <w:r w:rsidR="00CD240A" w:rsidRPr="0094561B">
        <w:fldChar w:fldCharType="separate"/>
      </w:r>
      <w:r w:rsidR="00CD240A" w:rsidRPr="0094561B">
        <w:rPr>
          <w:noProof/>
        </w:rPr>
        <w:t>(</w:t>
      </w:r>
      <w:hyperlink w:anchor="_ENREF_71" w:tooltip="Rea-Dickins, 2009 #484" w:history="1">
        <w:r w:rsidR="00E22796" w:rsidRPr="0094561B">
          <w:rPr>
            <w:noProof/>
          </w:rPr>
          <w:t>2009</w:t>
        </w:r>
      </w:hyperlink>
      <w:r w:rsidR="00CD240A" w:rsidRPr="0094561B">
        <w:rPr>
          <w:noProof/>
        </w:rPr>
        <w:t>)</w:t>
      </w:r>
      <w:r w:rsidR="00CD240A" w:rsidRPr="0094561B">
        <w:fldChar w:fldCharType="end"/>
      </w:r>
      <w:r w:rsidR="00E2049C" w:rsidRPr="0094561B">
        <w:t xml:space="preserve">, yet we still </w:t>
      </w:r>
      <w:r w:rsidR="00BB2EC6" w:rsidRPr="0094561B">
        <w:t>k</w:t>
      </w:r>
      <w:r w:rsidR="00E2049C" w:rsidRPr="0094561B">
        <w:t>no</w:t>
      </w:r>
      <w:r w:rsidR="00BB2EC6" w:rsidRPr="0094561B">
        <w:t>w</w:t>
      </w:r>
      <w:r w:rsidR="00E2049C" w:rsidRPr="0094561B">
        <w:t xml:space="preserve"> very little about the </w:t>
      </w:r>
      <w:r w:rsidR="00C65CF4" w:rsidRPr="0094561B">
        <w:t>classroom</w:t>
      </w:r>
      <w:r w:rsidR="00E2049C" w:rsidRPr="0094561B">
        <w:t xml:space="preserve"> assessment of grammar in academic second language (L2) writing classrooms</w:t>
      </w:r>
      <w:r w:rsidRPr="0094561B">
        <w:t xml:space="preserve">. </w:t>
      </w:r>
      <w:r w:rsidR="00BB2EC6" w:rsidRPr="0094561B">
        <w:t>This is despite the fact that grammatical knowledge is indispensable in accomplishing a task in a</w:t>
      </w:r>
      <w:r w:rsidR="007601FD" w:rsidRPr="0094561B">
        <w:t>n</w:t>
      </w:r>
      <w:r w:rsidR="00BB2EC6" w:rsidRPr="0094561B">
        <w:t xml:space="preserve"> L2 </w:t>
      </w:r>
      <w:r w:rsidR="00BB2EC6" w:rsidRPr="0094561B">
        <w:fldChar w:fldCharType="begin"/>
      </w:r>
      <w:r w:rsidR="00BB2EC6" w:rsidRPr="0094561B">
        <w:instrText xml:space="preserve"> ADDIN EN.CITE &lt;EndNote&gt;&lt;Cite&gt;&lt;Author&gt;Bachman&lt;/Author&gt;&lt;Year&gt;1996&lt;/Year&gt;&lt;RecNum&gt;3&lt;/RecNum&gt;&lt;DisplayText&gt;(Bachman &amp;amp; Palmer, 1996; Weigle, 2002)&lt;/DisplayText&gt;&lt;record&gt;&lt;rec-number&gt;3&lt;/rec-number&gt;&lt;foreign-keys&gt;&lt;key app="EN" db-id="fxrf0d95vwef5weav0pp99ruspaxxxrfzfsw"&gt;3&lt;/key&gt;&lt;key app="ENWeb" db-id="SgRDewrtqgcAAApvMCE"&gt;532&lt;/key&gt;&lt;/foreign-keys&gt;&lt;ref-type name="Book"&gt;6&lt;/ref-type&gt;&lt;contributors&gt;&lt;authors&gt;&lt;author&gt;Bachman, Lyle F.&lt;/author&gt;&lt;author&gt;Palmer, Adrian. S.&lt;/author&gt;&lt;/authors&gt;&lt;/contributors&gt;&lt;titles&gt;&lt;title&gt;Language testing in practice: Designing and developing useful language tests&lt;/title&gt;&lt;/titles&gt;&lt;dates&gt;&lt;year&gt;1996&lt;/year&gt;&lt;/dates&gt;&lt;pub-location&gt;Oxford&lt;/pub-location&gt;&lt;publisher&gt;Oxford University Press&lt;/publisher&gt;&lt;urls&gt;&lt;/urls&gt;&lt;/record&gt;&lt;/Cite&gt;&lt;Cite&gt;&lt;Author&gt;Weigle&lt;/Author&gt;&lt;Year&gt;2002&lt;/Year&gt;&lt;RecNum&gt;5&lt;/RecNum&gt;&lt;record&gt;&lt;rec-number&gt;5&lt;/rec-number&gt;&lt;foreign-keys&gt;&lt;key app="EN" db-id="fxrf0d95vwef5weav0pp99ruspaxxxrfzfsw"&gt;5&lt;/key&gt;&lt;key app="ENWeb" db-id="SgRDewrtqgcAAApvMCE"&gt;534&lt;/key&gt;&lt;/foreign-keys&gt;&lt;ref-type name="Book"&gt;6&lt;/ref-type&gt;&lt;contributors&gt;&lt;authors&gt;&lt;author&gt;Weigle, Sara Cushing&lt;/author&gt;&lt;/authors&gt;&lt;/contributors&gt;&lt;titles&gt;&lt;title&gt;Assessing writing&lt;/title&gt;&lt;/titles&gt;&lt;dates&gt;&lt;year&gt;2002&lt;/year&gt;&lt;/dates&gt;&lt;pub-location&gt;Cambridge&lt;/pub-location&gt;&lt;publisher&gt;Cambridge University Press&lt;/publisher&gt;&lt;urls&gt;&lt;/urls&gt;&lt;/record&gt;&lt;/Cite&gt;&lt;/EndNote&gt;</w:instrText>
      </w:r>
      <w:r w:rsidR="00BB2EC6" w:rsidRPr="0094561B">
        <w:fldChar w:fldCharType="separate"/>
      </w:r>
      <w:r w:rsidR="00BB2EC6" w:rsidRPr="0094561B">
        <w:rPr>
          <w:noProof/>
        </w:rPr>
        <w:t>(</w:t>
      </w:r>
      <w:hyperlink w:anchor="_ENREF_3" w:tooltip="Bachman, 1996 #3" w:history="1">
        <w:r w:rsidR="00E22796" w:rsidRPr="0094561B">
          <w:rPr>
            <w:noProof/>
          </w:rPr>
          <w:t>Bachman &amp; Palmer, 1996</w:t>
        </w:r>
      </w:hyperlink>
      <w:r w:rsidR="00BB2EC6" w:rsidRPr="0094561B">
        <w:rPr>
          <w:noProof/>
        </w:rPr>
        <w:t xml:space="preserve">; </w:t>
      </w:r>
      <w:hyperlink w:anchor="_ENREF_87" w:tooltip="Weigle, 2002 #5" w:history="1">
        <w:r w:rsidR="00E22796" w:rsidRPr="0094561B">
          <w:rPr>
            <w:noProof/>
          </w:rPr>
          <w:t>Weigle, 2002</w:t>
        </w:r>
      </w:hyperlink>
      <w:r w:rsidR="00BB2EC6" w:rsidRPr="0094561B">
        <w:rPr>
          <w:noProof/>
        </w:rPr>
        <w:t>)</w:t>
      </w:r>
      <w:r w:rsidR="00BB2EC6" w:rsidRPr="0094561B">
        <w:fldChar w:fldCharType="end"/>
      </w:r>
      <w:r w:rsidR="00BB2EC6" w:rsidRPr="0094561B">
        <w:t xml:space="preserve"> and</w:t>
      </w:r>
      <w:r w:rsidR="006C2AF0" w:rsidRPr="0094561B">
        <w:t xml:space="preserve"> an essential component of </w:t>
      </w:r>
      <w:r w:rsidR="00BB2EC6" w:rsidRPr="0094561B">
        <w:t xml:space="preserve">writing ability models </w:t>
      </w:r>
      <w:r w:rsidR="00BB2EC6" w:rsidRPr="0094561B">
        <w:fldChar w:fldCharType="begin">
          <w:fldData xml:space="preserve">PEVuZE5vdGU+PENpdGU+PEF1dGhvcj5IYXllczwvQXV0aG9yPjxZZWFyPjE5ODA8L1llYXI+PFJl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==
</w:fldData>
        </w:fldChar>
      </w:r>
      <w:r w:rsidR="00BB2EC6" w:rsidRPr="0094561B">
        <w:instrText xml:space="preserve"> ADDIN EN.CITE </w:instrText>
      </w:r>
      <w:r w:rsidR="00BB2EC6" w:rsidRPr="0094561B">
        <w:fldChar w:fldCharType="begin">
          <w:fldData xml:space="preserve">PEVuZE5vdGU+PENpdGU+PEF1dGhvcj5IYXllczwvQXV0aG9yPjxZZWFyPjE5ODA8L1llYXI+PFJl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==
</w:fldData>
        </w:fldChar>
      </w:r>
      <w:r w:rsidR="00BB2EC6" w:rsidRPr="0094561B">
        <w:instrText xml:space="preserve"> ADDIN EN.CITE.DATA </w:instrText>
      </w:r>
      <w:r w:rsidR="00BB2EC6" w:rsidRPr="0094561B">
        <w:fldChar w:fldCharType="end"/>
      </w:r>
      <w:r w:rsidR="00BB2EC6" w:rsidRPr="0094561B">
        <w:fldChar w:fldCharType="separate"/>
      </w:r>
      <w:r w:rsidR="00BB2EC6" w:rsidRPr="0094561B">
        <w:rPr>
          <w:noProof/>
        </w:rPr>
        <w:t>(</w:t>
      </w:r>
      <w:hyperlink w:anchor="_ENREF_2" w:tooltip="Bachman, 1990 #2" w:history="1">
        <w:r w:rsidR="00E22796" w:rsidRPr="0094561B">
          <w:rPr>
            <w:noProof/>
          </w:rPr>
          <w:t>Bachman, 1990</w:t>
        </w:r>
      </w:hyperlink>
      <w:r w:rsidR="00BB2EC6" w:rsidRPr="0094561B">
        <w:rPr>
          <w:noProof/>
        </w:rPr>
        <w:t xml:space="preserve">; </w:t>
      </w:r>
      <w:hyperlink w:anchor="_ENREF_3" w:tooltip="Bachman, 1996 #3" w:history="1">
        <w:r w:rsidR="00E22796" w:rsidRPr="0094561B">
          <w:rPr>
            <w:noProof/>
          </w:rPr>
          <w:t>Bachman &amp; Palmer, 1996</w:t>
        </w:r>
      </w:hyperlink>
      <w:r w:rsidR="00BB2EC6" w:rsidRPr="0094561B">
        <w:rPr>
          <w:noProof/>
        </w:rPr>
        <w:t xml:space="preserve">; </w:t>
      </w:r>
      <w:hyperlink w:anchor="_ENREF_34" w:tooltip="Grabe, 1996 #70" w:history="1">
        <w:r w:rsidR="00E22796" w:rsidRPr="0094561B">
          <w:rPr>
            <w:noProof/>
          </w:rPr>
          <w:t>Grabe &amp; Kaplan, 1996</w:t>
        </w:r>
      </w:hyperlink>
      <w:r w:rsidR="00BB2EC6" w:rsidRPr="0094561B">
        <w:rPr>
          <w:noProof/>
        </w:rPr>
        <w:t xml:space="preserve">; </w:t>
      </w:r>
      <w:hyperlink w:anchor="_ENREF_39" w:tooltip="Hayes, 1996 #72" w:history="1">
        <w:r w:rsidR="00E22796" w:rsidRPr="0094561B">
          <w:rPr>
            <w:noProof/>
          </w:rPr>
          <w:t>Hayes, 1996</w:t>
        </w:r>
      </w:hyperlink>
      <w:r w:rsidR="00BB2EC6" w:rsidRPr="0094561B">
        <w:rPr>
          <w:noProof/>
        </w:rPr>
        <w:t xml:space="preserve">; </w:t>
      </w:r>
      <w:hyperlink w:anchor="_ENREF_40" w:tooltip="Hayes, 1980 #78" w:history="1">
        <w:r w:rsidR="00E22796" w:rsidRPr="0094561B">
          <w:rPr>
            <w:noProof/>
          </w:rPr>
          <w:t>Hayes &amp; Flower, 1980</w:t>
        </w:r>
      </w:hyperlink>
      <w:r w:rsidR="00BB2EC6" w:rsidRPr="0094561B">
        <w:rPr>
          <w:noProof/>
        </w:rPr>
        <w:t xml:space="preserve">; </w:t>
      </w:r>
      <w:hyperlink w:anchor="_ENREF_72" w:tooltip="Scardamalia, 1987 #80" w:history="1">
        <w:r w:rsidR="00E22796" w:rsidRPr="0094561B">
          <w:rPr>
            <w:noProof/>
          </w:rPr>
          <w:t>Scardamalia &amp; Bereiter, 1987</w:t>
        </w:r>
      </w:hyperlink>
      <w:r w:rsidR="00BB2EC6" w:rsidRPr="0094561B">
        <w:rPr>
          <w:noProof/>
        </w:rPr>
        <w:t xml:space="preserve">; </w:t>
      </w:r>
      <w:hyperlink w:anchor="_ENREF_87" w:tooltip="Weigle, 2002 #5" w:history="1">
        <w:r w:rsidR="00E22796" w:rsidRPr="0094561B">
          <w:rPr>
            <w:noProof/>
          </w:rPr>
          <w:t>Weigle, 2002</w:t>
        </w:r>
      </w:hyperlink>
      <w:r w:rsidR="00BB2EC6" w:rsidRPr="0094561B">
        <w:rPr>
          <w:noProof/>
        </w:rPr>
        <w:t>)</w:t>
      </w:r>
      <w:r w:rsidR="00BB2EC6" w:rsidRPr="0094561B">
        <w:fldChar w:fldCharType="end"/>
      </w:r>
      <w:r w:rsidR="00BB2EC6" w:rsidRPr="0094561B">
        <w:t xml:space="preserve">. </w:t>
      </w:r>
      <w:r w:rsidRPr="0094561B">
        <w:t xml:space="preserve">Much of the </w:t>
      </w:r>
      <w:r w:rsidR="00E2049C" w:rsidRPr="0094561B">
        <w:t>L2</w:t>
      </w:r>
      <w:r w:rsidRPr="0094561B">
        <w:t xml:space="preserve"> </w:t>
      </w:r>
      <w:r w:rsidR="00197201" w:rsidRPr="0094561B">
        <w:t xml:space="preserve">writing </w:t>
      </w:r>
      <w:r w:rsidRPr="0094561B">
        <w:t xml:space="preserve">assessment research is focused on high-stakes testing situations because of the </w:t>
      </w:r>
      <w:r w:rsidR="00BB2EC6" w:rsidRPr="0094561B">
        <w:t xml:space="preserve">tests’ </w:t>
      </w:r>
      <w:r w:rsidRPr="0094561B">
        <w:t xml:space="preserve">consequences for test takers and the tests’ importance for all stakeholders involved. </w:t>
      </w:r>
      <w:r w:rsidR="0058583B" w:rsidRPr="0094561B">
        <w:t xml:space="preserve"> </w:t>
      </w:r>
      <w:r w:rsidR="00197201" w:rsidRPr="0094561B">
        <w:t xml:space="preserve">On the other hand, </w:t>
      </w:r>
      <w:r w:rsidR="0025500E" w:rsidRPr="0094561B">
        <w:t>classroom</w:t>
      </w:r>
      <w:r w:rsidR="00197201" w:rsidRPr="0094561B">
        <w:t xml:space="preserve"> L2 writing research that is related to grammar often centers on pedagogical rather than assessment questions, such as how L2 writing teachers can provide effective feedback so that learning can take place </w:t>
      </w:r>
      <w:r w:rsidR="00197201" w:rsidRPr="0094561B">
        <w:fldChar w:fldCharType="begin">
          <w:fldData xml:space="preserve">PEVuZE5vdGU+PENpdGUgRXhjbHVkZVllYXI9IjEiPjxBdXRob3I+RmVycmlzPC9BdXRob3I+PFll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</w:fldData>
        </w:fldChar>
      </w:r>
      <w:r w:rsidR="008B5DD8" w:rsidRPr="0094561B">
        <w:instrText xml:space="preserve"> ADDIN EN.CITE </w:instrText>
      </w:r>
      <w:r w:rsidR="008B5DD8" w:rsidRPr="0094561B">
        <w:fldChar w:fldCharType="begin">
          <w:fldData xml:space="preserve">PEVuZE5vdGU+PENpdGUgRXhjbHVkZVllYXI9IjEiPjxBdXRob3I+RmVycmlzPC9BdXRob3I+PFll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</w:fldData>
        </w:fldChar>
      </w:r>
      <w:r w:rsidR="008B5DD8" w:rsidRPr="0094561B">
        <w:instrText xml:space="preserve"> ADDIN EN.CITE.DATA </w:instrText>
      </w:r>
      <w:r w:rsidR="008B5DD8" w:rsidRPr="0094561B">
        <w:fldChar w:fldCharType="end"/>
      </w:r>
      <w:r w:rsidR="00197201" w:rsidRPr="0094561B">
        <w:fldChar w:fldCharType="separate"/>
      </w:r>
      <w:r w:rsidR="004E6C98" w:rsidRPr="0094561B">
        <w:rPr>
          <w:noProof/>
        </w:rPr>
        <w:t xml:space="preserve">(see </w:t>
      </w:r>
      <w:hyperlink w:anchor="_ENREF_30" w:tooltip="Ferris, 2007 #282" w:history="1">
        <w:r w:rsidR="00E22796" w:rsidRPr="0094561B">
          <w:rPr>
            <w:noProof/>
          </w:rPr>
          <w:t>Ferris, 2002, 2003, 2007 for an excellent overview of this line of research</w:t>
        </w:r>
      </w:hyperlink>
      <w:r w:rsidR="004E6C98" w:rsidRPr="0094561B">
        <w:rPr>
          <w:noProof/>
        </w:rPr>
        <w:t>)</w:t>
      </w:r>
      <w:r w:rsidR="00197201" w:rsidRPr="0094561B">
        <w:fldChar w:fldCharType="end"/>
      </w:r>
      <w:r w:rsidR="00185964" w:rsidRPr="0094561B">
        <w:t xml:space="preserve"> </w:t>
      </w:r>
      <w:r w:rsidR="0017694B" w:rsidRPr="0094561B">
        <w:t xml:space="preserve">or how </w:t>
      </w:r>
      <w:r w:rsidR="00185964" w:rsidRPr="0094561B">
        <w:t xml:space="preserve"> collaborative writing </w:t>
      </w:r>
      <w:r w:rsidR="0017694B" w:rsidRPr="0094561B">
        <w:t>contributes to</w:t>
      </w:r>
      <w:r w:rsidR="00185964" w:rsidRPr="0094561B">
        <w:t xml:space="preserve"> language and writing development </w:t>
      </w:r>
      <w:r w:rsidR="00185964" w:rsidRPr="0094561B">
        <w:fldChar w:fldCharType="begin">
          <w:fldData xml:space="preserve">PEVuZE5vdGU+PENpdGU+PEF1dGhvcj5XaWdnbGVzd29ydGg8L0F1dGhvcj48WWVhcj4yMDA5PC9Z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</w:fldData>
        </w:fldChar>
      </w:r>
      <w:r w:rsidR="008B5DD8" w:rsidRPr="0094561B">
        <w:instrText xml:space="preserve"> ADDIN EN.CITE </w:instrText>
      </w:r>
      <w:r w:rsidR="008B5DD8" w:rsidRPr="0094561B">
        <w:fldChar w:fldCharType="begin">
          <w:fldData xml:space="preserve">PEVuZE5vdGU+PENpdGU+PEF1dGhvcj5XaWdnbGVzd29ydGg8L0F1dGhvcj48WWVhcj4yMDA5PC9Z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</w:fldData>
        </w:fldChar>
      </w:r>
      <w:r w:rsidR="008B5DD8" w:rsidRPr="0094561B">
        <w:instrText xml:space="preserve"> ADDIN EN.CITE.DATA </w:instrText>
      </w:r>
      <w:r w:rsidR="008B5DD8" w:rsidRPr="0094561B">
        <w:fldChar w:fldCharType="end"/>
      </w:r>
      <w:r w:rsidR="00185964" w:rsidRPr="0094561B">
        <w:fldChar w:fldCharType="separate"/>
      </w:r>
      <w:r w:rsidR="00DC3235" w:rsidRPr="0094561B">
        <w:rPr>
          <w:noProof/>
        </w:rPr>
        <w:t>(</w:t>
      </w:r>
      <w:hyperlink w:anchor="_ENREF_77" w:tooltip="Storch, 2002 #485" w:history="1">
        <w:r w:rsidR="00E22796" w:rsidRPr="0094561B">
          <w:rPr>
            <w:noProof/>
          </w:rPr>
          <w:t>e.g., Storch, 2002</w:t>
        </w:r>
      </w:hyperlink>
      <w:r w:rsidR="00DC3235" w:rsidRPr="0094561B">
        <w:rPr>
          <w:noProof/>
        </w:rPr>
        <w:t xml:space="preserve">; </w:t>
      </w:r>
      <w:hyperlink w:anchor="_ENREF_78" w:tooltip="Storch, 2005 #487" w:history="1">
        <w:r w:rsidR="00E22796" w:rsidRPr="0094561B">
          <w:rPr>
            <w:noProof/>
          </w:rPr>
          <w:t>Storch, 2005</w:t>
        </w:r>
      </w:hyperlink>
      <w:r w:rsidR="00DC3235" w:rsidRPr="0094561B">
        <w:rPr>
          <w:noProof/>
        </w:rPr>
        <w:t xml:space="preserve">; </w:t>
      </w:r>
      <w:hyperlink w:anchor="_ENREF_80" w:tooltip="Storch, 2007 #488" w:history="1">
        <w:r w:rsidR="00E22796" w:rsidRPr="0094561B">
          <w:rPr>
            <w:noProof/>
          </w:rPr>
          <w:t>Storch &amp; Wigglesworth, 2007</w:t>
        </w:r>
      </w:hyperlink>
      <w:r w:rsidR="00DC3235" w:rsidRPr="0094561B">
        <w:rPr>
          <w:noProof/>
        </w:rPr>
        <w:t xml:space="preserve">; </w:t>
      </w:r>
      <w:hyperlink w:anchor="_ENREF_91" w:tooltip="Wigglesworth, 2009 #266" w:history="1">
        <w:r w:rsidR="00E22796" w:rsidRPr="0094561B">
          <w:rPr>
            <w:noProof/>
          </w:rPr>
          <w:t>Wigglesworth &amp; Storch, 2009</w:t>
        </w:r>
      </w:hyperlink>
      <w:r w:rsidR="00DC3235" w:rsidRPr="0094561B">
        <w:rPr>
          <w:noProof/>
        </w:rPr>
        <w:t xml:space="preserve">, </w:t>
      </w:r>
      <w:hyperlink w:anchor="_ENREF_92" w:tooltip="Wigglesworth, 2012 #75" w:history="1">
        <w:r w:rsidR="00E22796" w:rsidRPr="0094561B">
          <w:rPr>
            <w:noProof/>
          </w:rPr>
          <w:t>2012</w:t>
        </w:r>
      </w:hyperlink>
      <w:r w:rsidR="00DC3235" w:rsidRPr="0094561B">
        <w:rPr>
          <w:noProof/>
        </w:rPr>
        <w:t>)</w:t>
      </w:r>
      <w:r w:rsidR="00185964" w:rsidRPr="0094561B">
        <w:fldChar w:fldCharType="end"/>
      </w:r>
      <w:r w:rsidR="00197201" w:rsidRPr="0094561B">
        <w:t>. Little research</w:t>
      </w:r>
      <w:r w:rsidR="00C132C0" w:rsidRPr="0094561B">
        <w:t>, however,</w:t>
      </w:r>
      <w:r w:rsidR="00197201" w:rsidRPr="0094561B">
        <w:t xml:space="preserve"> has been conducted on how L2 writing teachers assess grammar in writing classrooms</w:t>
      </w:r>
      <w:r w:rsidR="007C6206" w:rsidRPr="0094561B">
        <w:t>.</w:t>
      </w:r>
      <w:r w:rsidR="0016140E" w:rsidRPr="0094561B">
        <w:t xml:space="preserve"> The current study examines this issue in the context of university L2 academic writing classes.</w:t>
      </w:r>
    </w:p>
    <w:p w14:paraId="6457221C" w14:textId="705103DB" w:rsidR="00BE3815" w:rsidRPr="0094561B" w:rsidRDefault="00BE3815" w:rsidP="001632E1">
      <w:pPr>
        <w:pStyle w:val="Heading2"/>
      </w:pPr>
      <w:r w:rsidRPr="0094561B">
        <w:t xml:space="preserve">Assessing Grammar in </w:t>
      </w:r>
      <w:r w:rsidR="007D3F58" w:rsidRPr="0094561B">
        <w:t xml:space="preserve">L2 </w:t>
      </w:r>
      <w:r w:rsidRPr="0094561B">
        <w:t>Academic Writing</w:t>
      </w:r>
    </w:p>
    <w:p w14:paraId="6792FC30" w14:textId="18A08431" w:rsidR="00045421" w:rsidRPr="0094561B" w:rsidRDefault="007D3F58" w:rsidP="004E6C98">
      <w:pPr>
        <w:pStyle w:val="NoSpacing"/>
      </w:pPr>
      <w:r w:rsidRPr="0094561B">
        <w:t xml:space="preserve">Students’ writing ability is usually assessed by means of a performance test. </w:t>
      </w:r>
      <w:r w:rsidR="003D1D6E" w:rsidRPr="0094561B">
        <w:t>Although portfolio assessment has seen a surge in popularity</w:t>
      </w:r>
      <w:r w:rsidR="008570EB" w:rsidRPr="0094561B">
        <w:t xml:space="preserve"> since the 1990s</w:t>
      </w:r>
      <w:r w:rsidR="003D1D6E" w:rsidRPr="0094561B">
        <w:t xml:space="preserve"> as an alternative to </w:t>
      </w:r>
      <w:r w:rsidR="003D1D6E" w:rsidRPr="0094561B">
        <w:lastRenderedPageBreak/>
        <w:t>impromptu essay exams</w:t>
      </w:r>
      <w:r w:rsidR="004E4C20" w:rsidRPr="0094561B">
        <w:t xml:space="preserve"> and Byrnes and her colleagues have expanded </w:t>
      </w:r>
      <w:r w:rsidR="00BC561C" w:rsidRPr="0094561B">
        <w:t xml:space="preserve">the </w:t>
      </w:r>
      <w:r w:rsidR="004E4C20" w:rsidRPr="0094561B">
        <w:t>definition of what writing</w:t>
      </w:r>
      <w:r w:rsidR="00BC561C" w:rsidRPr="0094561B">
        <w:t xml:space="preserve"> assessment</w:t>
      </w:r>
      <w:r w:rsidR="004E4C20" w:rsidRPr="0094561B">
        <w:t xml:space="preserve"> tasks might look like </w:t>
      </w:r>
      <w:r w:rsidR="004E4C20" w:rsidRPr="0094561B">
        <w:fldChar w:fldCharType="begin"/>
      </w:r>
      <w:r w:rsidR="00116E50" w:rsidRPr="0094561B">
        <w:instrText xml:space="preserve"> ADDIN EN.CITE &lt;EndNote&gt;&lt;Cite&gt;&lt;Author&gt;Byrnes&lt;/Author&gt;&lt;Year&gt;2010&lt;/Year&gt;&lt;RecNum&gt;412&lt;/RecNum&gt;&lt;DisplayText&gt;(Byrnes, 2002; Byrnes, Maxim, &amp;amp; Norris, 2010)&lt;/DisplayText&gt;&lt;record&gt;&lt;rec-number&gt;412&lt;/rec-number&gt;&lt;foreign-keys&gt;&lt;key app="EN" db-id="fxrf0d95vwef5weav0pp99ruspaxxxrfzfsw"&gt;412&lt;/key&gt;&lt;/foreign-keys&gt;&lt;ref-type name="Journal Article"&gt;17&lt;/ref-type&gt;&lt;contributors&gt;&lt;authors&gt;&lt;author&gt;Byrnes, Heidi&lt;/author&gt;&lt;author&gt;Maxim, Hiram. H&lt;/author&gt;&lt;author&gt;Norris, John M.&lt;/author&gt;&lt;/authors&gt;&lt;/contributors&gt;&lt;titles&gt;&lt;title&gt;Realizing advanced FL writing development in collegiate education: Curricular design, pedagogy, assessment&lt;/title&gt;&lt;secondary-title&gt;Modern Language Journal&lt;/secondary-title&gt;&lt;/titles&gt;&lt;periodical&gt;&lt;full-title&gt;Modern Language Journal&lt;/full-title&gt;&lt;/periodical&gt;&lt;volume&gt;94&lt;/volume&gt;&lt;number&gt;Monograph Issue&lt;/number&gt;&lt;dates&gt;&lt;year&gt;2010&lt;/year&gt;&lt;/dates&gt;&lt;urls&gt;&lt;related-urls&gt;&lt;url&gt;http://onlinelibrary.wiley.com/doi/10.1111/modl.2010.94.issue-s1/issuetoc&lt;/url&gt;&lt;/related-urls&gt;&lt;/urls&gt;&lt;electronic-resource-num&gt;10.1111/j.1540-4781.2010.01147.x&lt;/electronic-resource-num&gt;&lt;/record&gt;&lt;/Cite&gt;&lt;Cite&gt;&lt;Author&gt;Byrnes&lt;/Author&gt;&lt;Year&gt;2002&lt;/Year&gt;&lt;RecNum&gt;466&lt;/RecNum&gt;&lt;record&gt;&lt;rec-number&gt;466&lt;/rec-number&gt;&lt;foreign-keys&gt;&lt;key app="EN" db-id="fxrf0d95vwef5weav0pp99ruspaxxxrfzfsw"&gt;466&lt;/key&gt;&lt;/foreign-keys&gt;&lt;ref-type name="Journal Article"&gt;17&lt;/ref-type&gt;&lt;contributors&gt;&lt;authors&gt;&lt;author&gt;Byrnes, Heidi&lt;/author&gt;&lt;/authors&gt;&lt;/contributors&gt;&lt;titles&gt;&lt;title&gt;The role of task and task-based assessment in a content-oriented collegiate foreign language curriculum&lt;/title&gt;&lt;secondary-title&gt;Language Testing&lt;/secondary-title&gt;&lt;/titles&gt;&lt;periodical&gt;&lt;full-title&gt;Language Testing&lt;/full-title&gt;&lt;/periodical&gt;&lt;pages&gt;419-437&lt;/pages&gt;&lt;volume&gt;19&lt;/volume&gt;&lt;number&gt;4&lt;/number&gt;&lt;dates&gt;&lt;year&gt;2002&lt;/year&gt;&lt;pub-dates&gt;&lt;date&gt;October 1, 2002&lt;/date&gt;&lt;/pub-dates&gt;&lt;/dates&gt;&lt;urls&gt;&lt;related-urls&gt;&lt;url&gt;http://ltj.sagepub.com/content/19/4/419.abstract&lt;/url&gt;&lt;/related-urls&gt;&lt;/urls&gt;&lt;electronic-resource-num&gt;10.1191/0265532202lt238oa&lt;/electronic-resource-num&gt;&lt;/record&gt;&lt;/Cite&gt;&lt;/EndNote&gt;</w:instrText>
      </w:r>
      <w:r w:rsidR="004E4C20" w:rsidRPr="0094561B">
        <w:fldChar w:fldCharType="separate"/>
      </w:r>
      <w:r w:rsidR="004E4C20" w:rsidRPr="0094561B">
        <w:rPr>
          <w:noProof/>
        </w:rPr>
        <w:t>(</w:t>
      </w:r>
      <w:hyperlink w:anchor="_ENREF_12" w:tooltip="Byrnes, 2002 #466" w:history="1">
        <w:r w:rsidR="00E22796" w:rsidRPr="0094561B">
          <w:rPr>
            <w:noProof/>
          </w:rPr>
          <w:t>Byrnes, 2002</w:t>
        </w:r>
      </w:hyperlink>
      <w:r w:rsidR="004E4C20" w:rsidRPr="0094561B">
        <w:rPr>
          <w:noProof/>
        </w:rPr>
        <w:t xml:space="preserve">; </w:t>
      </w:r>
      <w:hyperlink w:anchor="_ENREF_13" w:tooltip="Byrnes, 2010 #412" w:history="1">
        <w:r w:rsidR="00E22796" w:rsidRPr="0094561B">
          <w:rPr>
            <w:noProof/>
          </w:rPr>
          <w:t>Byrnes, Maxim, &amp; Norris, 2010</w:t>
        </w:r>
      </w:hyperlink>
      <w:r w:rsidR="004E4C20" w:rsidRPr="0094561B">
        <w:rPr>
          <w:noProof/>
        </w:rPr>
        <w:t>)</w:t>
      </w:r>
      <w:r w:rsidR="004E4C20" w:rsidRPr="0094561B">
        <w:fldChar w:fldCharType="end"/>
      </w:r>
      <w:r w:rsidR="003D1D6E" w:rsidRPr="0094561B">
        <w:t xml:space="preserve">, </w:t>
      </w:r>
      <w:r w:rsidR="00F37085" w:rsidRPr="0094561B">
        <w:t xml:space="preserve">a timed </w:t>
      </w:r>
      <w:r w:rsidR="003D1D6E" w:rsidRPr="0094561B">
        <w:t xml:space="preserve">essay written in class, where students are presented with a topic and have a limited time frame to write their texts, </w:t>
      </w:r>
      <w:r w:rsidR="00F37085" w:rsidRPr="0094561B">
        <w:t xml:space="preserve">is still the most commonly used assessment tool </w:t>
      </w:r>
      <w:r w:rsidR="007033AD" w:rsidRPr="0094561B">
        <w:fldChar w:fldCharType="begin">
          <w:fldData xml:space="preserve">PEVuZE5vdGU+PENpdGU+PEF1dGhvcj5XZWlnbGU8L0F1dGhvcj48WWVhcj4yMDAyPC9ZZWFyPjxS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</w:fldData>
        </w:fldChar>
      </w:r>
      <w:r w:rsidR="00EF38CC" w:rsidRPr="0094561B">
        <w:instrText xml:space="preserve"> ADDIN EN.CITE </w:instrText>
      </w:r>
      <w:r w:rsidR="00EF38CC" w:rsidRPr="0094561B">
        <w:fldChar w:fldCharType="begin">
          <w:fldData xml:space="preserve">PEVuZE5vdGU+PENpdGU+PEF1dGhvcj5XZWlnbGU8L0F1dGhvcj48WWVhcj4yMDAyPC9ZZWFyPjxS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</w:fldData>
        </w:fldChar>
      </w:r>
      <w:r w:rsidR="00EF38CC" w:rsidRPr="0094561B">
        <w:instrText xml:space="preserve"> ADDIN EN.CITE.DATA </w:instrText>
      </w:r>
      <w:r w:rsidR="00EF38CC" w:rsidRPr="0094561B">
        <w:fldChar w:fldCharType="end"/>
      </w:r>
      <w:r w:rsidR="007033AD" w:rsidRPr="0094561B">
        <w:fldChar w:fldCharType="separate"/>
      </w:r>
      <w:r w:rsidR="00EF38CC" w:rsidRPr="0094561B">
        <w:rPr>
          <w:noProof/>
        </w:rPr>
        <w:t>(</w:t>
      </w:r>
      <w:hyperlink w:anchor="_ENREF_6" w:tooltip="Barkaoui, 2010 #469" w:history="1">
        <w:r w:rsidR="00E22796" w:rsidRPr="0094561B">
          <w:rPr>
            <w:noProof/>
          </w:rPr>
          <w:t>Barkaoui, 2010a</w:t>
        </w:r>
      </w:hyperlink>
      <w:r w:rsidR="00EF38CC" w:rsidRPr="0094561B">
        <w:rPr>
          <w:noProof/>
        </w:rPr>
        <w:t xml:space="preserve">; </w:t>
      </w:r>
      <w:hyperlink w:anchor="_ENREF_22" w:tooltip="Crusan, 2010 #453" w:history="1">
        <w:r w:rsidR="00E22796" w:rsidRPr="0094561B">
          <w:rPr>
            <w:noProof/>
          </w:rPr>
          <w:t>Crusan, 2010</w:t>
        </w:r>
      </w:hyperlink>
      <w:r w:rsidR="00EF38CC" w:rsidRPr="0094561B">
        <w:rPr>
          <w:noProof/>
        </w:rPr>
        <w:t xml:space="preserve">; </w:t>
      </w:r>
      <w:hyperlink w:anchor="_ENREF_24" w:tooltip="Cumming, 2013 #470" w:history="1">
        <w:r w:rsidR="00E22796" w:rsidRPr="0094561B">
          <w:rPr>
            <w:noProof/>
          </w:rPr>
          <w:t>Cumming, 2013</w:t>
        </w:r>
      </w:hyperlink>
      <w:r w:rsidR="00EF38CC" w:rsidRPr="0094561B">
        <w:rPr>
          <w:noProof/>
        </w:rPr>
        <w:t xml:space="preserve">; </w:t>
      </w:r>
      <w:hyperlink w:anchor="_ENREF_38" w:tooltip="Hamp-Lyons, 2011 #477" w:history="1">
        <w:r w:rsidR="00E22796" w:rsidRPr="0094561B">
          <w:rPr>
            <w:noProof/>
          </w:rPr>
          <w:t>Hamp-Lyons, 2011</w:t>
        </w:r>
      </w:hyperlink>
      <w:r w:rsidR="00EF38CC" w:rsidRPr="0094561B">
        <w:rPr>
          <w:noProof/>
        </w:rPr>
        <w:t xml:space="preserve">; </w:t>
      </w:r>
      <w:hyperlink w:anchor="_ENREF_41" w:tooltip="He, 2012 #468" w:history="1">
        <w:r w:rsidR="00E22796" w:rsidRPr="0094561B">
          <w:rPr>
            <w:noProof/>
          </w:rPr>
          <w:t>He &amp; Shi, 2012</w:t>
        </w:r>
      </w:hyperlink>
      <w:r w:rsidR="00EF38CC" w:rsidRPr="0094561B">
        <w:rPr>
          <w:noProof/>
        </w:rPr>
        <w:t xml:space="preserve">; </w:t>
      </w:r>
      <w:hyperlink w:anchor="_ENREF_87" w:tooltip="Weigle, 2002 #5" w:history="1">
        <w:r w:rsidR="00E22796" w:rsidRPr="0094561B">
          <w:rPr>
            <w:noProof/>
          </w:rPr>
          <w:t>Weigle, 2002</w:t>
        </w:r>
      </w:hyperlink>
      <w:r w:rsidR="00EF38CC" w:rsidRPr="0094561B">
        <w:rPr>
          <w:noProof/>
        </w:rPr>
        <w:t>)</w:t>
      </w:r>
      <w:r w:rsidR="007033AD" w:rsidRPr="0094561B">
        <w:fldChar w:fldCharType="end"/>
      </w:r>
      <w:r w:rsidR="0017694B" w:rsidRPr="0094561B">
        <w:t xml:space="preserve">. Even </w:t>
      </w:r>
      <w:r w:rsidR="003D1D6E" w:rsidRPr="0094561B">
        <w:t xml:space="preserve">writing assessment </w:t>
      </w:r>
      <w:r w:rsidR="000158AD" w:rsidRPr="0094561B">
        <w:t>portfolios</w:t>
      </w:r>
      <w:r w:rsidR="00C16D84" w:rsidRPr="0094561B">
        <w:t xml:space="preserve"> </w:t>
      </w:r>
      <w:r w:rsidR="000158AD" w:rsidRPr="0094561B">
        <w:t xml:space="preserve">usually include at least one piece of timed writing </w:t>
      </w:r>
      <w:r w:rsidR="00F547BE" w:rsidRPr="0094561B">
        <w:fldChar w:fldCharType="begin"/>
      </w:r>
      <w:r w:rsidR="00F547BE" w:rsidRPr="0094561B">
        <w:instrText xml:space="preserve"> ADDIN EN.CITE &lt;EndNote&gt;&lt;Cite&gt;&lt;Author&gt;Crusan&lt;/Author&gt;&lt;Year&gt;2010&lt;/Year&gt;&lt;RecNum&gt;453&lt;/RecNum&gt;&lt;DisplayText&gt;(Crusan, 2010; White, 1984)&lt;/DisplayText&gt;&lt;record&gt;&lt;rec-number&gt;453&lt;/rec-number&gt;&lt;foreign-keys&gt;&lt;key app="EN" db-id="fxrf0d95vwef5weav0pp99ruspaxxxrfzfsw"&gt;453&lt;/key&gt;&lt;/foreign-keys&gt;&lt;ref-type name="Book"&gt;6&lt;/ref-type&gt;&lt;contributors&gt;&lt;authors&gt;&lt;author&gt;Crusan, Deborah&lt;/author&gt;&lt;/authors&gt;&lt;/contributors&gt;&lt;titles&gt;&lt;title&gt;Assessment in the second language writing classroom&lt;/title&gt;&lt;/titles&gt;&lt;dates&gt;&lt;year&gt;2010&lt;/year&gt;&lt;/dates&gt;&lt;pub-location&gt;Ann Arbor, MI&lt;/pub-location&gt;&lt;publisher&gt;The University of Michigan Press&lt;/publisher&gt;&lt;urls&gt;&lt;/urls&gt;&lt;/record&gt;&lt;/Cite&gt;&lt;Cite&gt;&lt;Author&gt;White&lt;/Author&gt;&lt;Year&gt;1984&lt;/Year&gt;&lt;RecNum&gt;483&lt;/RecNum&gt;&lt;record&gt;&lt;rec-number&gt;483&lt;/rec-number&gt;&lt;foreign-keys&gt;&lt;key app="EN" db-id="fxrf0d95vwef5weav0pp99ruspaxxxrfzfsw"&gt;483&lt;/key&gt;&lt;/foreign-keys&gt;&lt;ref-type name="Journal Article"&gt;17&lt;/ref-type&gt;&lt;contributors&gt;&lt;authors&gt;&lt;author&gt;White, Edward M.&lt;/author&gt;&lt;/authors&gt;&lt;/contributors&gt;&lt;titles&gt;&lt;title&gt;Holisticism&lt;/title&gt;&lt;secondary-title&gt;College Composition and Communication&lt;/secondary-title&gt;&lt;/titles&gt;&lt;periodical&gt;&lt;full-title&gt;College Composition and Communication&lt;/full-title&gt;&lt;/periodical&gt;&lt;pages&gt;400-409&lt;/pages&gt;&lt;volume&gt;35&lt;/volume&gt;&lt;number&gt;4&lt;/number&gt;&lt;dates&gt;&lt;year&gt;1984&lt;/year&gt;&lt;/dates&gt;&lt;publisher&gt;National Council of Teachers of English&lt;/publisher&gt;&lt;isbn&gt;0010096X&lt;/isbn&gt;&lt;urls&gt;&lt;related-urls&gt;&lt;url&gt;http://www.jstor.org/stable/357792&lt;/url&gt;&lt;/related-urls&gt;&lt;/urls&gt;&lt;electronic-resource-num&gt;10.2307/357792&lt;/electronic-resource-num&gt;&lt;/record&gt;&lt;/Cite&gt;&lt;/EndNote&gt;</w:instrText>
      </w:r>
      <w:r w:rsidR="00F547BE" w:rsidRPr="0094561B">
        <w:fldChar w:fldCharType="separate"/>
      </w:r>
      <w:r w:rsidR="00F547BE" w:rsidRPr="0094561B">
        <w:rPr>
          <w:noProof/>
        </w:rPr>
        <w:t>(</w:t>
      </w:r>
      <w:hyperlink w:anchor="_ENREF_22" w:tooltip="Crusan, 2010 #453" w:history="1">
        <w:r w:rsidR="00E22796" w:rsidRPr="0094561B">
          <w:rPr>
            <w:noProof/>
          </w:rPr>
          <w:t>Crusan, 2010</w:t>
        </w:r>
      </w:hyperlink>
      <w:r w:rsidR="00F547BE" w:rsidRPr="0094561B">
        <w:rPr>
          <w:noProof/>
        </w:rPr>
        <w:t xml:space="preserve">; </w:t>
      </w:r>
      <w:hyperlink w:anchor="_ENREF_89" w:tooltip="White, 1984 #483" w:history="1">
        <w:r w:rsidR="00E22796" w:rsidRPr="0094561B">
          <w:rPr>
            <w:noProof/>
          </w:rPr>
          <w:t>White, 1984</w:t>
        </w:r>
      </w:hyperlink>
      <w:r w:rsidR="00F547BE" w:rsidRPr="0094561B">
        <w:rPr>
          <w:noProof/>
        </w:rPr>
        <w:t>)</w:t>
      </w:r>
      <w:r w:rsidR="00F547BE" w:rsidRPr="0094561B">
        <w:fldChar w:fldCharType="end"/>
      </w:r>
      <w:r w:rsidR="000158AD" w:rsidRPr="0094561B">
        <w:t xml:space="preserve">. </w:t>
      </w:r>
      <w:r w:rsidR="003D1D6E" w:rsidRPr="0094561B">
        <w:t>The continued use of the essay exam</w:t>
      </w:r>
      <w:r w:rsidR="0017694B" w:rsidRPr="0094561B">
        <w:t xml:space="preserve"> is due at least in part </w:t>
      </w:r>
      <w:r w:rsidR="000158AD" w:rsidRPr="0094561B">
        <w:t xml:space="preserve">to </w:t>
      </w:r>
      <w:r w:rsidR="0017694B" w:rsidRPr="0094561B">
        <w:t>two advantages</w:t>
      </w:r>
      <w:r w:rsidR="00D16D15" w:rsidRPr="0094561B">
        <w:t xml:space="preserve"> of the timed essay: (a) </w:t>
      </w:r>
      <w:r w:rsidR="00BB3F0C" w:rsidRPr="0094561B">
        <w:t>O</w:t>
      </w:r>
      <w:r w:rsidR="000158AD" w:rsidRPr="0094561B">
        <w:t>ne</w:t>
      </w:r>
      <w:r w:rsidR="00D16D15" w:rsidRPr="0094561B">
        <w:t xml:space="preserve"> </w:t>
      </w:r>
      <w:r w:rsidR="000158AD" w:rsidRPr="0094561B">
        <w:t>know</w:t>
      </w:r>
      <w:r w:rsidR="00BB3F0C" w:rsidRPr="0094561B">
        <w:t>s</w:t>
      </w:r>
      <w:r w:rsidR="000158AD" w:rsidRPr="0094561B">
        <w:t xml:space="preserve"> for certain who the writer is</w:t>
      </w:r>
      <w:r w:rsidR="004F4D21" w:rsidRPr="0094561B">
        <w:t xml:space="preserve"> and that students submit their own writing </w:t>
      </w:r>
      <w:r w:rsidR="004F4D21" w:rsidRPr="0094561B">
        <w:fldChar w:fldCharType="begin"/>
      </w:r>
      <w:r w:rsidR="004F4D21" w:rsidRPr="0094561B">
        <w:instrText xml:space="preserve"> ADDIN EN.CITE &lt;EndNote&gt;&lt;Cite&gt;&lt;Author&gt;Weigle&lt;/Author&gt;&lt;Year&gt;2012&lt;/Year&gt;&lt;RecNum&gt;480&lt;/RecNum&gt;&lt;DisplayText&gt;(Weigle, 2012; White, 1995)&lt;/DisplayText&gt;&lt;record&gt;&lt;rec-number&gt;480&lt;/rec-number&gt;&lt;foreign-keys&gt;&lt;key app="EN" db-id="fxrf0d95vwef5weav0pp99ruspaxxxrfzfsw"&gt;480&lt;/key&gt;&lt;/foreign-keys&gt;&lt;ref-type name="Book Section"&gt;5&lt;/ref-type&gt;&lt;contributors&gt;&lt;authors&gt;&lt;author&gt;Weigle, Sara Cushing&lt;/author&gt;&lt;/authors&gt;&lt;secondary-authors&gt;&lt;author&gt;Coombe, Christine&lt;/author&gt;&lt;author&gt;Davidson, Peter&lt;/author&gt;&lt;author&gt;O&amp;apos;Sullivan, Barry&lt;/author&gt;&lt;author&gt;Stoynoff, Stephen&lt;/author&gt;&lt;/secondary-authors&gt;&lt;/contributors&gt;&lt;titles&gt;&lt;title&gt;Assessing writing&lt;/title&gt;&lt;secondary-title&gt;The Cambridge guide to second language assessment&lt;/secondary-title&gt;&lt;/titles&gt;&lt;pages&gt;218-224&lt;/pages&gt;&lt;dates&gt;&lt;year&gt;2012&lt;/year&gt;&lt;/dates&gt;&lt;pub-location&gt;Cambridge&lt;/pub-location&gt;&lt;publisher&gt;Cambridge University Press&lt;/publisher&gt;&lt;urls&gt;&lt;/urls&gt;&lt;/record&gt;&lt;/Cite&gt;&lt;Cite&gt;&lt;Author&gt;White&lt;/Author&gt;&lt;Year&gt;1995&lt;/Year&gt;&lt;RecNum&gt;482&lt;/RecNum&gt;&lt;record&gt;&lt;rec-number&gt;482&lt;/rec-number&gt;&lt;foreign-keys&gt;&lt;key app="EN" db-id="fxrf0d95vwef5weav0pp99ruspaxxxrfzfsw"&gt;482&lt;/key&gt;&lt;/foreign-keys&gt;&lt;ref-type name="Journal Article"&gt;17&lt;/ref-type&gt;&lt;contributors&gt;&lt;authors&gt;&lt;author&gt;White, Edward M.&lt;/author&gt;&lt;/authors&gt;&lt;/contributors&gt;&lt;titles&gt;&lt;title&gt;An apologia for the timed impromptu essay test&lt;/title&gt;&lt;secondary-title&gt;College Composition and Communication&lt;/secondary-title&gt;&lt;/titles&gt;&lt;periodical&gt;&lt;full-title&gt;College Composition and Communication&lt;/full-title&gt;&lt;/periodical&gt;&lt;pages&gt;30-45&lt;/pages&gt;&lt;volume&gt;46&lt;/volume&gt;&lt;number&gt;1&lt;/number&gt;&lt;dates&gt;&lt;year&gt;1995&lt;/year&gt;&lt;/dates&gt;&lt;publisher&gt;National Council of Teachers of English&lt;/publisher&gt;&lt;isbn&gt;0010096X&lt;/isbn&gt;&lt;urls&gt;&lt;related-urls&gt;&lt;url&gt;http://www.jstor.org/stable/358868&lt;/url&gt;&lt;/related-urls&gt;&lt;/urls&gt;&lt;electronic-resource-num&gt;10.2307/358868&lt;/electronic-resource-num&gt;&lt;/record&gt;&lt;/Cite&gt;&lt;/EndNote&gt;</w:instrText>
      </w:r>
      <w:r w:rsidR="004F4D21" w:rsidRPr="0094561B">
        <w:fldChar w:fldCharType="separate"/>
      </w:r>
      <w:r w:rsidR="004F4D21" w:rsidRPr="0094561B">
        <w:rPr>
          <w:noProof/>
        </w:rPr>
        <w:t>(</w:t>
      </w:r>
      <w:hyperlink w:anchor="_ENREF_88" w:tooltip="Weigle, 2012 #480" w:history="1">
        <w:r w:rsidR="00E22796" w:rsidRPr="0094561B">
          <w:rPr>
            <w:noProof/>
          </w:rPr>
          <w:t>Weigle, 2012</w:t>
        </w:r>
      </w:hyperlink>
      <w:r w:rsidR="004F4D21" w:rsidRPr="0094561B">
        <w:rPr>
          <w:noProof/>
        </w:rPr>
        <w:t xml:space="preserve">; </w:t>
      </w:r>
      <w:hyperlink w:anchor="_ENREF_90" w:tooltip="White, 1995 #482" w:history="1">
        <w:r w:rsidR="00E22796" w:rsidRPr="0094561B">
          <w:rPr>
            <w:noProof/>
          </w:rPr>
          <w:t>White, 1995</w:t>
        </w:r>
      </w:hyperlink>
      <w:r w:rsidR="004F4D21" w:rsidRPr="0094561B">
        <w:rPr>
          <w:noProof/>
        </w:rPr>
        <w:t>)</w:t>
      </w:r>
      <w:r w:rsidR="004F4D21" w:rsidRPr="0094561B">
        <w:fldChar w:fldCharType="end"/>
      </w:r>
      <w:r w:rsidR="00D16D15" w:rsidRPr="0094561B">
        <w:t>,</w:t>
      </w:r>
      <w:r w:rsidR="000158AD" w:rsidRPr="0094561B">
        <w:t xml:space="preserve"> a</w:t>
      </w:r>
      <w:r w:rsidR="00D16D15" w:rsidRPr="0094561B">
        <w:t>nd (b</w:t>
      </w:r>
      <w:r w:rsidR="004F4D21" w:rsidRPr="0094561B">
        <w:t xml:space="preserve">) </w:t>
      </w:r>
      <w:r w:rsidR="00D16D15" w:rsidRPr="0094561B">
        <w:t xml:space="preserve">one </w:t>
      </w:r>
      <w:r w:rsidR="004F4D21" w:rsidRPr="0094561B">
        <w:t xml:space="preserve">obtains more accurate information about students’ </w:t>
      </w:r>
      <w:r w:rsidR="000158AD" w:rsidRPr="0094561B">
        <w:t>language ability</w:t>
      </w:r>
      <w:r w:rsidR="004F4D21" w:rsidRPr="0094561B">
        <w:t xml:space="preserve"> </w:t>
      </w:r>
      <w:r w:rsidR="004F4D21" w:rsidRPr="0094561B">
        <w:fldChar w:fldCharType="begin"/>
      </w:r>
      <w:r w:rsidR="004F4D21" w:rsidRPr="0094561B">
        <w:instrText xml:space="preserve"> ADDIN EN.CITE &lt;EndNote&gt;&lt;Cite&gt;&lt;Author&gt;Weigle&lt;/Author&gt;&lt;Year&gt;2012&lt;/Year&gt;&lt;RecNum&gt;480&lt;/RecNum&gt;&lt;DisplayText&gt;(Weigle, 2012)&lt;/DisplayText&gt;&lt;record&gt;&lt;rec-number&gt;480&lt;/rec-number&gt;&lt;foreign-keys&gt;&lt;key app="EN" db-id="fxrf0d95vwef5weav0pp99ruspaxxxrfzfsw"&gt;480&lt;/key&gt;&lt;/foreign-keys&gt;&lt;ref-type name="Book Section"&gt;5&lt;/ref-type&gt;&lt;contributors&gt;&lt;authors&gt;&lt;author&gt;Weigle, Sara Cushing&lt;/author&gt;&lt;/authors&gt;&lt;secondary-authors&gt;&lt;author&gt;Coombe, Christine&lt;/author&gt;&lt;author&gt;Davidson, Peter&lt;/author&gt;&lt;author&gt;O&amp;apos;Sullivan, Barry&lt;/author&gt;&lt;author&gt;Stoynoff, Stephen&lt;/author&gt;&lt;/secondary-authors&gt;&lt;/contributors&gt;&lt;titles&gt;&lt;title&gt;Assessing writing&lt;/title&gt;&lt;secondary-title&gt;The Cambridge guide to second language assessment&lt;/secondary-title&gt;&lt;/titles&gt;&lt;pages&gt;218-224&lt;/pages&gt;&lt;dates&gt;&lt;year&gt;2012&lt;/year&gt;&lt;/dates&gt;&lt;pub-location&gt;Cambridge&lt;/pub-location&gt;&lt;publisher&gt;Cambridge University Press&lt;/publisher&gt;&lt;urls&gt;&lt;/urls&gt;&lt;/record&gt;&lt;/Cite&gt;&lt;/EndNote&gt;</w:instrText>
      </w:r>
      <w:r w:rsidR="004F4D21" w:rsidRPr="0094561B">
        <w:fldChar w:fldCharType="separate"/>
      </w:r>
      <w:r w:rsidR="004F4D21" w:rsidRPr="0094561B">
        <w:rPr>
          <w:noProof/>
        </w:rPr>
        <w:t>(</w:t>
      </w:r>
      <w:hyperlink w:anchor="_ENREF_88" w:tooltip="Weigle, 2012 #480" w:history="1">
        <w:r w:rsidR="00E22796" w:rsidRPr="0094561B">
          <w:rPr>
            <w:noProof/>
          </w:rPr>
          <w:t>Weigle, 2012</w:t>
        </w:r>
      </w:hyperlink>
      <w:r w:rsidR="004F4D21" w:rsidRPr="0094561B">
        <w:rPr>
          <w:noProof/>
        </w:rPr>
        <w:t>)</w:t>
      </w:r>
      <w:r w:rsidR="004F4D21" w:rsidRPr="0094561B">
        <w:fldChar w:fldCharType="end"/>
      </w:r>
      <w:r w:rsidR="00045421" w:rsidRPr="0094561B">
        <w:t>.</w:t>
      </w:r>
      <w:r w:rsidR="007033AD" w:rsidRPr="0094561B">
        <w:t xml:space="preserve"> </w:t>
      </w:r>
    </w:p>
    <w:p w14:paraId="49B5FE1E" w14:textId="6DF153C7" w:rsidR="00775F85" w:rsidRPr="0094561B" w:rsidRDefault="00045421" w:rsidP="00823653">
      <w:pPr>
        <w:pStyle w:val="NoSpacing"/>
      </w:pPr>
      <w:r w:rsidRPr="0094561B">
        <w:t xml:space="preserve">Student performance on </w:t>
      </w:r>
      <w:r w:rsidR="000158AD" w:rsidRPr="0094561B">
        <w:t xml:space="preserve">an </w:t>
      </w:r>
      <w:r w:rsidRPr="0094561B">
        <w:t xml:space="preserve">essay task </w:t>
      </w:r>
      <w:r w:rsidR="003A6AD6" w:rsidRPr="0094561B">
        <w:t>has to be</w:t>
      </w:r>
      <w:r w:rsidRPr="0094561B">
        <w:t xml:space="preserve"> evaluated by q</w:t>
      </w:r>
      <w:r w:rsidR="007033AD" w:rsidRPr="0094561B">
        <w:t xml:space="preserve">ualified judges or teachers themselves </w:t>
      </w:r>
      <w:r w:rsidR="007033AD" w:rsidRPr="0094561B">
        <w:fldChar w:fldCharType="begin"/>
      </w:r>
      <w:r w:rsidR="007033AD" w:rsidRPr="0094561B">
        <w:instrText xml:space="preserve"> ADDIN EN.CITE &lt;EndNote&gt;&lt;Cite&gt;&lt;Author&gt;Norris&lt;/Author&gt;&lt;Year&gt;1998&lt;/Year&gt;&lt;RecNum&gt;121&lt;/RecNum&gt;&lt;DisplayText&gt;(Norris, Brown, Hudson, &amp;amp; Yoshioka, 1998)&lt;/DisplayText&gt;&lt;record&gt;&lt;rec-number&gt;121&lt;/rec-number&gt;&lt;foreign-keys&gt;&lt;key app="EN" db-id="fxrf0d95vwef5weav0pp99ruspaxxxrfzfsw"&gt;121&lt;/key&gt;&lt;key app="ENWeb" db-id="SgRDewrtqgcAAApvMCE"&gt;632&lt;/key&gt;&lt;/foreign-keys&gt;&lt;ref-type name="Report"&gt;27&lt;/ref-type&gt;&lt;contributors&gt;&lt;authors&gt;&lt;author&gt;Norris, John M.&lt;/author&gt;&lt;author&gt;Brown, J. D.&lt;/author&gt;&lt;author&gt;Hudson, Thom&lt;/author&gt;&lt;author&gt;Yoshioka, J.&lt;/author&gt;&lt;/authors&gt;&lt;/contributors&gt;&lt;titles&gt;&lt;title&gt;Designing second language performance assessments&lt;/title&gt;&lt;/titles&gt;&lt;dates&gt;&lt;year&gt;1998&lt;/year&gt;&lt;/dates&gt;&lt;pub-location&gt;Honolulu, HI&lt;/pub-location&gt;&lt;publisher&gt;University of Hawai&amp;apos;i, Second Language Teaching and Curriculum Center&lt;/publisher&gt;&lt;isbn&gt;18&lt;/isbn&gt;&lt;work-type&gt;Technical Report&lt;/work-type&gt;&lt;urls&gt;&lt;/urls&gt;&lt;/record&gt;&lt;/Cite&gt;&lt;/EndNote&gt;</w:instrText>
      </w:r>
      <w:r w:rsidR="007033AD" w:rsidRPr="0094561B">
        <w:fldChar w:fldCharType="separate"/>
      </w:r>
      <w:r w:rsidR="007033AD" w:rsidRPr="0094561B">
        <w:rPr>
          <w:noProof/>
        </w:rPr>
        <w:t>(</w:t>
      </w:r>
      <w:hyperlink w:anchor="_ENREF_62" w:tooltip="Norris, 1998 #121" w:history="1">
        <w:r w:rsidR="00E22796" w:rsidRPr="0094561B">
          <w:rPr>
            <w:noProof/>
          </w:rPr>
          <w:t>Norris, Brown, Hudson, &amp; Yoshioka, 1998</w:t>
        </w:r>
      </w:hyperlink>
      <w:r w:rsidR="007033AD" w:rsidRPr="0094561B">
        <w:rPr>
          <w:noProof/>
        </w:rPr>
        <w:t>)</w:t>
      </w:r>
      <w:r w:rsidR="007033AD" w:rsidRPr="0094561B">
        <w:fldChar w:fldCharType="end"/>
      </w:r>
      <w:r w:rsidR="007033AD" w:rsidRPr="0094561B">
        <w:t xml:space="preserve">, usually through the use of some kind of rating scale </w:t>
      </w:r>
      <w:r w:rsidR="007033AD" w:rsidRPr="0094561B">
        <w:fldChar w:fldCharType="begin">
          <w:fldData xml:space="preserve">PEVuZE5vdGU+PENpdGU+PEF1dGhvcj5UdXJuZXI8L0F1dGhvcj48WWVhcj4yMDAyPC9ZZWFyPjxS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</w:fldData>
        </w:fldChar>
      </w:r>
      <w:r w:rsidR="008B5DD8" w:rsidRPr="0094561B">
        <w:instrText xml:space="preserve"> ADDIN EN.CITE </w:instrText>
      </w:r>
      <w:r w:rsidR="008B5DD8" w:rsidRPr="0094561B">
        <w:fldChar w:fldCharType="begin">
          <w:fldData xml:space="preserve">PEVuZE5vdGU+PENpdGU+PEF1dGhvcj5UdXJuZXI8L0F1dGhvcj48WWVhcj4yMDAyPC9ZZWFyPjxS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</w:fldData>
        </w:fldChar>
      </w:r>
      <w:r w:rsidR="008B5DD8" w:rsidRPr="0094561B">
        <w:instrText xml:space="preserve"> ADDIN EN.CITE.DATA </w:instrText>
      </w:r>
      <w:r w:rsidR="008B5DD8" w:rsidRPr="0094561B">
        <w:fldChar w:fldCharType="end"/>
      </w:r>
      <w:r w:rsidR="007033AD" w:rsidRPr="0094561B">
        <w:fldChar w:fldCharType="separate"/>
      </w:r>
      <w:r w:rsidR="008412E4" w:rsidRPr="0094561B">
        <w:rPr>
          <w:noProof/>
        </w:rPr>
        <w:t>(</w:t>
      </w:r>
      <w:hyperlink w:anchor="_ENREF_22" w:tooltip="Crusan, 2010 #453" w:history="1">
        <w:r w:rsidR="00E22796" w:rsidRPr="0094561B">
          <w:rPr>
            <w:noProof/>
          </w:rPr>
          <w:t>Crusan, 2010</w:t>
        </w:r>
      </w:hyperlink>
      <w:r w:rsidR="008412E4" w:rsidRPr="0094561B">
        <w:rPr>
          <w:noProof/>
        </w:rPr>
        <w:t xml:space="preserve">; </w:t>
      </w:r>
      <w:hyperlink w:anchor="_ENREF_37" w:tooltip="Hamp-Lyons, 1991 #244" w:history="1">
        <w:r w:rsidR="00E22796" w:rsidRPr="0094561B">
          <w:rPr>
            <w:noProof/>
          </w:rPr>
          <w:t>Hamp-Lyons, 1991</w:t>
        </w:r>
      </w:hyperlink>
      <w:r w:rsidR="008412E4" w:rsidRPr="0094561B">
        <w:rPr>
          <w:noProof/>
        </w:rPr>
        <w:t xml:space="preserve">; </w:t>
      </w:r>
      <w:hyperlink w:anchor="_ENREF_84" w:tooltip="Turner, 2002 #176" w:history="1">
        <w:r w:rsidR="00E22796" w:rsidRPr="0094561B">
          <w:rPr>
            <w:noProof/>
          </w:rPr>
          <w:t>Turner &amp; Upshur, 2002</w:t>
        </w:r>
      </w:hyperlink>
      <w:r w:rsidR="008412E4" w:rsidRPr="0094561B">
        <w:rPr>
          <w:noProof/>
        </w:rPr>
        <w:t xml:space="preserve">; </w:t>
      </w:r>
      <w:hyperlink w:anchor="_ENREF_87" w:tooltip="Weigle, 2002 #5" w:history="1">
        <w:r w:rsidR="00E22796" w:rsidRPr="0094561B">
          <w:rPr>
            <w:noProof/>
          </w:rPr>
          <w:t>Weigle, 2002</w:t>
        </w:r>
      </w:hyperlink>
      <w:r w:rsidR="008412E4" w:rsidRPr="0094561B">
        <w:rPr>
          <w:noProof/>
        </w:rPr>
        <w:t xml:space="preserve">, </w:t>
      </w:r>
      <w:hyperlink w:anchor="_ENREF_88" w:tooltip="Weigle, 2012 #480" w:history="1">
        <w:r w:rsidR="00E22796" w:rsidRPr="0094561B">
          <w:rPr>
            <w:noProof/>
          </w:rPr>
          <w:t>2012</w:t>
        </w:r>
      </w:hyperlink>
      <w:r w:rsidR="008412E4" w:rsidRPr="0094561B">
        <w:rPr>
          <w:noProof/>
        </w:rPr>
        <w:t>)</w:t>
      </w:r>
      <w:r w:rsidR="007033AD" w:rsidRPr="0094561B">
        <w:fldChar w:fldCharType="end"/>
      </w:r>
      <w:r w:rsidR="007033AD" w:rsidRPr="0094561B">
        <w:t xml:space="preserve">. </w:t>
      </w:r>
      <w:r w:rsidR="000158AD" w:rsidRPr="0094561B">
        <w:t>While it may be true that rating scales or rubrics are not used in all context</w:t>
      </w:r>
      <w:r w:rsidR="00823653" w:rsidRPr="0094561B">
        <w:t>s</w:t>
      </w:r>
      <w:r w:rsidR="000158AD" w:rsidRPr="0094561B">
        <w:t xml:space="preserve">, it </w:t>
      </w:r>
      <w:r w:rsidR="003A6AD6" w:rsidRPr="0094561B">
        <w:t xml:space="preserve">is </w:t>
      </w:r>
      <w:r w:rsidR="000158AD" w:rsidRPr="0094561B">
        <w:t xml:space="preserve">also certain that </w:t>
      </w:r>
      <w:r w:rsidR="00D81E7A" w:rsidRPr="0094561B">
        <w:t xml:space="preserve">they </w:t>
      </w:r>
      <w:r w:rsidR="00D81E7A" w:rsidRPr="0094561B">
        <w:rPr>
          <w:i/>
        </w:rPr>
        <w:t>should</w:t>
      </w:r>
      <w:r w:rsidR="003A6AD6" w:rsidRPr="0094561B">
        <w:t xml:space="preserve"> always be used </w:t>
      </w:r>
      <w:r w:rsidR="00D81E7A" w:rsidRPr="0094561B">
        <w:t xml:space="preserve">to ensure </w:t>
      </w:r>
      <w:r w:rsidR="000158AD" w:rsidRPr="0094561B">
        <w:t>good writing assessment</w:t>
      </w:r>
      <w:r w:rsidR="00D81E7A" w:rsidRPr="0094561B">
        <w:t>. R</w:t>
      </w:r>
      <w:r w:rsidR="000158AD" w:rsidRPr="0094561B">
        <w:t xml:space="preserve">ating scales </w:t>
      </w:r>
      <w:r w:rsidR="0017694B" w:rsidRPr="0094561B">
        <w:t xml:space="preserve">appropriate for the assessment task </w:t>
      </w:r>
      <w:r w:rsidR="00D81E7A" w:rsidRPr="0094561B">
        <w:t>improve reliability</w:t>
      </w:r>
      <w:r w:rsidR="000158AD" w:rsidRPr="0094561B">
        <w:t xml:space="preserve"> </w:t>
      </w:r>
      <w:r w:rsidR="00D81E7A" w:rsidRPr="0094561B">
        <w:t>through clear articulation of assessment criteria for the benefit of both teachers and students</w:t>
      </w:r>
      <w:r w:rsidR="00823653" w:rsidRPr="0094561B">
        <w:t xml:space="preserve"> </w:t>
      </w:r>
      <w:r w:rsidR="00823653" w:rsidRPr="0094561B">
        <w:fldChar w:fldCharType="begin">
          <w:fldData xml:space="preserve">PEVuZE5vdGU+PENpdGU+PEF1dGhvcj5XZWlnbGU8L0F1dGhvcj48WWVhcj4yMDAyPC9ZZWFyPjxS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</w:fldData>
        </w:fldChar>
      </w:r>
      <w:r w:rsidR="00823653" w:rsidRPr="0094561B">
        <w:instrText xml:space="preserve"> ADDIN EN.CITE </w:instrText>
      </w:r>
      <w:r w:rsidR="00823653" w:rsidRPr="0094561B">
        <w:fldChar w:fldCharType="begin">
          <w:fldData xml:space="preserve">PEVuZE5vdGU+PENpdGU+PEF1dGhvcj5XZWlnbGU8L0F1dGhvcj48WWVhcj4yMDAyPC9ZZWFyPjxS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</w:fldData>
        </w:fldChar>
      </w:r>
      <w:r w:rsidR="00823653" w:rsidRPr="0094561B">
        <w:instrText xml:space="preserve"> ADDIN EN.CITE.DATA </w:instrText>
      </w:r>
      <w:r w:rsidR="00823653" w:rsidRPr="0094561B">
        <w:fldChar w:fldCharType="end"/>
      </w:r>
      <w:r w:rsidR="00823653" w:rsidRPr="0094561B">
        <w:fldChar w:fldCharType="separate"/>
      </w:r>
      <w:r w:rsidR="00823653" w:rsidRPr="0094561B">
        <w:rPr>
          <w:noProof/>
        </w:rPr>
        <w:t>(</w:t>
      </w:r>
      <w:hyperlink w:anchor="_ENREF_22" w:tooltip="Crusan, 2010 #453" w:history="1">
        <w:r w:rsidR="00E22796" w:rsidRPr="0094561B">
          <w:rPr>
            <w:noProof/>
          </w:rPr>
          <w:t>Crusan, 2010</w:t>
        </w:r>
      </w:hyperlink>
      <w:r w:rsidR="00823653" w:rsidRPr="0094561B">
        <w:rPr>
          <w:noProof/>
        </w:rPr>
        <w:t xml:space="preserve">; </w:t>
      </w:r>
      <w:hyperlink w:anchor="_ENREF_87" w:tooltip="Weigle, 2002 #5" w:history="1">
        <w:r w:rsidR="00E22796" w:rsidRPr="0094561B">
          <w:rPr>
            <w:noProof/>
          </w:rPr>
          <w:t>Weigle, 2002</w:t>
        </w:r>
      </w:hyperlink>
      <w:r w:rsidR="00823653" w:rsidRPr="0094561B">
        <w:rPr>
          <w:noProof/>
        </w:rPr>
        <w:t xml:space="preserve">, </w:t>
      </w:r>
      <w:hyperlink w:anchor="_ENREF_88" w:tooltip="Weigle, 2012 #480" w:history="1">
        <w:r w:rsidR="00E22796" w:rsidRPr="0094561B">
          <w:rPr>
            <w:noProof/>
          </w:rPr>
          <w:t>2012</w:t>
        </w:r>
      </w:hyperlink>
      <w:r w:rsidR="00823653" w:rsidRPr="0094561B">
        <w:rPr>
          <w:noProof/>
        </w:rPr>
        <w:t xml:space="preserve">; </w:t>
      </w:r>
      <w:hyperlink w:anchor="_ENREF_89" w:tooltip="White, 1984 #483" w:history="1">
        <w:r w:rsidR="00E22796" w:rsidRPr="0094561B">
          <w:rPr>
            <w:noProof/>
          </w:rPr>
          <w:t>White, 1984</w:t>
        </w:r>
      </w:hyperlink>
      <w:r w:rsidR="00823653" w:rsidRPr="0094561B">
        <w:rPr>
          <w:noProof/>
        </w:rPr>
        <w:t>)</w:t>
      </w:r>
      <w:r w:rsidR="00823653" w:rsidRPr="0094561B">
        <w:fldChar w:fldCharType="end"/>
      </w:r>
      <w:r w:rsidRPr="0094561B">
        <w:t>.</w:t>
      </w:r>
    </w:p>
    <w:p w14:paraId="6CFBE72E" w14:textId="36A69356" w:rsidR="00186BB9" w:rsidRPr="0094561B" w:rsidRDefault="00045421" w:rsidP="00823653">
      <w:pPr>
        <w:pStyle w:val="NoSpacing"/>
      </w:pPr>
      <w:r w:rsidRPr="0094561B">
        <w:t xml:space="preserve"> </w:t>
      </w:r>
      <w:r w:rsidR="005205EF" w:rsidRPr="0094561B">
        <w:t xml:space="preserve">Rating scales generally belong to one of two categories: holistic scales, where one overall score is assigned for a piece of writing, or analytic scales, where subscores on different criteria make up the overall score. </w:t>
      </w:r>
      <w:r w:rsidR="00210F26" w:rsidRPr="0094561B">
        <w:t xml:space="preserve">When L1 or L2 writing is rated </w:t>
      </w:r>
      <w:r w:rsidR="003A6AD6" w:rsidRPr="0094561B">
        <w:t>by means of a holistic rating scale</w:t>
      </w:r>
      <w:r w:rsidR="00210F26" w:rsidRPr="0094561B">
        <w:t xml:space="preserve">, grammatical accuracy is often correlated to the overall performance assessment </w:t>
      </w:r>
      <w:r w:rsidR="00500EDD" w:rsidRPr="0094561B">
        <w:fldChar w:fldCharType="begin">
          <w:fldData xml:space="preserve">PEVuZE5vdGU+PENpdGU+PEF1dGhvcj5CYXJrYW91aTwvQXV0aG9yPjxZZWFyPjIwMTA8L1llYXI+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</w:fldData>
        </w:fldChar>
      </w:r>
      <w:r w:rsidR="00E22796" w:rsidRPr="0094561B">
        <w:instrText xml:space="preserve"> ADDIN EN.CITE </w:instrText>
      </w:r>
      <w:r w:rsidR="00E22796" w:rsidRPr="0094561B">
        <w:fldChar w:fldCharType="begin">
          <w:fldData xml:space="preserve">PEVuZE5vdGU+PENpdGU+PEF1dGhvcj5CYXJrYW91aTwvQXV0aG9yPjxZZWFyPjIwMTA8L1llYXI+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</w:fldData>
        </w:fldChar>
      </w:r>
      <w:r w:rsidR="00E22796" w:rsidRPr="0094561B">
        <w:instrText xml:space="preserve"> ADDIN EN.CITE.DATA </w:instrText>
      </w:r>
      <w:r w:rsidR="00E22796" w:rsidRPr="0094561B">
        <w:fldChar w:fldCharType="end"/>
      </w:r>
      <w:r w:rsidR="00500EDD" w:rsidRPr="0094561B">
        <w:fldChar w:fldCharType="separate"/>
      </w:r>
      <w:r w:rsidR="00E22796" w:rsidRPr="0094561B">
        <w:rPr>
          <w:noProof/>
        </w:rPr>
        <w:t>(</w:t>
      </w:r>
      <w:hyperlink w:anchor="_ENREF_7" w:tooltip="Barkaoui, 2010 #368" w:history="1">
        <w:r w:rsidR="00E22796" w:rsidRPr="0094561B">
          <w:rPr>
            <w:noProof/>
          </w:rPr>
          <w:t>Barkaoui, 2010b</w:t>
        </w:r>
      </w:hyperlink>
      <w:r w:rsidR="00E22796" w:rsidRPr="0094561B">
        <w:rPr>
          <w:noProof/>
        </w:rPr>
        <w:t xml:space="preserve">; </w:t>
      </w:r>
      <w:hyperlink w:anchor="_ENREF_45" w:tooltip="Huang, 2010 #443" w:history="1">
        <w:r w:rsidR="00E22796" w:rsidRPr="0094561B">
          <w:rPr>
            <w:noProof/>
          </w:rPr>
          <w:t>Huang &amp; Foote, 2010</w:t>
        </w:r>
      </w:hyperlink>
      <w:r w:rsidR="00E22796" w:rsidRPr="0094561B">
        <w:rPr>
          <w:noProof/>
        </w:rPr>
        <w:t xml:space="preserve">; </w:t>
      </w:r>
      <w:hyperlink w:anchor="_ENREF_81" w:tooltip="Sweedler-Brown, 1993 #492" w:history="1">
        <w:r w:rsidR="00E22796" w:rsidRPr="0094561B">
          <w:rPr>
            <w:noProof/>
          </w:rPr>
          <w:t>Sweedler-Brown, 1993</w:t>
        </w:r>
      </w:hyperlink>
      <w:r w:rsidR="00E22796" w:rsidRPr="0094561B">
        <w:rPr>
          <w:noProof/>
        </w:rPr>
        <w:t>)</w:t>
      </w:r>
      <w:r w:rsidR="00500EDD" w:rsidRPr="0094561B">
        <w:fldChar w:fldCharType="end"/>
      </w:r>
      <w:r w:rsidR="00210F26" w:rsidRPr="0094561B">
        <w:t xml:space="preserve">. </w:t>
      </w:r>
      <w:r w:rsidR="007033AD" w:rsidRPr="0094561B">
        <w:t>When an a</w:t>
      </w:r>
      <w:r w:rsidR="00210F26" w:rsidRPr="0094561B">
        <w:t>nalytical rating scale is used</w:t>
      </w:r>
      <w:r w:rsidR="00A6420E" w:rsidRPr="0094561B">
        <w:t xml:space="preserve">, </w:t>
      </w:r>
      <w:r w:rsidR="007033AD" w:rsidRPr="0094561B">
        <w:t>grammar is often a separate criterion</w:t>
      </w:r>
      <w:r w:rsidR="00A475CD" w:rsidRPr="0094561B">
        <w:t xml:space="preserve">, but there is little research on what construct teachers base </w:t>
      </w:r>
      <w:r w:rsidR="00A475CD" w:rsidRPr="0094561B">
        <w:lastRenderedPageBreak/>
        <w:t xml:space="preserve">their assessment </w:t>
      </w:r>
      <w:r w:rsidR="0006766C" w:rsidRPr="0094561B">
        <w:t>of grammar</w:t>
      </w:r>
      <w:r w:rsidR="00A475CD" w:rsidRPr="0094561B">
        <w:t xml:space="preserve"> </w:t>
      </w:r>
      <w:r w:rsidR="0006766C" w:rsidRPr="0094561B">
        <w:t>for</w:t>
      </w:r>
      <w:r w:rsidR="00A475CD" w:rsidRPr="0094561B">
        <w:t xml:space="preserve"> </w:t>
      </w:r>
      <w:r w:rsidR="00C65CF4" w:rsidRPr="0094561B">
        <w:t>classroom</w:t>
      </w:r>
      <w:r w:rsidR="00A475CD" w:rsidRPr="0094561B">
        <w:t xml:space="preserve"> L2 writing assessments</w:t>
      </w:r>
      <w:r w:rsidR="007033AD" w:rsidRPr="0094561B">
        <w:t>.</w:t>
      </w:r>
      <w:r w:rsidR="00A475CD" w:rsidRPr="0094561B">
        <w:t xml:space="preserve"> </w:t>
      </w:r>
      <w:r w:rsidR="005D19E3" w:rsidRPr="0094561B">
        <w:t>In order to examine the teachers’</w:t>
      </w:r>
      <w:r w:rsidR="00AC0B0D" w:rsidRPr="0094561B">
        <w:t xml:space="preserve"> construct, it is necessary to look to the testing literature for construct definitions as a point of reference.</w:t>
      </w:r>
    </w:p>
    <w:p w14:paraId="34359549" w14:textId="375A7E25" w:rsidR="001D0C94" w:rsidRPr="0094561B" w:rsidRDefault="007B6800" w:rsidP="00BC5062">
      <w:pPr>
        <w:pStyle w:val="NoSpacing"/>
      </w:pPr>
      <w:r w:rsidRPr="0094561B">
        <w:tab/>
        <w:t>Attempts to define</w:t>
      </w:r>
      <w:r w:rsidR="00FD689B" w:rsidRPr="0094561B">
        <w:t xml:space="preserve"> this construct</w:t>
      </w:r>
      <w:r w:rsidRPr="0094561B">
        <w:t xml:space="preserve"> in the assessment literature within the context of L2 writing assessment emerge from models of writing ability based on cognitive science research for L1 writing </w:t>
      </w:r>
      <w:r w:rsidRPr="0094561B">
        <w:fldChar w:fldCharType="begin">
          <w:fldData xml:space="preserve">PEVuZE5vdGU+PENpdGU+PEF1dGhvcj5IYXllczwvQXV0aG9yPjxZZWFyPjE5ODA8L1llYXI+PFJl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=
</w:fldData>
        </w:fldChar>
      </w:r>
      <w:r w:rsidRPr="0094561B">
        <w:instrText xml:space="preserve"> ADDIN EN.CITE </w:instrText>
      </w:r>
      <w:r w:rsidRPr="0094561B">
        <w:fldChar w:fldCharType="begin">
          <w:fldData xml:space="preserve">PEVuZE5vdGU+PENpdGU+PEF1dGhvcj5IYXllczwvQXV0aG9yPjxZZWFyPjE5ODA8L1llYXI+PFJl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=
</w:fldData>
        </w:fldChar>
      </w:r>
      <w:r w:rsidRPr="0094561B">
        <w:instrText xml:space="preserve"> ADDIN EN.CITE.DATA </w:instrText>
      </w:r>
      <w:r w:rsidRPr="0094561B">
        <w:fldChar w:fldCharType="end"/>
      </w:r>
      <w:r w:rsidRPr="0094561B">
        <w:fldChar w:fldCharType="separate"/>
      </w:r>
      <w:r w:rsidRPr="0094561B">
        <w:rPr>
          <w:noProof/>
        </w:rPr>
        <w:t>(</w:t>
      </w:r>
      <w:hyperlink w:anchor="_ENREF_39" w:tooltip="Hayes, 1996 #72" w:history="1">
        <w:r w:rsidR="00E22796" w:rsidRPr="0094561B">
          <w:rPr>
            <w:noProof/>
          </w:rPr>
          <w:t>Hayes, 1996</w:t>
        </w:r>
      </w:hyperlink>
      <w:r w:rsidRPr="0094561B">
        <w:rPr>
          <w:noProof/>
        </w:rPr>
        <w:t xml:space="preserve">; </w:t>
      </w:r>
      <w:hyperlink w:anchor="_ENREF_40" w:tooltip="Hayes, 1980 #78" w:history="1">
        <w:r w:rsidR="00E22796" w:rsidRPr="0094561B">
          <w:rPr>
            <w:noProof/>
          </w:rPr>
          <w:t>Hayes &amp; Flower, 1980</w:t>
        </w:r>
      </w:hyperlink>
      <w:r w:rsidRPr="0094561B">
        <w:rPr>
          <w:noProof/>
        </w:rPr>
        <w:t xml:space="preserve">; </w:t>
      </w:r>
      <w:hyperlink w:anchor="_ENREF_72" w:tooltip="Scardamalia, 1987 #80" w:history="1">
        <w:r w:rsidR="00E22796" w:rsidRPr="0094561B">
          <w:rPr>
            <w:noProof/>
          </w:rPr>
          <w:t>Scardamalia &amp; Bereiter, 1987</w:t>
        </w:r>
      </w:hyperlink>
      <w:r w:rsidRPr="0094561B">
        <w:rPr>
          <w:noProof/>
        </w:rPr>
        <w:t>)</w:t>
      </w:r>
      <w:r w:rsidRPr="0094561B">
        <w:fldChar w:fldCharType="end"/>
      </w:r>
      <w:r w:rsidRPr="0094561B">
        <w:t xml:space="preserve"> or the writing and testing literature for L2 writing </w:t>
      </w:r>
      <w:r w:rsidRPr="0094561B">
        <w:fldChar w:fldCharType="begin">
          <w:fldData xml:space="preserve">PEVuZE5vdGU+PENpdGU+PEF1dGhvcj5XZWlnbGU8L0F1dGhvcj48WWVhcj4yMDAyPC9ZZWFyPjxS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</w:fldData>
        </w:fldChar>
      </w:r>
      <w:r w:rsidRPr="0094561B">
        <w:instrText xml:space="preserve"> ADDIN EN.CITE </w:instrText>
      </w:r>
      <w:r w:rsidRPr="0094561B">
        <w:fldChar w:fldCharType="begin">
          <w:fldData xml:space="preserve">PEVuZE5vdGU+PENpdGU+PEF1dGhvcj5XZWlnbGU8L0F1dGhvcj48WWVhcj4yMDAyPC9ZZWFyPjxS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</w:fldData>
        </w:fldChar>
      </w:r>
      <w:r w:rsidRPr="0094561B">
        <w:instrText xml:space="preserve"> ADDIN EN.CITE.DATA </w:instrText>
      </w:r>
      <w:r w:rsidRPr="0094561B">
        <w:fldChar w:fldCharType="end"/>
      </w:r>
      <w:r w:rsidRPr="0094561B">
        <w:fldChar w:fldCharType="separate"/>
      </w:r>
      <w:r w:rsidRPr="0094561B">
        <w:rPr>
          <w:noProof/>
        </w:rPr>
        <w:t>(</w:t>
      </w:r>
      <w:hyperlink w:anchor="_ENREF_2" w:tooltip="Bachman, 1990 #2" w:history="1">
        <w:r w:rsidR="00E22796" w:rsidRPr="0094561B">
          <w:rPr>
            <w:noProof/>
          </w:rPr>
          <w:t>Bachman, 1990</w:t>
        </w:r>
      </w:hyperlink>
      <w:r w:rsidRPr="0094561B">
        <w:rPr>
          <w:noProof/>
        </w:rPr>
        <w:t xml:space="preserve">; </w:t>
      </w:r>
      <w:hyperlink w:anchor="_ENREF_3" w:tooltip="Bachman, 1996 #3" w:history="1">
        <w:r w:rsidR="00E22796" w:rsidRPr="0094561B">
          <w:rPr>
            <w:noProof/>
          </w:rPr>
          <w:t>Bachman &amp; Palmer, 1996</w:t>
        </w:r>
      </w:hyperlink>
      <w:r w:rsidRPr="0094561B">
        <w:rPr>
          <w:noProof/>
        </w:rPr>
        <w:t xml:space="preserve">; </w:t>
      </w:r>
      <w:hyperlink w:anchor="_ENREF_34" w:tooltip="Grabe, 1996 #70" w:history="1">
        <w:r w:rsidR="00E22796" w:rsidRPr="0094561B">
          <w:rPr>
            <w:noProof/>
          </w:rPr>
          <w:t>Grabe &amp; Kaplan, 1996</w:t>
        </w:r>
      </w:hyperlink>
      <w:r w:rsidRPr="0094561B">
        <w:rPr>
          <w:noProof/>
        </w:rPr>
        <w:t xml:space="preserve">; </w:t>
      </w:r>
      <w:hyperlink w:anchor="_ENREF_87" w:tooltip="Weigle, 2002 #5" w:history="1">
        <w:r w:rsidR="00E22796" w:rsidRPr="0094561B">
          <w:rPr>
            <w:noProof/>
          </w:rPr>
          <w:t>Weigle, 2002</w:t>
        </w:r>
      </w:hyperlink>
      <w:r w:rsidRPr="0094561B">
        <w:rPr>
          <w:noProof/>
        </w:rPr>
        <w:t>)</w:t>
      </w:r>
      <w:r w:rsidRPr="0094561B">
        <w:fldChar w:fldCharType="end"/>
      </w:r>
      <w:r w:rsidRPr="0094561B">
        <w:t xml:space="preserve">. In both L1 and L2 writing models, knowledge pertaining to content, form, and process as well as theoretical language knowledge are essential to produce texts. An important component of this language knowledge, in particular in the language testing literature, is grammatical knowledge because it is seen as indispensable in accomplishing a task in a L2 </w:t>
      </w:r>
      <w:r w:rsidRPr="0094561B">
        <w:fldChar w:fldCharType="begin"/>
      </w:r>
      <w:r w:rsidRPr="0094561B">
        <w:instrText xml:space="preserve"> ADDIN EN.CITE &lt;EndNote&gt;&lt;Cite&gt;&lt;Author&gt;Bachman&lt;/Author&gt;&lt;Year&gt;1996&lt;/Year&gt;&lt;RecNum&gt;3&lt;/RecNum&gt;&lt;DisplayText&gt;(Bachman, 1990; Bachman &amp;amp; Palmer, 1996; Weigle, 2002)&lt;/DisplayText&gt;&lt;record&gt;&lt;rec-number&gt;3&lt;/rec-number&gt;&lt;foreign-keys&gt;&lt;key app="EN" db-id="fxrf0d95vwef5weav0pp99ruspaxxxrfzfsw"&gt;3&lt;/key&gt;&lt;key app="ENWeb" db-id="SgRDewrtqgcAAApvMCE"&gt;532&lt;/key&gt;&lt;/foreign-keys&gt;&lt;ref-type name="Book"&gt;6&lt;/ref-type&gt;&lt;contributors&gt;&lt;authors&gt;&lt;author&gt;Bachman, Lyle F.&lt;/author&gt;&lt;author&gt;Palmer, Adrian. S.&lt;/author&gt;&lt;/authors&gt;&lt;/contributors&gt;&lt;titles&gt;&lt;title&gt;Language testing in practice: Designing and developing useful language tests&lt;/title&gt;&lt;/titles&gt;&lt;dates&gt;&lt;year&gt;1996&lt;/year&gt;&lt;/dates&gt;&lt;pub-location&gt;Oxford&lt;/pub-location&gt;&lt;publisher&gt;Oxford University Press&lt;/publisher&gt;&lt;urls&gt;&lt;/urls&gt;&lt;/record&gt;&lt;/Cite&gt;&lt;Cite&gt;&lt;Author&gt;Bachman&lt;/Author&gt;&lt;Year&gt;1990&lt;/Year&gt;&lt;RecNum&gt;2&lt;/RecNum&gt;&lt;record&gt;&lt;rec-number&gt;2&lt;/rec-number&gt;&lt;foreign-keys&gt;&lt;key app="EN" db-id="fxrf0d95vwef5weav0pp99ruspaxxxrfzfsw"&gt;2&lt;/key&gt;&lt;key app="ENWeb" db-id="SgRDewrtqgcAAApvMCE"&gt;531&lt;/key&gt;&lt;/foreign-keys&gt;&lt;ref-type name="Book"&gt;6&lt;/ref-type&gt;&lt;contributors&gt;&lt;authors&gt;&lt;author&gt;Bachman, Lyle F.&lt;/author&gt;&lt;/authors&gt;&lt;/contributors&gt;&lt;titles&gt;&lt;title&gt;Fundamental considerations in language testing.&lt;/title&gt;&lt;/titles&gt;&lt;dates&gt;&lt;year&gt;1990&lt;/year&gt;&lt;/dates&gt;&lt;pub-location&gt;Oxford&lt;/pub-location&gt;&lt;publisher&gt;Oxford University Press&lt;/publisher&gt;&lt;urls&gt;&lt;/urls&gt;&lt;/record&gt;&lt;/Cite&gt;&lt;Cite&gt;&lt;Author&gt;Weigle&lt;/Author&gt;&lt;Year&gt;2002&lt;/Year&gt;&lt;RecNum&gt;5&lt;/RecNum&gt;&lt;record&gt;&lt;rec-number&gt;5&lt;/rec-number&gt;&lt;foreign-keys&gt;&lt;key app="EN" db-id="fxrf0d95vwef5weav0pp99ruspaxxxrfzfsw"&gt;5&lt;/key&gt;&lt;key app="ENWeb" db-id="SgRDewrtqgcAAApvMCE"&gt;534&lt;/key&gt;&lt;/foreign-keys&gt;&lt;ref-type name="Book"&gt;6&lt;/ref-type&gt;&lt;contributors&gt;&lt;authors&gt;&lt;author&gt;Weigle, Sara Cushing&lt;/author&gt;&lt;/authors&gt;&lt;/contributors&gt;&lt;titles&gt;&lt;title&gt;Assessing writing&lt;/title&gt;&lt;/titles&gt;&lt;dates&gt;&lt;year&gt;2002&lt;/year&gt;&lt;/dates&gt;&lt;pub-location&gt;Cambridge&lt;/pub-location&gt;&lt;publisher&gt;Cambridge University Press&lt;/publisher&gt;&lt;urls&gt;&lt;/urls&gt;&lt;/record&gt;&lt;/Cite&gt;&lt;/EndNote&gt;</w:instrText>
      </w:r>
      <w:r w:rsidRPr="0094561B">
        <w:fldChar w:fldCharType="separate"/>
      </w:r>
      <w:r w:rsidRPr="0094561B">
        <w:rPr>
          <w:noProof/>
        </w:rPr>
        <w:t>(</w:t>
      </w:r>
      <w:hyperlink w:anchor="_ENREF_2" w:tooltip="Bachman, 1990 #2" w:history="1">
        <w:r w:rsidR="00E22796" w:rsidRPr="0094561B">
          <w:rPr>
            <w:noProof/>
          </w:rPr>
          <w:t>Bachman, 1990</w:t>
        </w:r>
      </w:hyperlink>
      <w:r w:rsidRPr="0094561B">
        <w:rPr>
          <w:noProof/>
        </w:rPr>
        <w:t xml:space="preserve">; </w:t>
      </w:r>
      <w:hyperlink w:anchor="_ENREF_3" w:tooltip="Bachman, 1996 #3" w:history="1">
        <w:r w:rsidR="00E22796" w:rsidRPr="0094561B">
          <w:rPr>
            <w:noProof/>
          </w:rPr>
          <w:t>Bachman &amp; Palmer, 1996</w:t>
        </w:r>
      </w:hyperlink>
      <w:r w:rsidRPr="0094561B">
        <w:rPr>
          <w:noProof/>
        </w:rPr>
        <w:t xml:space="preserve">; </w:t>
      </w:r>
      <w:hyperlink w:anchor="_ENREF_87" w:tooltip="Weigle, 2002 #5" w:history="1">
        <w:r w:rsidR="00E22796" w:rsidRPr="0094561B">
          <w:rPr>
            <w:noProof/>
          </w:rPr>
          <w:t>Weigle, 2002</w:t>
        </w:r>
      </w:hyperlink>
      <w:r w:rsidRPr="0094561B">
        <w:rPr>
          <w:noProof/>
        </w:rPr>
        <w:t>)</w:t>
      </w:r>
      <w:r w:rsidRPr="0094561B">
        <w:fldChar w:fldCharType="end"/>
      </w:r>
      <w:r w:rsidR="00AE4742" w:rsidRPr="0094561B">
        <w:t xml:space="preserve">. </w:t>
      </w:r>
    </w:p>
    <w:p w14:paraId="557B2F06" w14:textId="06A9FB6C" w:rsidR="00F74F71" w:rsidRPr="0094561B" w:rsidRDefault="001D0C94" w:rsidP="00F74F71">
      <w:pPr>
        <w:pStyle w:val="NoSpacing"/>
      </w:pPr>
      <w:r w:rsidRPr="0094561B">
        <w:rPr>
          <w:strike/>
        </w:rPr>
        <w:tab/>
      </w:r>
      <w:r w:rsidR="00F74F71" w:rsidRPr="0094561B">
        <w:t>There</w:t>
      </w:r>
      <w:r w:rsidR="00155330" w:rsidRPr="0094561B">
        <w:t xml:space="preserve"> are various models of grammatical or language ability</w:t>
      </w:r>
      <w:r w:rsidR="00F74F71" w:rsidRPr="0094561B">
        <w:t xml:space="preserve"> </w:t>
      </w:r>
      <w:r w:rsidR="00F74F71" w:rsidRPr="0094561B">
        <w:fldChar w:fldCharType="begin">
          <w:fldData xml:space="preserve">PEVuZE5vdGU+PENpdGU+PEF1dGhvcj5XZWlnbGU8L0F1dGhvcj48WWVhcj4yMDAyPC9ZZWFyPjxS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</w:fldData>
        </w:fldChar>
      </w:r>
      <w:r w:rsidR="008B5DD8" w:rsidRPr="0094561B">
        <w:instrText xml:space="preserve"> ADDIN EN.CITE </w:instrText>
      </w:r>
      <w:r w:rsidR="008B5DD8" w:rsidRPr="0094561B">
        <w:fldChar w:fldCharType="begin">
          <w:fldData xml:space="preserve">PEVuZE5vdGU+PENpdGU+PEF1dGhvcj5XZWlnbGU8L0F1dGhvcj48WWVhcj4yMDAyPC9ZZWFyPjxS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</w:fldData>
        </w:fldChar>
      </w:r>
      <w:r w:rsidR="008B5DD8" w:rsidRPr="0094561B">
        <w:instrText xml:space="preserve"> ADDIN EN.CITE.DATA </w:instrText>
      </w:r>
      <w:r w:rsidR="008B5DD8" w:rsidRPr="0094561B">
        <w:fldChar w:fldCharType="end"/>
      </w:r>
      <w:r w:rsidR="00F74F71" w:rsidRPr="0094561B">
        <w:fldChar w:fldCharType="separate"/>
      </w:r>
      <w:r w:rsidR="00DD2682" w:rsidRPr="0094561B">
        <w:rPr>
          <w:noProof/>
        </w:rPr>
        <w:t xml:space="preserve">(e.g., </w:t>
      </w:r>
      <w:hyperlink w:anchor="_ENREF_2" w:tooltip="Bachman, 1990 #2" w:history="1">
        <w:r w:rsidR="00E22796" w:rsidRPr="0094561B">
          <w:rPr>
            <w:noProof/>
          </w:rPr>
          <w:t>Bachman, 1990</w:t>
        </w:r>
      </w:hyperlink>
      <w:r w:rsidR="00DD2682" w:rsidRPr="0094561B">
        <w:rPr>
          <w:noProof/>
        </w:rPr>
        <w:t xml:space="preserve">; </w:t>
      </w:r>
      <w:hyperlink w:anchor="_ENREF_3" w:tooltip="Bachman, 1996 #3" w:history="1">
        <w:r w:rsidR="00E22796" w:rsidRPr="0094561B">
          <w:rPr>
            <w:noProof/>
          </w:rPr>
          <w:t>Bachman &amp; Palmer, 1996</w:t>
        </w:r>
      </w:hyperlink>
      <w:r w:rsidR="00DD2682" w:rsidRPr="0094561B">
        <w:rPr>
          <w:noProof/>
        </w:rPr>
        <w:t xml:space="preserve">; </w:t>
      </w:r>
      <w:hyperlink w:anchor="_ENREF_14" w:tooltip="Canale, 1980 #1" w:history="1">
        <w:r w:rsidR="00E22796" w:rsidRPr="0094561B">
          <w:rPr>
            <w:noProof/>
          </w:rPr>
          <w:t>Canale &amp; Swain, 1980</w:t>
        </w:r>
      </w:hyperlink>
      <w:r w:rsidR="00DD2682" w:rsidRPr="0094561B">
        <w:rPr>
          <w:noProof/>
        </w:rPr>
        <w:t xml:space="preserve">; </w:t>
      </w:r>
      <w:hyperlink w:anchor="_ENREF_68" w:tooltip="Purpura, 2004 #6" w:history="1">
        <w:r w:rsidR="00E22796" w:rsidRPr="0094561B">
          <w:rPr>
            <w:noProof/>
          </w:rPr>
          <w:t>Purpura, 2004</w:t>
        </w:r>
      </w:hyperlink>
      <w:r w:rsidR="00DD2682" w:rsidRPr="0094561B">
        <w:rPr>
          <w:noProof/>
        </w:rPr>
        <w:t xml:space="preserve">; </w:t>
      </w:r>
      <w:hyperlink w:anchor="_ENREF_87" w:tooltip="Weigle, 2002 #5" w:history="1">
        <w:r w:rsidR="00E22796" w:rsidRPr="0094561B">
          <w:rPr>
            <w:noProof/>
          </w:rPr>
          <w:t>Weigle, 2002</w:t>
        </w:r>
      </w:hyperlink>
      <w:r w:rsidR="00DD2682" w:rsidRPr="0094561B">
        <w:rPr>
          <w:noProof/>
        </w:rPr>
        <w:t>)</w:t>
      </w:r>
      <w:r w:rsidR="00F74F71" w:rsidRPr="0094561B">
        <w:fldChar w:fldCharType="end"/>
      </w:r>
      <w:r w:rsidR="00F74F71" w:rsidRPr="0094561B">
        <w:t xml:space="preserve">, </w:t>
      </w:r>
      <w:r w:rsidR="00155330" w:rsidRPr="0094561B">
        <w:t xml:space="preserve"> and while the format of these models differs, grammatical ability in all these models</w:t>
      </w:r>
      <w:r w:rsidR="00F74F71" w:rsidRPr="0094561B">
        <w:t xml:space="preserve"> comprises the learner’s ability to use and apply </w:t>
      </w:r>
      <w:r w:rsidR="0017694B" w:rsidRPr="0094561B">
        <w:t xml:space="preserve">theoretical </w:t>
      </w:r>
      <w:r w:rsidR="00F74F71" w:rsidRPr="0094561B">
        <w:t>grammatical knowledge accurately and meaningfully in language use situations.</w:t>
      </w:r>
      <w:r w:rsidR="00C714AA" w:rsidRPr="0094561B">
        <w:rPr>
          <w:rStyle w:val="FootnoteReference"/>
        </w:rPr>
        <w:t xml:space="preserve"> </w:t>
      </w:r>
      <w:r w:rsidR="00C714AA" w:rsidRPr="0094561B">
        <w:rPr>
          <w:rStyle w:val="FootnoteReference"/>
        </w:rPr>
        <w:footnoteReference w:id="1"/>
      </w:r>
      <w:r w:rsidR="00F74F71" w:rsidRPr="0094561B">
        <w:t xml:space="preserve"> </w:t>
      </w:r>
      <w:r w:rsidR="00155330" w:rsidRPr="0094561B">
        <w:t xml:space="preserve">The grammar knowledge to be applied </w:t>
      </w:r>
      <w:r w:rsidR="00775F85" w:rsidRPr="0094561B">
        <w:t>relates to</w:t>
      </w:r>
      <w:r w:rsidR="00F74F71" w:rsidRPr="0094561B">
        <w:t xml:space="preserve"> gr</w:t>
      </w:r>
      <w:r w:rsidR="00155330" w:rsidRPr="0094561B">
        <w:t xml:space="preserve">aphology, lexicon, and </w:t>
      </w:r>
      <w:r w:rsidR="00814DDA" w:rsidRPr="0094561B">
        <w:t>a range of morphosyntactic forms and structures</w:t>
      </w:r>
      <w:r w:rsidR="00F74F71" w:rsidRPr="0094561B">
        <w:t>. The question is, howev</w:t>
      </w:r>
      <w:r w:rsidR="00CB2C90" w:rsidRPr="0094561B">
        <w:t>er, whether teachers’ construct</w:t>
      </w:r>
      <w:r w:rsidR="00F74F71" w:rsidRPr="0094561B">
        <w:t xml:space="preserve"> of grammatical ability resemble</w:t>
      </w:r>
      <w:r w:rsidR="00775F85" w:rsidRPr="0094561B">
        <w:t>s the</w:t>
      </w:r>
      <w:r w:rsidR="00F74F71" w:rsidRPr="0094561B">
        <w:t xml:space="preserve"> theoretical construct definitions such model</w:t>
      </w:r>
      <w:r w:rsidR="00775F85" w:rsidRPr="0094561B">
        <w:t>s</w:t>
      </w:r>
      <w:r w:rsidR="00385AC6" w:rsidRPr="0094561B">
        <w:t xml:space="preserve"> put forward.</w:t>
      </w:r>
    </w:p>
    <w:p w14:paraId="4B360F1F" w14:textId="77777777" w:rsidR="007050BE" w:rsidRPr="0094561B" w:rsidRDefault="007050BE" w:rsidP="00BC5062">
      <w:pPr>
        <w:pStyle w:val="Heading2"/>
      </w:pPr>
    </w:p>
    <w:p w14:paraId="73EF038E" w14:textId="77777777" w:rsidR="007050BE" w:rsidRPr="0094561B" w:rsidRDefault="007050BE" w:rsidP="00BC5062">
      <w:pPr>
        <w:pStyle w:val="Heading2"/>
      </w:pPr>
    </w:p>
    <w:p w14:paraId="73CF2425" w14:textId="153CE6C0" w:rsidR="007033AD" w:rsidRPr="0094561B" w:rsidRDefault="007033AD" w:rsidP="00BC5062">
      <w:pPr>
        <w:pStyle w:val="Heading2"/>
      </w:pPr>
      <w:r w:rsidRPr="0094561B">
        <w:lastRenderedPageBreak/>
        <w:t>Indicators of Grammatical Ability in L2 Writing</w:t>
      </w:r>
      <w:r w:rsidR="00D81E7A" w:rsidRPr="0094561B">
        <w:t xml:space="preserve"> Research</w:t>
      </w:r>
    </w:p>
    <w:p w14:paraId="6CAA99F2" w14:textId="50587821" w:rsidR="005F05A9" w:rsidRPr="0094561B" w:rsidRDefault="005F05A9" w:rsidP="00BC5062">
      <w:pPr>
        <w:pStyle w:val="NoSpacing"/>
      </w:pPr>
      <w:r w:rsidRPr="0094561B">
        <w:t xml:space="preserve">The </w:t>
      </w:r>
      <w:r w:rsidR="00385AC6" w:rsidRPr="0094561B">
        <w:t>goal</w:t>
      </w:r>
      <w:r w:rsidRPr="0094561B">
        <w:t xml:space="preserve"> of the current study is to </w:t>
      </w:r>
      <w:r w:rsidR="00784A8B" w:rsidRPr="0094561B">
        <w:t>examine the</w:t>
      </w:r>
      <w:r w:rsidRPr="0094561B">
        <w:t xml:space="preserve"> construct of grammatical ability</w:t>
      </w:r>
      <w:r w:rsidR="00784A8B" w:rsidRPr="0094561B">
        <w:t xml:space="preserve"> that</w:t>
      </w:r>
      <w:r w:rsidRPr="0094561B">
        <w:t xml:space="preserve"> </w:t>
      </w:r>
      <w:r w:rsidR="00784A8B" w:rsidRPr="0094561B">
        <w:t xml:space="preserve">is assessed </w:t>
      </w:r>
      <w:r w:rsidRPr="0094561B">
        <w:t>in L2 academic writing courses. In order to examine this construct, a</w:t>
      </w:r>
      <w:r w:rsidR="001A695F" w:rsidRPr="0094561B">
        <w:t>n</w:t>
      </w:r>
      <w:r w:rsidRPr="0094561B">
        <w:t xml:space="preserve"> analysis of L2 texts is crucial because the texts, along with the rater who assigns the grade and the rating scale used by the rater, influence the score or grade for this performance </w:t>
      </w:r>
      <w:r w:rsidRPr="0094561B">
        <w:fldChar w:fldCharType="begin"/>
      </w:r>
      <w:r w:rsidR="008B5DD8" w:rsidRPr="0094561B">
        <w:instrText xml:space="preserve"> ADDIN EN.CITE &lt;EndNote&gt;&lt;Cite&gt;&lt;Author&gt;Upshur&lt;/Author&gt;&lt;Year&gt;1999&lt;/Year&gt;&lt;RecNum&gt;235&lt;/RecNum&gt;&lt;DisplayText&gt;(McNamara, 1996; Upshur &amp;amp; Turner, 1999)&lt;/DisplayText&gt;&lt;record&gt;&lt;rec-number&gt;235&lt;/rec-number&gt;&lt;foreign-keys&gt;&lt;key app="EN" db-id="fxrf0d95vwef5weav0pp99ruspaxxxrfzfsw"&gt;235&lt;/key&gt;&lt;key app="ENWeb" db-id="SgRDewrtqgcAAApvMCE"&gt;738&lt;/key&gt;&lt;/foreign-keys&gt;&lt;ref-type name="Journal Article"&gt;17&lt;/ref-type&gt;&lt;contributors&gt;&lt;authors&gt;&lt;author&gt;Upshur, John A.&lt;/author&gt;&lt;author&gt;Turner, Carolyn E.&lt;/author&gt;&lt;/authors&gt;&lt;/contributors&gt;&lt;titles&gt;&lt;title&gt;Systematic effects in the rating of second-language speaking ability: Test method and learner discourse&lt;/title&gt;&lt;secondary-title&gt;Language Testing&lt;/secondary-title&gt;&lt;/titles&gt;&lt;periodical&gt;&lt;full-title&gt;Language Testing&lt;/full-title&gt;&lt;/periodical&gt;&lt;pages&gt;82-111&lt;/pages&gt;&lt;volume&gt;16&lt;/volume&gt;&lt;number&gt;1&lt;/number&gt;&lt;dates&gt;&lt;year&gt;1999&lt;/year&gt;&lt;pub-dates&gt;&lt;date&gt;January 1, 1999&lt;/date&gt;&lt;/pub-dates&gt;&lt;/dates&gt;&lt;urls&gt;&lt;related-urls&gt;&lt;url&gt;http://ltj.sagepub.com/cgi/content/abstract/16/1/82&lt;/url&gt;&lt;/related-urls&gt;&lt;/urls&gt;&lt;electronic-resource-num&gt;10.1177/026553229901600105&lt;/electronic-resource-num&gt;&lt;/record&gt;&lt;/Cite&gt;&lt;Cite&gt;&lt;Author&gt;McNamara&lt;/Author&gt;&lt;Year&gt;1996&lt;/Year&gt;&lt;RecNum&gt;4&lt;/RecNum&gt;&lt;record&gt;&lt;rec-number&gt;4&lt;/rec-number&gt;&lt;foreign-keys&gt;&lt;key app="EN" db-id="fxrf0d95vwef5weav0pp99ruspaxxxrfzfsw"&gt;4&lt;/key&gt;&lt;key app="ENWeb" db-id="SgRDewrtqgcAAApvMCE"&gt;533&lt;/key&gt;&lt;/foreign-keys&gt;&lt;ref-type name="Book"&gt;6&lt;/ref-type&gt;&lt;contributors&gt;&lt;authors&gt;&lt;author&gt;McNamara, Timothy F.&lt;/author&gt;&lt;/authors&gt;&lt;/contributors&gt;&lt;titles&gt;&lt;title&gt;Measuring second language performance&lt;/title&gt;&lt;/titles&gt;&lt;dates&gt;&lt;year&gt;1996&lt;/year&gt;&lt;/dates&gt;&lt;pub-location&gt;New York&lt;/pub-location&gt;&lt;publisher&gt;Longman&lt;/publisher&gt;&lt;urls&gt;&lt;/urls&gt;&lt;/record&gt;&lt;/Cite&gt;&lt;/EndNote&gt;</w:instrText>
      </w:r>
      <w:r w:rsidRPr="0094561B">
        <w:fldChar w:fldCharType="separate"/>
      </w:r>
      <w:r w:rsidR="00340C39" w:rsidRPr="0094561B">
        <w:rPr>
          <w:noProof/>
        </w:rPr>
        <w:t>(</w:t>
      </w:r>
      <w:hyperlink w:anchor="_ENREF_57" w:tooltip="McNamara, 1996 #4" w:history="1">
        <w:r w:rsidR="00E22796" w:rsidRPr="0094561B">
          <w:rPr>
            <w:noProof/>
          </w:rPr>
          <w:t>McNamara, 1996</w:t>
        </w:r>
      </w:hyperlink>
      <w:r w:rsidR="00340C39" w:rsidRPr="0094561B">
        <w:rPr>
          <w:noProof/>
        </w:rPr>
        <w:t xml:space="preserve">; </w:t>
      </w:r>
      <w:hyperlink w:anchor="_ENREF_85" w:tooltip="Upshur, 1999 #235" w:history="1">
        <w:r w:rsidR="00E22796" w:rsidRPr="0094561B">
          <w:rPr>
            <w:noProof/>
          </w:rPr>
          <w:t>Upshur &amp; Turner, 1999</w:t>
        </w:r>
      </w:hyperlink>
      <w:r w:rsidR="00340C39" w:rsidRPr="0094561B">
        <w:rPr>
          <w:noProof/>
        </w:rPr>
        <w:t>)</w:t>
      </w:r>
      <w:r w:rsidRPr="0094561B">
        <w:fldChar w:fldCharType="end"/>
      </w:r>
      <w:r w:rsidRPr="0094561B">
        <w:t>.</w:t>
      </w:r>
    </w:p>
    <w:p w14:paraId="66C22543" w14:textId="5F741F18" w:rsidR="0017694B" w:rsidRPr="0094561B" w:rsidRDefault="007033AD" w:rsidP="0017694B">
      <w:pPr>
        <w:autoSpaceDE w:val="0"/>
        <w:autoSpaceDN w:val="0"/>
        <w:adjustRightInd w:val="0"/>
        <w:spacing w:line="480" w:lineRule="auto"/>
        <w:ind w:firstLine="709"/>
      </w:pPr>
      <w:r w:rsidRPr="0094561B">
        <w:t>B</w:t>
      </w:r>
      <w:r w:rsidR="00C076EA" w:rsidRPr="0094561B">
        <w:t xml:space="preserve">oth </w:t>
      </w:r>
      <w:r w:rsidRPr="0094561B">
        <w:t xml:space="preserve">grammatical accuracy </w:t>
      </w:r>
      <w:r w:rsidR="00814DDA" w:rsidRPr="0094561B">
        <w:t>and</w:t>
      </w:r>
      <w:r w:rsidR="00C076EA" w:rsidRPr="0094561B">
        <w:t xml:space="preserve"> grammatical complexity </w:t>
      </w:r>
      <w:r w:rsidR="00814DDA" w:rsidRPr="0094561B">
        <w:t>are</w:t>
      </w:r>
      <w:r w:rsidR="00C076EA" w:rsidRPr="0094561B">
        <w:t xml:space="preserve"> </w:t>
      </w:r>
      <w:r w:rsidRPr="0094561B">
        <w:t>key construct</w:t>
      </w:r>
      <w:r w:rsidR="00C076EA" w:rsidRPr="0094561B">
        <w:t>s</w:t>
      </w:r>
      <w:r w:rsidRPr="0094561B">
        <w:t xml:space="preserve"> </w:t>
      </w:r>
      <w:r w:rsidR="00A903C1" w:rsidRPr="0094561B">
        <w:t xml:space="preserve">in </w:t>
      </w:r>
      <w:r w:rsidR="007601FD" w:rsidRPr="0094561B">
        <w:t>research studies dealing with</w:t>
      </w:r>
      <w:r w:rsidRPr="0094561B">
        <w:t xml:space="preserve"> the assessment of grammatical ability in L2 writing</w:t>
      </w:r>
      <w:r w:rsidR="00D42345" w:rsidRPr="0094561B">
        <w:t xml:space="preserve"> and analyzing L2 texts for indicators of grammatical ability</w:t>
      </w:r>
      <w:r w:rsidRPr="0094561B">
        <w:t xml:space="preserve">. </w:t>
      </w:r>
      <w:r w:rsidR="00814DDA" w:rsidRPr="0094561B">
        <w:t>M</w:t>
      </w:r>
      <w:r w:rsidRPr="0094561B">
        <w:t xml:space="preserve">any studies rely on operationalizations of grammatical accuracy in conjunction with grammatical complexity to obtain more comprehensive indicators of test takers’ language proficiency or level of linguistic performance </w:t>
      </w:r>
      <w:r w:rsidRPr="0094561B">
        <w:fldChar w:fldCharType="begin">
          <w:fldData xml:space="preserve">PEVuZE5vdGU+PENpdGU+PEF1dGhvcj5Jd2FzaGl0YTwvQXV0aG9yPjxZZWFyPjIwMDg8L1llYXI+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</w:fldData>
        </w:fldChar>
      </w:r>
      <w:r w:rsidR="008B5DD8" w:rsidRPr="0094561B">
        <w:instrText xml:space="preserve"> ADDIN EN.CITE </w:instrText>
      </w:r>
      <w:r w:rsidR="008B5DD8" w:rsidRPr="0094561B">
        <w:fldChar w:fldCharType="begin">
          <w:fldData xml:space="preserve">PEVuZE5vdGU+PENpdGU+PEF1dGhvcj5Jd2FzaGl0YTwvQXV0aG9yPjxZZWFyPjIwMDg8L1llYXI+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</w:fldData>
        </w:fldChar>
      </w:r>
      <w:r w:rsidR="008B5DD8" w:rsidRPr="0094561B">
        <w:instrText xml:space="preserve"> ADDIN EN.CITE.DATA </w:instrText>
      </w:r>
      <w:r w:rsidR="008B5DD8" w:rsidRPr="0094561B">
        <w:fldChar w:fldCharType="end"/>
      </w:r>
      <w:r w:rsidRPr="0094561B">
        <w:fldChar w:fldCharType="separate"/>
      </w:r>
      <w:r w:rsidR="00E50F2A" w:rsidRPr="0094561B">
        <w:rPr>
          <w:noProof/>
        </w:rPr>
        <w:t>(</w:t>
      </w:r>
      <w:hyperlink w:anchor="_ENREF_25" w:tooltip="Cumming, 2005 #267" w:history="1">
        <w:r w:rsidR="00E22796" w:rsidRPr="0094561B">
          <w:rPr>
            <w:noProof/>
          </w:rPr>
          <w:t>e.g., Cumming et al., 2005</w:t>
        </w:r>
      </w:hyperlink>
      <w:r w:rsidR="00E50F2A" w:rsidRPr="0094561B">
        <w:rPr>
          <w:noProof/>
        </w:rPr>
        <w:t xml:space="preserve">; </w:t>
      </w:r>
      <w:hyperlink w:anchor="_ENREF_27" w:tooltip="Ellis, 2004 #61" w:history="1">
        <w:r w:rsidR="00E22796" w:rsidRPr="0094561B">
          <w:rPr>
            <w:noProof/>
          </w:rPr>
          <w:t>Ellis &amp; Yuan, 2004</w:t>
        </w:r>
      </w:hyperlink>
      <w:r w:rsidR="00E50F2A" w:rsidRPr="0094561B">
        <w:rPr>
          <w:noProof/>
        </w:rPr>
        <w:t xml:space="preserve">; </w:t>
      </w:r>
      <w:hyperlink w:anchor="_ENREF_44" w:tooltip="Housen, 2009 #413" w:history="1">
        <w:r w:rsidR="00E22796" w:rsidRPr="0094561B">
          <w:rPr>
            <w:noProof/>
          </w:rPr>
          <w:t>Housen &amp; Kuiken, 2009b</w:t>
        </w:r>
      </w:hyperlink>
      <w:r w:rsidR="00E50F2A" w:rsidRPr="0094561B">
        <w:rPr>
          <w:noProof/>
        </w:rPr>
        <w:t xml:space="preserve">; </w:t>
      </w:r>
      <w:hyperlink w:anchor="_ENREF_50" w:tooltip="Iwashita, 2008 #216" w:history="1">
        <w:r w:rsidR="00E22796" w:rsidRPr="0094561B">
          <w:rPr>
            <w:noProof/>
          </w:rPr>
          <w:t>Iwashita, Brown, McNamara, &amp; O'Hagan, 2008</w:t>
        </w:r>
      </w:hyperlink>
      <w:r w:rsidR="00E50F2A" w:rsidRPr="0094561B">
        <w:rPr>
          <w:noProof/>
        </w:rPr>
        <w:t xml:space="preserve">; </w:t>
      </w:r>
      <w:hyperlink w:anchor="_ENREF_51" w:tooltip="Kuiken, 2008 #211" w:history="1">
        <w:r w:rsidR="00E22796" w:rsidRPr="0094561B">
          <w:rPr>
            <w:noProof/>
          </w:rPr>
          <w:t>Kuiken &amp; Vedder, 2008</w:t>
        </w:r>
      </w:hyperlink>
      <w:r w:rsidR="00E50F2A" w:rsidRPr="0094561B">
        <w:rPr>
          <w:noProof/>
        </w:rPr>
        <w:t xml:space="preserve">; </w:t>
      </w:r>
      <w:hyperlink w:anchor="_ENREF_53" w:tooltip="Li, 2000 #162" w:history="1">
        <w:r w:rsidR="00E22796" w:rsidRPr="0094561B">
          <w:rPr>
            <w:noProof/>
          </w:rPr>
          <w:t>Li, 2000</w:t>
        </w:r>
      </w:hyperlink>
      <w:r w:rsidR="00E50F2A" w:rsidRPr="0094561B">
        <w:rPr>
          <w:noProof/>
        </w:rPr>
        <w:t xml:space="preserve">; </w:t>
      </w:r>
      <w:hyperlink w:anchor="_ENREF_79" w:tooltip="Storch, 2009 #382" w:history="1">
        <w:r w:rsidR="00E22796" w:rsidRPr="0094561B">
          <w:rPr>
            <w:noProof/>
          </w:rPr>
          <w:t>Storch, 2009</w:t>
        </w:r>
      </w:hyperlink>
      <w:r w:rsidR="00E50F2A" w:rsidRPr="0094561B">
        <w:rPr>
          <w:noProof/>
        </w:rPr>
        <w:t xml:space="preserve">; </w:t>
      </w:r>
      <w:hyperlink w:anchor="_ENREF_91" w:tooltip="Wigglesworth, 2009 #266" w:history="1">
        <w:r w:rsidR="00E22796" w:rsidRPr="0094561B">
          <w:rPr>
            <w:noProof/>
          </w:rPr>
          <w:t>Wigglesworth &amp; Storch, 2009</w:t>
        </w:r>
      </w:hyperlink>
      <w:r w:rsidR="00E50F2A" w:rsidRPr="0094561B">
        <w:rPr>
          <w:noProof/>
        </w:rPr>
        <w:t xml:space="preserve">; </w:t>
      </w:r>
      <w:hyperlink w:anchor="_ENREF_93" w:tooltip="Wolfe-Quintero, 1998 #13" w:history="1">
        <w:r w:rsidR="00E22796" w:rsidRPr="0094561B">
          <w:rPr>
            <w:noProof/>
          </w:rPr>
          <w:t>Wolfe-Quintero, Inagaki, &amp; Kim, 1998</w:t>
        </w:r>
      </w:hyperlink>
      <w:r w:rsidR="00E50F2A" w:rsidRPr="0094561B">
        <w:rPr>
          <w:noProof/>
        </w:rPr>
        <w:t>)</w:t>
      </w:r>
      <w:r w:rsidRPr="0094561B">
        <w:fldChar w:fldCharType="end"/>
      </w:r>
      <w:r w:rsidRPr="0094561B">
        <w:t>.</w:t>
      </w:r>
      <w:r w:rsidR="008156EF" w:rsidRPr="0094561B">
        <w:t xml:space="preserve"> </w:t>
      </w:r>
      <w:r w:rsidR="00417E93" w:rsidRPr="0094561B">
        <w:t xml:space="preserve">The expectation is that </w:t>
      </w:r>
      <w:r w:rsidR="007050BE" w:rsidRPr="0094561B">
        <w:t xml:space="preserve">higher levels </w:t>
      </w:r>
      <w:r w:rsidR="00CB2C90" w:rsidRPr="0094561B">
        <w:t xml:space="preserve">of </w:t>
      </w:r>
      <w:r w:rsidR="00417E93" w:rsidRPr="0094561B">
        <w:t>accuracy</w:t>
      </w:r>
      <w:r w:rsidR="007050BE" w:rsidRPr="0094561B">
        <w:t xml:space="preserve"> and complexity are associated with </w:t>
      </w:r>
      <w:r w:rsidR="00417E93" w:rsidRPr="0094561B">
        <w:t>increase</w:t>
      </w:r>
      <w:r w:rsidR="0017694B" w:rsidRPr="0094561B">
        <w:t>d</w:t>
      </w:r>
      <w:r w:rsidR="00417E93" w:rsidRPr="0094561B">
        <w:t xml:space="preserve"> proficiency or higher performance levels on a rating scale </w:t>
      </w:r>
      <w:r w:rsidR="00417E93" w:rsidRPr="0094561B">
        <w:fldChar w:fldCharType="begin">
          <w:fldData xml:space="preserve">PEVuZE5vdGU+PENpdGU+PEF1dGhvcj5Qb2xpbzwvQXV0aG9yPjxZZWFyPjE5OTc8L1llYXI+PFJl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</w:fldData>
        </w:fldChar>
      </w:r>
      <w:r w:rsidR="008B5DD8" w:rsidRPr="0094561B">
        <w:instrText xml:space="preserve"> ADDIN EN.CITE </w:instrText>
      </w:r>
      <w:r w:rsidR="008B5DD8" w:rsidRPr="0094561B">
        <w:fldChar w:fldCharType="begin">
          <w:fldData xml:space="preserve">PEVuZE5vdGU+PENpdGU+PEF1dGhvcj5Qb2xpbzwvQXV0aG9yPjxZZWFyPjE5OTc8L1llYXI+PFJl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</w:fldData>
        </w:fldChar>
      </w:r>
      <w:r w:rsidR="008B5DD8" w:rsidRPr="0094561B">
        <w:instrText xml:space="preserve"> ADDIN EN.CITE.DATA </w:instrText>
      </w:r>
      <w:r w:rsidR="008B5DD8" w:rsidRPr="0094561B">
        <w:fldChar w:fldCharType="end"/>
      </w:r>
      <w:r w:rsidR="00417E93" w:rsidRPr="0094561B">
        <w:fldChar w:fldCharType="separate"/>
      </w:r>
      <w:r w:rsidR="00417E93" w:rsidRPr="0094561B">
        <w:rPr>
          <w:noProof/>
        </w:rPr>
        <w:t>(</w:t>
      </w:r>
      <w:hyperlink w:anchor="_ENREF_26" w:tooltip="Educational Testing Service, 2004 #178" w:history="1">
        <w:r w:rsidR="00E22796" w:rsidRPr="0094561B">
          <w:rPr>
            <w:noProof/>
          </w:rPr>
          <w:t>e.g., Educational Testing Service, 2004</w:t>
        </w:r>
      </w:hyperlink>
      <w:r w:rsidR="00417E93" w:rsidRPr="0094561B">
        <w:rPr>
          <w:noProof/>
        </w:rPr>
        <w:t xml:space="preserve">; </w:t>
      </w:r>
      <w:hyperlink w:anchor="_ENREF_48" w:tooltip="International English Language Testing System, n.d. #252" w:history="1">
        <w:r w:rsidR="00E22796" w:rsidRPr="0094561B">
          <w:rPr>
            <w:noProof/>
          </w:rPr>
          <w:t>International English Language Testing System, n.d.-a</w:t>
        </w:r>
      </w:hyperlink>
      <w:r w:rsidR="00417E93" w:rsidRPr="0094561B">
        <w:rPr>
          <w:noProof/>
        </w:rPr>
        <w:t xml:space="preserve">, </w:t>
      </w:r>
      <w:hyperlink w:anchor="_ENREF_49" w:tooltip="International English Language Testing System, n.d. #251" w:history="1">
        <w:r w:rsidR="00E22796" w:rsidRPr="0094561B">
          <w:rPr>
            <w:noProof/>
          </w:rPr>
          <w:t>n.d.-b</w:t>
        </w:r>
      </w:hyperlink>
      <w:r w:rsidR="00417E93" w:rsidRPr="0094561B">
        <w:rPr>
          <w:noProof/>
        </w:rPr>
        <w:t xml:space="preserve">; </w:t>
      </w:r>
      <w:hyperlink w:anchor="_ENREF_66" w:tooltip="Polio, 1997 #68" w:history="1">
        <w:r w:rsidR="00E22796" w:rsidRPr="0094561B">
          <w:rPr>
            <w:noProof/>
          </w:rPr>
          <w:t>Polio, 1997</w:t>
        </w:r>
      </w:hyperlink>
      <w:r w:rsidR="00417E93" w:rsidRPr="0094561B">
        <w:rPr>
          <w:noProof/>
        </w:rPr>
        <w:t xml:space="preserve">; </w:t>
      </w:r>
      <w:hyperlink w:anchor="_ENREF_93" w:tooltip="Wolfe-Quintero, 1998 #13" w:history="1">
        <w:r w:rsidR="00E22796" w:rsidRPr="0094561B">
          <w:rPr>
            <w:noProof/>
          </w:rPr>
          <w:t>Wolfe-Quintero et al., 1998</w:t>
        </w:r>
      </w:hyperlink>
      <w:r w:rsidR="00417E93" w:rsidRPr="0094561B">
        <w:rPr>
          <w:noProof/>
        </w:rPr>
        <w:t>)</w:t>
      </w:r>
      <w:r w:rsidR="00417E93" w:rsidRPr="0094561B">
        <w:fldChar w:fldCharType="end"/>
      </w:r>
      <w:r w:rsidR="0017694B" w:rsidRPr="0094561B">
        <w:t>.</w:t>
      </w:r>
    </w:p>
    <w:p w14:paraId="4E2B8764" w14:textId="0359EE43" w:rsidR="00BD6530" w:rsidRPr="0094561B" w:rsidRDefault="007033AD" w:rsidP="0017694B">
      <w:pPr>
        <w:autoSpaceDE w:val="0"/>
        <w:autoSpaceDN w:val="0"/>
        <w:adjustRightInd w:val="0"/>
        <w:spacing w:line="480" w:lineRule="auto"/>
        <w:ind w:firstLine="709"/>
      </w:pPr>
      <w:r w:rsidRPr="0094561B">
        <w:t>Grammatical complexity is an important complementary construct to grammatical accuracy in order to operationalize grammatical ability comprehensively</w:t>
      </w:r>
      <w:r w:rsidR="00D42345" w:rsidRPr="0094561B">
        <w:t xml:space="preserve"> as both control </w:t>
      </w:r>
      <w:r w:rsidR="002F35DF" w:rsidRPr="0094561B">
        <w:t xml:space="preserve">(accuracy) </w:t>
      </w:r>
      <w:r w:rsidR="00D42345" w:rsidRPr="0094561B">
        <w:t xml:space="preserve">and range </w:t>
      </w:r>
      <w:r w:rsidR="002F35DF" w:rsidRPr="0094561B">
        <w:t xml:space="preserve">(complexity) </w:t>
      </w:r>
      <w:r w:rsidR="00D42345" w:rsidRPr="0094561B">
        <w:t>of the linguistic forms referred to in the language abil</w:t>
      </w:r>
      <w:r w:rsidR="0017694B" w:rsidRPr="0094561B">
        <w:t>ity models mentioned above need</w:t>
      </w:r>
      <w:r w:rsidR="00D42345" w:rsidRPr="0094561B">
        <w:t xml:space="preserve"> to be assessed</w:t>
      </w:r>
      <w:r w:rsidRPr="0094561B">
        <w:t>.</w:t>
      </w:r>
      <w:r w:rsidR="002F35DF" w:rsidRPr="0094561B">
        <w:t xml:space="preserve"> In addition, the analysis of grammatical and/or syntactic complexity is important “because of the assumption that language development entails, among other processes, the growth of an L2 learner’s syntactic repertoire and her or his ability to </w:t>
      </w:r>
      <w:r w:rsidR="002F35DF" w:rsidRPr="0094561B">
        <w:lastRenderedPageBreak/>
        <w:t xml:space="preserve">use that repertoire appropriately in a variety of situations” </w:t>
      </w:r>
      <w:r w:rsidR="002F35DF" w:rsidRPr="0094561B">
        <w:fldChar w:fldCharType="begin"/>
      </w:r>
      <w:r w:rsidR="008B5DD8" w:rsidRPr="0094561B">
        <w:instrText xml:space="preserve"> ADDIN EN.CITE &lt;EndNote&gt;&lt;Cite&gt;&lt;Author&gt;Ortega&lt;/Author&gt;&lt;Year&gt;2003&lt;/Year&gt;&lt;RecNum&gt;66&lt;/RecNum&gt;&lt;Pages&gt;492&lt;/Pages&gt;&lt;DisplayText&gt;(Ortega, 2003, p. 492)&lt;/DisplayText&gt;&lt;record&gt;&lt;rec-number&gt;66&lt;/rec-number&gt;&lt;foreign-keys&gt;&lt;key app="EN" db-id="fxrf0d95vwef5weav0pp99ruspaxxxrfzfsw"&gt;66&lt;/key&gt;&lt;key app="ENWeb" db-id="SgRDewrtqgcAAApvMCE"&gt;581&lt;/key&gt;&lt;/foreign-keys&gt;&lt;ref-type name="Journal Article"&gt;17&lt;/ref-type&gt;&lt;contributors&gt;&lt;authors&gt;&lt;author&gt;Ortega, Lourdes&lt;/author&gt;&lt;/authors&gt;&lt;/contributors&gt;&lt;titles&gt;&lt;title&gt;Syntactic complexity measures and their relationship to L2 proficiency: A research synthesis of college-level L2 writing&lt;/title&gt;&lt;secondary-title&gt;Applied Linguistics&lt;/secondary-title&gt;&lt;/titles&gt;&lt;periodical&gt;&lt;full-title&gt;Applied Linguistics&lt;/full-title&gt;&lt;/periodical&gt;&lt;pages&gt;492-518&lt;/pages&gt;&lt;volume&gt;24&lt;/volume&gt;&lt;number&gt;4&lt;/number&gt;&lt;dates&gt;&lt;year&gt;2003&lt;/year&gt;&lt;/dates&gt;&lt;urls&gt;&lt;related-urls&gt;&lt;url&gt;http://applij.oxfordjournals.org/content/24/4/492.full.pdf+html&lt;/url&gt;&lt;/related-urls&gt;&lt;/urls&gt;&lt;electronic-resource-num&gt;10.1093/applin/24.4.492 &lt;/electronic-resource-num&gt;&lt;/record&gt;&lt;/Cite&gt;&lt;/EndNote&gt;</w:instrText>
      </w:r>
      <w:r w:rsidR="002F35DF" w:rsidRPr="0094561B">
        <w:fldChar w:fldCharType="separate"/>
      </w:r>
      <w:r w:rsidR="002F35DF" w:rsidRPr="0094561B">
        <w:rPr>
          <w:noProof/>
        </w:rPr>
        <w:t>(</w:t>
      </w:r>
      <w:hyperlink w:anchor="_ENREF_64" w:tooltip="Ortega, 2003 #66" w:history="1">
        <w:r w:rsidR="00E22796" w:rsidRPr="0094561B">
          <w:rPr>
            <w:noProof/>
          </w:rPr>
          <w:t>Ortega, 2003, p. 492</w:t>
        </w:r>
      </w:hyperlink>
      <w:r w:rsidR="002F35DF" w:rsidRPr="0094561B">
        <w:rPr>
          <w:noProof/>
        </w:rPr>
        <w:t>)</w:t>
      </w:r>
      <w:r w:rsidR="002F35DF" w:rsidRPr="0094561B">
        <w:fldChar w:fldCharType="end"/>
      </w:r>
      <w:r w:rsidR="002F35DF" w:rsidRPr="0094561B">
        <w:t xml:space="preserve">. This means (a) that learners have both basic and sophisticated structures at their disposal as their </w:t>
      </w:r>
      <w:r w:rsidR="0017694B" w:rsidRPr="0094561B">
        <w:t xml:space="preserve">grammatical ability and </w:t>
      </w:r>
      <w:r w:rsidR="002F35DF" w:rsidRPr="0094561B">
        <w:t xml:space="preserve">proficiency increase and (b) that (it is assumed) L2 writers can then choose the structure that best fits the context and the purpose of the communicative situation </w:t>
      </w:r>
      <w:r w:rsidR="002F35DF" w:rsidRPr="0094561B">
        <w:fldChar w:fldCharType="begin"/>
      </w:r>
      <w:r w:rsidR="002F35DF" w:rsidRPr="0094561B">
        <w:instrText xml:space="preserve"> ADDIN EN.CITE &lt;EndNote&gt;&lt;Cite&gt;&lt;Author&gt;Wolfe-Quintero&lt;/Author&gt;&lt;Year&gt;1998&lt;/Year&gt;&lt;RecNum&gt;13&lt;/RecNum&gt;&lt;DisplayText&gt;(Wolfe-Quintero et al., 1998)&lt;/DisplayText&gt;&lt;record&gt;&lt;rec-number&gt;13&lt;/rec-number&gt;&lt;foreign-keys&gt;&lt;key app="EN" db-id="fxrf0d95vwef5weav0pp99ruspaxxxrfzfsw"&gt;13&lt;/key&gt;&lt;key app="ENWeb" db-id="SgRDewrtqgcAAApvMCE"&gt;538&lt;/key&gt;&lt;/foreign-keys&gt;&lt;ref-type name="Book"&gt;6&lt;/ref-type&gt;&lt;contributors&gt;&lt;authors&gt;&lt;author&gt;Wolfe-Quintero, Kate&lt;/author&gt;&lt;author&gt;Inagaki, Shunji&lt;/author&gt;&lt;author&gt;Kim, Hae-Young&lt;/author&gt;&lt;/authors&gt;&lt;/contributors&gt;&lt;titles&gt;&lt;title&gt;Second language development in writing: Measures of fluency, accuracy &amp;amp; complexity&lt;/title&gt;&lt;/titles&gt;&lt;pages&gt;187&lt;/pages&gt;&lt;dates&gt;&lt;year&gt;1998&lt;/year&gt;&lt;/dates&gt;&lt;pub-location&gt;Honolulu, HI&lt;/pub-location&gt;&lt;publisher&gt;University of Hawai&amp;apos;i, Second Language Teaching and Curriculum Center&lt;/publisher&gt;&lt;isbn&gt;17&lt;/isbn&gt;&lt;call-num&gt;P53 W65 1998&lt;/call-num&gt;&lt;work-type&gt;Technical Report&lt;/work-type&gt;&lt;urls&gt;&lt;/urls&gt;&lt;/record&gt;&lt;/Cite&gt;&lt;/EndNote&gt;</w:instrText>
      </w:r>
      <w:r w:rsidR="002F35DF" w:rsidRPr="0094561B">
        <w:fldChar w:fldCharType="separate"/>
      </w:r>
      <w:r w:rsidR="002F35DF" w:rsidRPr="0094561B">
        <w:rPr>
          <w:noProof/>
        </w:rPr>
        <w:t>(</w:t>
      </w:r>
      <w:hyperlink w:anchor="_ENREF_93" w:tooltip="Wolfe-Quintero, 1998 #13" w:history="1">
        <w:r w:rsidR="00E22796" w:rsidRPr="0094561B">
          <w:rPr>
            <w:noProof/>
          </w:rPr>
          <w:t>Wolfe-Quintero et al., 1998</w:t>
        </w:r>
      </w:hyperlink>
      <w:r w:rsidR="002F35DF" w:rsidRPr="0094561B">
        <w:rPr>
          <w:noProof/>
        </w:rPr>
        <w:t>)</w:t>
      </w:r>
      <w:r w:rsidR="002F35DF" w:rsidRPr="0094561B">
        <w:fldChar w:fldCharType="end"/>
      </w:r>
      <w:r w:rsidR="002F35DF" w:rsidRPr="0094561B">
        <w:t xml:space="preserve">. However, </w:t>
      </w:r>
      <w:r w:rsidR="00BD6530" w:rsidRPr="0094561B">
        <w:t>b</w:t>
      </w:r>
      <w:r w:rsidR="002F35DF" w:rsidRPr="0094561B">
        <w:t xml:space="preserve">oth Beers and Nagy </w:t>
      </w:r>
      <w:r w:rsidR="002F35DF" w:rsidRPr="0094561B">
        <w:fldChar w:fldCharType="begin"/>
      </w:r>
      <w:r w:rsidR="009F3AD5" w:rsidRPr="0094561B">
        <w:instrText xml:space="preserve"> ADDIN EN.CITE &lt;EndNote&gt;&lt;Cite ExcludeAuth="1"&gt;&lt;Author&gt;Beers&lt;/Author&gt;&lt;Year&gt;2009&lt;/Year&gt;&lt;RecNum&gt;244&lt;/RecNum&gt;&lt;DisplayText&gt;(2009)&lt;/DisplayText&gt;&lt;record&gt;&lt;rec-number&gt;244&lt;/rec-number&gt;&lt;foreign-keys&gt;&lt;key app="EN" db-id="fxrf0d95vwef5weav0pp99ruspaxxxrfzfsw"&gt;244&lt;/key&gt;&lt;key app="ENWeb" db-id="SgRDewrtqgcAAApvMCE"&gt;747&lt;/key&gt;&lt;/foreign-keys&gt;&lt;ref-type name="Journal Article"&gt;17&lt;/ref-type&gt;&lt;contributors&gt;&lt;authors&gt;&lt;author&gt;Beers, Scott&lt;/author&gt;&lt;author&gt;Nagy, William&lt;/author&gt;&lt;/authors&gt;&lt;/contributors&gt;&lt;titles&gt;&lt;title&gt;Syntactic complexity as a predictor of adolescent writing quality: Which measures? Which genre?&lt;/title&gt;&lt;secondary-title&gt;Reading and Writing&lt;/secondary-title&gt;&lt;/titles&gt;&lt;pages&gt;185-200&lt;/pages&gt;&lt;volume&gt;22&lt;/volume&gt;&lt;number&gt;2&lt;/number&gt;&lt;dates&gt;&lt;year&gt;2009&lt;/year&gt;&lt;/dates&gt;&lt;urls&gt;&lt;related-urls&gt;&lt;url&gt;http://dx.doi.org/10.1007/s11145-007-9107-5&lt;/url&gt;&lt;/related-urls&gt;&lt;/urls&gt;&lt;electronic-resource-num&gt;10.1007/s11145-007-9107-5&lt;/electronic-resource-num&gt;&lt;/record&gt;&lt;/Cite&gt;&lt;/EndNote&gt;</w:instrText>
      </w:r>
      <w:r w:rsidR="002F35DF" w:rsidRPr="0094561B">
        <w:fldChar w:fldCharType="separate"/>
      </w:r>
      <w:r w:rsidR="002F35DF" w:rsidRPr="0094561B">
        <w:rPr>
          <w:noProof/>
        </w:rPr>
        <w:t>(</w:t>
      </w:r>
      <w:hyperlink w:anchor="_ENREF_8" w:tooltip="Beers, 2009 #244" w:history="1">
        <w:r w:rsidR="00E22796" w:rsidRPr="0094561B">
          <w:rPr>
            <w:noProof/>
          </w:rPr>
          <w:t>2009</w:t>
        </w:r>
      </w:hyperlink>
      <w:r w:rsidR="002F35DF" w:rsidRPr="0094561B">
        <w:rPr>
          <w:noProof/>
        </w:rPr>
        <w:t>)</w:t>
      </w:r>
      <w:r w:rsidR="002F35DF" w:rsidRPr="0094561B">
        <w:fldChar w:fldCharType="end"/>
      </w:r>
      <w:r w:rsidR="002F35DF" w:rsidRPr="0094561B">
        <w:t xml:space="preserve"> and Ortega </w:t>
      </w:r>
      <w:r w:rsidR="002F35DF" w:rsidRPr="0094561B">
        <w:fldChar w:fldCharType="begin"/>
      </w:r>
      <w:r w:rsidR="008B5DD8" w:rsidRPr="0094561B">
        <w:instrText xml:space="preserve"> ADDIN EN.CITE &lt;EndNote&gt;&lt;Cite ExcludeAuth="1"&gt;&lt;Author&gt;Ortega&lt;/Author&gt;&lt;Year&gt;2003&lt;/Year&gt;&lt;RecNum&gt;66&lt;/RecNum&gt;&lt;DisplayText&gt;(2003)&lt;/DisplayText&gt;&lt;record&gt;&lt;rec-number&gt;66&lt;/rec-number&gt;&lt;foreign-keys&gt;&lt;key app="EN" db-id="fxrf0d95vwef5weav0pp99ruspaxxxrfzfsw"&gt;66&lt;/key&gt;&lt;key app="ENWeb" db-id="SgRDewrtqgcAAApvMCE"&gt;581&lt;/key&gt;&lt;/foreign-keys&gt;&lt;ref-type name="Journal Article"&gt;17&lt;/ref-type&gt;&lt;contributors&gt;&lt;authors&gt;&lt;author&gt;Ortega, Lourdes&lt;/author&gt;&lt;/authors&gt;&lt;/contributors&gt;&lt;titles&gt;&lt;title&gt;Syntactic complexity measures and their relationship to L2 proficiency: A research synthesis of college-level L2 writing&lt;/title&gt;&lt;secondary-title&gt;Applied Linguistics&lt;/secondary-title&gt;&lt;/titles&gt;&lt;periodical&gt;&lt;full-title&gt;Applied Linguistics&lt;/full-title&gt;&lt;/periodical&gt;&lt;pages&gt;492-518&lt;/pages&gt;&lt;volume&gt;24&lt;/volume&gt;&lt;number&gt;4&lt;/number&gt;&lt;dates&gt;&lt;year&gt;2003&lt;/year&gt;&lt;/dates&gt;&lt;urls&gt;&lt;related-urls&gt;&lt;url&gt;http://applij.oxfordjournals.org/content/24/4/492.full.pdf+html&lt;/url&gt;&lt;/related-urls&gt;&lt;/urls&gt;&lt;electronic-resource-num&gt;10.1093/applin/24.4.492 &lt;/electronic-resource-num&gt;&lt;/record&gt;&lt;/Cite&gt;&lt;/EndNote&gt;</w:instrText>
      </w:r>
      <w:r w:rsidR="002F35DF" w:rsidRPr="0094561B">
        <w:fldChar w:fldCharType="separate"/>
      </w:r>
      <w:r w:rsidR="002F35DF" w:rsidRPr="0094561B">
        <w:rPr>
          <w:noProof/>
        </w:rPr>
        <w:t>(</w:t>
      </w:r>
      <w:hyperlink w:anchor="_ENREF_64" w:tooltip="Ortega, 2003 #66" w:history="1">
        <w:r w:rsidR="00E22796" w:rsidRPr="0094561B">
          <w:rPr>
            <w:noProof/>
          </w:rPr>
          <w:t>2003</w:t>
        </w:r>
      </w:hyperlink>
      <w:r w:rsidR="002F35DF" w:rsidRPr="0094561B">
        <w:rPr>
          <w:noProof/>
        </w:rPr>
        <w:t>)</w:t>
      </w:r>
      <w:r w:rsidR="002F35DF" w:rsidRPr="0094561B">
        <w:fldChar w:fldCharType="end"/>
      </w:r>
      <w:r w:rsidR="002F35DF" w:rsidRPr="0094561B">
        <w:t xml:space="preserve"> caution not to assume that linguistically more complex language leads to higher quality texts</w:t>
      </w:r>
      <w:r w:rsidR="00BD6530" w:rsidRPr="0094561B">
        <w:t xml:space="preserve"> and</w:t>
      </w:r>
      <w:r w:rsidR="002F35DF" w:rsidRPr="0094561B">
        <w:t xml:space="preserve"> argue complexity should be considered a necessary but not suffic</w:t>
      </w:r>
      <w:r w:rsidR="007050BE" w:rsidRPr="0094561B">
        <w:t>ient condition for good writing</w:t>
      </w:r>
      <w:r w:rsidR="00631DC9" w:rsidRPr="0094561B">
        <w:t>.</w:t>
      </w:r>
    </w:p>
    <w:p w14:paraId="67E0D884" w14:textId="7169A7D4" w:rsidR="007033AD" w:rsidRPr="0094561B" w:rsidRDefault="00631DC9" w:rsidP="00BD6530">
      <w:pPr>
        <w:autoSpaceDE w:val="0"/>
        <w:autoSpaceDN w:val="0"/>
        <w:adjustRightInd w:val="0"/>
        <w:spacing w:line="480" w:lineRule="auto"/>
        <w:ind w:firstLine="709"/>
      </w:pPr>
      <w:r w:rsidRPr="0094561B">
        <w:t>Another</w:t>
      </w:r>
      <w:r w:rsidR="00BD6530" w:rsidRPr="0094561B">
        <w:t xml:space="preserve"> reason to assess both accuracy and complexity is the trade-off between accuracy and complexity for oral, task-based contexts in language performance </w:t>
      </w:r>
      <w:r w:rsidR="007033AD" w:rsidRPr="0094561B">
        <w:fldChar w:fldCharType="begin">
          <w:fldData xml:space="preserve">PEVuZE5vdGU+PENpdGU+PEF1dGhvcj5Ta2VoYW48L0F1dGhvcj48WWVhcj4yMDA5PC9ZZWFyPjxS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</w:fldData>
        </w:fldChar>
      </w:r>
      <w:r w:rsidR="008B5DD8" w:rsidRPr="0094561B">
        <w:instrText xml:space="preserve"> ADDIN EN.CITE </w:instrText>
      </w:r>
      <w:r w:rsidR="008B5DD8" w:rsidRPr="0094561B">
        <w:fldChar w:fldCharType="begin">
          <w:fldData xml:space="preserve">PEVuZE5vdGU+PENpdGU+PEF1dGhvcj5Ta2VoYW48L0F1dGhvcj48WWVhcj4yMDA5PC9ZZWFyPjxS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</w:fldData>
        </w:fldChar>
      </w:r>
      <w:r w:rsidR="008B5DD8" w:rsidRPr="0094561B">
        <w:instrText xml:space="preserve"> ADDIN EN.CITE.DATA </w:instrText>
      </w:r>
      <w:r w:rsidR="008B5DD8" w:rsidRPr="0094561B">
        <w:fldChar w:fldCharType="end"/>
      </w:r>
      <w:r w:rsidR="007033AD" w:rsidRPr="0094561B">
        <w:fldChar w:fldCharType="separate"/>
      </w:r>
      <w:r w:rsidR="00BD6530" w:rsidRPr="0094561B">
        <w:rPr>
          <w:noProof/>
        </w:rPr>
        <w:t>(</w:t>
      </w:r>
      <w:hyperlink w:anchor="_ENREF_74" w:tooltip="Skehan, 1996 #373" w:history="1">
        <w:r w:rsidR="00E22796" w:rsidRPr="0094561B">
          <w:rPr>
            <w:noProof/>
          </w:rPr>
          <w:t>Skehan, 1996</w:t>
        </w:r>
      </w:hyperlink>
      <w:r w:rsidR="00BD6530" w:rsidRPr="0094561B">
        <w:rPr>
          <w:noProof/>
        </w:rPr>
        <w:t xml:space="preserve">, </w:t>
      </w:r>
      <w:hyperlink w:anchor="_ENREF_75" w:tooltip="Skehan, 1998 #120" w:history="1">
        <w:r w:rsidR="00E22796" w:rsidRPr="0094561B">
          <w:rPr>
            <w:noProof/>
          </w:rPr>
          <w:t>1998</w:t>
        </w:r>
      </w:hyperlink>
      <w:r w:rsidR="00BD6530" w:rsidRPr="0094561B">
        <w:rPr>
          <w:noProof/>
        </w:rPr>
        <w:t xml:space="preserve">, </w:t>
      </w:r>
      <w:hyperlink w:anchor="_ENREF_76" w:tooltip="Skehan, 2009 #363" w:history="1">
        <w:r w:rsidR="00E22796" w:rsidRPr="0094561B">
          <w:rPr>
            <w:noProof/>
          </w:rPr>
          <w:t>2009</w:t>
        </w:r>
      </w:hyperlink>
      <w:r w:rsidR="00BD6530" w:rsidRPr="0094561B">
        <w:rPr>
          <w:noProof/>
        </w:rPr>
        <w:t>)</w:t>
      </w:r>
      <w:r w:rsidR="007033AD" w:rsidRPr="0094561B">
        <w:fldChar w:fldCharType="end"/>
      </w:r>
      <w:r w:rsidR="007033AD" w:rsidRPr="0094561B">
        <w:t>. If the trade-off hypothesis also hol</w:t>
      </w:r>
      <w:r w:rsidR="005F05A9" w:rsidRPr="0094561B">
        <w:t xml:space="preserve">ds true for written </w:t>
      </w:r>
      <w:r w:rsidR="005D19E3" w:rsidRPr="0094561B">
        <w:t>tasks—</w:t>
      </w:r>
      <w:r w:rsidR="007033AD" w:rsidRPr="0094561B">
        <w:t xml:space="preserve">and Li </w:t>
      </w:r>
      <w:r w:rsidR="007033AD" w:rsidRPr="0094561B">
        <w:fldChar w:fldCharType="begin"/>
      </w:r>
      <w:r w:rsidR="008B5DD8" w:rsidRPr="0094561B">
        <w:instrText xml:space="preserve"> ADDIN EN.CITE &lt;EndNote&gt;&lt;Cite ExcludeAuth="1"&gt;&lt;Author&gt;Li&lt;/Author&gt;&lt;Year&gt;2000&lt;/Year&gt;&lt;RecNum&gt;162&lt;/RecNum&gt;&lt;DisplayText&gt;(2000)&lt;/DisplayText&gt;&lt;record&gt;&lt;rec-number&gt;162&lt;/rec-number&gt;&lt;foreign-keys&gt;&lt;key app="EN" db-id="fxrf0d95vwef5weav0pp99ruspaxxxrfzfsw"&gt;162&lt;/key&gt;&lt;key app="ENWeb" db-id="SgRDewrtqgcAAApvMCE"&gt;669&lt;/key&gt;&lt;/foreign-keys&gt;&lt;ref-type name="Journal Article"&gt;17&lt;/ref-type&gt;&lt;contributors&gt;&lt;authors&gt;&lt;author&gt;Li, Yili&lt;/author&gt;&lt;/authors&gt;&lt;/contributors&gt;&lt;titles&gt;&lt;title&gt;Linguistic characteristics of ESL writing in task-based e-mail activities&lt;/title&gt;&lt;secondary-title&gt;System&lt;/secondary-title&gt;&lt;/titles&gt;&lt;periodical&gt;&lt;full-title&gt;System&lt;/full-title&gt;&lt;/periodical&gt;&lt;pages&gt;229-245&lt;/pages&gt;&lt;volume&gt;28&lt;/volume&gt;&lt;number&gt;2&lt;/number&gt;&lt;dates&gt;&lt;year&gt;2000&lt;/year&gt;&lt;/dates&gt;&lt;urls&gt;&lt;/urls&gt;&lt;electronic-resource-num&gt;10.1016/S0346-251X(00)00009-9 &lt;/electronic-resource-num&gt;&lt;/record&gt;&lt;/Cite&gt;&lt;/EndNote&gt;</w:instrText>
      </w:r>
      <w:r w:rsidR="007033AD" w:rsidRPr="0094561B">
        <w:fldChar w:fldCharType="separate"/>
      </w:r>
      <w:r w:rsidR="007033AD" w:rsidRPr="0094561B">
        <w:rPr>
          <w:noProof/>
        </w:rPr>
        <w:t>(</w:t>
      </w:r>
      <w:hyperlink w:anchor="_ENREF_53" w:tooltip="Li, 2000 #162" w:history="1">
        <w:r w:rsidR="00E22796" w:rsidRPr="0094561B">
          <w:rPr>
            <w:noProof/>
          </w:rPr>
          <w:t>2000</w:t>
        </w:r>
      </w:hyperlink>
      <w:r w:rsidR="007033AD" w:rsidRPr="0094561B">
        <w:rPr>
          <w:noProof/>
        </w:rPr>
        <w:t>)</w:t>
      </w:r>
      <w:r w:rsidR="007033AD" w:rsidRPr="0094561B">
        <w:fldChar w:fldCharType="end"/>
      </w:r>
      <w:r w:rsidR="007033AD" w:rsidRPr="0094561B">
        <w:t xml:space="preserve"> present</w:t>
      </w:r>
      <w:r w:rsidR="007601FD" w:rsidRPr="0094561B">
        <w:t>s</w:t>
      </w:r>
      <w:r w:rsidR="005D19E3" w:rsidRPr="0094561B">
        <w:t xml:space="preserve"> partial evidence for this—</w:t>
      </w:r>
      <w:r w:rsidR="007033AD" w:rsidRPr="0094561B">
        <w:t xml:space="preserve">accuracy measures on their own do not tell the whole story about </w:t>
      </w:r>
      <w:r w:rsidRPr="0094561B">
        <w:t xml:space="preserve">grammatical </w:t>
      </w:r>
      <w:r w:rsidR="007033AD" w:rsidRPr="0094561B">
        <w:t xml:space="preserve">ability in L2 texts. Accuracy has to be considered jointly with complexity. Furthermore, even when complexity is not explicitly </w:t>
      </w:r>
      <w:r w:rsidR="00D450C0" w:rsidRPr="0094561B">
        <w:t>referred</w:t>
      </w:r>
      <w:r w:rsidR="007033AD" w:rsidRPr="0094561B">
        <w:t xml:space="preserve"> to in rating scale descriptors, </w:t>
      </w:r>
      <w:r w:rsidR="007601FD" w:rsidRPr="0094561B">
        <w:t xml:space="preserve">there is evidence that </w:t>
      </w:r>
      <w:r w:rsidR="007033AD" w:rsidRPr="0094561B">
        <w:t xml:space="preserve">raters of L2 writing attend to grammatical complexity in conjunction with grammatical accuracy when assessing language use in L2 texts </w:t>
      </w:r>
      <w:r w:rsidR="007033AD" w:rsidRPr="0094561B">
        <w:fldChar w:fldCharType="begin"/>
      </w:r>
      <w:r w:rsidR="007033AD" w:rsidRPr="0094561B">
        <w:instrText xml:space="preserve"> ADDIN EN.CITE &lt;EndNote&gt;&lt;Cite&gt;&lt;Author&gt;Lumley&lt;/Author&gt;&lt;Year&gt;2005&lt;/Year&gt;&lt;RecNum&gt;334&lt;/RecNum&gt;&lt;DisplayText&gt;(Lumley, 2005)&lt;/DisplayText&gt;&lt;record&gt;&lt;rec-number&gt;334&lt;/rec-number&gt;&lt;foreign-keys&gt;&lt;key app="EN" db-id="fxrf0d95vwef5weav0pp99ruspaxxxrfzfsw"&gt;334&lt;/key&gt;&lt;/foreign-keys&gt;&lt;ref-type name="Book"&gt;6&lt;/ref-type&gt;&lt;contributors&gt;&lt;authors&gt;&lt;author&gt;Lumley, Tom&lt;/author&gt;&lt;/authors&gt;&lt;/contributors&gt;&lt;titles&gt;&lt;title&gt;Assessing second language writing: The rater&amp;apos;s perspective&lt;/title&gt;&lt;secondary-title&gt;Language testing and evaluation, 1612-815X ; v. 3&lt;/secondary-title&gt;&lt;/titles&gt;&lt;number&gt;368 p. :&lt;/number&gt;&lt;keywords&gt;&lt;keyword&gt;English language Study and teaching Foreign speakers.&lt;/keyword&gt;&lt;keyword&gt;English language Ability testing.&lt;/keyword&gt;&lt;keyword&gt;English language Examinations Evaluation.&lt;/keyword&gt;&lt;/keywords&gt;&lt;dates&gt;&lt;year&gt;2005&lt;/year&gt;&lt;/dates&gt;&lt;pub-location&gt;Frankfurt&lt;/pub-location&gt;&lt;publisher&gt;Peter Lang&lt;/publisher&gt;&lt;isbn&gt;0820476552 (US)&amp;#xD;3631533276&lt;/isbn&gt;&lt;urls&gt;&lt;/urls&gt;&lt;/record&gt;&lt;/Cite&gt;&lt;/EndNote&gt;</w:instrText>
      </w:r>
      <w:r w:rsidR="007033AD" w:rsidRPr="0094561B">
        <w:fldChar w:fldCharType="separate"/>
      </w:r>
      <w:r w:rsidR="007033AD" w:rsidRPr="0094561B">
        <w:t>(</w:t>
      </w:r>
      <w:hyperlink w:anchor="_ENREF_56" w:tooltip="Lumley, 2005 #334" w:history="1">
        <w:r w:rsidR="00E22796" w:rsidRPr="0094561B">
          <w:t>Lumley, 2005</w:t>
        </w:r>
      </w:hyperlink>
      <w:r w:rsidR="007033AD" w:rsidRPr="0094561B">
        <w:t>)</w:t>
      </w:r>
      <w:r w:rsidR="007033AD" w:rsidRPr="0094561B">
        <w:fldChar w:fldCharType="end"/>
      </w:r>
      <w:r w:rsidR="007033AD" w:rsidRPr="0094561B">
        <w:t>.</w:t>
      </w:r>
      <w:r w:rsidR="00BE561F" w:rsidRPr="0094561B">
        <w:t xml:space="preserve"> A combination of accuracy and complexity measures is, therefore, the most suitable text-based method to examine the teachers’ construct of gr</w:t>
      </w:r>
      <w:r w:rsidRPr="0094561B">
        <w:t>ammatical ability in L2 writing</w:t>
      </w:r>
      <w:r w:rsidR="007050BE" w:rsidRPr="0094561B">
        <w:t>.</w:t>
      </w:r>
    </w:p>
    <w:p w14:paraId="68E65F62" w14:textId="56A89003" w:rsidR="0012365E" w:rsidRPr="0094561B" w:rsidRDefault="0012365E" w:rsidP="003F7B27">
      <w:pPr>
        <w:autoSpaceDE w:val="0"/>
        <w:autoSpaceDN w:val="0"/>
        <w:adjustRightInd w:val="0"/>
        <w:spacing w:line="480" w:lineRule="auto"/>
        <w:ind w:firstLine="709"/>
      </w:pPr>
      <w:r w:rsidRPr="0094561B">
        <w:t xml:space="preserve">While </w:t>
      </w:r>
      <w:r w:rsidR="003F7B27" w:rsidRPr="0094561B">
        <w:t xml:space="preserve">grammatical </w:t>
      </w:r>
      <w:r w:rsidRPr="0094561B">
        <w:t xml:space="preserve">accuracy is relatively easy to define as the absence of deviations from a particular linguistic norm </w:t>
      </w:r>
      <w:r w:rsidRPr="0094561B">
        <w:fldChar w:fldCharType="begin"/>
      </w:r>
      <w:r w:rsidRPr="0094561B">
        <w:instrText xml:space="preserve"> ADDIN EN.CITE &lt;EndNote&gt;&lt;Cite&gt;&lt;Author&gt;Housen&lt;/Author&gt;&lt;Year&gt;2009&lt;/Year&gt;&lt;RecNum&gt;364&lt;/RecNum&gt;&lt;DisplayText&gt;(Housen &amp;amp; Kuiken, 2009a; Wolfe-Quintero et al., 1998)&lt;/DisplayText&gt;&lt;record&gt;&lt;rec-number&gt;364&lt;/rec-number&gt;&lt;foreign-keys&gt;&lt;key app="EN" db-id="fxrf0d95vwef5weav0pp99ruspaxxxrfzfsw"&gt;364&lt;/key&gt;&lt;/foreign-keys&gt;&lt;ref-type name="Journal Article"&gt;17&lt;/ref-type&gt;&lt;contributors&gt;&lt;authors&gt;&lt;author&gt;Housen, Alex&lt;/author&gt;&lt;author&gt;Kuiken, Folkert&lt;/author&gt;&lt;/authors&gt;&lt;/contributors&gt;&lt;titles&gt;&lt;title&gt;Complexity, accuracy, and fluency in second language acquisition&lt;/title&gt;&lt;secondary-title&gt;Applied Linguistics&lt;/secondary-title&gt;&lt;/titles&gt;&lt;periodical&gt;&lt;full-title&gt;Applied Linguistics&lt;/full-title&gt;&lt;/periodical&gt;&lt;pages&gt;461-473&lt;/pages&gt;&lt;volume&gt;30&lt;/volume&gt;&lt;number&gt;4&lt;/number&gt;&lt;dates&gt;&lt;year&gt;2009&lt;/year&gt;&lt;pub-dates&gt;&lt;date&gt;December 1, 2009&lt;/date&gt;&lt;/pub-dates&gt;&lt;/dates&gt;&lt;urls&gt;&lt;related-urls&gt;&lt;url&gt;http://applij.oxfordjournals.org/content/30/4/461.full&lt;/url&gt;&lt;/related-urls&gt;&lt;/urls&gt;&lt;electronic-resource-num&gt;10.1093/applin/amp048&lt;/electronic-resource-num&gt;&lt;/record&gt;&lt;/Cite&gt;&lt;Cite&gt;&lt;Author&gt;Wolfe-Quintero&lt;/Author&gt;&lt;Year&gt;1998&lt;/Year&gt;&lt;RecNum&gt;13&lt;/RecNum&gt;&lt;record&gt;&lt;rec-number&gt;13&lt;/rec-number&gt;&lt;foreign-keys&gt;&lt;key app="EN" db-id="fxrf0d95vwef5weav0pp99ruspaxxxrfzfsw"&gt;13&lt;/key&gt;&lt;key app="ENWeb" db-id="SgRDewrtqgcAAApvMCE"&gt;538&lt;/key&gt;&lt;/foreign-keys&gt;&lt;ref-type name="Book"&gt;6&lt;/ref-type&gt;&lt;contributors&gt;&lt;authors&gt;&lt;author&gt;Wolfe-Quintero, Kate&lt;/author&gt;&lt;author&gt;Inagaki, Shunji&lt;/author&gt;&lt;author&gt;Kim, Hae-Young&lt;/author&gt;&lt;/authors&gt;&lt;/contributors&gt;&lt;titles&gt;&lt;title&gt;Second language development in writing: Measures of fluency, accuracy &amp;amp; complexity&lt;/title&gt;&lt;/titles&gt;&lt;pages&gt;187&lt;/pages&gt;&lt;dates&gt;&lt;year&gt;1998&lt;/year&gt;&lt;/dates&gt;&lt;pub-location&gt;Honolulu, HI&lt;/pub-location&gt;&lt;publisher&gt;University of Hawai&amp;apos;i, Second Language Teaching and Curriculum Center&lt;/publisher&gt;&lt;isbn&gt;17&lt;/isbn&gt;&lt;call-num&gt;P53 W65 1998&lt;/call-num&gt;&lt;work-type&gt;Technical Report&lt;/work-type&gt;&lt;urls&gt;&lt;/urls&gt;&lt;/record&gt;&lt;/Cite&gt;&lt;/EndNote&gt;</w:instrText>
      </w:r>
      <w:r w:rsidRPr="0094561B">
        <w:fldChar w:fldCharType="separate"/>
      </w:r>
      <w:r w:rsidRPr="0094561B">
        <w:rPr>
          <w:noProof/>
        </w:rPr>
        <w:t>(</w:t>
      </w:r>
      <w:hyperlink w:anchor="_ENREF_43" w:tooltip="Housen, 2009 #364" w:history="1">
        <w:r w:rsidR="00E22796" w:rsidRPr="0094561B">
          <w:rPr>
            <w:noProof/>
          </w:rPr>
          <w:t>Housen &amp; Kuiken, 2009a</w:t>
        </w:r>
      </w:hyperlink>
      <w:r w:rsidRPr="0094561B">
        <w:rPr>
          <w:noProof/>
        </w:rPr>
        <w:t xml:space="preserve">; </w:t>
      </w:r>
      <w:hyperlink w:anchor="_ENREF_93" w:tooltip="Wolfe-Quintero, 1998 #13" w:history="1">
        <w:r w:rsidR="00E22796" w:rsidRPr="0094561B">
          <w:rPr>
            <w:noProof/>
          </w:rPr>
          <w:t>Wolfe-Quintero et al., 1998</w:t>
        </w:r>
      </w:hyperlink>
      <w:r w:rsidRPr="0094561B">
        <w:rPr>
          <w:noProof/>
        </w:rPr>
        <w:t>)</w:t>
      </w:r>
      <w:r w:rsidRPr="0094561B">
        <w:fldChar w:fldCharType="end"/>
      </w:r>
      <w:r w:rsidRPr="0094561B">
        <w:t xml:space="preserve">, the concept of linguistic or grammatical complexity is a little more controversial because it can be seen in terms of size, </w:t>
      </w:r>
      <w:r w:rsidR="004F4C2E" w:rsidRPr="0094561B">
        <w:t xml:space="preserve">range, and variety of linguistic resources at a learner’s disposal </w:t>
      </w:r>
      <w:r w:rsidR="004F4C2E" w:rsidRPr="0094561B">
        <w:fldChar w:fldCharType="begin"/>
      </w:r>
      <w:r w:rsidR="004F4C2E" w:rsidRPr="0094561B">
        <w:instrText xml:space="preserve"> ADDIN EN.CITE &lt;EndNote&gt;&lt;Cite&gt;&lt;Author&gt;Housen&lt;/Author&gt;&lt;Year&gt;2009&lt;/Year&gt;&lt;RecNum&gt;364&lt;/RecNum&gt;&lt;DisplayText&gt;(Housen &amp;amp; Kuiken, 2009a)&lt;/DisplayText&gt;&lt;record&gt;&lt;rec-number&gt;364&lt;/rec-number&gt;&lt;foreign-keys&gt;&lt;key app="EN" db-id="fxrf0d95vwef5weav0pp99ruspaxxxrfzfsw"&gt;364&lt;/key&gt;&lt;/foreign-keys&gt;&lt;ref-type name="Journal Article"&gt;17&lt;/ref-type&gt;&lt;contributors&gt;&lt;authors&gt;&lt;author&gt;Housen, Alex&lt;/author&gt;&lt;author&gt;Kuiken, Folkert&lt;/author&gt;&lt;/authors&gt;&lt;/contributors&gt;&lt;titles&gt;&lt;title&gt;Complexity, accuracy, and fluency in second language acquisition&lt;/title&gt;&lt;secondary-title&gt;Applied Linguistics&lt;/secondary-title&gt;&lt;/titles&gt;&lt;periodical&gt;&lt;full-title&gt;Applied Linguistics&lt;/full-title&gt;&lt;/periodical&gt;&lt;pages&gt;461-473&lt;/pages&gt;&lt;volume&gt;30&lt;/volume&gt;&lt;number&gt;4&lt;/number&gt;&lt;dates&gt;&lt;year&gt;2009&lt;/year&gt;&lt;pub-dates&gt;&lt;date&gt;December 1, 2009&lt;/date&gt;&lt;/pub-dates&gt;&lt;/dates&gt;&lt;urls&gt;&lt;related-urls&gt;&lt;url&gt;http://applij.oxfordjournals.org/content/30/4/461.full&lt;/url&gt;&lt;/related-urls&gt;&lt;/urls&gt;&lt;electronic-resource-num&gt;10.1093/applin/amp048&lt;/electronic-resource-num&gt;&lt;/record&gt;&lt;/Cite&gt;&lt;/EndNote&gt;</w:instrText>
      </w:r>
      <w:r w:rsidR="004F4C2E" w:rsidRPr="0094561B">
        <w:fldChar w:fldCharType="separate"/>
      </w:r>
      <w:r w:rsidR="004F4C2E" w:rsidRPr="0094561B">
        <w:rPr>
          <w:noProof/>
        </w:rPr>
        <w:t>(</w:t>
      </w:r>
      <w:hyperlink w:anchor="_ENREF_43" w:tooltip="Housen, 2009 #364" w:history="1">
        <w:r w:rsidR="00E22796" w:rsidRPr="0094561B">
          <w:rPr>
            <w:noProof/>
          </w:rPr>
          <w:t>Housen &amp; Kuiken, 2009a</w:t>
        </w:r>
      </w:hyperlink>
      <w:r w:rsidR="004F4C2E" w:rsidRPr="0094561B">
        <w:rPr>
          <w:noProof/>
        </w:rPr>
        <w:t>)</w:t>
      </w:r>
      <w:r w:rsidR="004F4C2E" w:rsidRPr="0094561B">
        <w:fldChar w:fldCharType="end"/>
      </w:r>
      <w:r w:rsidR="004F4C2E" w:rsidRPr="0094561B">
        <w:t xml:space="preserve">. In terms of operationalizing grammatical complexity, </w:t>
      </w:r>
      <w:r w:rsidRPr="0094561B">
        <w:t xml:space="preserve">Norris and Ortega </w:t>
      </w:r>
      <w:r w:rsidRPr="0094561B">
        <w:fldChar w:fldCharType="begin"/>
      </w:r>
      <w:r w:rsidR="008B5DD8" w:rsidRPr="0094561B">
        <w:instrText xml:space="preserve"> ADDIN EN.CITE &lt;EndNote&gt;&lt;Cite ExcludeAuth="1"&gt;&lt;Author&gt;Norris&lt;/Author&gt;&lt;Year&gt;2009&lt;/Year&gt;&lt;RecNum&gt;366&lt;/RecNum&gt;&lt;DisplayText&gt;(2009)&lt;/DisplayText&gt;&lt;record&gt;&lt;rec-number&gt;366&lt;/rec-number&gt;&lt;foreign-keys&gt;&lt;key app="EN" db-id="fxrf0d95vwef5weav0pp99ruspaxxxrfzfsw"&gt;366&lt;/key&gt;&lt;/foreign-keys&gt;&lt;ref-type name="Journal Article"&gt;17&lt;/ref-type&gt;&lt;contributors&gt;&lt;authors&gt;&lt;author&gt;Norris, John M.&lt;/author&gt;&lt;author&gt;Ortega, Lourdes&lt;/author&gt;&lt;/authors&gt;&lt;/contributors&gt;&lt;titles&gt;&lt;title&gt;Towards an organic approach to investigating CAF in instructed SLA: The case of complexity&lt;/title&gt;&lt;secondary-title&gt;Applied Linguistics&lt;/secondary-title&gt;&lt;/titles&gt;&lt;periodical&gt;&lt;full-title&gt;Applied Linguistics&lt;/full-title&gt;&lt;/periodical&gt;&lt;pages&gt;555-578&lt;/pages&gt;&lt;volume&gt;30&lt;/volume&gt;&lt;number&gt;4&lt;/number&gt;&lt;dates&gt;&lt;year&gt;2009&lt;/year&gt;&lt;pub-dates&gt;&lt;date&gt;December 1, 2009&lt;/date&gt;&lt;/pub-dates&gt;&lt;/dates&gt;&lt;urls&gt;&lt;related-urls&gt;&lt;url&gt;http://applij.oxfordjournals.org/content/30/4/555.full&lt;/url&gt;&lt;/related-urls&gt;&lt;/urls&gt;&lt;electronic-resource-num&gt;10.1093/applin/amp044&lt;/electronic-resource-num&gt;&lt;/record&gt;&lt;/Cite&gt;&lt;/EndNote&gt;</w:instrText>
      </w:r>
      <w:r w:rsidRPr="0094561B">
        <w:fldChar w:fldCharType="separate"/>
      </w:r>
      <w:r w:rsidRPr="0094561B">
        <w:rPr>
          <w:noProof/>
        </w:rPr>
        <w:t>(</w:t>
      </w:r>
      <w:hyperlink w:anchor="_ENREF_63" w:tooltip="Norris, 2009 #366" w:history="1">
        <w:r w:rsidR="00E22796" w:rsidRPr="0094561B">
          <w:rPr>
            <w:noProof/>
          </w:rPr>
          <w:t>2009</w:t>
        </w:r>
      </w:hyperlink>
      <w:r w:rsidRPr="0094561B">
        <w:rPr>
          <w:noProof/>
        </w:rPr>
        <w:t>)</w:t>
      </w:r>
      <w:r w:rsidRPr="0094561B">
        <w:fldChar w:fldCharType="end"/>
      </w:r>
      <w:r w:rsidR="003F7B27" w:rsidRPr="0094561B">
        <w:t xml:space="preserve"> argue for a</w:t>
      </w:r>
      <w:r w:rsidR="004F4C2E" w:rsidRPr="0094561B">
        <w:t xml:space="preserve"> multidimensional definition of complexity that inc</w:t>
      </w:r>
      <w:r w:rsidR="003F7B27" w:rsidRPr="0094561B">
        <w:t>ludes at the syntactic level</w:t>
      </w:r>
      <w:r w:rsidR="004F4C2E" w:rsidRPr="0094561B">
        <w:t xml:space="preserve"> me</w:t>
      </w:r>
      <w:r w:rsidR="003F7B27" w:rsidRPr="0094561B">
        <w:t xml:space="preserve">asures of </w:t>
      </w:r>
      <w:r w:rsidR="003F7B27" w:rsidRPr="0094561B">
        <w:lastRenderedPageBreak/>
        <w:t xml:space="preserve">subordination and </w:t>
      </w:r>
      <w:r w:rsidR="004F4C2E" w:rsidRPr="0094561B">
        <w:t>length, esp</w:t>
      </w:r>
      <w:r w:rsidR="003F7B27" w:rsidRPr="0094561B">
        <w:t xml:space="preserve">ecially at the subclausal level, which points </w:t>
      </w:r>
      <w:r w:rsidR="004F4C2E" w:rsidRPr="0094561B">
        <w:t>towards phrase-level elaboration.</w:t>
      </w:r>
      <w:r w:rsidR="0089112A" w:rsidRPr="0094561B">
        <w:t xml:space="preserve"> In other words, at least two measures of complexity are required</w:t>
      </w:r>
      <w:r w:rsidR="00F10E74" w:rsidRPr="0094561B">
        <w:t xml:space="preserve"> in conjunction with accuracy measures for a comprehensive operationalization of grammatical ability</w:t>
      </w:r>
      <w:r w:rsidR="0089112A" w:rsidRPr="0094561B">
        <w:t>.</w:t>
      </w:r>
    </w:p>
    <w:p w14:paraId="1208ADD8" w14:textId="0F2CBA47" w:rsidR="001632E1" w:rsidRPr="0094561B" w:rsidRDefault="00950135" w:rsidP="001632E1">
      <w:pPr>
        <w:pStyle w:val="Heading2"/>
      </w:pPr>
      <w:r w:rsidRPr="0094561B">
        <w:t>Voices of the Test Takers</w:t>
      </w:r>
      <w:r w:rsidR="00873EF0" w:rsidRPr="0094561B">
        <w:t xml:space="preserve"> in L2 Writing Assessment Research</w:t>
      </w:r>
    </w:p>
    <w:p w14:paraId="73415C69" w14:textId="7CB34263" w:rsidR="001632E1" w:rsidRPr="0094561B" w:rsidRDefault="001632E1" w:rsidP="007C29CE">
      <w:pPr>
        <w:pStyle w:val="NoSpacing"/>
      </w:pPr>
      <w:r w:rsidRPr="0094561B">
        <w:t xml:space="preserve">Leki </w:t>
      </w:r>
      <w:r w:rsidRPr="0094561B">
        <w:fldChar w:fldCharType="begin"/>
      </w:r>
      <w:r w:rsidRPr="0094561B">
        <w:instrText xml:space="preserve"> ADDIN EN.CITE &lt;EndNote&gt;&lt;Cite ExcludeAuth="1"&gt;&lt;Author&gt;Leki&lt;/Author&gt;&lt;Year&gt;2001&lt;/Year&gt;&lt;RecNum&gt;326&lt;/RecNum&gt;&lt;DisplayText&gt;(2001)&lt;/DisplayText&gt;&lt;record&gt;&lt;rec-number&gt;326&lt;/rec-number&gt;&lt;foreign-keys&gt;&lt;key app="EN" db-id="fxrf0d95vwef5weav0pp99ruspaxxxrfzfsw"&gt;326&lt;/key&gt;&lt;key app="ENWeb" db-id="SgRDewrtqgcAAApvMCE"&gt;825&lt;/key&gt;&lt;/foreign-keys&gt;&lt;ref-type name="Book Section"&gt;5&lt;/ref-type&gt;&lt;contributors&gt;&lt;authors&gt;&lt;author&gt;Leki, Ilona&lt;/author&gt;&lt;/authors&gt;&lt;secondary-authors&gt;&lt;author&gt;Silva, Tony&lt;/author&gt;&lt;author&gt;Matsuda, Paul Kei&lt;/author&gt;&lt;/secondary-authors&gt;&lt;/contributors&gt;&lt;titles&gt;&lt;title&gt;Hearing voices: L2 students&amp;apos; experiences in L2 writing courses&lt;/title&gt;&lt;secondary-title&gt;On second language writing&lt;/secondary-title&gt;&lt;/titles&gt;&lt;pages&gt;17-28&lt;/pages&gt;&lt;dates&gt;&lt;year&gt;2001&lt;/year&gt;&lt;/dates&gt;&lt;pub-location&gt;Mahwah, NJ&lt;/pub-location&gt;&lt;publisher&gt;Lawrence Erlbaum&lt;/publisher&gt;&lt;urls&gt;&lt;/urls&gt;&lt;/record&gt;&lt;/Cite&gt;&lt;/EndNote&gt;</w:instrText>
      </w:r>
      <w:r w:rsidRPr="0094561B">
        <w:fldChar w:fldCharType="separate"/>
      </w:r>
      <w:r w:rsidRPr="0094561B">
        <w:rPr>
          <w:noProof/>
        </w:rPr>
        <w:t>(</w:t>
      </w:r>
      <w:hyperlink w:anchor="_ENREF_52" w:tooltip="Leki, 2001 #326" w:history="1">
        <w:r w:rsidR="00E22796" w:rsidRPr="0094561B">
          <w:rPr>
            <w:noProof/>
          </w:rPr>
          <w:t>2001</w:t>
        </w:r>
      </w:hyperlink>
      <w:r w:rsidRPr="0094561B">
        <w:rPr>
          <w:noProof/>
        </w:rPr>
        <w:t>)</w:t>
      </w:r>
      <w:r w:rsidRPr="0094561B">
        <w:fldChar w:fldCharType="end"/>
      </w:r>
      <w:r w:rsidRPr="0094561B">
        <w:t xml:space="preserve"> argued that there is a need for L2 writing research to uncover students’ experiences in L2 English writing classes, “to hear their voices talking about the problems and successes they encountered in their writing classes and their interpretation of why things went as they did” (p. 17). Similarly, there is a need to listen to students’ voices in regards to assessment in these L2 writing classes</w:t>
      </w:r>
      <w:r w:rsidR="005453A5" w:rsidRPr="0094561B">
        <w:t xml:space="preserve">. Rea-Dickins </w:t>
      </w:r>
      <w:r w:rsidR="00DE1352" w:rsidRPr="0094561B">
        <w:fldChar w:fldCharType="begin"/>
      </w:r>
      <w:r w:rsidR="008B5DD8" w:rsidRPr="0094561B">
        <w:instrText xml:space="preserve"> ADDIN EN.CITE &lt;EndNote&gt;&lt;Cite ExcludeAuth="1"&gt;&lt;Author&gt;Rea-Dickins&lt;/Author&gt;&lt;Year&gt;1997&lt;/Year&gt;&lt;RecNum&gt;447&lt;/RecNum&gt;&lt;DisplayText&gt;(1997)&lt;/DisplayText&gt;&lt;record&gt;&lt;rec-number&gt;447&lt;/rec-number&gt;&lt;foreign-keys&gt;&lt;key app="EN" db-id="fxrf0d95vwef5weav0pp99ruspaxxxrfzfsw"&gt;447&lt;/key&gt;&lt;/foreign-keys&gt;&lt;ref-type name="Journal Article"&gt;17&lt;/ref-type&gt;&lt;contributors&gt;&lt;authors&gt;&lt;author&gt;Rea-Dickins, Pauline&lt;/author&gt;&lt;/authors&gt;&lt;/contributors&gt;&lt;titles&gt;&lt;title&gt;So, why do we need relationships with stakeholders in language testing? A view from the UK&lt;/title&gt;&lt;secondary-title&gt;Language Testing&lt;/secondary-title&gt;&lt;/titles&gt;&lt;periodical&gt;&lt;full-title&gt;Language Testing&lt;/full-title&gt;&lt;/periodical&gt;&lt;pages&gt;304-314&lt;/pages&gt;&lt;volume&gt;14&lt;/volume&gt;&lt;number&gt;3&lt;/number&gt;&lt;dates&gt;&lt;year&gt;1997&lt;/year&gt;&lt;pub-dates&gt;&lt;date&gt;November 1, 1997&lt;/date&gt;&lt;/pub-dates&gt;&lt;/dates&gt;&lt;urls&gt;&lt;related-urls&gt;&lt;url&gt;http://ltj.sagepub.com/cgi/content/abstract/14/3/304&lt;/url&gt;&lt;/related-urls&gt;&lt;/urls&gt;&lt;electronic-resource-num&gt;10.1177/026553229701400307&lt;/electronic-resource-num&gt;&lt;/record&gt;&lt;/Cite&gt;&lt;/EndNote&gt;</w:instrText>
      </w:r>
      <w:r w:rsidR="00DE1352" w:rsidRPr="0094561B">
        <w:fldChar w:fldCharType="separate"/>
      </w:r>
      <w:r w:rsidR="00DE1352" w:rsidRPr="0094561B">
        <w:rPr>
          <w:noProof/>
        </w:rPr>
        <w:t>(</w:t>
      </w:r>
      <w:hyperlink w:anchor="_ENREF_70" w:tooltip="Rea-Dickins, 1997 #447" w:history="1">
        <w:r w:rsidR="00E22796" w:rsidRPr="0094561B">
          <w:rPr>
            <w:noProof/>
          </w:rPr>
          <w:t>1997</w:t>
        </w:r>
      </w:hyperlink>
      <w:r w:rsidR="00DE1352" w:rsidRPr="0094561B">
        <w:rPr>
          <w:noProof/>
        </w:rPr>
        <w:t>)</w:t>
      </w:r>
      <w:r w:rsidR="00DE1352" w:rsidRPr="0094561B">
        <w:fldChar w:fldCharType="end"/>
      </w:r>
      <w:r w:rsidR="005453A5" w:rsidRPr="0094561B">
        <w:t xml:space="preserve"> argued that the inclusion of learners’/ test-takers’ views of an </w:t>
      </w:r>
      <w:r w:rsidR="00D42B7C" w:rsidRPr="0094561B">
        <w:t xml:space="preserve">assessment are particularly important to include because of the invaluable information they provide about how this group perceives a particular test task even though </w:t>
      </w:r>
      <w:r w:rsidR="00AC0A9D" w:rsidRPr="0094561B">
        <w:t>“</w:t>
      </w:r>
      <w:r w:rsidR="00D42B7C" w:rsidRPr="0094561B">
        <w:t>their views are among the most difficult to make sense of and to use” (p. 306).</w:t>
      </w:r>
      <w:r w:rsidR="005453A5" w:rsidRPr="0094561B">
        <w:t xml:space="preserve"> </w:t>
      </w:r>
      <w:r w:rsidR="00AC0A9D" w:rsidRPr="0094561B">
        <w:t>Furthermore, the inclusion of the students’ voice</w:t>
      </w:r>
      <w:r w:rsidR="005D19E3" w:rsidRPr="0094561B">
        <w:t>s</w:t>
      </w:r>
      <w:r w:rsidR="00AC0A9D" w:rsidRPr="0094561B">
        <w:t xml:space="preserve"> can be expected to complement </w:t>
      </w:r>
      <w:r w:rsidR="0048440C" w:rsidRPr="0094561B">
        <w:t xml:space="preserve">the teachers’ perspective in meaningful ways because these two different groups “will necessarily have different views on the need for or goals for assessment, the constructs to be measured in those assessments, and the benefit or harm to those being assessed” </w:t>
      </w:r>
      <w:r w:rsidR="00DE1352" w:rsidRPr="0094561B">
        <w:fldChar w:fldCharType="begin"/>
      </w:r>
      <w:r w:rsidR="00DE1352" w:rsidRPr="0094561B">
        <w:instrText xml:space="preserve"> ADDIN EN.CITE &lt;EndNote&gt;&lt;Cite&gt;&lt;Author&gt;Baker&lt;/Author&gt;&lt;Year&gt;2010&lt;/Year&gt;&lt;RecNum&gt;444&lt;/RecNum&gt;&lt;Pages&gt;10&lt;/Pages&gt;&lt;DisplayText&gt;(Baker, 2010, p. 10)&lt;/DisplayText&gt;&lt;record&gt;&lt;rec-number&gt;444&lt;/rec-number&gt;&lt;foreign-keys&gt;&lt;key app="EN" db-id="fxrf0d95vwef5weav0pp99ruspaxxxrfzfsw"&gt;444&lt;/key&gt;&lt;/foreign-keys&gt;&lt;ref-type name="Thesis"&gt;32&lt;/ref-type&gt;&lt;contributors&gt;&lt;authors&gt;&lt;author&gt;Baker, Beverly Anne&lt;/author&gt;&lt;/authors&gt;&lt;/contributors&gt;&lt;titles&gt;&lt;title&gt;In the service of the stakeholder: A critical, mixed methods program of research in high stakes language assessment&lt;/title&gt;&lt;secondary-title&gt;McGill theses&lt;/secondary-title&gt;&lt;/titles&gt;&lt;dates&gt;&lt;year&gt;2010&lt;/year&gt;&lt;/dates&gt;&lt;pub-location&gt;Montreal&lt;/pub-location&gt;&lt;publisher&gt;McGill University, Montreal, Quebec, Canada&lt;/publisher&gt;&lt;work-type&gt;Unpublished doctoral dissertation&lt;/work-type&gt;&lt;urls&gt;&lt;related-urls&gt;&lt;url&gt;http://digitool.Library.McGill.CA:8881/R/?func=dbin-jump-full&amp;amp;object_id=96783&lt;/url&gt;&lt;/related-urls&gt;&lt;/urls&gt;&lt;/record&gt;&lt;/Cite&gt;&lt;/EndNote&gt;</w:instrText>
      </w:r>
      <w:r w:rsidR="00DE1352" w:rsidRPr="0094561B">
        <w:fldChar w:fldCharType="separate"/>
      </w:r>
      <w:r w:rsidR="00DE1352" w:rsidRPr="0094561B">
        <w:rPr>
          <w:noProof/>
        </w:rPr>
        <w:t>(</w:t>
      </w:r>
      <w:hyperlink w:anchor="_ENREF_4" w:tooltip="Baker, 2010 #444" w:history="1">
        <w:r w:rsidR="00E22796" w:rsidRPr="0094561B">
          <w:rPr>
            <w:noProof/>
          </w:rPr>
          <w:t>Baker, 2010, p. 10</w:t>
        </w:r>
      </w:hyperlink>
      <w:r w:rsidR="00DE1352" w:rsidRPr="0094561B">
        <w:rPr>
          <w:noProof/>
        </w:rPr>
        <w:t>)</w:t>
      </w:r>
      <w:r w:rsidR="00DE1352" w:rsidRPr="0094561B">
        <w:fldChar w:fldCharType="end"/>
      </w:r>
      <w:r w:rsidR="00DE1352" w:rsidRPr="0094561B">
        <w:t>.</w:t>
      </w:r>
      <w:r w:rsidR="00BE561F" w:rsidRPr="0094561B">
        <w:t xml:space="preserve"> </w:t>
      </w:r>
      <w:r w:rsidR="0048440C" w:rsidRPr="0094561B">
        <w:t>Consequently</w:t>
      </w:r>
      <w:r w:rsidRPr="0094561B">
        <w:t xml:space="preserve">, </w:t>
      </w:r>
      <w:r w:rsidR="0048440C" w:rsidRPr="0094561B">
        <w:t>t</w:t>
      </w:r>
      <w:r w:rsidRPr="0094561B">
        <w:t xml:space="preserve">his study </w:t>
      </w:r>
      <w:r w:rsidR="00631DC9" w:rsidRPr="0094561B">
        <w:t>also focuses</w:t>
      </w:r>
      <w:r w:rsidRPr="0094561B">
        <w:t xml:space="preserve"> on understanding what students know about the assessment process of grammatical ability in L2 writing and how the teachers’ assessment criteria</w:t>
      </w:r>
      <w:r w:rsidR="00105833" w:rsidRPr="0094561B">
        <w:t xml:space="preserve"> might</w:t>
      </w:r>
      <w:r w:rsidRPr="0094561B">
        <w:t xml:space="preserve"> affect them. </w:t>
      </w:r>
    </w:p>
    <w:p w14:paraId="2EE94E8A" w14:textId="15078E5B" w:rsidR="00AD5412" w:rsidRPr="0094561B" w:rsidRDefault="00D855B9" w:rsidP="00E97D4A">
      <w:pPr>
        <w:pStyle w:val="NoSpacing"/>
        <w:ind w:firstLine="0"/>
        <w:rPr>
          <w:b/>
        </w:rPr>
      </w:pPr>
      <w:r w:rsidRPr="0094561B">
        <w:rPr>
          <w:b/>
        </w:rPr>
        <w:t>Focus of t</w:t>
      </w:r>
      <w:r w:rsidR="00E97D4A" w:rsidRPr="0094561B">
        <w:rPr>
          <w:b/>
        </w:rPr>
        <w:t>he Study</w:t>
      </w:r>
    </w:p>
    <w:p w14:paraId="4776C180" w14:textId="0BDE8678" w:rsidR="00AD5412" w:rsidRPr="0094561B" w:rsidRDefault="00D855B9" w:rsidP="007C29CE">
      <w:pPr>
        <w:pStyle w:val="NoSpacing"/>
      </w:pPr>
      <w:r w:rsidRPr="0094561B">
        <w:t xml:space="preserve">The present study contributes to research in </w:t>
      </w:r>
      <w:r w:rsidR="00385AC6" w:rsidRPr="0094561B">
        <w:t>L2 writing assessment</w:t>
      </w:r>
      <w:r w:rsidRPr="0094561B">
        <w:t xml:space="preserve"> in the following ways. First, </w:t>
      </w:r>
      <w:r w:rsidR="00E97D4A" w:rsidRPr="0094561B">
        <w:t>t</w:t>
      </w:r>
      <w:r w:rsidR="00385AC6" w:rsidRPr="0094561B">
        <w:t>here has been little research on the</w:t>
      </w:r>
      <w:r w:rsidR="00E97D4A" w:rsidRPr="0094561B">
        <w:t xml:space="preserve"> assessment</w:t>
      </w:r>
      <w:r w:rsidR="00385AC6" w:rsidRPr="0094561B">
        <w:t xml:space="preserve"> of grammar in</w:t>
      </w:r>
      <w:r w:rsidR="00E97D4A" w:rsidRPr="0094561B">
        <w:t xml:space="preserve"> </w:t>
      </w:r>
      <w:r w:rsidR="008F244A" w:rsidRPr="0094561B">
        <w:t xml:space="preserve">the context of the </w:t>
      </w:r>
      <w:r w:rsidR="00E97D4A" w:rsidRPr="0094561B">
        <w:t>classroom as opposed to high-stakes ass</w:t>
      </w:r>
      <w:r w:rsidR="008063D3" w:rsidRPr="0094561B">
        <w:t>essment on proficiency tests.</w:t>
      </w:r>
      <w:r w:rsidR="00E97D4A" w:rsidRPr="0094561B">
        <w:t xml:space="preserve"> Although we can draw on theoretical definitions of the construct of grammar for the purposes of language assessment from the </w:t>
      </w:r>
      <w:r w:rsidR="00E97D4A" w:rsidRPr="0094561B">
        <w:lastRenderedPageBreak/>
        <w:t>literature, there is a need to examine the construct that te</w:t>
      </w:r>
      <w:r w:rsidR="00385AC6" w:rsidRPr="0094561B">
        <w:t>achers assess when they assign</w:t>
      </w:r>
      <w:r w:rsidR="00E97D4A" w:rsidRPr="0094561B">
        <w:t xml:space="preserve"> a grade or score for grammar </w:t>
      </w:r>
      <w:r w:rsidR="0023259B" w:rsidRPr="0094561B">
        <w:t>on</w:t>
      </w:r>
      <w:r w:rsidR="00E97D4A" w:rsidRPr="0094561B">
        <w:t xml:space="preserve"> their students’ writing. </w:t>
      </w:r>
      <w:r w:rsidR="00874BA2" w:rsidRPr="0094561B">
        <w:t>Second</w:t>
      </w:r>
      <w:r w:rsidR="00E97D4A" w:rsidRPr="0094561B">
        <w:t xml:space="preserve">, </w:t>
      </w:r>
      <w:r w:rsidR="00874BA2" w:rsidRPr="0094561B">
        <w:t xml:space="preserve">students’ </w:t>
      </w:r>
      <w:r w:rsidR="00385AC6" w:rsidRPr="0094561B">
        <w:t>point of view</w:t>
      </w:r>
      <w:r w:rsidR="008063D3" w:rsidRPr="0094561B">
        <w:t xml:space="preserve"> also needs to be considered as </w:t>
      </w:r>
      <w:r w:rsidR="00385AC6" w:rsidRPr="0094561B">
        <w:t>students</w:t>
      </w:r>
      <w:r w:rsidR="008063D3" w:rsidRPr="0094561B">
        <w:t xml:space="preserve"> provide an important perspective on how they are assessed by their tea</w:t>
      </w:r>
      <w:r w:rsidR="00874BA2" w:rsidRPr="0094561B">
        <w:t>chers in L2 writing classrooms</w:t>
      </w:r>
      <w:r w:rsidR="00385AC6" w:rsidRPr="0094561B">
        <w:t xml:space="preserve"> and on what the effect of the teacher’s assessment criteria is on the students’ writing and learning</w:t>
      </w:r>
      <w:r w:rsidR="00874BA2" w:rsidRPr="0094561B">
        <w:t>.</w:t>
      </w:r>
    </w:p>
    <w:p w14:paraId="1BC9BDE6" w14:textId="25E1AADA" w:rsidR="006672CE" w:rsidRPr="0094561B" w:rsidRDefault="007033AD" w:rsidP="001632E1">
      <w:pPr>
        <w:pStyle w:val="Heading1"/>
      </w:pPr>
      <w:r w:rsidRPr="0094561B">
        <w:t>Method</w:t>
      </w:r>
    </w:p>
    <w:p w14:paraId="7A53696A" w14:textId="73D603A7" w:rsidR="00EB1D5F" w:rsidRPr="0094561B" w:rsidRDefault="00CC20F2" w:rsidP="001632E1">
      <w:pPr>
        <w:pStyle w:val="Heading2"/>
      </w:pPr>
      <w:r w:rsidRPr="0094561B">
        <w:t>Research Questions</w:t>
      </w:r>
      <w:r w:rsidR="0082722C" w:rsidRPr="0094561B">
        <w:t xml:space="preserve"> an</w:t>
      </w:r>
      <w:r w:rsidR="007601FD" w:rsidRPr="0094561B">
        <w:t>d</w:t>
      </w:r>
      <w:r w:rsidR="0082722C" w:rsidRPr="0094561B">
        <w:t xml:space="preserve"> Design</w:t>
      </w:r>
    </w:p>
    <w:p w14:paraId="41F997A3" w14:textId="1418C00E" w:rsidR="002B45EA" w:rsidRPr="0094561B" w:rsidRDefault="002B45EA" w:rsidP="007C29CE">
      <w:pPr>
        <w:pStyle w:val="NoSpacing"/>
      </w:pPr>
      <w:r w:rsidRPr="0094561B">
        <w:t xml:space="preserve">The purpose of this study is </w:t>
      </w:r>
      <w:r w:rsidR="007E5BA4" w:rsidRPr="0094561B">
        <w:t xml:space="preserve">to </w:t>
      </w:r>
      <w:r w:rsidR="00784A8B" w:rsidRPr="0094561B">
        <w:t>examine t</w:t>
      </w:r>
      <w:r w:rsidR="002E3A58" w:rsidRPr="0094561B">
        <w:t>he following research questions:</w:t>
      </w:r>
    </w:p>
    <w:p w14:paraId="1F3B1ED6" w14:textId="77777777" w:rsidR="007033AD" w:rsidRPr="0094561B" w:rsidRDefault="007033AD" w:rsidP="00BC5062">
      <w:pPr>
        <w:pStyle w:val="ListParagraph"/>
        <w:numPr>
          <w:ilvl w:val="0"/>
          <w:numId w:val="1"/>
        </w:numPr>
        <w:spacing w:line="480" w:lineRule="auto"/>
      </w:pPr>
      <w:r w:rsidRPr="0094561B">
        <w:t>What indicators of grammatical ability do teachers attend to in their students’ L2 academic writing</w:t>
      </w:r>
      <w:r w:rsidR="00A903C1" w:rsidRPr="0094561B">
        <w:t xml:space="preserve"> when assigning grades for grammar on an analytical rating scale</w:t>
      </w:r>
      <w:r w:rsidRPr="0094561B">
        <w:t>?</w:t>
      </w:r>
    </w:p>
    <w:p w14:paraId="3A1AAA52" w14:textId="19FFB3A5" w:rsidR="007033AD" w:rsidRPr="0094561B" w:rsidRDefault="007033AD" w:rsidP="00BC5062">
      <w:pPr>
        <w:pStyle w:val="ListParagraph"/>
        <w:numPr>
          <w:ilvl w:val="0"/>
          <w:numId w:val="1"/>
        </w:numPr>
        <w:spacing w:line="480" w:lineRule="auto"/>
      </w:pPr>
      <w:r w:rsidRPr="0094561B">
        <w:t xml:space="preserve">What knowledge do students have about the indicators their teachers look for when </w:t>
      </w:r>
      <w:r w:rsidR="00E857D4" w:rsidRPr="0094561B">
        <w:t>assigning a</w:t>
      </w:r>
      <w:r w:rsidRPr="0094561B">
        <w:t xml:space="preserve"> </w:t>
      </w:r>
      <w:r w:rsidR="001E0665" w:rsidRPr="0094561B">
        <w:t xml:space="preserve">grade for </w:t>
      </w:r>
      <w:r w:rsidRPr="0094561B">
        <w:t>grammar in writing?</w:t>
      </w:r>
    </w:p>
    <w:p w14:paraId="2C04D692" w14:textId="148CA391" w:rsidR="007033AD" w:rsidRPr="0094561B" w:rsidRDefault="00631DC9" w:rsidP="00BC5062">
      <w:pPr>
        <w:pStyle w:val="ListParagraph"/>
        <w:numPr>
          <w:ilvl w:val="0"/>
          <w:numId w:val="1"/>
        </w:numPr>
        <w:spacing w:line="480" w:lineRule="auto"/>
      </w:pPr>
      <w:r w:rsidRPr="0094561B">
        <w:t xml:space="preserve">What do </w:t>
      </w:r>
      <w:r w:rsidR="00CC4DE7" w:rsidRPr="0094561B">
        <w:t>students</w:t>
      </w:r>
      <w:r w:rsidRPr="0094561B">
        <w:t xml:space="preserve"> perceive to be t</w:t>
      </w:r>
      <w:r w:rsidR="00CC4DE7" w:rsidRPr="0094561B">
        <w:t xml:space="preserve">he impact of </w:t>
      </w:r>
      <w:r w:rsidR="007033AD" w:rsidRPr="0094561B">
        <w:t>the</w:t>
      </w:r>
      <w:r w:rsidR="004A5C20" w:rsidRPr="0094561B">
        <w:t>ir</w:t>
      </w:r>
      <w:r w:rsidR="007033AD" w:rsidRPr="0094561B">
        <w:t xml:space="preserve"> teachers’ </w:t>
      </w:r>
      <w:r w:rsidR="00C65CF4" w:rsidRPr="0094561B">
        <w:t xml:space="preserve">assessment criteria </w:t>
      </w:r>
      <w:r w:rsidR="00CC4DE7" w:rsidRPr="0094561B">
        <w:t>on their wa</w:t>
      </w:r>
      <w:r w:rsidR="007033AD" w:rsidRPr="0094561B">
        <w:t>y of writing and learning</w:t>
      </w:r>
      <w:r w:rsidR="00C65CF4" w:rsidRPr="0094561B">
        <w:t xml:space="preserve"> in </w:t>
      </w:r>
      <w:r w:rsidR="007E5BA4" w:rsidRPr="0094561B">
        <w:t xml:space="preserve">the </w:t>
      </w:r>
      <w:r w:rsidR="00C65CF4" w:rsidRPr="0094561B">
        <w:t>L2 writing classroom</w:t>
      </w:r>
      <w:r w:rsidR="007033AD" w:rsidRPr="0094561B">
        <w:t>?</w:t>
      </w:r>
    </w:p>
    <w:p w14:paraId="50A85D27" w14:textId="487451F5" w:rsidR="006672CE" w:rsidRPr="0094561B" w:rsidRDefault="00861A2E" w:rsidP="004E6C98">
      <w:pPr>
        <w:pStyle w:val="NoSpacing"/>
      </w:pPr>
      <w:r w:rsidRPr="0094561B">
        <w:t>In a</w:t>
      </w:r>
      <w:r w:rsidR="008C457C" w:rsidRPr="0094561B">
        <w:t xml:space="preserve"> mixed methods triangulation research design </w:t>
      </w:r>
      <w:r w:rsidR="008C457C" w:rsidRPr="0094561B">
        <w:fldChar w:fldCharType="begin"/>
      </w:r>
      <w:r w:rsidR="00500EDD" w:rsidRPr="0094561B">
        <w:instrText xml:space="preserve"> ADDIN EN.CITE &lt;EndNote&gt;&lt;Cite&gt;&lt;Author&gt;Creswell&lt;/Author&gt;&lt;Year&gt;2007&lt;/Year&gt;&lt;RecNum&gt;187&lt;/RecNum&gt;&lt;DisplayText&gt;(Creswell &amp;amp; Plano Clark, 2007)&lt;/DisplayText&gt;&lt;record&gt;&lt;rec-number&gt;187&lt;/rec-number&gt;&lt;foreign-keys&gt;&lt;key app="EN" db-id="fxrf0d95vwef5weav0pp99ruspaxxxrfzfsw"&gt;187&lt;/key&gt;&lt;key app="ENWeb" db-id="SgRDewrtqgcAAApvMCE"&gt;691&lt;/key&gt;&lt;/foreign-keys&gt;&lt;ref-type name="Book"&gt;6&lt;/ref-type&gt;&lt;contributors&gt;&lt;authors&gt;&lt;author&gt;Creswell, John W.&lt;/author&gt;&lt;author&gt;Plano Clark, Vicki L.&lt;/author&gt;&lt;/authors&gt;&lt;/contributors&gt;&lt;titles&gt;&lt;title&gt;Designing and conducting mixed methods research&lt;/title&gt;&lt;/titles&gt;&lt;keywords&gt;&lt;keyword&gt;Social sciences Research Methodology.&lt;/keyword&gt;&lt;keyword&gt;Research Evaluation.&lt;/keyword&gt;&lt;/keywords&gt;&lt;dates&gt;&lt;year&gt;2007&lt;/year&gt;&lt;/dates&gt;&lt;pub-location&gt;Thousand Oaks, CA&lt;/pub-location&gt;&lt;publisher&gt;SAGE&lt;/publisher&gt;&lt;isbn&gt;1412927919 (cloth)&amp;#xD;1412927927 (pbk.)&amp;#xD;9781412927918&amp;#xD;9781412927925&lt;/isbn&gt;&lt;urls&gt;&lt;related-urls&gt;&lt;url&gt;Table of contents onlyhttp://www.loc.gov/catdir/toc/ecip0610/2006008436.html&lt;/url&gt;&lt;url&gt;Publisher descriptionhttp://www.loc.gov/catdir/enhancements/fy0658/2006008436-d.html &lt;/url&gt;&lt;/related-urls&gt;&lt;/urls&gt;&lt;/record&gt;&lt;/Cite&gt;&lt;/EndNote&gt;</w:instrText>
      </w:r>
      <w:r w:rsidR="008C457C" w:rsidRPr="0094561B">
        <w:fldChar w:fldCharType="separate"/>
      </w:r>
      <w:r w:rsidR="008C457C" w:rsidRPr="0094561B">
        <w:rPr>
          <w:noProof/>
        </w:rPr>
        <w:t>(</w:t>
      </w:r>
      <w:hyperlink w:anchor="_ENREF_21" w:tooltip="Creswell, 2007 #187" w:history="1">
        <w:r w:rsidR="00E22796" w:rsidRPr="0094561B">
          <w:rPr>
            <w:noProof/>
          </w:rPr>
          <w:t>Creswell &amp; Plano Clark, 2007</w:t>
        </w:r>
      </w:hyperlink>
      <w:r w:rsidR="008C457C" w:rsidRPr="0094561B">
        <w:rPr>
          <w:noProof/>
        </w:rPr>
        <w:t>)</w:t>
      </w:r>
      <w:r w:rsidR="008C457C" w:rsidRPr="0094561B">
        <w:fldChar w:fldCharType="end"/>
      </w:r>
      <w:r w:rsidR="008C457C" w:rsidRPr="0094561B">
        <w:t xml:space="preserve">, qualitative (qual) and quantitative (quan) data sources </w:t>
      </w:r>
      <w:r w:rsidRPr="0094561B">
        <w:t>were</w:t>
      </w:r>
      <w:r w:rsidR="008C457C" w:rsidRPr="0094561B">
        <w:t xml:space="preserve"> combined to answer these questions. </w:t>
      </w:r>
      <w:r w:rsidR="0082722C" w:rsidRPr="0094561B">
        <w:t>S</w:t>
      </w:r>
      <w:r w:rsidRPr="0094561B">
        <w:t xml:space="preserve">tudents’ </w:t>
      </w:r>
      <w:r w:rsidR="0082722C" w:rsidRPr="0094561B">
        <w:t xml:space="preserve">essay exams </w:t>
      </w:r>
      <w:r w:rsidRPr="0094561B">
        <w:t xml:space="preserve">were </w:t>
      </w:r>
      <w:r w:rsidR="00CA7997" w:rsidRPr="0094561B">
        <w:t>analyzed</w:t>
      </w:r>
      <w:r w:rsidRPr="0094561B">
        <w:t xml:space="preserve"> </w:t>
      </w:r>
      <w:r w:rsidR="0082722C" w:rsidRPr="0094561B">
        <w:t>using quantitative text-based analysis measures</w:t>
      </w:r>
      <w:r w:rsidR="002B45EA" w:rsidRPr="0094561B">
        <w:t xml:space="preserve"> to answer the first research question</w:t>
      </w:r>
      <w:r w:rsidR="0082722C" w:rsidRPr="0094561B">
        <w:t xml:space="preserve">. In addition, </w:t>
      </w:r>
      <w:r w:rsidRPr="0094561B">
        <w:t>student questionnaire and student</w:t>
      </w:r>
      <w:r w:rsidR="00631DC9" w:rsidRPr="0094561B">
        <w:t>-</w:t>
      </w:r>
      <w:r w:rsidRPr="0094561B">
        <w:t xml:space="preserve"> </w:t>
      </w:r>
      <w:r w:rsidR="0082722C" w:rsidRPr="0094561B">
        <w:t xml:space="preserve">and </w:t>
      </w:r>
      <w:r w:rsidRPr="0094561B">
        <w:t>teacher</w:t>
      </w:r>
      <w:r w:rsidR="00631DC9" w:rsidRPr="0094561B">
        <w:t>-</w:t>
      </w:r>
      <w:r w:rsidRPr="0094561B">
        <w:t xml:space="preserve">interview </w:t>
      </w:r>
      <w:r w:rsidR="0082722C" w:rsidRPr="0094561B">
        <w:t xml:space="preserve">data </w:t>
      </w:r>
      <w:r w:rsidRPr="0094561B">
        <w:t>were analyzed qualitatively</w:t>
      </w:r>
      <w:r w:rsidR="002B45EA" w:rsidRPr="0094561B">
        <w:t xml:space="preserve"> to answer the second and third research question</w:t>
      </w:r>
      <w:r w:rsidR="00E857D4" w:rsidRPr="0094561B">
        <w:t>s</w:t>
      </w:r>
      <w:r w:rsidR="00C65CF4" w:rsidRPr="0094561B">
        <w:t xml:space="preserve"> and </w:t>
      </w:r>
      <w:r w:rsidR="005D19E3" w:rsidRPr="0094561B">
        <w:t xml:space="preserve">to </w:t>
      </w:r>
      <w:r w:rsidR="00C65CF4" w:rsidRPr="0094561B">
        <w:t>understand the context</w:t>
      </w:r>
      <w:r w:rsidR="00CC76FA" w:rsidRPr="0094561B">
        <w:t xml:space="preserve"> within which </w:t>
      </w:r>
      <w:r w:rsidR="00E857D4" w:rsidRPr="0094561B">
        <w:t xml:space="preserve">the </w:t>
      </w:r>
      <w:r w:rsidR="00CC76FA" w:rsidRPr="0094561B">
        <w:t>exams took place</w:t>
      </w:r>
      <w:r w:rsidRPr="0094561B">
        <w:t xml:space="preserve">. </w:t>
      </w:r>
      <w:r w:rsidR="008C457C" w:rsidRPr="0094561B">
        <w:t>A case study approach was deemed most suitable</w:t>
      </w:r>
      <w:r w:rsidR="0082722C" w:rsidRPr="0094561B">
        <w:t xml:space="preserve"> for this study</w:t>
      </w:r>
      <w:r w:rsidR="008C457C" w:rsidRPr="0094561B">
        <w:t xml:space="preserve"> because </w:t>
      </w:r>
      <w:r w:rsidR="00BE561F" w:rsidRPr="0094561B">
        <w:t xml:space="preserve">it enabled the in-depth investigation of </w:t>
      </w:r>
      <w:r w:rsidR="008C457C" w:rsidRPr="0094561B">
        <w:t xml:space="preserve">the assessment of grammar in L2 writing classrooms as a social phenomenon influenced by both teachers and students </w:t>
      </w:r>
      <w:r w:rsidR="008C457C" w:rsidRPr="0094561B">
        <w:fldChar w:fldCharType="begin"/>
      </w:r>
      <w:r w:rsidR="00500EDD" w:rsidRPr="0094561B">
        <w:instrText xml:space="preserve"> ADDIN EN.CITE &lt;EndNote&gt;&lt;Cite&gt;&lt;Author&gt;Yin&lt;/Author&gt;&lt;Year&gt;2009&lt;/Year&gt;&lt;RecNum&gt;370&lt;/RecNum&gt;&lt;DisplayText&gt;(Yin, 2009)&lt;/DisplayText&gt;&lt;record&gt;&lt;rec-number&gt;370&lt;/rec-number&gt;&lt;foreign-keys&gt;&lt;key app="EN" db-id="fxrf0d95vwef5weav0pp99ruspaxxxrfzfsw"&gt;370&lt;/key&gt;&lt;/foreign-keys&gt;&lt;ref-type name="Book"&gt;6&lt;/ref-type&gt;&lt;contributors&gt;&lt;authors&gt;&lt;author&gt;Yin, Robert K.&lt;/author&gt;&lt;/authors&gt;&lt;/contributors&gt;&lt;titles&gt;&lt;title&gt;Case study research: Design and methods&lt;/title&gt;&lt;secondary-title&gt;Applied social research methods series ; 5&lt;/secondary-title&gt;&lt;/titles&gt;&lt;edition&gt;4th&lt;/edition&gt;&lt;keywords&gt;&lt;keyword&gt;Case method.&lt;/keyword&gt;&lt;keyword&gt;Social sciences Research Methodology.&lt;/keyword&gt;&lt;/keywords&gt;&lt;dates&gt;&lt;year&gt;2009&lt;/year&gt;&lt;/dates&gt;&lt;pub-location&gt;Thousand Oaks, CA&lt;/pub-location&gt;&lt;publisher&gt;SAGE&lt;/publisher&gt;&lt;isbn&gt;9781412960991 (pbk.)&amp;#xD;1412960991 (pbk.)&lt;/isbn&gt;&lt;urls&gt;&lt;/urls&gt;&lt;/record&gt;&lt;/Cite&gt;&lt;/EndNote&gt;</w:instrText>
      </w:r>
      <w:r w:rsidR="008C457C" w:rsidRPr="0094561B">
        <w:fldChar w:fldCharType="separate"/>
      </w:r>
      <w:r w:rsidR="008C457C" w:rsidRPr="0094561B">
        <w:rPr>
          <w:noProof/>
        </w:rPr>
        <w:t>(</w:t>
      </w:r>
      <w:hyperlink w:anchor="_ENREF_94" w:tooltip="Yin, 2009 #370" w:history="1">
        <w:r w:rsidR="00E22796" w:rsidRPr="0094561B">
          <w:rPr>
            <w:noProof/>
          </w:rPr>
          <w:t>Yin, 2009</w:t>
        </w:r>
      </w:hyperlink>
      <w:r w:rsidR="008C457C" w:rsidRPr="0094561B">
        <w:rPr>
          <w:noProof/>
        </w:rPr>
        <w:t>)</w:t>
      </w:r>
      <w:r w:rsidR="008C457C" w:rsidRPr="0094561B">
        <w:fldChar w:fldCharType="end"/>
      </w:r>
      <w:r w:rsidR="008C457C" w:rsidRPr="0094561B">
        <w:t xml:space="preserve">. Figure 1 provides an overview of the research design </w:t>
      </w:r>
      <w:r w:rsidR="00FE5562" w:rsidRPr="0094561B">
        <w:t xml:space="preserve">using Morse’s </w:t>
      </w:r>
      <w:r w:rsidR="00FE5562" w:rsidRPr="0094561B">
        <w:fldChar w:fldCharType="begin"/>
      </w:r>
      <w:r w:rsidR="000E5280" w:rsidRPr="0094561B">
        <w:instrText xml:space="preserve"> ADDIN EN.CITE &lt;EndNote&gt;&lt;Cite ExcludeAuth="1"&gt;&lt;Author&gt;Huang&lt;/Author&gt;&lt;Year&gt;2010&lt;/Year&gt;&lt;RecNum&gt;443&lt;/RecNum&gt;&lt;DisplayText&gt;(2010)&lt;/DisplayText&gt;&lt;record&gt;&lt;rec-number&gt;443&lt;/rec-number&gt;&lt;foreign-keys&gt;&lt;key app="EN" db-id="fxrf0d95vwef5weav0pp99ruspaxxxrfzfsw"&gt;443&lt;/key&gt;&lt;/foreign-keys&gt;&lt;ref-type name="Journal Article"&gt;17&lt;/ref-type&gt;&lt;contributors&gt;&lt;authors&gt;&lt;author&gt;Huang, Jinyan&lt;/author&gt;&lt;author&gt;Foote, Chandra J.&lt;/author&gt;&lt;/authors&gt;&lt;/contributors&gt;&lt;titles&gt;&lt;title&gt;Grading between the lines: What really impacts professors’ holistic evaluation of ESL graduate student writing?&lt;/title&gt;&lt;secondary-title&gt;Language Assessment Quarterly&lt;/secondary-title&gt;&lt;/titles&gt;&lt;periodical&gt;&lt;full-title&gt;Language Assessment Quarterly&lt;/full-title&gt;&lt;/periodical&gt;&lt;pages&gt;219-233&lt;/pages&gt;&lt;volume&gt;7&lt;/volume&gt;&lt;number&gt;3&lt;/number&gt;&lt;dates&gt;&lt;year&gt;2010&lt;/year&gt;&lt;pub-dates&gt;&lt;date&gt;2010/07/30&lt;/date&gt;&lt;/pub-dates&gt;&lt;/dates&gt;&lt;publisher&gt;Routledge&lt;/publisher&gt;&lt;isbn&gt;1543-4303&lt;/isbn&gt;&lt;urls&gt;&lt;related-urls&gt;&lt;url&gt;http://www.tandfonline.com/doi/abs/10.1080/15434300903540894&lt;/url&gt;&lt;/related-urls&gt;&lt;/urls&gt;&lt;electronic-resource-num&gt;10.1080/15434300903540894&lt;/electronic-resource-num&gt;&lt;access-date&gt;2012/05/14&lt;/access-date&gt;&lt;/record&gt;&lt;/Cite&gt;&lt;/EndNote&gt;</w:instrText>
      </w:r>
      <w:r w:rsidR="00FE5562" w:rsidRPr="0094561B">
        <w:fldChar w:fldCharType="separate"/>
      </w:r>
      <w:r w:rsidR="00500EDD" w:rsidRPr="0094561B">
        <w:rPr>
          <w:noProof/>
        </w:rPr>
        <w:t>(</w:t>
      </w:r>
      <w:hyperlink w:anchor="_ENREF_45" w:tooltip="Huang, 2010 #443" w:history="1">
        <w:r w:rsidR="00E22796" w:rsidRPr="0094561B">
          <w:rPr>
            <w:noProof/>
          </w:rPr>
          <w:t>2010</w:t>
        </w:r>
      </w:hyperlink>
      <w:r w:rsidR="00500EDD" w:rsidRPr="0094561B">
        <w:rPr>
          <w:noProof/>
        </w:rPr>
        <w:t>)</w:t>
      </w:r>
      <w:r w:rsidR="00FE5562" w:rsidRPr="0094561B">
        <w:fldChar w:fldCharType="end"/>
      </w:r>
      <w:r w:rsidR="00FE5562" w:rsidRPr="0094561B">
        <w:t xml:space="preserve"> </w:t>
      </w:r>
      <w:r w:rsidR="00FE5562" w:rsidRPr="0094561B">
        <w:lastRenderedPageBreak/>
        <w:t>notation for mixed methods research to indicate the relationship between data sources and analyses</w:t>
      </w:r>
      <w:r w:rsidR="008C457C" w:rsidRPr="0094561B">
        <w:t>.</w:t>
      </w:r>
    </w:p>
    <w:p w14:paraId="660A9142" w14:textId="77777777" w:rsidR="007033AD" w:rsidRPr="0094561B" w:rsidRDefault="007033AD" w:rsidP="00BC5062">
      <w:pPr>
        <w:spacing w:line="480" w:lineRule="auto"/>
        <w:jc w:val="center"/>
      </w:pPr>
      <w:r w:rsidRPr="0094561B">
        <w:t>[Insert Figure 1 about here]</w:t>
      </w:r>
    </w:p>
    <w:p w14:paraId="3E7386FD" w14:textId="318B2CD4" w:rsidR="007033AD" w:rsidRPr="0094561B" w:rsidRDefault="007033AD" w:rsidP="001632E1">
      <w:pPr>
        <w:pStyle w:val="Heading2"/>
      </w:pPr>
      <w:r w:rsidRPr="0094561B">
        <w:t>Research Context &amp; Participants</w:t>
      </w:r>
    </w:p>
    <w:p w14:paraId="710E74F8" w14:textId="3E2D01D0" w:rsidR="007033AD" w:rsidRPr="0094561B" w:rsidRDefault="007033AD" w:rsidP="004E6C98">
      <w:pPr>
        <w:pStyle w:val="NoSpacing"/>
      </w:pPr>
      <w:r w:rsidRPr="0094561B">
        <w:t>The research questions were investigated in a case study of two academic English as a second language (ESL) writing classes focusing on academic writing and vocabulary development at the high-intermediate (Course 1) and advanced level</w:t>
      </w:r>
      <w:r w:rsidRPr="0094561B">
        <w:rPr>
          <w:rStyle w:val="FootnoteReference"/>
        </w:rPr>
        <w:footnoteReference w:id="2"/>
      </w:r>
      <w:r w:rsidRPr="0094561B">
        <w:t xml:space="preserve"> (Course 2) at an English-medium university in </w:t>
      </w:r>
      <w:r w:rsidR="00BE561F" w:rsidRPr="0094561B">
        <w:t>Canada</w:t>
      </w:r>
      <w:r w:rsidRPr="0094561B">
        <w:t xml:space="preserve">. </w:t>
      </w:r>
      <w:r w:rsidR="00861A2E" w:rsidRPr="0094561B">
        <w:t xml:space="preserve">This institution admits </w:t>
      </w:r>
      <w:r w:rsidRPr="0094561B">
        <w:t xml:space="preserve">students </w:t>
      </w:r>
      <w:r w:rsidR="000F777F" w:rsidRPr="0094561B">
        <w:t xml:space="preserve">with a TOEFL iBT </w:t>
      </w:r>
      <w:r w:rsidR="00B102E4" w:rsidRPr="0094561B">
        <w:t xml:space="preserve">score of at least </w:t>
      </w:r>
      <w:r w:rsidRPr="0094561B">
        <w:t>75</w:t>
      </w:r>
      <w:r w:rsidR="00B102E4" w:rsidRPr="0094561B">
        <w:t xml:space="preserve">. If </w:t>
      </w:r>
      <w:r w:rsidR="00996A53" w:rsidRPr="0094561B">
        <w:t>students score between 75 and 89</w:t>
      </w:r>
      <w:r w:rsidR="00B102E4" w:rsidRPr="0094561B">
        <w:t>, they</w:t>
      </w:r>
      <w:r w:rsidRPr="0094561B">
        <w:t xml:space="preserve"> may be required to take ESL writing</w:t>
      </w:r>
      <w:r w:rsidR="00B102E4" w:rsidRPr="0094561B">
        <w:t xml:space="preserve"> courses</w:t>
      </w:r>
      <w:r w:rsidR="00BE561F" w:rsidRPr="0094561B">
        <w:t>, depending on their performance on the institutional placement test</w:t>
      </w:r>
      <w:r w:rsidRPr="0094561B">
        <w:t xml:space="preserve">. At the same time, these students are already permitted to commence their discipline-specific academic programs. </w:t>
      </w:r>
    </w:p>
    <w:p w14:paraId="4C9862B8" w14:textId="17162C88" w:rsidR="007C4432" w:rsidRPr="0094561B" w:rsidRDefault="007C4432" w:rsidP="007C4432">
      <w:pPr>
        <w:pStyle w:val="NoSpacing"/>
      </w:pPr>
      <w:r w:rsidRPr="0094561B">
        <w:t xml:space="preserve">These L2 writing classes are general academic writing classes focusing on what Hyland </w:t>
      </w:r>
      <w:r w:rsidRPr="0094561B">
        <w:fldChar w:fldCharType="begin"/>
      </w:r>
      <w:r w:rsidRPr="0094561B">
        <w:instrText xml:space="preserve"> ADDIN EN.CITE &lt;EndNote&gt;&lt;Cite ExcludeAuth="1"&gt;&lt;Author&gt;Hyland&lt;/Author&gt;&lt;Year&gt;2006&lt;/Year&gt;&lt;RecNum&gt;450&lt;/RecNum&gt;&lt;DisplayText&gt;(2006)&lt;/DisplayText&gt;&lt;record&gt;&lt;rec-number&gt;450&lt;/rec-number&gt;&lt;foreign-keys&gt;&lt;key app="EN" db-id="fxrf0d95vwef5weav0pp99ruspaxxxrfzfsw"&gt;450&lt;/key&gt;&lt;/foreign-keys&gt;&lt;ref-type name="Book"&gt;6&lt;/ref-type&gt;&lt;contributors&gt;&lt;authors&gt;&lt;author&gt;Hyland, Ken&lt;/author&gt;&lt;/authors&gt;&lt;/contributors&gt;&lt;titles&gt;&lt;title&gt;English for academic purposes: An advanced resource book&lt;/title&gt;&lt;/titles&gt;&lt;dates&gt;&lt;year&gt;2006&lt;/year&gt;&lt;/dates&gt;&lt;pub-location&gt;London&lt;/pub-location&gt;&lt;publisher&gt;Routledge&lt;/publisher&gt;&lt;urls&gt;&lt;/urls&gt;&lt;/record&gt;&lt;/Cite&gt;&lt;/EndNote&gt;</w:instrText>
      </w:r>
      <w:r w:rsidRPr="0094561B">
        <w:fldChar w:fldCharType="separate"/>
      </w:r>
      <w:r w:rsidRPr="0094561B">
        <w:rPr>
          <w:noProof/>
        </w:rPr>
        <w:t>(</w:t>
      </w:r>
      <w:hyperlink w:anchor="_ENREF_47" w:tooltip="Hyland, 2006 #450" w:history="1">
        <w:r w:rsidR="00E22796" w:rsidRPr="0094561B">
          <w:rPr>
            <w:noProof/>
          </w:rPr>
          <w:t>2006</w:t>
        </w:r>
      </w:hyperlink>
      <w:r w:rsidRPr="0094561B">
        <w:rPr>
          <w:noProof/>
        </w:rPr>
        <w:t>)</w:t>
      </w:r>
      <w:r w:rsidRPr="0094561B">
        <w:fldChar w:fldCharType="end"/>
      </w:r>
      <w:r w:rsidRPr="0094561B">
        <w:t xml:space="preserve"> calls general English for Academic Purposes (EAP). Since the target students for these classes have only partially met the university’s proficiency requirement and therefore need further ESL training in an academic setting, students in these classes do not learn discipline-specific EAP or genres but develop their academic writing skills more generally, focusing on the “common core” </w:t>
      </w:r>
      <w:r w:rsidRPr="0094561B">
        <w:fldChar w:fldCharType="begin"/>
      </w:r>
      <w:r w:rsidRPr="0094561B">
        <w:instrText xml:space="preserve"> ADDIN EN.CITE &lt;EndNote&gt;&lt;Cite&gt;&lt;Author&gt;Hyland&lt;/Author&gt;&lt;Year&gt;2006&lt;/Year&gt;&lt;RecNum&gt;450&lt;/RecNum&gt;&lt;Pages&gt;11&lt;/Pages&gt;&lt;DisplayText&gt;(Hyland, 2006, p. 11)&lt;/DisplayText&gt;&lt;record&gt;&lt;rec-number&gt;450&lt;/rec-number&gt;&lt;foreign-keys&gt;&lt;key app="EN" db-id="fxrf0d95vwef5weav0pp99ruspaxxxrfzfsw"&gt;450&lt;/key&gt;&lt;/foreign-keys&gt;&lt;ref-type name="Book"&gt;6&lt;/ref-type&gt;&lt;contributors&gt;&lt;authors&gt;&lt;author&gt;Hyland, Ken&lt;/author&gt;&lt;/authors&gt;&lt;/contributors&gt;&lt;titles&gt;&lt;title&gt;English for academic purposes: An advanced resource book&lt;/title&gt;&lt;/titles&gt;&lt;dates&gt;&lt;year&gt;2006&lt;/year&gt;&lt;/dates&gt;&lt;pub-location&gt;London&lt;/pub-location&gt;&lt;publisher&gt;Routledge&lt;/publisher&gt;&lt;urls&gt;&lt;/urls&gt;&lt;/record&gt;&lt;/Cite&gt;&lt;/EndNote&gt;</w:instrText>
      </w:r>
      <w:r w:rsidRPr="0094561B">
        <w:fldChar w:fldCharType="separate"/>
      </w:r>
      <w:r w:rsidRPr="0094561B">
        <w:rPr>
          <w:noProof/>
        </w:rPr>
        <w:t>(</w:t>
      </w:r>
      <w:hyperlink w:anchor="_ENREF_47" w:tooltip="Hyland, 2006 #450" w:history="1">
        <w:r w:rsidR="00E22796" w:rsidRPr="0094561B">
          <w:rPr>
            <w:noProof/>
          </w:rPr>
          <w:t>Hyland, 2006, p. 11</w:t>
        </w:r>
      </w:hyperlink>
      <w:r w:rsidRPr="0094561B">
        <w:rPr>
          <w:noProof/>
        </w:rPr>
        <w:t>)</w:t>
      </w:r>
      <w:r w:rsidRPr="0094561B">
        <w:fldChar w:fldCharType="end"/>
      </w:r>
      <w:r w:rsidRPr="0094561B">
        <w:t xml:space="preserve"> of academic writing skills (i.e., the common underlying language forms and skills) in a course with students from different faculties and programs. The approach to teaching writing is what has been called the post-process approach </w:t>
      </w:r>
      <w:r w:rsidRPr="0094561B">
        <w:fldChar w:fldCharType="begin">
          <w:fldData xml:space="preserve">PEVuZE5vdGU+PENpdGU+PEF1dGhvcj5GZXJyaXM8L0F1dGhvcj48WWVhcj4yMDA1PC9ZZWFyPjxS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</w:fldData>
        </w:fldChar>
      </w:r>
      <w:r w:rsidRPr="0094561B">
        <w:instrText xml:space="preserve"> ADDIN EN.CITE </w:instrText>
      </w:r>
      <w:r w:rsidRPr="0094561B">
        <w:fldChar w:fldCharType="begin">
          <w:fldData xml:space="preserve">PEVuZE5vdGU+PENpdGU+PEF1dGhvcj5GZXJyaXM8L0F1dGhvcj48WWVhcj4yMDA1PC9ZZWFyPjxS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</w:fldData>
        </w:fldChar>
      </w:r>
      <w:r w:rsidRPr="0094561B">
        <w:instrText xml:space="preserve"> ADDIN EN.CITE.DATA </w:instrText>
      </w:r>
      <w:r w:rsidRPr="0094561B">
        <w:fldChar w:fldCharType="end"/>
      </w:r>
      <w:r w:rsidRPr="0094561B">
        <w:fldChar w:fldCharType="separate"/>
      </w:r>
      <w:r w:rsidRPr="0094561B">
        <w:rPr>
          <w:noProof/>
        </w:rPr>
        <w:t xml:space="preserve">(e.g., </w:t>
      </w:r>
      <w:hyperlink w:anchor="_ENREF_31" w:tooltip="Ferris, 2005 #448" w:history="1">
        <w:r w:rsidR="00E22796" w:rsidRPr="0094561B">
          <w:rPr>
            <w:noProof/>
          </w:rPr>
          <w:t>Ferris &amp; Hedgcock, 2005</w:t>
        </w:r>
      </w:hyperlink>
      <w:r w:rsidRPr="0094561B">
        <w:rPr>
          <w:noProof/>
        </w:rPr>
        <w:t xml:space="preserve">; </w:t>
      </w:r>
      <w:hyperlink w:anchor="_ENREF_67" w:tooltip="Polio, 2009 #449" w:history="1">
        <w:r w:rsidR="00E22796" w:rsidRPr="0094561B">
          <w:rPr>
            <w:noProof/>
          </w:rPr>
          <w:t>Polio &amp; Williams, 2009</w:t>
        </w:r>
      </w:hyperlink>
      <w:r w:rsidRPr="0094561B">
        <w:rPr>
          <w:noProof/>
        </w:rPr>
        <w:t>)</w:t>
      </w:r>
      <w:r w:rsidRPr="0094561B">
        <w:fldChar w:fldCharType="end"/>
      </w:r>
      <w:r w:rsidRPr="0094561B">
        <w:t xml:space="preserve">. That is to say, there is a focus on the cognitive processes involved in the production, revision, and editing of a piece of writing; at the same time, the product of the writing process is important. </w:t>
      </w:r>
      <w:r w:rsidR="00CA1209" w:rsidRPr="0094561B">
        <w:t>Essays are the primary focus in these classes, and s</w:t>
      </w:r>
      <w:r w:rsidRPr="0094561B">
        <w:t>tudents produce two drafts of all</w:t>
      </w:r>
      <w:r w:rsidR="005E59A9" w:rsidRPr="0094561B">
        <w:t xml:space="preserve"> assignments</w:t>
      </w:r>
      <w:r w:rsidR="00CA1209" w:rsidRPr="0094561B">
        <w:t xml:space="preserve"> </w:t>
      </w:r>
      <w:r w:rsidR="00E857D4" w:rsidRPr="0094561B">
        <w:t>written</w:t>
      </w:r>
      <w:r w:rsidR="00CA1209" w:rsidRPr="0094561B">
        <w:t xml:space="preserve"> in class or at home</w:t>
      </w:r>
      <w:r w:rsidRPr="0094561B">
        <w:t xml:space="preserve">. </w:t>
      </w:r>
      <w:r w:rsidR="005E59A9" w:rsidRPr="0094561B">
        <w:t xml:space="preserve">The focus </w:t>
      </w:r>
      <w:r w:rsidR="005E59A9" w:rsidRPr="0094561B">
        <w:lastRenderedPageBreak/>
        <w:t>of analysis for this study is the midterm essay exam</w:t>
      </w:r>
      <w:r w:rsidR="00D83C86" w:rsidRPr="0094561B">
        <w:t xml:space="preserve">, which is a task similar to </w:t>
      </w:r>
      <w:r w:rsidR="005E59A9" w:rsidRPr="0094561B">
        <w:t xml:space="preserve">class </w:t>
      </w:r>
      <w:r w:rsidR="00D83C86" w:rsidRPr="0094561B">
        <w:t xml:space="preserve">essay </w:t>
      </w:r>
      <w:r w:rsidR="005E59A9" w:rsidRPr="0094561B">
        <w:t>assignments and the final</w:t>
      </w:r>
      <w:r w:rsidR="004409BC" w:rsidRPr="0094561B">
        <w:t xml:space="preserve"> essay exam</w:t>
      </w:r>
      <w:r w:rsidR="00FF084A" w:rsidRPr="0094561B">
        <w:t xml:space="preserve"> and serves both formative and summative purposes in these classes: </w:t>
      </w:r>
      <w:r w:rsidR="00631DC9" w:rsidRPr="0094561B">
        <w:t>formative by</w:t>
      </w:r>
      <w:r w:rsidR="00C606ED" w:rsidRPr="0094561B">
        <w:t xml:space="preserve"> providing feedback to the students so that they can continue to improve for the</w:t>
      </w:r>
      <w:r w:rsidR="00631DC9" w:rsidRPr="0094561B">
        <w:t xml:space="preserve"> remainder of the course and summative by</w:t>
      </w:r>
      <w:r w:rsidR="00C606ED" w:rsidRPr="0094561B">
        <w:t xml:space="preserve"> measuring student achievement at the midpoint of the course</w:t>
      </w:r>
      <w:r w:rsidR="00E857D4" w:rsidRPr="0094561B">
        <w:t xml:space="preserve"> and contributing </w:t>
      </w:r>
      <w:r w:rsidR="00BE28EB" w:rsidRPr="0094561B">
        <w:t>20</w:t>
      </w:r>
      <w:r w:rsidR="00E857D4" w:rsidRPr="0094561B">
        <w:t>% to the students’ course grade</w:t>
      </w:r>
      <w:r w:rsidR="00C606ED" w:rsidRPr="0094561B">
        <w:t>.</w:t>
      </w:r>
    </w:p>
    <w:p w14:paraId="683A65FF" w14:textId="3E49BA6C" w:rsidR="004C1ED2" w:rsidRPr="0094561B" w:rsidRDefault="007C4432" w:rsidP="004E6C98">
      <w:pPr>
        <w:pStyle w:val="NoSpacing"/>
      </w:pPr>
      <w:r w:rsidRPr="0094561B">
        <w:t xml:space="preserve"> </w:t>
      </w:r>
      <w:r w:rsidR="005E59A9" w:rsidRPr="0094561B">
        <w:t>In the ESL program where the study took place, teachers evaluate their own students</w:t>
      </w:r>
      <w:r w:rsidR="001366AA" w:rsidRPr="0094561B">
        <w:t>’</w:t>
      </w:r>
      <w:r w:rsidR="005E59A9" w:rsidRPr="0094561B">
        <w:t xml:space="preserve"> essay exams. </w:t>
      </w:r>
      <w:r w:rsidR="004C1ED2" w:rsidRPr="0094561B">
        <w:t>However, in order to be accountable to students and ensure similar standards of assessment across different sections or classes of the sam</w:t>
      </w:r>
      <w:r w:rsidR="00D744A4" w:rsidRPr="0094561B">
        <w:t>e course, the</w:t>
      </w:r>
      <w:r w:rsidR="004C1ED2" w:rsidRPr="0094561B">
        <w:t xml:space="preserve"> essays</w:t>
      </w:r>
      <w:r w:rsidR="00D744A4" w:rsidRPr="0094561B">
        <w:t xml:space="preserve"> with the highest and lowest scores</w:t>
      </w:r>
      <w:r w:rsidR="004C1ED2" w:rsidRPr="0094561B">
        <w:t xml:space="preserve"> are also read by another teacher teaching the same course. The </w:t>
      </w:r>
      <w:r w:rsidR="00F46875" w:rsidRPr="0094561B">
        <w:t>number</w:t>
      </w:r>
      <w:r w:rsidR="004C1ED2" w:rsidRPr="0094561B">
        <w:t xml:space="preserve"> of essays that</w:t>
      </w:r>
      <w:r w:rsidR="00634761" w:rsidRPr="0094561B">
        <w:t xml:space="preserve"> are</w:t>
      </w:r>
      <w:r w:rsidR="00F46875" w:rsidRPr="0094561B">
        <w:t xml:space="preserve"> re-read for each class</w:t>
      </w:r>
      <w:r w:rsidR="00634761" w:rsidRPr="0094561B">
        <w:t xml:space="preserve"> varies from course to course but typically ranges from 10 to 30</w:t>
      </w:r>
      <w:r w:rsidR="00F46875" w:rsidRPr="0094561B">
        <w:t>%</w:t>
      </w:r>
      <w:r w:rsidR="00634761" w:rsidRPr="0094561B">
        <w:t>.</w:t>
      </w:r>
      <w:r w:rsidR="00995500" w:rsidRPr="0094561B">
        <w:t xml:space="preserve"> For essay exams, all teachers have to use the ESL progra</w:t>
      </w:r>
      <w:r w:rsidR="00EB1D5F" w:rsidRPr="0094561B">
        <w:t>m evaluation grid</w:t>
      </w:r>
      <w:r w:rsidR="00266F1C" w:rsidRPr="0094561B">
        <w:rPr>
          <w:rStyle w:val="FootnoteReference"/>
        </w:rPr>
        <w:footnoteReference w:id="3"/>
      </w:r>
      <w:r w:rsidR="004E6C98" w:rsidRPr="0094561B">
        <w:t xml:space="preserve"> (see Appendix A)</w:t>
      </w:r>
      <w:r w:rsidR="00995500" w:rsidRPr="0094561B">
        <w:t>.</w:t>
      </w:r>
    </w:p>
    <w:p w14:paraId="2367CCF1" w14:textId="59804311" w:rsidR="007033AD" w:rsidRPr="0094561B" w:rsidRDefault="007033AD" w:rsidP="004E6C98">
      <w:pPr>
        <w:pStyle w:val="NoSpacing"/>
      </w:pPr>
      <w:r w:rsidRPr="0094561B">
        <w:t xml:space="preserve">Thirty-three students in </w:t>
      </w:r>
      <w:r w:rsidR="00266F1C" w:rsidRPr="0094561B">
        <w:t xml:space="preserve">the </w:t>
      </w:r>
      <w:r w:rsidRPr="0094561B">
        <w:t xml:space="preserve">two courses and their teachers participated in this study. All student participants were in the first two years of their degree, and </w:t>
      </w:r>
      <w:r w:rsidR="000F777F" w:rsidRPr="0094561B">
        <w:t>half</w:t>
      </w:r>
      <w:r w:rsidRPr="0094561B">
        <w:t xml:space="preserve"> were in their first or second semester. All except one student were enrolled in an undergraduate program. Table 1 presents detailed background information on the student participants. As is evident, the student population in the two classes is comparable in terms of gender distribution</w:t>
      </w:r>
      <w:r w:rsidR="00B102E4" w:rsidRPr="0094561B">
        <w:t>, mean age,</w:t>
      </w:r>
      <w:r w:rsidR="00925BC4" w:rsidRPr="0094561B">
        <w:t xml:space="preserve"> </w:t>
      </w:r>
      <w:r w:rsidR="00631DC9" w:rsidRPr="0094561B">
        <w:t xml:space="preserve">L1 </w:t>
      </w:r>
      <w:r w:rsidR="00925BC4" w:rsidRPr="0094561B">
        <w:t xml:space="preserve">backgrounds, and major programs. </w:t>
      </w:r>
      <w:r w:rsidRPr="0094561B">
        <w:t>The two teachers were native speakers of English with degrees in teaching ESL and 10 and 33 years of experience teaching and assessing ESL.</w:t>
      </w:r>
    </w:p>
    <w:p w14:paraId="602E0334" w14:textId="77777777" w:rsidR="007033AD" w:rsidRPr="0094561B" w:rsidRDefault="007033AD" w:rsidP="007C29CE">
      <w:pPr>
        <w:jc w:val="center"/>
      </w:pPr>
      <w:r w:rsidRPr="0094561B">
        <w:t>[Insert Table 1 about here]</w:t>
      </w:r>
    </w:p>
    <w:p w14:paraId="603DD0EF" w14:textId="1E058B38" w:rsidR="007033AD" w:rsidRPr="0094561B" w:rsidRDefault="007033AD" w:rsidP="001632E1">
      <w:pPr>
        <w:pStyle w:val="Heading2"/>
      </w:pPr>
      <w:bookmarkStart w:id="1" w:name="_Toc270612118"/>
      <w:r w:rsidRPr="0094561B">
        <w:t>Instruments</w:t>
      </w:r>
      <w:bookmarkEnd w:id="1"/>
    </w:p>
    <w:p w14:paraId="3E854202" w14:textId="0C760B85" w:rsidR="007033AD" w:rsidRPr="0094561B" w:rsidRDefault="007033AD" w:rsidP="004E6C98">
      <w:pPr>
        <w:pStyle w:val="NoSpacing"/>
      </w:pPr>
      <w:r w:rsidRPr="0094561B">
        <w:lastRenderedPageBreak/>
        <w:t xml:space="preserve">The student questionnaire </w:t>
      </w:r>
      <w:r w:rsidR="00A11111" w:rsidRPr="0094561B">
        <w:t xml:space="preserve">(see Appendix B) </w:t>
      </w:r>
      <w:r w:rsidRPr="0094561B">
        <w:t xml:space="preserve">was developed specifically for this study. The first </w:t>
      </w:r>
      <w:r w:rsidR="00BD1498" w:rsidRPr="0094561B">
        <w:t>part</w:t>
      </w:r>
      <w:r w:rsidRPr="0094561B">
        <w:t xml:space="preserve"> of the questionnaire was </w:t>
      </w:r>
      <w:r w:rsidR="00B102E4" w:rsidRPr="0094561B">
        <w:t>designed</w:t>
      </w:r>
      <w:r w:rsidRPr="0094561B">
        <w:t xml:space="preserve"> </w:t>
      </w:r>
      <w:r w:rsidR="00CC20F2" w:rsidRPr="0094561B">
        <w:t xml:space="preserve">to obtain demographic data </w:t>
      </w:r>
      <w:r w:rsidRPr="0094561B">
        <w:t xml:space="preserve">to describe the student population in this study. Most questions in the second </w:t>
      </w:r>
      <w:r w:rsidR="00BD1498" w:rsidRPr="0094561B">
        <w:t>part</w:t>
      </w:r>
      <w:r w:rsidRPr="0094561B">
        <w:t xml:space="preserve"> of the questionnaire were open</w:t>
      </w:r>
      <w:r w:rsidR="00B102E4" w:rsidRPr="0094561B">
        <w:t xml:space="preserve">-ended and served to answer the </w:t>
      </w:r>
      <w:r w:rsidRPr="0094561B">
        <w:t>research question</w:t>
      </w:r>
      <w:r w:rsidR="00B102E4" w:rsidRPr="0094561B">
        <w:t>s</w:t>
      </w:r>
      <w:r w:rsidRPr="0094561B">
        <w:t xml:space="preserve"> as well as identify themes for the student interviews.</w:t>
      </w:r>
    </w:p>
    <w:p w14:paraId="194210C2" w14:textId="7BAC2694" w:rsidR="007033AD" w:rsidRPr="0094561B" w:rsidRDefault="00266F1C" w:rsidP="004E6C98">
      <w:pPr>
        <w:pStyle w:val="NoSpacing"/>
      </w:pPr>
      <w:r w:rsidRPr="0094561B">
        <w:t>For the interviews, specific</w:t>
      </w:r>
      <w:r w:rsidR="007033AD" w:rsidRPr="0094561B">
        <w:t xml:space="preserve"> interview protocol</w:t>
      </w:r>
      <w:r w:rsidR="00925BC4" w:rsidRPr="0094561B">
        <w:t>s</w:t>
      </w:r>
      <w:r w:rsidR="007033AD" w:rsidRPr="0094561B">
        <w:t xml:space="preserve"> were developed. </w:t>
      </w:r>
      <w:r w:rsidR="00BD1498" w:rsidRPr="0094561B">
        <w:t xml:space="preserve">For </w:t>
      </w:r>
      <w:r w:rsidR="007033AD" w:rsidRPr="0094561B">
        <w:t xml:space="preserve">the student interviews, the questions were based on part 2 of the student questionnaire and were designed as </w:t>
      </w:r>
      <w:r w:rsidR="00B102E4" w:rsidRPr="0094561B">
        <w:t xml:space="preserve">follow-up and </w:t>
      </w:r>
      <w:r w:rsidR="007033AD" w:rsidRPr="0094561B">
        <w:t>in-depth questions</w:t>
      </w:r>
      <w:r w:rsidR="00A11111" w:rsidRPr="0094561B">
        <w:t xml:space="preserve"> (see Appendix C)</w:t>
      </w:r>
      <w:r w:rsidR="007033AD" w:rsidRPr="0094561B">
        <w:t>. The teacher interview questions</w:t>
      </w:r>
      <w:r w:rsidR="003D6BF1" w:rsidRPr="0094561B">
        <w:t xml:space="preserve"> </w:t>
      </w:r>
      <w:r w:rsidR="007033AD" w:rsidRPr="0094561B">
        <w:t>were formulated based on research and theory questions</w:t>
      </w:r>
      <w:r w:rsidR="003D6BF1" w:rsidRPr="0094561B">
        <w:t xml:space="preserve"> (see Appendix D)</w:t>
      </w:r>
      <w:r w:rsidR="007033AD" w:rsidRPr="0094561B">
        <w:t xml:space="preserve">. </w:t>
      </w:r>
      <w:r w:rsidR="00925BC4" w:rsidRPr="0094561B">
        <w:t xml:space="preserve">A </w:t>
      </w:r>
      <w:r w:rsidR="007033AD" w:rsidRPr="0094561B">
        <w:t xml:space="preserve">detailed discussion and analysis of particular essays with the teacher participants was included as </w:t>
      </w:r>
      <w:r w:rsidR="00BD1498" w:rsidRPr="0094561B">
        <w:t>an</w:t>
      </w:r>
      <w:r w:rsidR="007033AD" w:rsidRPr="0094561B">
        <w:t xml:space="preserve"> interview intervention </w:t>
      </w:r>
      <w:r w:rsidR="001366AA" w:rsidRPr="0094561B">
        <w:t>to clarify the teachers’</w:t>
      </w:r>
      <w:r w:rsidR="007033AD" w:rsidRPr="0094561B">
        <w:t xml:space="preserve"> assessment criteria for grammatical ability. For this purpose, four essays that represented different levels of performance on the grammar grade were selected for each teacher</w:t>
      </w:r>
      <w:r w:rsidR="002B45EA" w:rsidRPr="0094561B">
        <w:t xml:space="preserve"> to stimulate the discussion</w:t>
      </w:r>
      <w:r w:rsidR="007033AD" w:rsidRPr="0094561B">
        <w:t xml:space="preserve">. </w:t>
      </w:r>
    </w:p>
    <w:p w14:paraId="1689A7A3" w14:textId="57264566" w:rsidR="007033AD" w:rsidRPr="0094561B" w:rsidRDefault="007033AD" w:rsidP="001632E1">
      <w:pPr>
        <w:pStyle w:val="Heading2"/>
      </w:pPr>
      <w:r w:rsidRPr="0094561B">
        <w:t>Procedures</w:t>
      </w:r>
    </w:p>
    <w:p w14:paraId="39F0E4CB" w14:textId="3D992265" w:rsidR="007033AD" w:rsidRPr="0094561B" w:rsidRDefault="007033AD" w:rsidP="004E6C98">
      <w:pPr>
        <w:pStyle w:val="NoSpacing"/>
      </w:pPr>
      <w:r w:rsidRPr="0094561B">
        <w:t xml:space="preserve">The study took place during </w:t>
      </w:r>
      <w:r w:rsidR="00CC76FA" w:rsidRPr="0094561B">
        <w:t>one 13-week semester</w:t>
      </w:r>
      <w:r w:rsidRPr="0094561B">
        <w:t xml:space="preserve">. At the end of week 7, the students wrote their midterm </w:t>
      </w:r>
      <w:r w:rsidR="00AA5891" w:rsidRPr="0094561B">
        <w:t xml:space="preserve">essay </w:t>
      </w:r>
      <w:r w:rsidRPr="0094561B">
        <w:t>exam. In both classes, students could choose one of three topics that elicited the same rh</w:t>
      </w:r>
      <w:r w:rsidR="00A11111" w:rsidRPr="0094561B">
        <w:t>etorical pattern (see Appendix E</w:t>
      </w:r>
      <w:r w:rsidRPr="0094561B">
        <w:t xml:space="preserve"> for the list of topics) and had 2.5 hours to write the essay. Before t</w:t>
      </w:r>
      <w:r w:rsidR="00631DC9" w:rsidRPr="0094561B">
        <w:t>eachers marked the exams, the exams</w:t>
      </w:r>
      <w:r w:rsidRPr="0094561B">
        <w:t xml:space="preserve"> were photocopied for the text-based analysis (Phase 1 of </w:t>
      </w:r>
      <w:r w:rsidR="00AA5D49" w:rsidRPr="0094561B">
        <w:t xml:space="preserve">the </w:t>
      </w:r>
      <w:r w:rsidRPr="0094561B">
        <w:t>study, see Figure 1). After the teachers had assigned grades, the completed</w:t>
      </w:r>
      <w:r w:rsidR="00A11111" w:rsidRPr="0094561B">
        <w:t xml:space="preserve"> evaluation grid (see Appendix A</w:t>
      </w:r>
      <w:r w:rsidRPr="0094561B">
        <w:t xml:space="preserve">) for each exam was photocopied. The teachers then returned the exams and evaluation grids to the students. In the following class, the student questionnaire was administered (Phase 2 of the study, see Figure 1). This ensured that students had had time to review their midterm exam and </w:t>
      </w:r>
      <w:r w:rsidR="00AA5D49" w:rsidRPr="0094561B">
        <w:t xml:space="preserve">reflect </w:t>
      </w:r>
      <w:r w:rsidR="005D19E3" w:rsidRPr="0094561B">
        <w:t>on</w:t>
      </w:r>
      <w:r w:rsidRPr="0094561B">
        <w:t xml:space="preserve"> the</w:t>
      </w:r>
      <w:r w:rsidR="002B45EA" w:rsidRPr="0094561B">
        <w:t>ir</w:t>
      </w:r>
      <w:r w:rsidRPr="0094561B">
        <w:t xml:space="preserve"> grammar mark. Towards the end </w:t>
      </w:r>
      <w:r w:rsidRPr="0094561B">
        <w:lastRenderedPageBreak/>
        <w:t xml:space="preserve">of the semester, </w:t>
      </w:r>
      <w:r w:rsidR="002A4574" w:rsidRPr="0094561B">
        <w:t xml:space="preserve">the </w:t>
      </w:r>
      <w:r w:rsidRPr="0094561B">
        <w:t>eight students</w:t>
      </w:r>
      <w:r w:rsidR="002A4574" w:rsidRPr="0094561B">
        <w:t xml:space="preserve"> who had agreed to be interviewed and have their interviews recorded</w:t>
      </w:r>
      <w:r w:rsidRPr="0094561B">
        <w:t xml:space="preserve"> and the two teachers were </w:t>
      </w:r>
      <w:r w:rsidR="00D450C0" w:rsidRPr="0094561B">
        <w:t>interviewed (</w:t>
      </w:r>
      <w:r w:rsidR="00631DC9" w:rsidRPr="0094561B">
        <w:t xml:space="preserve">Phase </w:t>
      </w:r>
      <w:r w:rsidRPr="0094561B">
        <w:t>3 of the study, see Figure 1). All interviews were recorded and then transcribed. Both teachers and students were compensated financially for their time to conduct the interviews.</w:t>
      </w:r>
    </w:p>
    <w:p w14:paraId="69860BA5" w14:textId="3C74B4D2" w:rsidR="007033AD" w:rsidRPr="0094561B" w:rsidRDefault="007033AD" w:rsidP="001632E1">
      <w:pPr>
        <w:pStyle w:val="Heading2"/>
      </w:pPr>
      <w:r w:rsidRPr="0094561B">
        <w:t>Data Analysis</w:t>
      </w:r>
    </w:p>
    <w:p w14:paraId="5679B938" w14:textId="105C6F38" w:rsidR="007033AD" w:rsidRPr="0094561B" w:rsidRDefault="007033AD" w:rsidP="006724CB">
      <w:pPr>
        <w:pStyle w:val="Heading3"/>
      </w:pPr>
      <w:r w:rsidRPr="0094561B">
        <w:t>Phase 1: Text-based analysis of exams</w:t>
      </w:r>
      <w:r w:rsidR="003D6BF1" w:rsidRPr="0094561B">
        <w:t xml:space="preserve"> (data to answer research q</w:t>
      </w:r>
      <w:r w:rsidR="00657467" w:rsidRPr="0094561B">
        <w:t>uestion 1)</w:t>
      </w:r>
      <w:r w:rsidR="0012184A" w:rsidRPr="0094561B">
        <w:t>.</w:t>
      </w:r>
    </w:p>
    <w:p w14:paraId="16C371FD" w14:textId="5E04BEDF" w:rsidR="007033AD" w:rsidRPr="0094561B" w:rsidRDefault="007033AD" w:rsidP="004E6C98">
      <w:pPr>
        <w:pStyle w:val="NoSpacing"/>
      </w:pPr>
      <w:r w:rsidRPr="0094561B">
        <w:t>For the text-based analysi</w:t>
      </w:r>
      <w:r w:rsidR="00AA5D49" w:rsidRPr="0094561B">
        <w:t>s, first all production units (</w:t>
      </w:r>
      <w:r w:rsidRPr="0094561B">
        <w:t>clauses, sentences</w:t>
      </w:r>
      <w:r w:rsidR="00266F1C" w:rsidRPr="0094561B">
        <w:t>,</w:t>
      </w:r>
      <w:r w:rsidRPr="0094561B">
        <w:t xml:space="preserve"> and T-units</w:t>
      </w:r>
      <w:r w:rsidR="00AA5D49" w:rsidRPr="0094561B">
        <w:t>)</w:t>
      </w:r>
      <w:r w:rsidRPr="0094561B">
        <w:t xml:space="preserve"> were hand-tagged on all exams and then tallied by the researcher. Sentences were defined by the writer’s punctuation as phrases that are intercalated between two termination marks (i.e., periods, questions marks, or exclamation marks) and start with a capital letter </w:t>
      </w:r>
      <w:r w:rsidRPr="0094561B">
        <w:fldChar w:fldCharType="begin">
          <w:fldData xml:space="preserve">PEVuZE5vdGU+PENpdGU+PEF1dGhvcj5IdW50PC9BdXRob3I+PFllYXI+MTk2NTwvWWVhcj48UmVj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</w:fldData>
        </w:fldChar>
      </w:r>
      <w:r w:rsidR="008B5DD8" w:rsidRPr="0094561B">
        <w:instrText xml:space="preserve"> ADDIN EN.CITE </w:instrText>
      </w:r>
      <w:r w:rsidR="008B5DD8" w:rsidRPr="0094561B">
        <w:fldChar w:fldCharType="begin">
          <w:fldData xml:space="preserve">PEVuZE5vdGU+PENpdGU+PEF1dGhvcj5IdW50PC9BdXRob3I+PFllYXI+MTk2NTwvWWVhcj48UmVj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</w:fldData>
        </w:fldChar>
      </w:r>
      <w:r w:rsidR="008B5DD8" w:rsidRPr="0094561B">
        <w:instrText xml:space="preserve"> ADDIN EN.CITE.DATA </w:instrText>
      </w:r>
      <w:r w:rsidR="008B5DD8" w:rsidRPr="0094561B">
        <w:fldChar w:fldCharType="end"/>
      </w:r>
      <w:r w:rsidRPr="0094561B">
        <w:fldChar w:fldCharType="separate"/>
      </w:r>
      <w:r w:rsidRPr="0094561B">
        <w:rPr>
          <w:noProof/>
        </w:rPr>
        <w:t>(</w:t>
      </w:r>
      <w:hyperlink w:anchor="_ENREF_36" w:tooltip="Halliday, 2004 #199" w:history="1">
        <w:r w:rsidR="00E22796" w:rsidRPr="0094561B">
          <w:rPr>
            <w:noProof/>
          </w:rPr>
          <w:t>Halliday &amp; Matthiessen, 2004</w:t>
        </w:r>
      </w:hyperlink>
      <w:r w:rsidRPr="0094561B">
        <w:rPr>
          <w:noProof/>
        </w:rPr>
        <w:t xml:space="preserve">; </w:t>
      </w:r>
      <w:hyperlink w:anchor="_ENREF_42" w:tooltip="Homburg, 1984 #63" w:history="1">
        <w:r w:rsidR="00E22796" w:rsidRPr="0094561B">
          <w:rPr>
            <w:noProof/>
          </w:rPr>
          <w:t>Homburg, 1984</w:t>
        </w:r>
      </w:hyperlink>
      <w:r w:rsidRPr="0094561B">
        <w:rPr>
          <w:noProof/>
        </w:rPr>
        <w:t xml:space="preserve">; </w:t>
      </w:r>
      <w:hyperlink w:anchor="_ENREF_46" w:tooltip="Hunt, 1965 #126" w:history="1">
        <w:r w:rsidR="00E22796" w:rsidRPr="0094561B">
          <w:rPr>
            <w:noProof/>
          </w:rPr>
          <w:t>Hunt, 1965</w:t>
        </w:r>
      </w:hyperlink>
      <w:r w:rsidRPr="0094561B">
        <w:rPr>
          <w:noProof/>
        </w:rPr>
        <w:t xml:space="preserve">; </w:t>
      </w:r>
      <w:hyperlink w:anchor="_ENREF_82" w:tooltip="Tapia, 1993 #109" w:history="1">
        <w:r w:rsidR="00E22796" w:rsidRPr="0094561B">
          <w:rPr>
            <w:noProof/>
          </w:rPr>
          <w:t>Tapia, 1993</w:t>
        </w:r>
      </w:hyperlink>
      <w:r w:rsidRPr="0094561B">
        <w:rPr>
          <w:noProof/>
        </w:rPr>
        <w:t>)</w:t>
      </w:r>
      <w:r w:rsidRPr="0094561B">
        <w:fldChar w:fldCharType="end"/>
      </w:r>
      <w:r w:rsidRPr="0094561B">
        <w:t xml:space="preserve">. T-units were defined as one independent clause with all its dependent clauses </w:t>
      </w:r>
      <w:r w:rsidRPr="0094561B">
        <w:fldChar w:fldCharType="begin"/>
      </w:r>
      <w:r w:rsidRPr="0094561B">
        <w:instrText xml:space="preserve"> ADDIN EN.CITE &lt;EndNote&gt;&lt;Cite&gt;&lt;Author&gt;Hunt&lt;/Author&gt;&lt;Year&gt;1965&lt;/Year&gt;&lt;RecNum&gt;126&lt;/RecNum&gt;&lt;DisplayText&gt;(Hunt, 1965)&lt;/DisplayText&gt;&lt;record&gt;&lt;rec-number&gt;126&lt;/rec-number&gt;&lt;foreign-keys&gt;&lt;key app="EN" db-id="fxrf0d95vwef5weav0pp99ruspaxxxrfzfsw"&gt;126&lt;/key&gt;&lt;key app="ENWeb" db-id="SgRDewrtqgcAAApvMCE"&gt;636&lt;/key&gt;&lt;/foreign-keys&gt;&lt;ref-type name="Book"&gt;6&lt;/ref-type&gt;&lt;contributors&gt;&lt;authors&gt;&lt;author&gt;Hunt, K. W.&lt;/author&gt;&lt;/authors&gt;&lt;/contributors&gt;&lt;titles&gt;&lt;title&gt;Grammatical structures written at three grade levels&lt;/title&gt;&lt;/titles&gt;&lt;pages&gt;159&lt;/pages&gt;&lt;dates&gt;&lt;year&gt;1965&lt;/year&gt;&lt;/dates&gt;&lt;pub-location&gt;Urbana, IL&lt;/pub-location&gt;&lt;publisher&gt;The National Council of Teachers of English&lt;/publisher&gt;&lt;call-num&gt;PE1011 N295 no. 3 &lt;/call-num&gt;&lt;urls&gt;&lt;/urls&gt;&lt;/record&gt;&lt;/Cite&gt;&lt;/EndNote&gt;</w:instrText>
      </w:r>
      <w:r w:rsidRPr="0094561B">
        <w:fldChar w:fldCharType="separate"/>
      </w:r>
      <w:r w:rsidRPr="0094561B">
        <w:rPr>
          <w:noProof/>
        </w:rPr>
        <w:t>(</w:t>
      </w:r>
      <w:hyperlink w:anchor="_ENREF_46" w:tooltip="Hunt, 1965 #126" w:history="1">
        <w:r w:rsidR="00E22796" w:rsidRPr="0094561B">
          <w:rPr>
            <w:noProof/>
          </w:rPr>
          <w:t>Hunt, 1965</w:t>
        </w:r>
      </w:hyperlink>
      <w:r w:rsidRPr="0094561B">
        <w:rPr>
          <w:noProof/>
        </w:rPr>
        <w:t>)</w:t>
      </w:r>
      <w:r w:rsidRPr="0094561B">
        <w:fldChar w:fldCharType="end"/>
      </w:r>
      <w:r w:rsidRPr="0094561B">
        <w:t xml:space="preserve">. Following and accepting the writer’s punctuation when coding sentences and T-units meant that this sometimes </w:t>
      </w:r>
      <w:r w:rsidR="00960BF2" w:rsidRPr="0094561B">
        <w:t>led</w:t>
      </w:r>
      <w:r w:rsidRPr="0094561B">
        <w:t xml:space="preserve"> to errors in syntax (incomplete sentences or independent clauses not separated/joined appropriately). </w:t>
      </w:r>
      <w:r w:rsidR="00AA5D49" w:rsidRPr="0094561B">
        <w:t>Quirk</w:t>
      </w:r>
      <w:r w:rsidRPr="0094561B">
        <w:t xml:space="preserve">, Greenbaum, Leech, and Svartvik’s </w:t>
      </w:r>
      <w:r w:rsidRPr="0094561B">
        <w:fldChar w:fldCharType="begin"/>
      </w:r>
      <w:r w:rsidRPr="0094561B">
        <w:instrText xml:space="preserve"> ADDIN EN.CITE &lt;EndNote&gt;&lt;Cite ExcludeAuth="1"&gt;&lt;Author&gt;Quirk&lt;/Author&gt;&lt;Year&gt;1985&lt;/Year&gt;&lt;RecNum&gt;219&lt;/RecNum&gt;&lt;DisplayText&gt;(1985)&lt;/DisplayText&gt;&lt;record&gt;&lt;rec-number&gt;219&lt;/rec-number&gt;&lt;foreign-keys&gt;&lt;key app="EN" db-id="fxrf0d95vwef5weav0pp99ruspaxxxrfzfsw"&gt;219&lt;/key&gt;&lt;key app="ENWeb" db-id="SgRDewrtqgcAAApvMCE"&gt;722&lt;/key&gt;&lt;/foreign-keys&gt;&lt;ref-type name="Book"&gt;6&lt;/ref-type&gt;&lt;contributors&gt;&lt;authors&gt;&lt;author&gt;Quirk, Randolph&lt;/author&gt;&lt;author&gt;Greenbaum, Sidney&lt;/author&gt;&lt;author&gt;Leech, Geoffrey&lt;/author&gt;&lt;author&gt;Svartvik, Jan&lt;/author&gt;&lt;/authors&gt;&lt;/contributors&gt;&lt;titles&gt;&lt;title&gt;A comprehensive grammar of the English language&lt;/title&gt;&lt;/titles&gt;&lt;keywords&gt;&lt;keyword&gt;English language Grammar.&lt;/keyword&gt;&lt;/keywords&gt;&lt;dates&gt;&lt;year&gt;1985&lt;/year&gt;&lt;/dates&gt;&lt;pub-location&gt;London &amp;amp; New York&lt;/pub-location&gt;&lt;publisher&gt;Longman&lt;/publisher&gt;&lt;isbn&gt;0582517346 :&lt;/isbn&gt;&lt;call-num&gt;PE 1106 C65 1985&lt;/call-num&gt;&lt;urls&gt;&lt;/urls&gt;&lt;/record&gt;&lt;/Cite&gt;&lt;/EndNote&gt;</w:instrText>
      </w:r>
      <w:r w:rsidRPr="0094561B">
        <w:fldChar w:fldCharType="separate"/>
      </w:r>
      <w:r w:rsidRPr="0094561B">
        <w:rPr>
          <w:noProof/>
        </w:rPr>
        <w:t>(</w:t>
      </w:r>
      <w:hyperlink w:anchor="_ENREF_69" w:tooltip="Quirk, 1985 #219" w:history="1">
        <w:r w:rsidR="00E22796" w:rsidRPr="0094561B">
          <w:rPr>
            <w:noProof/>
          </w:rPr>
          <w:t>1985</w:t>
        </w:r>
      </w:hyperlink>
      <w:r w:rsidRPr="0094561B">
        <w:rPr>
          <w:noProof/>
        </w:rPr>
        <w:t>)</w:t>
      </w:r>
      <w:r w:rsidRPr="0094561B">
        <w:fldChar w:fldCharType="end"/>
      </w:r>
      <w:r w:rsidRPr="0094561B">
        <w:t xml:space="preserve"> definition of sentence limits as “wherever grammatical relations (such as those of subordination and coordination) cannot be established between clauses” (p. 48) was used to determine when the writer’s erroneous punctuation led to syntactic errors. </w:t>
      </w:r>
      <w:r w:rsidR="00AC3F23" w:rsidRPr="0094561B">
        <w:t>For clauses</w:t>
      </w:r>
      <w:r w:rsidRPr="0094561B">
        <w:t xml:space="preserve">, Quirk et al.’s </w:t>
      </w:r>
      <w:r w:rsidRPr="0094561B">
        <w:fldChar w:fldCharType="begin"/>
      </w:r>
      <w:r w:rsidRPr="0094561B">
        <w:instrText xml:space="preserve"> ADDIN EN.CITE &lt;EndNote&gt;&lt;Cite ExcludeAuth="1"&gt;&lt;Author&gt;Quirk&lt;/Author&gt;&lt;Year&gt;1985&lt;/Year&gt;&lt;RecNum&gt;219&lt;/RecNum&gt;&lt;DisplayText&gt;(1985)&lt;/DisplayText&gt;&lt;record&gt;&lt;rec-number&gt;219&lt;/rec-number&gt;&lt;foreign-keys&gt;&lt;key app="EN" db-id="fxrf0d95vwef5weav0pp99ruspaxxxrfzfsw"&gt;219&lt;/key&gt;&lt;key app="ENWeb" db-id="SgRDewrtqgcAAApvMCE"&gt;722&lt;/key&gt;&lt;/foreign-keys&gt;&lt;ref-type name="Book"&gt;6&lt;/ref-type&gt;&lt;contributors&gt;&lt;authors&gt;&lt;author&gt;Quirk, Randolph&lt;/author&gt;&lt;author&gt;Greenbaum, Sidney&lt;/author&gt;&lt;author&gt;Leech, Geoffrey&lt;/author&gt;&lt;author&gt;Svartvik, Jan&lt;/author&gt;&lt;/authors&gt;&lt;/contributors&gt;&lt;titles&gt;&lt;title&gt;A comprehensive grammar of the English language&lt;/title&gt;&lt;/titles&gt;&lt;keywords&gt;&lt;keyword&gt;English language Grammar.&lt;/keyword&gt;&lt;/keywords&gt;&lt;dates&gt;&lt;year&gt;1985&lt;/year&gt;&lt;/dates&gt;&lt;pub-location&gt;London &amp;amp; New York&lt;/pub-location&gt;&lt;publisher&gt;Longman&lt;/publisher&gt;&lt;isbn&gt;0582517346 :&lt;/isbn&gt;&lt;call-num&gt;PE 1106 C65 1985&lt;/call-num&gt;&lt;urls&gt;&lt;/urls&gt;&lt;/record&gt;&lt;/Cite&gt;&lt;/EndNote&gt;</w:instrText>
      </w:r>
      <w:r w:rsidRPr="0094561B">
        <w:fldChar w:fldCharType="separate"/>
      </w:r>
      <w:r w:rsidRPr="0094561B">
        <w:rPr>
          <w:noProof/>
        </w:rPr>
        <w:t>(</w:t>
      </w:r>
      <w:hyperlink w:anchor="_ENREF_69" w:tooltip="Quirk, 1985 #219" w:history="1">
        <w:r w:rsidR="00E22796" w:rsidRPr="0094561B">
          <w:rPr>
            <w:noProof/>
          </w:rPr>
          <w:t>1985</w:t>
        </w:r>
      </w:hyperlink>
      <w:r w:rsidRPr="0094561B">
        <w:rPr>
          <w:noProof/>
        </w:rPr>
        <w:t>)</w:t>
      </w:r>
      <w:r w:rsidRPr="0094561B">
        <w:fldChar w:fldCharType="end"/>
      </w:r>
      <w:r w:rsidRPr="0094561B">
        <w:t xml:space="preserve"> definition was adopted with two revisions: (a) all clauses consist of at least one finite or non-finite verb (i.e., verbless clauses were excluded) and (b) all verbs had to be accompanied by at least one other constituent. If verbs did not have a dependent constituent, they were co</w:t>
      </w:r>
      <w:r w:rsidR="00631DC9" w:rsidRPr="0094561B">
        <w:t>nsidered part of another clause</w:t>
      </w:r>
      <w:r w:rsidRPr="0094561B">
        <w:t xml:space="preserve">. </w:t>
      </w:r>
    </w:p>
    <w:p w14:paraId="62F8A5D0" w14:textId="3FEE4D7C" w:rsidR="00AC3F23" w:rsidRPr="0094561B" w:rsidRDefault="00AC3F23" w:rsidP="004E6C98">
      <w:pPr>
        <w:pStyle w:val="NoSpacing"/>
      </w:pPr>
      <w:r w:rsidRPr="0094561B">
        <w:t>To assess the L2 writers’ ability to write accurately, morphological and syntactic errors were hand-tagged and tallied</w:t>
      </w:r>
      <w:r w:rsidR="006A749C" w:rsidRPr="0094561B">
        <w:t xml:space="preserve"> in order to calculate the errors per 100 words rati</w:t>
      </w:r>
      <w:r w:rsidR="001366AA" w:rsidRPr="0094561B">
        <w:t>o</w:t>
      </w:r>
      <w:r w:rsidRPr="0094561B">
        <w:t xml:space="preserve">. </w:t>
      </w:r>
      <w:r w:rsidR="006A749C" w:rsidRPr="0094561B">
        <w:t xml:space="preserve">This measure is </w:t>
      </w:r>
      <w:r w:rsidR="006A749C" w:rsidRPr="0094561B">
        <w:lastRenderedPageBreak/>
        <w:t xml:space="preserve">less commonly used than the errors per T-unit ratio </w:t>
      </w:r>
      <w:r w:rsidR="006A749C" w:rsidRPr="0094561B">
        <w:fldChar w:fldCharType="begin"/>
      </w:r>
      <w:r w:rsidR="006A749C" w:rsidRPr="0094561B">
        <w:instrText xml:space="preserve"> ADDIN EN.CITE &lt;EndNote&gt;&lt;Cite&gt;&lt;Author&gt;Wolfe-Quintero&lt;/Author&gt;&lt;Year&gt;1998&lt;/Year&gt;&lt;RecNum&gt;13&lt;/RecNum&gt;&lt;DisplayText&gt;(Wolfe-Quintero et al., 1998)&lt;/DisplayText&gt;&lt;record&gt;&lt;rec-number&gt;13&lt;/rec-number&gt;&lt;foreign-keys&gt;&lt;key app="EN" db-id="fxrf0d95vwef5weav0pp99ruspaxxxrfzfsw"&gt;13&lt;/key&gt;&lt;key app="ENWeb" db-id="SgRDewrtqgcAAApvMCE"&gt;538&lt;/key&gt;&lt;/foreign-keys&gt;&lt;ref-type name="Book"&gt;6&lt;/ref-type&gt;&lt;contributors&gt;&lt;authors&gt;&lt;author&gt;Wolfe-Quintero, Kate&lt;/author&gt;&lt;author&gt;Inagaki, Shunji&lt;/author&gt;&lt;author&gt;Kim, Hae-Young&lt;/author&gt;&lt;/authors&gt;&lt;/contributors&gt;&lt;titles&gt;&lt;title&gt;Second language development in writing: Measures of fluency, accuracy &amp;amp; complexity&lt;/title&gt;&lt;/titles&gt;&lt;pages&gt;187&lt;/pages&gt;&lt;dates&gt;&lt;year&gt;1998&lt;/year&gt;&lt;/dates&gt;&lt;pub-location&gt;Honolulu, HI&lt;/pub-location&gt;&lt;publisher&gt;University of Hawai&amp;apos;i, Second Language Teaching and Curriculum Center&lt;/publisher&gt;&lt;isbn&gt;17&lt;/isbn&gt;&lt;call-num&gt;P53 W65 1998&lt;/call-num&gt;&lt;work-type&gt;Technical Report&lt;/work-type&gt;&lt;urls&gt;&lt;/urls&gt;&lt;/record&gt;&lt;/Cite&gt;&lt;/EndNote&gt;</w:instrText>
      </w:r>
      <w:r w:rsidR="006A749C" w:rsidRPr="0094561B">
        <w:fldChar w:fldCharType="separate"/>
      </w:r>
      <w:r w:rsidR="006A749C" w:rsidRPr="0094561B">
        <w:rPr>
          <w:noProof/>
        </w:rPr>
        <w:t>(</w:t>
      </w:r>
      <w:hyperlink w:anchor="_ENREF_93" w:tooltip="Wolfe-Quintero, 1998 #13" w:history="1">
        <w:r w:rsidR="00E22796" w:rsidRPr="0094561B">
          <w:rPr>
            <w:noProof/>
          </w:rPr>
          <w:t>Wolfe-Quintero et al., 1998</w:t>
        </w:r>
      </w:hyperlink>
      <w:r w:rsidR="006A749C" w:rsidRPr="0094561B">
        <w:rPr>
          <w:noProof/>
        </w:rPr>
        <w:t>)</w:t>
      </w:r>
      <w:r w:rsidR="006A749C" w:rsidRPr="0094561B">
        <w:fldChar w:fldCharType="end"/>
      </w:r>
      <w:r w:rsidR="006A749C" w:rsidRPr="0094561B">
        <w:t xml:space="preserve">, but it provides a more precise measure of the level </w:t>
      </w:r>
      <w:r w:rsidR="00631DC9" w:rsidRPr="0094561B">
        <w:t xml:space="preserve">of </w:t>
      </w:r>
      <w:r w:rsidR="006A749C" w:rsidRPr="0094561B">
        <w:t xml:space="preserve">accuracy in L2 texts. </w:t>
      </w:r>
      <w:r w:rsidRPr="0094561B">
        <w:t xml:space="preserve">Following Bardovi-Harlig and Bofman’s </w:t>
      </w:r>
      <w:r w:rsidRPr="0094561B">
        <w:fldChar w:fldCharType="begin"/>
      </w:r>
      <w:r w:rsidR="008B5DD8" w:rsidRPr="0094561B">
        <w:instrText xml:space="preserve"> ADDIN EN.CITE &lt;EndNote&gt;&lt;Cite ExcludeAuth="1"&gt;&lt;Author&gt;Bardovi-Harlig&lt;/Author&gt;&lt;Year&gt;1989&lt;/Year&gt;&lt;RecNum&gt;33&lt;/RecNum&gt;&lt;DisplayText&gt;(1989)&lt;/DisplayText&gt;&lt;record&gt;&lt;rec-number&gt;33&lt;/rec-number&gt;&lt;foreign-keys&gt;&lt;key app="EN" db-id="fxrf0d95vwef5weav0pp99ruspaxxxrfzfsw"&gt;33&lt;/key&gt;&lt;key app="ENWeb" db-id="SgRDewrtqgcAAApvMCE"&gt;553&lt;/key&gt;&lt;/foreign-keys&gt;&lt;ref-type name="Journal Article"&gt;17&lt;/ref-type&gt;&lt;contributors&gt;&lt;authors&gt;&lt;author&gt;Bardovi-Harlig, Kathleen&lt;/author&gt;&lt;author&gt;Bofman, Theodora&lt;/author&gt;&lt;/authors&gt;&lt;/contributors&gt;&lt;titles&gt;&lt;title&gt;Attainment of syntactic and morphological accuracy by advanced language learners&lt;/title&gt;&lt;secondary-title&gt;Studies in Second Language Acquisition&lt;/secondary-title&gt;&lt;/titles&gt;&lt;periodical&gt;&lt;full-title&gt;Studies in Second Language Acquisition&lt;/full-title&gt;&lt;/periodical&gt;&lt;pages&gt;17-34&lt;/pages&gt;&lt;volume&gt;11&lt;/volume&gt;&lt;number&gt;1&lt;/number&gt;&lt;dates&gt;&lt;year&gt;1989&lt;/year&gt;&lt;/dates&gt;&lt;urls&gt;&lt;/urls&gt;&lt;electronic-resource-num&gt;10.1017/S0272263100007816&lt;/electronic-resource-num&gt;&lt;/record&gt;&lt;/Cite&gt;&lt;/EndNote&gt;</w:instrText>
      </w:r>
      <w:r w:rsidRPr="0094561B">
        <w:fldChar w:fldCharType="separate"/>
      </w:r>
      <w:r w:rsidRPr="0094561B">
        <w:rPr>
          <w:noProof/>
        </w:rPr>
        <w:t>(</w:t>
      </w:r>
      <w:hyperlink w:anchor="_ENREF_5" w:tooltip="Bardovi-Harlig, 1989 #33" w:history="1">
        <w:r w:rsidR="00E22796" w:rsidRPr="0094561B">
          <w:rPr>
            <w:noProof/>
          </w:rPr>
          <w:t>1989</w:t>
        </w:r>
      </w:hyperlink>
      <w:r w:rsidRPr="0094561B">
        <w:rPr>
          <w:noProof/>
        </w:rPr>
        <w:t>)</w:t>
      </w:r>
      <w:r w:rsidRPr="0094561B">
        <w:fldChar w:fldCharType="end"/>
      </w:r>
      <w:r w:rsidR="005D19E3" w:rsidRPr="0094561B">
        <w:t xml:space="preserve"> definition,</w:t>
      </w:r>
      <w:r w:rsidR="000321B9" w:rsidRPr="0094561B">
        <w:t xml:space="preserve"> morphological errors</w:t>
      </w:r>
      <w:r w:rsidR="005D19E3" w:rsidRPr="0094561B">
        <w:t xml:space="preserve"> we</w:t>
      </w:r>
      <w:r w:rsidRPr="0094561B">
        <w:t xml:space="preserve">re defined as “errors in nominal morphology (plural, number agreement, and possessive), errors in verbal morphology (tense, subject-verb agreement, and passive formation), errors in determiners and articles, </w:t>
      </w:r>
      <w:r w:rsidR="00D604C4" w:rsidRPr="0094561B">
        <w:t>and errors in prepositions</w:t>
      </w:r>
      <w:r w:rsidR="000321B9" w:rsidRPr="0094561B">
        <w:t>” (p. 21). Syntactic errors</w:t>
      </w:r>
      <w:r w:rsidRPr="0094561B">
        <w:t xml:space="preserve"> “consisted of word order errors, errors resulting from the absence [or addition] of major and minor constituents, and errors in combining sentences” </w:t>
      </w:r>
      <w:r w:rsidRPr="0094561B">
        <w:fldChar w:fldCharType="begin"/>
      </w:r>
      <w:r w:rsidR="008B5DD8" w:rsidRPr="0094561B">
        <w:instrText xml:space="preserve"> ADDIN EN.CITE &lt;EndNote&gt;&lt;Cite ExcludeYear="1"&gt;&lt;Author&gt;Bardovi-Harlig&lt;/Author&gt;&lt;Year&gt;1989&lt;/Year&gt;&lt;RecNum&gt;33&lt;/RecNum&gt;&lt;Pages&gt;21&lt;/Pages&gt;&lt;DisplayText&gt;(Bardovi-Harlig &amp;amp; Bofman, p. 21)&lt;/DisplayText&gt;&lt;record&gt;&lt;rec-number&gt;33&lt;/rec-number&gt;&lt;foreign-keys&gt;&lt;key app="EN" db-id="fxrf0d95vwef5weav0pp99ruspaxxxrfzfsw"&gt;33&lt;/key&gt;&lt;key app="ENWeb" db-id="SgRDewrtqgcAAApvMCE"&gt;553&lt;/key&gt;&lt;/foreign-keys&gt;&lt;ref-type name="Journal Article"&gt;17&lt;/ref-type&gt;&lt;contributors&gt;&lt;authors&gt;&lt;author&gt;Bardovi-Harlig, Kathleen&lt;/author&gt;&lt;author&gt;Bofman, Theodora&lt;/author&gt;&lt;/authors&gt;&lt;/contributors&gt;&lt;titles&gt;&lt;title&gt;Attainment of syntactic and morphological accuracy by advanced language learners&lt;/title&gt;&lt;secondary-title&gt;Studies in Second Language Acquisition&lt;/secondary-title&gt;&lt;/titles&gt;&lt;periodical&gt;&lt;full-title&gt;Studies in Second Language Acquisition&lt;/full-title&gt;&lt;/periodical&gt;&lt;pages&gt;17-34&lt;/pages&gt;&lt;volume&gt;11&lt;/volume&gt;&lt;number&gt;1&lt;/number&gt;&lt;dates&gt;&lt;year&gt;1989&lt;/year&gt;&lt;/dates&gt;&lt;urls&gt;&lt;/urls&gt;&lt;electronic-resource-num&gt;10.1017/S0272263100007816&lt;/electronic-resource-num&gt;&lt;/record&gt;&lt;/Cite&gt;&lt;/EndNote&gt;</w:instrText>
      </w:r>
      <w:r w:rsidRPr="0094561B">
        <w:fldChar w:fldCharType="separate"/>
      </w:r>
      <w:r w:rsidRPr="0094561B">
        <w:rPr>
          <w:noProof/>
        </w:rPr>
        <w:t>(</w:t>
      </w:r>
      <w:hyperlink w:anchor="_ENREF_5" w:tooltip="Bardovi-Harlig, 1989 #33" w:history="1">
        <w:r w:rsidR="00E22796" w:rsidRPr="0094561B">
          <w:rPr>
            <w:noProof/>
          </w:rPr>
          <w:t>Bardovi-Harlig &amp; Bofman, p. 21</w:t>
        </w:r>
      </w:hyperlink>
      <w:r w:rsidRPr="0094561B">
        <w:rPr>
          <w:noProof/>
        </w:rPr>
        <w:t>)</w:t>
      </w:r>
      <w:r w:rsidRPr="0094561B">
        <w:fldChar w:fldCharType="end"/>
      </w:r>
      <w:r w:rsidRPr="0094561B">
        <w:t xml:space="preserve">. Spelling and punctuation were ignored unless they </w:t>
      </w:r>
      <w:r w:rsidR="00960BF2" w:rsidRPr="0094561B">
        <w:t>led</w:t>
      </w:r>
      <w:r w:rsidRPr="0094561B">
        <w:t xml:space="preserve"> to </w:t>
      </w:r>
      <w:r w:rsidR="000321B9" w:rsidRPr="0094561B">
        <w:t>morphologic errors</w:t>
      </w:r>
      <w:r w:rsidRPr="0094561B">
        <w:t xml:space="preserve"> (i.e., wrong verb or plural form) or </w:t>
      </w:r>
      <w:r w:rsidR="000321B9" w:rsidRPr="0094561B">
        <w:t>syntactic errors</w:t>
      </w:r>
      <w:r w:rsidRPr="0094561B">
        <w:t xml:space="preserve"> (i.e., incomplete sentences)</w:t>
      </w:r>
      <w:r w:rsidR="008609D4" w:rsidRPr="0094561B">
        <w:t>.</w:t>
      </w:r>
    </w:p>
    <w:p w14:paraId="41C1AD05" w14:textId="4F3FB80E" w:rsidR="00FD4728" w:rsidRPr="0094561B" w:rsidRDefault="00D00A4D" w:rsidP="00127B4C">
      <w:pPr>
        <w:pStyle w:val="NoSpacing"/>
      </w:pPr>
      <w:r w:rsidRPr="0094561B">
        <w:t xml:space="preserve">Following Norris and Ortega’s </w:t>
      </w:r>
      <w:r w:rsidRPr="0094561B">
        <w:fldChar w:fldCharType="begin"/>
      </w:r>
      <w:r w:rsidR="008B5DD8" w:rsidRPr="0094561B">
        <w:instrText xml:space="preserve"> ADDIN EN.CITE &lt;EndNote&gt;&lt;Cite ExcludeAuth="1"&gt;&lt;Author&gt;Norris&lt;/Author&gt;&lt;Year&gt;2009&lt;/Year&gt;&lt;RecNum&gt;366&lt;/RecNum&gt;&lt;DisplayText&gt;(2009)&lt;/DisplayText&gt;&lt;record&gt;&lt;rec-number&gt;366&lt;/rec-number&gt;&lt;foreign-keys&gt;&lt;key app="EN" db-id="fxrf0d95vwef5weav0pp99ruspaxxxrfzfsw"&gt;366&lt;/key&gt;&lt;/foreign-keys&gt;&lt;ref-type name="Journal Article"&gt;17&lt;/ref-type&gt;&lt;contributors&gt;&lt;authors&gt;&lt;author&gt;Norris, John M.&lt;/author&gt;&lt;author&gt;Ortega, Lourdes&lt;/author&gt;&lt;/authors&gt;&lt;/contributors&gt;&lt;titles&gt;&lt;title&gt;Towards an organic approach to investigating CAF in instructed SLA: The case of complexity&lt;/title&gt;&lt;secondary-title&gt;Applied Linguistics&lt;/secondary-title&gt;&lt;/titles&gt;&lt;periodical&gt;&lt;full-title&gt;Applied Linguistics&lt;/full-title&gt;&lt;/periodical&gt;&lt;pages&gt;555-578&lt;/pages&gt;&lt;volume&gt;30&lt;/volume&gt;&lt;number&gt;4&lt;/number&gt;&lt;dates&gt;&lt;year&gt;2009&lt;/year&gt;&lt;pub-dates&gt;&lt;date&gt;December 1, 2009&lt;/date&gt;&lt;/pub-dates&gt;&lt;/dates&gt;&lt;urls&gt;&lt;related-urls&gt;&lt;url&gt;http://applij.oxfordjournals.org/content/30/4/555.full&lt;/url&gt;&lt;/related-urls&gt;&lt;/urls&gt;&lt;electronic-resource-num&gt;10.1093/applin/amp044&lt;/electronic-resource-num&gt;&lt;/record&gt;&lt;/Cite&gt;&lt;/EndNote&gt;</w:instrText>
      </w:r>
      <w:r w:rsidRPr="0094561B">
        <w:fldChar w:fldCharType="separate"/>
      </w:r>
      <w:r w:rsidRPr="0094561B">
        <w:rPr>
          <w:noProof/>
        </w:rPr>
        <w:t>(</w:t>
      </w:r>
      <w:hyperlink w:anchor="_ENREF_63" w:tooltip="Norris, 2009 #366" w:history="1">
        <w:r w:rsidR="00E22796" w:rsidRPr="0094561B">
          <w:rPr>
            <w:noProof/>
          </w:rPr>
          <w:t>2009</w:t>
        </w:r>
      </w:hyperlink>
      <w:r w:rsidRPr="0094561B">
        <w:rPr>
          <w:noProof/>
        </w:rPr>
        <w:t>)</w:t>
      </w:r>
      <w:r w:rsidRPr="0094561B">
        <w:fldChar w:fldCharType="end"/>
      </w:r>
      <w:r w:rsidRPr="0094561B">
        <w:t xml:space="preserve"> suggestion for a multidimensional definition of complexity, tw</w:t>
      </w:r>
      <w:r w:rsidR="007033AD" w:rsidRPr="0094561B">
        <w:t xml:space="preserve">o complexity measures that gauge </w:t>
      </w:r>
      <w:r w:rsidR="00CA1602" w:rsidRPr="0094561B">
        <w:t>the level of subordination and phrasal elaboration were select</w:t>
      </w:r>
      <w:r w:rsidR="007033AD" w:rsidRPr="0094561B">
        <w:t>: the</w:t>
      </w:r>
      <w:r w:rsidR="007E29BC" w:rsidRPr="0094561B">
        <w:t xml:space="preserve"> clauses per T-unit ratio</w:t>
      </w:r>
      <w:r w:rsidR="007033AD" w:rsidRPr="0094561B">
        <w:t xml:space="preserve"> and </w:t>
      </w:r>
      <w:r w:rsidR="007E29BC" w:rsidRPr="0094561B">
        <w:t>the words per clause ratio</w:t>
      </w:r>
      <w:r w:rsidR="007033AD" w:rsidRPr="0094561B">
        <w:t>.</w:t>
      </w:r>
      <w:r w:rsidR="005A420B" w:rsidRPr="0094561B">
        <w:t xml:space="preserve"> </w:t>
      </w:r>
      <w:r w:rsidR="007E29BC" w:rsidRPr="0094561B">
        <w:t>The clauses per T-unit ratio</w:t>
      </w:r>
      <w:r w:rsidR="007A49EE" w:rsidRPr="0094561B">
        <w:t xml:space="preserve"> was chosen because it is a measure of subordin</w:t>
      </w:r>
      <w:r w:rsidR="00631DC9" w:rsidRPr="0094561B">
        <w:t xml:space="preserve">ation rather than coordination and therefore </w:t>
      </w:r>
      <w:r w:rsidR="007A49EE" w:rsidRPr="0094561B">
        <w:t>is more appropriate for higher-level</w:t>
      </w:r>
      <w:r w:rsidR="008B39CC" w:rsidRPr="0094561B">
        <w:t xml:space="preserve"> L2 writers</w:t>
      </w:r>
      <w:r w:rsidR="00631DC9" w:rsidRPr="0094561B">
        <w:t xml:space="preserve"> </w:t>
      </w:r>
      <w:r w:rsidR="00631DC9" w:rsidRPr="0094561B">
        <w:fldChar w:fldCharType="begin"/>
      </w:r>
      <w:r w:rsidR="00631DC9" w:rsidRPr="0094561B">
        <w:instrText xml:space="preserve"> ADDIN EN.CITE &lt;EndNote&gt;&lt;Cite&gt;&lt;Author&gt;Norris&lt;/Author&gt;&lt;Year&gt;2009&lt;/Year&gt;&lt;RecNum&gt;366&lt;/RecNum&gt;&lt;DisplayText&gt;(Norris &amp;amp; Ortega, 2009)&lt;/DisplayText&gt;&lt;record&gt;&lt;rec-number&gt;366&lt;/rec-number&gt;&lt;foreign-keys&gt;&lt;key app="EN" db-id="fxrf0d95vwef5weav0pp99ruspaxxxrfzfsw"&gt;366&lt;/key&gt;&lt;/foreign-keys&gt;&lt;ref-type name="Journal Article"&gt;17&lt;/ref-type&gt;&lt;contributors&gt;&lt;authors&gt;&lt;author&gt;Norris, John M.&lt;/author&gt;&lt;author&gt;Ortega, Lourdes&lt;/author&gt;&lt;/authors&gt;&lt;/contributors&gt;&lt;titles&gt;&lt;title&gt;Towards an organic approach to investigating CAF in instructed SLA: The case of complexity&lt;/title&gt;&lt;secondary-title&gt;Applied Linguistics&lt;/secondary-title&gt;&lt;/titles&gt;&lt;periodical&gt;&lt;full-title&gt;Applied Linguistics&lt;/full-title&gt;&lt;/periodical&gt;&lt;pages&gt;555-578&lt;/pages&gt;&lt;volume&gt;30&lt;/volume&gt;&lt;number&gt;4&lt;/number&gt;&lt;dates&gt;&lt;year&gt;2009&lt;/year&gt;&lt;pub-dates&gt;&lt;date&gt;December 1, 2009&lt;/date&gt;&lt;/pub-dates&gt;&lt;/dates&gt;&lt;urls&gt;&lt;related-urls&gt;&lt;url&gt;http://applij.oxfordjournals.org/content/30/4/555.full&lt;/url&gt;&lt;/related-urls&gt;&lt;/urls&gt;&lt;electronic-resource-num&gt;10.1093/applin/amp044&lt;/electronic-resource-num&gt;&lt;/record&gt;&lt;/Cite&gt;&lt;/EndNote&gt;</w:instrText>
      </w:r>
      <w:r w:rsidR="00631DC9" w:rsidRPr="0094561B">
        <w:fldChar w:fldCharType="separate"/>
      </w:r>
      <w:r w:rsidR="00631DC9" w:rsidRPr="0094561B">
        <w:rPr>
          <w:noProof/>
        </w:rPr>
        <w:t>(</w:t>
      </w:r>
      <w:hyperlink w:anchor="_ENREF_63" w:tooltip="Norris, 2009 #366" w:history="1">
        <w:r w:rsidR="00E22796" w:rsidRPr="0094561B">
          <w:rPr>
            <w:noProof/>
          </w:rPr>
          <w:t>Norris &amp; Ortega, 2009</w:t>
        </w:r>
      </w:hyperlink>
      <w:r w:rsidR="00631DC9" w:rsidRPr="0094561B">
        <w:rPr>
          <w:noProof/>
        </w:rPr>
        <w:t>)</w:t>
      </w:r>
      <w:r w:rsidR="00631DC9" w:rsidRPr="0094561B">
        <w:fldChar w:fldCharType="end"/>
      </w:r>
      <w:r w:rsidR="00631DC9" w:rsidRPr="0094561B">
        <w:t>.</w:t>
      </w:r>
      <w:r w:rsidR="008B39CC" w:rsidRPr="0094561B">
        <w:t xml:space="preserve"> Furthermore, i</w:t>
      </w:r>
      <w:r w:rsidR="007A49EE" w:rsidRPr="0094561B">
        <w:t>t is</w:t>
      </w:r>
      <w:r w:rsidR="008B39CC" w:rsidRPr="0094561B">
        <w:t xml:space="preserve"> the</w:t>
      </w:r>
      <w:r w:rsidR="007A49EE" w:rsidRPr="0094561B">
        <w:t xml:space="preserve"> most commonly used subordination measure</w:t>
      </w:r>
      <w:r w:rsidR="008B39CC" w:rsidRPr="0094561B">
        <w:t xml:space="preserve"> and has been </w:t>
      </w:r>
      <w:r w:rsidR="007A49EE" w:rsidRPr="0094561B">
        <w:t>found</w:t>
      </w:r>
      <w:r w:rsidR="008B39CC" w:rsidRPr="0094561B">
        <w:t xml:space="preserve"> in previous research</w:t>
      </w:r>
      <w:r w:rsidR="007A49EE" w:rsidRPr="0094561B">
        <w:t xml:space="preserve"> to increas</w:t>
      </w:r>
      <w:r w:rsidR="008B39CC" w:rsidRPr="0094561B">
        <w:t>e as the writers’</w:t>
      </w:r>
      <w:r w:rsidR="007A49EE" w:rsidRPr="0094561B">
        <w:t xml:space="preserve"> proficiency level</w:t>
      </w:r>
      <w:r w:rsidR="008B39CC" w:rsidRPr="0094561B">
        <w:t xml:space="preserve"> increases</w:t>
      </w:r>
      <w:r w:rsidR="005E0969" w:rsidRPr="0094561B">
        <w:t xml:space="preserve"> </w:t>
      </w:r>
      <w:r w:rsidR="005E0969" w:rsidRPr="0094561B">
        <w:fldChar w:fldCharType="begin"/>
      </w:r>
      <w:r w:rsidR="008B5DD8" w:rsidRPr="0094561B">
        <w:instrText xml:space="preserve"> ADDIN EN.CITE &lt;EndNote&gt;&lt;Cite&gt;&lt;Author&gt;Ortega&lt;/Author&gt;&lt;Year&gt;2003&lt;/Year&gt;&lt;RecNum&gt;66&lt;/RecNum&gt;&lt;DisplayText&gt;(Ortega, 2003)&lt;/DisplayText&gt;&lt;record&gt;&lt;rec-number&gt;66&lt;/rec-number&gt;&lt;foreign-keys&gt;&lt;key app="EN" db-id="fxrf0d95vwef5weav0pp99ruspaxxxrfzfsw"&gt;66&lt;/key&gt;&lt;key app="ENWeb" db-id="SgRDewrtqgcAAApvMCE"&gt;581&lt;/key&gt;&lt;/foreign-keys&gt;&lt;ref-type name="Journal Article"&gt;17&lt;/ref-type&gt;&lt;contributors&gt;&lt;authors&gt;&lt;author&gt;Ortega, Lourdes&lt;/author&gt;&lt;/authors&gt;&lt;/contributors&gt;&lt;titles&gt;&lt;title&gt;Syntactic complexity measures and their relationship to L2 proficiency: A research synthesis of college-level L2 writing&lt;/title&gt;&lt;secondary-title&gt;Applied Linguistics&lt;/secondary-title&gt;&lt;/titles&gt;&lt;periodical&gt;&lt;full-title&gt;Applied Linguistics&lt;/full-title&gt;&lt;/periodical&gt;&lt;pages&gt;492-518&lt;/pages&gt;&lt;volume&gt;24&lt;/volume&gt;&lt;number&gt;4&lt;/number&gt;&lt;dates&gt;&lt;year&gt;2003&lt;/year&gt;&lt;/dates&gt;&lt;urls&gt;&lt;related-urls&gt;&lt;url&gt;http://applij.oxfordjournals.org/content/24/4/492.full.pdf+html&lt;/url&gt;&lt;/related-urls&gt;&lt;/urls&gt;&lt;electronic-resource-num&gt;10.1093/applin/24.4.492 &lt;/electronic-resource-num&gt;&lt;/record&gt;&lt;/Cite&gt;&lt;/EndNote&gt;</w:instrText>
      </w:r>
      <w:r w:rsidR="005E0969" w:rsidRPr="0094561B">
        <w:fldChar w:fldCharType="separate"/>
      </w:r>
      <w:r w:rsidR="005E0969" w:rsidRPr="0094561B">
        <w:rPr>
          <w:noProof/>
        </w:rPr>
        <w:t>(</w:t>
      </w:r>
      <w:hyperlink w:anchor="_ENREF_64" w:tooltip="Ortega, 2003 #66" w:history="1">
        <w:r w:rsidR="00E22796" w:rsidRPr="0094561B">
          <w:rPr>
            <w:noProof/>
          </w:rPr>
          <w:t>Ortega, 2003</w:t>
        </w:r>
      </w:hyperlink>
      <w:r w:rsidR="005E0969" w:rsidRPr="0094561B">
        <w:rPr>
          <w:noProof/>
        </w:rPr>
        <w:t>)</w:t>
      </w:r>
      <w:r w:rsidR="005E0969" w:rsidRPr="0094561B">
        <w:fldChar w:fldCharType="end"/>
      </w:r>
      <w:r w:rsidR="008B39CC" w:rsidRPr="0094561B">
        <w:t xml:space="preserve">, albeit </w:t>
      </w:r>
      <w:r w:rsidR="007A49EE" w:rsidRPr="0094561B">
        <w:t xml:space="preserve">not always with statistical significance </w:t>
      </w:r>
      <w:r w:rsidR="007A49EE" w:rsidRPr="0094561B">
        <w:fldChar w:fldCharType="begin"/>
      </w:r>
      <w:r w:rsidR="007A49EE" w:rsidRPr="0094561B">
        <w:instrText xml:space="preserve"> ADDIN EN.CITE &lt;EndNote&gt;&lt;Cite&gt;&lt;Author&gt;Wolfe-Quintero&lt;/Author&gt;&lt;Year&gt;1998&lt;/Year&gt;&lt;RecNum&gt;13&lt;/RecNum&gt;&lt;DisplayText&gt;(Wolfe-Quintero et al., 1998)&lt;/DisplayText&gt;&lt;record&gt;&lt;rec-number&gt;13&lt;/rec-number&gt;&lt;foreign-keys&gt;&lt;key app="EN" db-id="fxrf0d95vwef5weav0pp99ruspaxxxrfzfsw"&gt;13&lt;/key&gt;&lt;key app="ENWeb" db-id="SgRDewrtqgcAAApvMCE"&gt;538&lt;/key&gt;&lt;/foreign-keys&gt;&lt;ref-type name="Book"&gt;6&lt;/ref-type&gt;&lt;contributors&gt;&lt;authors&gt;&lt;author&gt;Wolfe-Quintero, Kate&lt;/author&gt;&lt;author&gt;Inagaki, Shunji&lt;/author&gt;&lt;author&gt;Kim, Hae-Young&lt;/author&gt;&lt;/authors&gt;&lt;/contributors&gt;&lt;titles&gt;&lt;title&gt;Second language development in writing: Measures of fluency, accuracy &amp;amp; complexity&lt;/title&gt;&lt;/titles&gt;&lt;pages&gt;187&lt;/pages&gt;&lt;dates&gt;&lt;year&gt;1998&lt;/year&gt;&lt;/dates&gt;&lt;pub-location&gt;Honolulu, HI&lt;/pub-location&gt;&lt;publisher&gt;University of Hawai&amp;apos;i, Second Language Teaching and Curriculum Center&lt;/publisher&gt;&lt;isbn&gt;17&lt;/isbn&gt;&lt;call-num&gt;P53 W65 1998&lt;/call-num&gt;&lt;work-type&gt;Technical Report&lt;/work-type&gt;&lt;urls&gt;&lt;/urls&gt;&lt;/record&gt;&lt;/Cite&gt;&lt;/EndNote&gt;</w:instrText>
      </w:r>
      <w:r w:rsidR="007A49EE" w:rsidRPr="0094561B">
        <w:fldChar w:fldCharType="separate"/>
      </w:r>
      <w:r w:rsidR="007A49EE" w:rsidRPr="0094561B">
        <w:rPr>
          <w:noProof/>
        </w:rPr>
        <w:t>(</w:t>
      </w:r>
      <w:hyperlink w:anchor="_ENREF_93" w:tooltip="Wolfe-Quintero, 1998 #13" w:history="1">
        <w:r w:rsidR="00E22796" w:rsidRPr="0094561B">
          <w:rPr>
            <w:noProof/>
          </w:rPr>
          <w:t>Wolfe-Quintero et al., 1998</w:t>
        </w:r>
      </w:hyperlink>
      <w:r w:rsidR="007A49EE" w:rsidRPr="0094561B">
        <w:rPr>
          <w:noProof/>
        </w:rPr>
        <w:t>)</w:t>
      </w:r>
      <w:r w:rsidR="007A49EE" w:rsidRPr="0094561B">
        <w:fldChar w:fldCharType="end"/>
      </w:r>
      <w:r w:rsidR="007A49EE" w:rsidRPr="0094561B">
        <w:t>.</w:t>
      </w:r>
      <w:r w:rsidR="001B1BE1" w:rsidRPr="0094561B">
        <w:t xml:space="preserve"> </w:t>
      </w:r>
      <w:r w:rsidR="000321B9" w:rsidRPr="0094561B">
        <w:t xml:space="preserve">The </w:t>
      </w:r>
      <w:r w:rsidR="007E29BC" w:rsidRPr="0094561B">
        <w:t>words per clause ratio</w:t>
      </w:r>
      <w:r w:rsidR="000321B9" w:rsidRPr="0094561B">
        <w:t xml:space="preserve"> measure was chosen </w:t>
      </w:r>
      <w:r w:rsidR="000375F5" w:rsidRPr="0094561B">
        <w:t>because it assesses to</w:t>
      </w:r>
      <w:r w:rsidR="00164DA5" w:rsidRPr="0094561B">
        <w:t xml:space="preserve"> what extent L2 writers use</w:t>
      </w:r>
      <w:r w:rsidR="000321B9" w:rsidRPr="0094561B">
        <w:t xml:space="preserve"> subclausal structures such as adjectives, adverbs, and prepositional phr</w:t>
      </w:r>
      <w:r w:rsidR="00631DC9" w:rsidRPr="0094561B">
        <w:t>ases to increase clause length</w:t>
      </w:r>
      <w:r w:rsidR="000375F5" w:rsidRPr="0094561B">
        <w:t xml:space="preserve"> </w:t>
      </w:r>
      <w:r w:rsidR="000375F5" w:rsidRPr="0094561B">
        <w:fldChar w:fldCharType="begin"/>
      </w:r>
      <w:r w:rsidR="000375F5" w:rsidRPr="0094561B">
        <w:instrText xml:space="preserve"> ADDIN EN.CITE &lt;EndNote&gt;&lt;Cite&gt;&lt;Author&gt;Norris&lt;/Author&gt;&lt;Year&gt;2009&lt;/Year&gt;&lt;RecNum&gt;366&lt;/RecNum&gt;&lt;DisplayText&gt;(Norris &amp;amp; Ortega, 2009)&lt;/DisplayText&gt;&lt;record&gt;&lt;rec-number&gt;366&lt;/rec-number&gt;&lt;foreign-keys&gt;&lt;key app="EN" db-id="fxrf0d95vwef5weav0pp99ruspaxxxrfzfsw"&gt;366&lt;/key&gt;&lt;/foreign-keys&gt;&lt;ref-type name="Journal Article"&gt;17&lt;/ref-type&gt;&lt;contributors&gt;&lt;authors&gt;&lt;author&gt;Norris, John M.&lt;/author&gt;&lt;author&gt;Ortega, Lourdes&lt;/author&gt;&lt;/authors&gt;&lt;/contributors&gt;&lt;titles&gt;&lt;title&gt;Towards an organic approach to investigating CAF in instructed SLA: The case of complexity&lt;/title&gt;&lt;secondary-title&gt;Applied Linguistics&lt;/secondary-title&gt;&lt;/titles&gt;&lt;periodical&gt;&lt;full-title&gt;Applied Linguistics&lt;/full-title&gt;&lt;/periodical&gt;&lt;pages&gt;555-578&lt;/pages&gt;&lt;volume&gt;30&lt;/volume&gt;&lt;number&gt;4&lt;/number&gt;&lt;dates&gt;&lt;year&gt;2009&lt;/year&gt;&lt;pub-dates&gt;&lt;date&gt;December 1, 2009&lt;/date&gt;&lt;/pub-dates&gt;&lt;/dates&gt;&lt;urls&gt;&lt;related-urls&gt;&lt;url&gt;http://applij.oxfordjournals.org/content/30/4/555.full&lt;/url&gt;&lt;/related-urls&gt;&lt;/urls&gt;&lt;electronic-resource-num&gt;10.1093/applin/amp044&lt;/electronic-resource-num&gt;&lt;/record&gt;&lt;/Cite&gt;&lt;/EndNote&gt;</w:instrText>
      </w:r>
      <w:r w:rsidR="000375F5" w:rsidRPr="0094561B">
        <w:fldChar w:fldCharType="separate"/>
      </w:r>
      <w:r w:rsidR="000375F5" w:rsidRPr="0094561B">
        <w:rPr>
          <w:noProof/>
        </w:rPr>
        <w:t>(</w:t>
      </w:r>
      <w:hyperlink w:anchor="_ENREF_63" w:tooltip="Norris, 2009 #366" w:history="1">
        <w:r w:rsidR="00E22796" w:rsidRPr="0094561B">
          <w:rPr>
            <w:noProof/>
          </w:rPr>
          <w:t>Norris &amp; Ortega, 2009</w:t>
        </w:r>
      </w:hyperlink>
      <w:r w:rsidR="000375F5" w:rsidRPr="0094561B">
        <w:rPr>
          <w:noProof/>
        </w:rPr>
        <w:t>)</w:t>
      </w:r>
      <w:r w:rsidR="000375F5" w:rsidRPr="0094561B">
        <w:fldChar w:fldCharType="end"/>
      </w:r>
      <w:r w:rsidR="00631DC9" w:rsidRPr="0094561B">
        <w:t>.</w:t>
      </w:r>
      <w:r w:rsidR="00560F6D" w:rsidRPr="0094561B">
        <w:t xml:space="preserve"> The combination of these two measures is </w:t>
      </w:r>
      <w:r w:rsidR="00164DA5" w:rsidRPr="0094561B">
        <w:t>useful</w:t>
      </w:r>
      <w:r w:rsidR="00560F6D" w:rsidRPr="0094561B">
        <w:t xml:space="preserve"> because two different patterns of complexification are hypothesized </w:t>
      </w:r>
      <w:r w:rsidR="00127B4C" w:rsidRPr="0094561B">
        <w:fldChar w:fldCharType="begin"/>
      </w:r>
      <w:r w:rsidR="00127B4C" w:rsidRPr="0094561B">
        <w:instrText xml:space="preserve"> ADDIN EN.CITE &lt;EndNote&gt;&lt;Cite&gt;&lt;Author&gt;Halliday&lt;/Author&gt;&lt;Year&gt;1993&lt;/Year&gt;&lt;RecNum&gt;491&lt;/RecNum&gt;&lt;DisplayText&gt;(Halliday &amp;amp; Martin, 1993)&lt;/DisplayText&gt;&lt;record&gt;&lt;rec-number&gt;491&lt;/rec-number&gt;&lt;foreign-keys&gt;&lt;key app="EN" db-id="fxrf0d95vwef5weav0pp99ruspaxxxrfzfsw"&gt;491&lt;/key&gt;&lt;/foreign-keys&gt;&lt;ref-type name="Book"&gt;6&lt;/ref-type&gt;&lt;contributors&gt;&lt;authors&gt;&lt;author&gt;Halliday, M. A. K.&lt;/author&gt;&lt;author&gt;Martin, J. R.&lt;/author&gt;&lt;/authors&gt;&lt;/contributors&gt;&lt;titles&gt;&lt;title&gt;Writing science: Literacy and discursive power&lt;/title&gt;&lt;secondary-title&gt;Pittsburgh series in composition, literacy, and culture&lt;/secondary-title&gt;&lt;/titles&gt;&lt;number&gt;xii, 283 p. :&lt;/number&gt;&lt;keywords&gt;&lt;keyword&gt;Technical writing.&lt;/keyword&gt;&lt;keyword&gt;Communication in science.&lt;/keyword&gt;&lt;/keywords&gt;&lt;dates&gt;&lt;year&gt;1993&lt;/year&gt;&lt;/dates&gt;&lt;pub-location&gt;Pittsburgh&lt;/pub-location&gt;&lt;publisher&gt;University of Pittsburgh Press&lt;/publisher&gt;&lt;isbn&gt;0822911809 (cl)&amp;#xD;0822961032 (pbk)&lt;/isbn&gt;&lt;urls&gt;&lt;/urls&gt;&lt;/record&gt;&lt;/Cite&gt;&lt;/EndNote&gt;</w:instrText>
      </w:r>
      <w:r w:rsidR="00127B4C" w:rsidRPr="0094561B">
        <w:fldChar w:fldCharType="separate"/>
      </w:r>
      <w:r w:rsidR="00127B4C" w:rsidRPr="0094561B">
        <w:rPr>
          <w:noProof/>
        </w:rPr>
        <w:t>(</w:t>
      </w:r>
      <w:hyperlink w:anchor="_ENREF_35" w:tooltip="Halliday, 1993 #491" w:history="1">
        <w:r w:rsidR="00E22796" w:rsidRPr="0094561B">
          <w:rPr>
            <w:noProof/>
          </w:rPr>
          <w:t>Halliday &amp; Martin, 1993</w:t>
        </w:r>
      </w:hyperlink>
      <w:r w:rsidR="00127B4C" w:rsidRPr="0094561B">
        <w:rPr>
          <w:noProof/>
        </w:rPr>
        <w:t>)</w:t>
      </w:r>
      <w:r w:rsidR="00127B4C" w:rsidRPr="0094561B">
        <w:fldChar w:fldCharType="end"/>
      </w:r>
      <w:r w:rsidR="00127B4C" w:rsidRPr="0094561B">
        <w:t xml:space="preserve"> </w:t>
      </w:r>
      <w:r w:rsidR="00560F6D" w:rsidRPr="0094561B">
        <w:t xml:space="preserve">and observed with higher-level learners: L2 writers first expand their writing through </w:t>
      </w:r>
      <w:r w:rsidR="00127B4C" w:rsidRPr="0094561B">
        <w:t xml:space="preserve">subordination </w:t>
      </w:r>
      <w:r w:rsidR="00127B4C" w:rsidRPr="0094561B">
        <w:fldChar w:fldCharType="begin">
          <w:fldData xml:space="preserve">PEVuZE5vdGU+PENpdGU+PEF1dGhvcj5PcnRlZ2E8L0F1dGhvcj48WWVhcj4yMDAzPC9ZZWFyPjxS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</w:fldData>
        </w:fldChar>
      </w:r>
      <w:r w:rsidR="004939B4" w:rsidRPr="0094561B">
        <w:instrText xml:space="preserve"> ADDIN EN.CITE </w:instrText>
      </w:r>
      <w:r w:rsidR="004939B4" w:rsidRPr="0094561B">
        <w:fldChar w:fldCharType="begin">
          <w:fldData xml:space="preserve">PEVuZE5vdGU+PENpdGU+PEF1dGhvcj5PcnRlZ2E8L0F1dGhvcj48WWVhcj4yMDAzPC9ZZWFyPjxS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</w:fldData>
        </w:fldChar>
      </w:r>
      <w:r w:rsidR="004939B4" w:rsidRPr="0094561B">
        <w:instrText xml:space="preserve"> ADDIN EN.CITE.DATA </w:instrText>
      </w:r>
      <w:r w:rsidR="004939B4" w:rsidRPr="0094561B">
        <w:fldChar w:fldCharType="end"/>
      </w:r>
      <w:r w:rsidR="00127B4C" w:rsidRPr="0094561B">
        <w:fldChar w:fldCharType="separate"/>
      </w:r>
      <w:r w:rsidR="004939B4" w:rsidRPr="0094561B">
        <w:rPr>
          <w:noProof/>
        </w:rPr>
        <w:t xml:space="preserve">(a pattern observed in many L2 writing studies </w:t>
      </w:r>
      <w:r w:rsidR="004939B4" w:rsidRPr="0094561B">
        <w:rPr>
          <w:noProof/>
        </w:rPr>
        <w:lastRenderedPageBreak/>
        <w:t xml:space="preserve">with intermediate-level writers; see, for example, </w:t>
      </w:r>
      <w:hyperlink w:anchor="_ENREF_64" w:tooltip="Ortega, 2003 #66" w:history="1">
        <w:r w:rsidR="00E22796" w:rsidRPr="0094561B">
          <w:rPr>
            <w:noProof/>
          </w:rPr>
          <w:t>Ortega, 2003</w:t>
        </w:r>
      </w:hyperlink>
      <w:r w:rsidR="004939B4" w:rsidRPr="0094561B">
        <w:rPr>
          <w:noProof/>
        </w:rPr>
        <w:t xml:space="preserve">; </w:t>
      </w:r>
      <w:hyperlink w:anchor="_ENREF_93" w:tooltip="Wolfe-Quintero, 1998 #13" w:history="1">
        <w:r w:rsidR="00E22796" w:rsidRPr="0094561B">
          <w:rPr>
            <w:noProof/>
          </w:rPr>
          <w:t>Wolfe-Quintero et al., 1998</w:t>
        </w:r>
      </w:hyperlink>
      <w:r w:rsidR="004939B4" w:rsidRPr="0094561B">
        <w:rPr>
          <w:noProof/>
        </w:rPr>
        <w:t>)</w:t>
      </w:r>
      <w:r w:rsidR="00127B4C" w:rsidRPr="0094561B">
        <w:fldChar w:fldCharType="end"/>
      </w:r>
      <w:r w:rsidR="00127B4C" w:rsidRPr="0094561B">
        <w:t xml:space="preserve"> </w:t>
      </w:r>
      <w:r w:rsidR="00560F6D" w:rsidRPr="0094561B">
        <w:t>before relyin</w:t>
      </w:r>
      <w:r w:rsidR="00127B4C" w:rsidRPr="0094561B">
        <w:t xml:space="preserve">g more on phrasal elaboration </w:t>
      </w:r>
      <w:r w:rsidR="00127B4C" w:rsidRPr="0094561B">
        <w:fldChar w:fldCharType="begin"/>
      </w:r>
      <w:r w:rsidR="004939B4" w:rsidRPr="0094561B">
        <w:instrText xml:space="preserve"> ADDIN EN.CITE &lt;EndNote&gt;&lt;Cite&gt;&lt;Author&gt;Biber&lt;/Author&gt;&lt;Year&gt;2006&lt;/Year&gt;&lt;RecNum&gt;395&lt;/RecNum&gt;&lt;Prefix&gt;a pattern observed by &lt;/Prefix&gt;&lt;Suffix&gt; with advanced L1 academic writers&lt;/Suffix&gt;&lt;DisplayText&gt;(a pattern observed by Biber, 2006 with advanced L1 academic writers)&lt;/DisplayText&gt;&lt;record&gt;&lt;rec-number&gt;395&lt;/rec-number&gt;&lt;foreign-keys&gt;&lt;key app="EN" db-id="fxrf0d95vwef5weav0pp99ruspaxxxrfzfsw"&gt;395&lt;/key&gt;&lt;/foreign-keys&gt;&lt;ref-type name="Book"&gt;6&lt;/ref-type&gt;&lt;contributors&gt;&lt;authors&gt;&lt;author&gt;Biber, Douglas&lt;/author&gt;&lt;/authors&gt;&lt;/contributors&gt;&lt;titles&gt;&lt;title&gt;University language: A corpus-based study of spoken and written registers&lt;/title&gt;&lt;secondary-title&gt;Studies in corpus linguistics, 1388-0373 ; v. 23&lt;/secondary-title&gt;&lt;/titles&gt;&lt;number&gt;viii, 261 p. :&lt;/number&gt;&lt;keywords&gt;&lt;keyword&gt;Academic language Data processing.&lt;/keyword&gt;&lt;keyword&gt;Register (Linguistics) Data processing.&lt;/keyword&gt;&lt;/keywords&gt;&lt;dates&gt;&lt;year&gt;2006&lt;/year&gt;&lt;/dates&gt;&lt;pub-location&gt;Amsterdam&lt;/pub-location&gt;&lt;publisher&gt;John Benjamins&lt;/publisher&gt;&lt;isbn&gt;9027222959&amp;#xD;9789027222954&amp;#xD;9027222967 (pbk.)&amp;#xD;9789027222961 (pbk.)&lt;/isbn&gt;&lt;urls&gt;&lt;related-urls&gt;&lt;url&gt;Table of contents only http://www.loc.gov/catdir/toc/fy0614/2006045871.html&lt;/url&gt;&lt;/related-urls&gt;&lt;/urls&gt;&lt;/record&gt;&lt;/Cite&gt;&lt;/EndNote&gt;</w:instrText>
      </w:r>
      <w:r w:rsidR="00127B4C" w:rsidRPr="0094561B">
        <w:fldChar w:fldCharType="separate"/>
      </w:r>
      <w:r w:rsidR="004939B4" w:rsidRPr="0094561B">
        <w:rPr>
          <w:noProof/>
        </w:rPr>
        <w:t>(</w:t>
      </w:r>
      <w:hyperlink w:anchor="_ENREF_9" w:tooltip="Biber, 2006 #395" w:history="1">
        <w:r w:rsidR="00E22796" w:rsidRPr="0094561B">
          <w:rPr>
            <w:noProof/>
          </w:rPr>
          <w:t>a pattern observed by Biber, 2006 with advanced L1 academic writers</w:t>
        </w:r>
      </w:hyperlink>
      <w:r w:rsidR="004939B4" w:rsidRPr="0094561B">
        <w:rPr>
          <w:noProof/>
        </w:rPr>
        <w:t>)</w:t>
      </w:r>
      <w:r w:rsidR="00127B4C" w:rsidRPr="0094561B">
        <w:fldChar w:fldCharType="end"/>
      </w:r>
      <w:r w:rsidR="00127B4C" w:rsidRPr="0094561B">
        <w:t xml:space="preserve">. </w:t>
      </w:r>
      <w:r w:rsidR="00560F6D" w:rsidRPr="0094561B">
        <w:t xml:space="preserve"> </w:t>
      </w:r>
      <w:r w:rsidR="00125CC5" w:rsidRPr="0094561B">
        <w:t>Considering t</w:t>
      </w:r>
      <w:r w:rsidR="00164DA5" w:rsidRPr="0094561B">
        <w:t>he level of the students in the current</w:t>
      </w:r>
      <w:r w:rsidR="00125CC5" w:rsidRPr="0094561B">
        <w:t xml:space="preserve"> study—high-intermediate to advanced L2 </w:t>
      </w:r>
      <w:r w:rsidR="00164DA5" w:rsidRPr="0094561B">
        <w:t>and not</w:t>
      </w:r>
      <w:r w:rsidR="007C177C" w:rsidRPr="0094561B">
        <w:t xml:space="preserve"> advanced</w:t>
      </w:r>
      <w:r w:rsidR="00164DA5" w:rsidRPr="0094561B">
        <w:t xml:space="preserve"> L1 </w:t>
      </w:r>
      <w:r w:rsidR="00125CC5" w:rsidRPr="0094561B">
        <w:t xml:space="preserve">writers—one would expect to see </w:t>
      </w:r>
      <w:r w:rsidR="00164DA5" w:rsidRPr="0094561B">
        <w:t xml:space="preserve">more </w:t>
      </w:r>
      <w:r w:rsidR="00125CC5" w:rsidRPr="0094561B">
        <w:t xml:space="preserve">expansion </w:t>
      </w:r>
      <w:r w:rsidR="00164DA5" w:rsidRPr="0094561B">
        <w:t>through</w:t>
      </w:r>
      <w:r w:rsidR="00125CC5" w:rsidRPr="0094561B">
        <w:t xml:space="preserve"> subordination rather than </w:t>
      </w:r>
      <w:r w:rsidR="00164DA5" w:rsidRPr="0094561B">
        <w:t xml:space="preserve">at </w:t>
      </w:r>
      <w:r w:rsidR="00125CC5" w:rsidRPr="0094561B">
        <w:t xml:space="preserve">the phrase level. </w:t>
      </w:r>
    </w:p>
    <w:p w14:paraId="68F33046" w14:textId="679DF9B3" w:rsidR="007033AD" w:rsidRPr="0094561B" w:rsidRDefault="00FD4728" w:rsidP="004E6C98">
      <w:pPr>
        <w:pStyle w:val="NoSpacing"/>
      </w:pPr>
      <w:r w:rsidRPr="0094561B">
        <w:fldChar w:fldCharType="begin">
          <w:fldData xml:space="preserve">PEVuZE5vdGU+PENpdGUgRXhjbHVkZUF1dGg9IjEiIEV4Y2x1ZGVZZWFyPSIxIiBIaWRkZW49IjEi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</w:fldData>
        </w:fldChar>
      </w:r>
      <w:r w:rsidR="008B5DD8" w:rsidRPr="0094561B">
        <w:instrText xml:space="preserve"> ADDIN EN.CITE </w:instrText>
      </w:r>
      <w:r w:rsidR="008B5DD8" w:rsidRPr="0094561B">
        <w:fldChar w:fldCharType="begin">
          <w:fldData xml:space="preserve">PEVuZE5vdGU+PENpdGUgRXhjbHVkZUF1dGg9IjEiIEV4Y2x1ZGVZZWFyPSIxIiBIaWRkZW49IjEi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</w:fldData>
        </w:fldChar>
      </w:r>
      <w:r w:rsidR="008B5DD8" w:rsidRPr="0094561B">
        <w:instrText xml:space="preserve"> ADDIN EN.CITE.DATA </w:instrText>
      </w:r>
      <w:r w:rsidR="008B5DD8" w:rsidRPr="0094561B">
        <w:fldChar w:fldCharType="end"/>
      </w:r>
      <w:r w:rsidRPr="0094561B">
        <w:fldChar w:fldCharType="end"/>
      </w:r>
      <w:r w:rsidRPr="0094561B">
        <w:t>P</w:t>
      </w:r>
      <w:r w:rsidR="007033AD" w:rsidRPr="0094561B">
        <w:t>roduction units</w:t>
      </w:r>
      <w:r w:rsidR="00857097" w:rsidRPr="0094561B">
        <w:t xml:space="preserve"> and morphological and syntactic errors </w:t>
      </w:r>
      <w:r w:rsidR="007033AD" w:rsidRPr="0094561B">
        <w:t>were also hand-tagged blindly by a second coder with experience in teaching and rating L2 writing</w:t>
      </w:r>
      <w:r w:rsidR="00AA5D49" w:rsidRPr="0094561B">
        <w:t xml:space="preserve">. After a training session, </w:t>
      </w:r>
      <w:r w:rsidR="00AC3F23" w:rsidRPr="0094561B">
        <w:t>the second coder</w:t>
      </w:r>
      <w:r w:rsidR="007033AD" w:rsidRPr="0094561B">
        <w:t xml:space="preserve"> worked independently to code and tally clauses, sentences, T-units,</w:t>
      </w:r>
      <w:r w:rsidR="008609D4" w:rsidRPr="0094561B">
        <w:t xml:space="preserve"> and errors</w:t>
      </w:r>
      <w:r w:rsidR="007033AD" w:rsidRPr="0094561B">
        <w:t xml:space="preserve"> for 50% </w:t>
      </w:r>
      <w:r w:rsidR="00AA5D49" w:rsidRPr="0094561B">
        <w:t>of the exams in each course</w:t>
      </w:r>
      <w:r w:rsidR="007033AD" w:rsidRPr="0094561B">
        <w:t>. Interrater reliability was analyzed by calculating the absolute agreement for intraclass correlations with a two-way mixed model using SPSS. The interclass coefficient</w:t>
      </w:r>
      <w:r w:rsidR="00AC3F23" w:rsidRPr="0094561B">
        <w:t>s</w:t>
      </w:r>
      <w:r w:rsidR="007033AD" w:rsidRPr="0094561B">
        <w:t xml:space="preserve"> for single measures ranged from </w:t>
      </w:r>
      <w:r w:rsidR="008609D4" w:rsidRPr="0094561B">
        <w:t>0.96 for clauses to 0.88 for errors</w:t>
      </w:r>
      <w:r w:rsidR="007033AD" w:rsidRPr="0094561B">
        <w:t>.</w:t>
      </w:r>
      <w:r w:rsidR="008609D4" w:rsidRPr="0094561B">
        <w:t xml:space="preserve"> Following Polio </w:t>
      </w:r>
      <w:r w:rsidR="008609D4" w:rsidRPr="0094561B">
        <w:fldChar w:fldCharType="begin"/>
      </w:r>
      <w:r w:rsidR="008938AB" w:rsidRPr="0094561B">
        <w:instrText xml:space="preserve"> ADDIN EN.CITE &lt;EndNote&gt;&lt;Cite ExcludeAuth="1"&gt;&lt;Author&gt;Polio&lt;/Author&gt;&lt;Year&gt;1997&lt;/Year&gt;&lt;RecNum&gt;68&lt;/RecNum&gt;&lt;DisplayText&gt;(1997)&lt;/DisplayText&gt;&lt;record&gt;&lt;rec-number&gt;68&lt;/rec-number&gt;&lt;foreign-keys&gt;&lt;key app="EN" db-id="fxrf0d95vwef5weav0pp99ruspaxxxrfzfsw"&gt;68&lt;/key&gt;&lt;key app="ENWeb" db-id="SgRDewrtqgcAAApvMCE"&gt;583&lt;/key&gt;&lt;/foreign-keys&gt;&lt;ref-type name="Journal Article"&gt;17&lt;/ref-type&gt;&lt;contributors&gt;&lt;authors&gt;&lt;author&gt;Polio, Charlene G.&lt;/author&gt;&lt;/authors&gt;&lt;/contributors&gt;&lt;titles&gt;&lt;title&gt;Measures of linguistic accuracy in second language writing research&lt;/title&gt;&lt;secondary-title&gt;Language Learning&lt;/secondary-title&gt;&lt;/titles&gt;&lt;periodical&gt;&lt;full-title&gt;Language Learning&lt;/full-title&gt;&lt;/periodical&gt;&lt;pages&gt;101-143&lt;/pages&gt;&lt;volume&gt;47&lt;/volume&gt;&lt;number&gt;1&lt;/number&gt;&lt;dates&gt;&lt;year&gt;1997&lt;/year&gt;&lt;/dates&gt;&lt;urls&gt;&lt;/urls&gt;&lt;electronic-resource-num&gt;10.1111/0023-8333.31997003&lt;/electronic-resource-num&gt;&lt;/record&gt;&lt;/Cite&gt;&lt;/EndNote&gt;</w:instrText>
      </w:r>
      <w:r w:rsidR="008609D4" w:rsidRPr="0094561B">
        <w:fldChar w:fldCharType="separate"/>
      </w:r>
      <w:r w:rsidR="008938AB" w:rsidRPr="0094561B">
        <w:rPr>
          <w:noProof/>
        </w:rPr>
        <w:t>(</w:t>
      </w:r>
      <w:hyperlink w:anchor="_ENREF_66" w:tooltip="Polio, 1997 #68" w:history="1">
        <w:r w:rsidR="00E22796" w:rsidRPr="0094561B">
          <w:rPr>
            <w:noProof/>
          </w:rPr>
          <w:t>1997</w:t>
        </w:r>
      </w:hyperlink>
      <w:r w:rsidR="008938AB" w:rsidRPr="0094561B">
        <w:rPr>
          <w:noProof/>
        </w:rPr>
        <w:t>)</w:t>
      </w:r>
      <w:r w:rsidR="008609D4" w:rsidRPr="0094561B">
        <w:fldChar w:fldCharType="end"/>
      </w:r>
      <w:r w:rsidR="008938AB" w:rsidRPr="0094561B">
        <w:t>, discrepancies</w:t>
      </w:r>
      <w:r w:rsidR="008609D4" w:rsidRPr="0094561B">
        <w:t xml:space="preserve"> were resolved by averaging the tallies from both coders.</w:t>
      </w:r>
    </w:p>
    <w:p w14:paraId="364C5FB9" w14:textId="477285A0" w:rsidR="00573404" w:rsidRPr="0094561B" w:rsidRDefault="00573404" w:rsidP="004E6C98">
      <w:pPr>
        <w:pStyle w:val="NoSpacing"/>
      </w:pPr>
      <w:r w:rsidRPr="0094561B">
        <w:t xml:space="preserve">To examine the relationships between the </w:t>
      </w:r>
      <w:r w:rsidR="00776EB6" w:rsidRPr="0094561B">
        <w:t xml:space="preserve">accuracy and complexity measures and the teacher assigned grammar grade, Pearson product-moment correlation coefficients </w:t>
      </w:r>
      <w:r w:rsidR="00CD79E4" w:rsidRPr="0094561B">
        <w:t xml:space="preserve">between the teacher-assigned grammar grade and the accuracy and complexity measures </w:t>
      </w:r>
      <w:r w:rsidR="00776EB6" w:rsidRPr="0094561B">
        <w:t>were calculated</w:t>
      </w:r>
      <w:r w:rsidR="00AD0AC0" w:rsidRPr="0094561B">
        <w:t xml:space="preserve"> for each course</w:t>
      </w:r>
      <w:r w:rsidR="00776EB6" w:rsidRPr="0094561B">
        <w:t xml:space="preserve">. </w:t>
      </w:r>
      <w:r w:rsidR="007C40A2" w:rsidRPr="0094561B">
        <w:t xml:space="preserve">The grammar grade used for this analysis is the subscore assigned by the teacher on </w:t>
      </w:r>
      <w:r w:rsidR="008938AB" w:rsidRPr="0094561B">
        <w:t>t</w:t>
      </w:r>
      <w:r w:rsidR="007C40A2" w:rsidRPr="0094561B">
        <w:t>he grammar criterion on the program evaluation grid (see Appendix A). It therefore contributes to the overall score on the essay but is otherwise disarticulated from th</w:t>
      </w:r>
      <w:r w:rsidR="00CD79E4" w:rsidRPr="0094561B">
        <w:t>at overall grade.</w:t>
      </w:r>
    </w:p>
    <w:p w14:paraId="2B71ED04" w14:textId="24CFFE48" w:rsidR="007033AD" w:rsidRPr="0094561B" w:rsidRDefault="007033AD" w:rsidP="006724CB">
      <w:pPr>
        <w:pStyle w:val="Heading3"/>
      </w:pPr>
      <w:r w:rsidRPr="0094561B">
        <w:t>Phase 2 and 3: Questionnaire and interviews with students and teachers (QUAL)</w:t>
      </w:r>
      <w:r w:rsidR="003D6BF1" w:rsidRPr="0094561B">
        <w:t xml:space="preserve"> (data to answer research q</w:t>
      </w:r>
      <w:r w:rsidR="00657467" w:rsidRPr="0094561B">
        <w:t>uestion</w:t>
      </w:r>
      <w:r w:rsidR="002A6D1D" w:rsidRPr="0094561B">
        <w:t>s</w:t>
      </w:r>
      <w:r w:rsidR="00657467" w:rsidRPr="0094561B">
        <w:t xml:space="preserve"> 1, 2, and 3)</w:t>
      </w:r>
      <w:r w:rsidRPr="0094561B">
        <w:t>.</w:t>
      </w:r>
    </w:p>
    <w:p w14:paraId="307744EE" w14:textId="2D60F201" w:rsidR="00B618A1" w:rsidRPr="0094561B" w:rsidRDefault="00B618A1" w:rsidP="00B618A1">
      <w:pPr>
        <w:spacing w:line="480" w:lineRule="auto"/>
        <w:ind w:firstLine="709"/>
      </w:pPr>
      <w:r w:rsidRPr="0094561B">
        <w:t xml:space="preserve">I used open and axial coding techniques associated with developing grounded theory to identify themes and categories in the questionnaire and interview data </w:t>
      </w:r>
      <w:r w:rsidRPr="0094561B">
        <w:fldChar w:fldCharType="begin"/>
      </w:r>
      <w:r w:rsidRPr="0094561B">
        <w:instrText xml:space="preserve"> ADDIN EN.CITE &lt;EndNote&gt;&lt;Cite&gt;&lt;Author&gt;Corbin&lt;/Author&gt;&lt;Year&gt;2008&lt;/Year&gt;&lt;RecNum&gt;261&lt;/RecNum&gt;&lt;DisplayText&gt;(Corbin &amp;amp; Strauss, 2008)&lt;/DisplayText&gt;&lt;record&gt;&lt;rec-number&gt;261&lt;/rec-number&gt;&lt;foreign-keys&gt;&lt;key app="EN" db-id="fxrf0d95vwef5weav0pp99ruspaxxxrfzfsw"&gt;261&lt;/key&gt;&lt;key app="ENWeb" db-id="SgRDewrtqgcAAApvMCE"&gt;763&lt;/key&gt;&lt;/foreign-keys&gt;&lt;ref-type name="Book"&gt;6&lt;/ref-type&gt;&lt;contributors&gt;&lt;authors&gt;&lt;author&gt;Corbin, Juliet M.&lt;/author&gt;&lt;author&gt;Strauss, Anselm L.&lt;/author&gt;&lt;/authors&gt;&lt;secondary-authors&gt;&lt;author&gt;Strauss, Anselm L.&lt;/author&gt;&lt;/secondary-authors&gt;&lt;/contributors&gt;&lt;titles&gt;&lt;title&gt;Basics of qualitative research: Techniques and procedures for developing grounded theory&lt;/title&gt;&lt;/titles&gt;&lt;pages&gt;xv, 379 p. :&lt;/pages&gt;&lt;edition&gt;3rd&lt;/edition&gt;&lt;keywords&gt;&lt;keyword&gt;Social sciences -- Statistical methods&lt;/keyword&gt;&lt;keyword&gt;Grounded theory&lt;/keyword&gt;&lt;/keywords&gt;&lt;dates&gt;&lt;year&gt;2008&lt;/year&gt;&lt;/dates&gt;&lt;pub-location&gt;Thousand Oaks, CA&lt;/pub-location&gt;&lt;publisher&gt;SAGE&lt;/publisher&gt;&lt;isbn&gt;9781412906449 (pbk. : alk. paper)&amp;#xD;9781412906432 (cloth : alk. paper)&lt;/isbn&gt;&lt;call-num&gt;HA 29 S823 2008&lt;/call-num&gt;&lt;urls&gt;&lt;/urls&gt;&lt;/record&gt;&lt;/Cite&gt;&lt;/EndNote&gt;</w:instrText>
      </w:r>
      <w:r w:rsidRPr="0094561B">
        <w:fldChar w:fldCharType="separate"/>
      </w:r>
      <w:r w:rsidRPr="0094561B">
        <w:rPr>
          <w:noProof/>
        </w:rPr>
        <w:t>(</w:t>
      </w:r>
      <w:hyperlink w:anchor="_ENREF_17" w:tooltip="Corbin, 2008 #261" w:history="1">
        <w:r w:rsidR="00E22796" w:rsidRPr="0094561B">
          <w:rPr>
            <w:noProof/>
          </w:rPr>
          <w:t>Corbin &amp; Strauss, 2008</w:t>
        </w:r>
      </w:hyperlink>
      <w:r w:rsidRPr="0094561B">
        <w:rPr>
          <w:noProof/>
        </w:rPr>
        <w:t>)</w:t>
      </w:r>
      <w:r w:rsidRPr="0094561B">
        <w:fldChar w:fldCharType="end"/>
      </w:r>
      <w:r w:rsidRPr="0094561B">
        <w:t xml:space="preserve">. Open coding requires the analysis of </w:t>
      </w:r>
      <w:r w:rsidR="008938AB" w:rsidRPr="0094561B">
        <w:t>the data without drawing on pre</w:t>
      </w:r>
      <w:r w:rsidRPr="0094561B">
        <w:t xml:space="preserve">conceived codes or </w:t>
      </w:r>
      <w:r w:rsidRPr="0094561B">
        <w:lastRenderedPageBreak/>
        <w:t>categories. Rather, the codes and concepts emerge from careful reading</w:t>
      </w:r>
      <w:r w:rsidR="004939B4" w:rsidRPr="0094561B">
        <w:t xml:space="preserve"> of, reflecting on</w:t>
      </w:r>
      <w:r w:rsidRPr="0094561B">
        <w:t xml:space="preserve">, and thinking about the data and continue to develop as the process of analysis continues. The use and appearance of each coding category in the data is continuously cross-referenced </w:t>
      </w:r>
      <w:r w:rsidR="008938AB" w:rsidRPr="0094561B">
        <w:t xml:space="preserve">with other instances </w:t>
      </w:r>
      <w:r w:rsidRPr="0094561B">
        <w:t xml:space="preserve">to clarify and define each code and concept more clearly using the raw data </w:t>
      </w:r>
      <w:r w:rsidRPr="0094561B">
        <w:fldChar w:fldCharType="begin"/>
      </w:r>
      <w:r w:rsidRPr="0094561B">
        <w:instrText xml:space="preserve"> ADDIN EN.CITE &lt;EndNote&gt;&lt;Cite&gt;&lt;Author&gt;Corbin&lt;/Author&gt;&lt;Year&gt;2008&lt;/Year&gt;&lt;RecNum&gt;261&lt;/RecNum&gt;&lt;DisplayText&gt;(Corbin &amp;amp; Strauss, 2008)&lt;/DisplayText&gt;&lt;record&gt;&lt;rec-number&gt;261&lt;/rec-number&gt;&lt;foreign-keys&gt;&lt;key app="EN" db-id="fxrf0d95vwef5weav0pp99ruspaxxxrfzfsw"&gt;261&lt;/key&gt;&lt;key app="ENWeb" db-id="SgRDewrtqgcAAApvMCE"&gt;763&lt;/key&gt;&lt;/foreign-keys&gt;&lt;ref-type name="Book"&gt;6&lt;/ref-type&gt;&lt;contributors&gt;&lt;authors&gt;&lt;author&gt;Corbin, Juliet M.&lt;/author&gt;&lt;author&gt;Strauss, Anselm L.&lt;/author&gt;&lt;/authors&gt;&lt;secondary-authors&gt;&lt;author&gt;Strauss, Anselm L.&lt;/author&gt;&lt;/secondary-authors&gt;&lt;/contributors&gt;&lt;titles&gt;&lt;title&gt;Basics of qualitative research: Techniques and procedures for developing grounded theory&lt;/title&gt;&lt;/titles&gt;&lt;pages&gt;xv, 379 p. :&lt;/pages&gt;&lt;edition&gt;3rd&lt;/edition&gt;&lt;keywords&gt;&lt;keyword&gt;Social sciences -- Statistical methods&lt;/keyword&gt;&lt;keyword&gt;Grounded theory&lt;/keyword&gt;&lt;/keywords&gt;&lt;dates&gt;&lt;year&gt;2008&lt;/year&gt;&lt;/dates&gt;&lt;pub-location&gt;Thousand Oaks, CA&lt;/pub-location&gt;&lt;publisher&gt;SAGE&lt;/publisher&gt;&lt;isbn&gt;9781412906449 (pbk. : alk. paper)&amp;#xD;9781412906432 (cloth : alk. paper)&lt;/isbn&gt;&lt;call-num&gt;HA 29 S823 2008&lt;/call-num&gt;&lt;urls&gt;&lt;/urls&gt;&lt;/record&gt;&lt;/Cite&gt;&lt;/EndNote&gt;</w:instrText>
      </w:r>
      <w:r w:rsidRPr="0094561B">
        <w:fldChar w:fldCharType="separate"/>
      </w:r>
      <w:r w:rsidRPr="0094561B">
        <w:rPr>
          <w:noProof/>
        </w:rPr>
        <w:t>(</w:t>
      </w:r>
      <w:hyperlink w:anchor="_ENREF_17" w:tooltip="Corbin, 2008 #261" w:history="1">
        <w:r w:rsidR="00E22796" w:rsidRPr="0094561B">
          <w:rPr>
            <w:noProof/>
          </w:rPr>
          <w:t>Corbin &amp; Strauss, 2008</w:t>
        </w:r>
      </w:hyperlink>
      <w:r w:rsidRPr="0094561B">
        <w:rPr>
          <w:noProof/>
        </w:rPr>
        <w:t>)</w:t>
      </w:r>
      <w:r w:rsidRPr="0094561B">
        <w:fldChar w:fldCharType="end"/>
      </w:r>
      <w:r w:rsidRPr="0094561B">
        <w:t xml:space="preserve"> and therefore keeps the researcher close to the raw data and not his/her preconceived notions </w:t>
      </w:r>
      <w:r w:rsidRPr="0094561B">
        <w:fldChar w:fldCharType="begin"/>
      </w:r>
      <w:r w:rsidRPr="0094561B">
        <w:instrText xml:space="preserve"> ADDIN EN.CITE &lt;EndNote&gt;&lt;Cite&gt;&lt;Author&gt;Charmaz&lt;/Author&gt;&lt;Year&gt;2003&lt;/Year&gt;&lt;RecNum&gt;314&lt;/RecNum&gt;&lt;DisplayText&gt;(Charmaz, 2003)&lt;/DisplayText&gt;&lt;record&gt;&lt;rec-number&gt;314&lt;/rec-number&gt;&lt;foreign-keys&gt;&lt;key app="EN" db-id="fxrf0d95vwef5weav0pp99ruspaxxxrfzfsw"&gt;314&lt;/key&gt;&lt;key app="ENWeb" db-id="SgRDewrtqgcAAApvMCE"&gt;814&lt;/key&gt;&lt;/foreign-keys&gt;&lt;ref-type name="Book Section"&gt;5&lt;/ref-type&gt;&lt;contributors&gt;&lt;authors&gt;&lt;author&gt;Charmaz, Kathy&lt;/author&gt;&lt;/authors&gt;&lt;secondary-authors&gt;&lt;author&gt;Holstein, James A.&lt;/author&gt;&lt;author&gt;Gubrium, Jaber F.&lt;/author&gt;&lt;/secondary-authors&gt;&lt;/contributors&gt;&lt;titles&gt;&lt;title&gt;Qualitative interviewing and grounded theory analysis&lt;/title&gt;&lt;secondary-title&gt;Inside interviewing: New lenses, new concerns&lt;/secondary-title&gt;&lt;/titles&gt;&lt;pages&gt;311-330&lt;/pages&gt;&lt;dates&gt;&lt;year&gt;2003&lt;/year&gt;&lt;/dates&gt;&lt;pub-location&gt;Thousand Oaks, CA&lt;/pub-location&gt;&lt;publisher&gt;SAGE&lt;/publisher&gt;&lt;urls&gt;&lt;/urls&gt;&lt;/record&gt;&lt;/Cite&gt;&lt;/EndNote&gt;</w:instrText>
      </w:r>
      <w:r w:rsidRPr="0094561B">
        <w:fldChar w:fldCharType="separate"/>
      </w:r>
      <w:r w:rsidRPr="0094561B">
        <w:rPr>
          <w:noProof/>
        </w:rPr>
        <w:t>(</w:t>
      </w:r>
      <w:hyperlink w:anchor="_ENREF_15" w:tooltip="Charmaz, 2003 #314" w:history="1">
        <w:r w:rsidR="00E22796" w:rsidRPr="0094561B">
          <w:rPr>
            <w:noProof/>
          </w:rPr>
          <w:t>Charmaz, 2003</w:t>
        </w:r>
      </w:hyperlink>
      <w:r w:rsidRPr="0094561B">
        <w:rPr>
          <w:noProof/>
        </w:rPr>
        <w:t>)</w:t>
      </w:r>
      <w:r w:rsidRPr="0094561B">
        <w:fldChar w:fldCharType="end"/>
      </w:r>
      <w:r w:rsidRPr="0094561B">
        <w:t xml:space="preserve">. In addition, I kept memos to record the reasoning and analysis behind the emerging concepts and categories </w:t>
      </w:r>
      <w:r w:rsidRPr="0094561B">
        <w:fldChar w:fldCharType="begin">
          <w:fldData xml:space="preserve">PEVuZE5vdGU+PENpdGU+PEF1dGhvcj5Db3JiaW48L0F1dGhvcj48WWVhcj4yMDA4PC9ZZWFyPjxS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</w:fldData>
        </w:fldChar>
      </w:r>
      <w:r w:rsidRPr="0094561B">
        <w:instrText xml:space="preserve"> ADDIN EN.CITE </w:instrText>
      </w:r>
      <w:r w:rsidRPr="0094561B">
        <w:fldChar w:fldCharType="begin">
          <w:fldData xml:space="preserve">PEVuZE5vdGU+PENpdGU+PEF1dGhvcj5Db3JiaW48L0F1dGhvcj48WWVhcj4yMDA4PC9ZZWFyPjxS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</w:fldData>
        </w:fldChar>
      </w:r>
      <w:r w:rsidRPr="0094561B">
        <w:instrText xml:space="preserve"> ADDIN EN.CITE.DATA </w:instrText>
      </w:r>
      <w:r w:rsidRPr="0094561B">
        <w:fldChar w:fldCharType="end"/>
      </w:r>
      <w:r w:rsidRPr="0094561B">
        <w:fldChar w:fldCharType="separate"/>
      </w:r>
      <w:r w:rsidRPr="0094561B">
        <w:rPr>
          <w:noProof/>
        </w:rPr>
        <w:t>(</w:t>
      </w:r>
      <w:hyperlink w:anchor="_ENREF_15" w:tooltip="Charmaz, 2003 #314" w:history="1">
        <w:r w:rsidR="00E22796" w:rsidRPr="0094561B">
          <w:rPr>
            <w:noProof/>
          </w:rPr>
          <w:t>Charmaz, 2003</w:t>
        </w:r>
      </w:hyperlink>
      <w:r w:rsidRPr="0094561B">
        <w:rPr>
          <w:noProof/>
        </w:rPr>
        <w:t xml:space="preserve">, </w:t>
      </w:r>
      <w:hyperlink w:anchor="_ENREF_16" w:tooltip="Charmaz, 2006 #310" w:history="1">
        <w:r w:rsidR="00E22796" w:rsidRPr="0094561B">
          <w:rPr>
            <w:noProof/>
          </w:rPr>
          <w:t>2006</w:t>
        </w:r>
      </w:hyperlink>
      <w:r w:rsidRPr="0094561B">
        <w:rPr>
          <w:noProof/>
        </w:rPr>
        <w:t xml:space="preserve">; </w:t>
      </w:r>
      <w:hyperlink w:anchor="_ENREF_17" w:tooltip="Corbin, 2008 #261" w:history="1">
        <w:r w:rsidR="00E22796" w:rsidRPr="0094561B">
          <w:rPr>
            <w:noProof/>
          </w:rPr>
          <w:t>Corbin &amp; Strauss, 2008</w:t>
        </w:r>
      </w:hyperlink>
      <w:r w:rsidRPr="0094561B">
        <w:rPr>
          <w:noProof/>
        </w:rPr>
        <w:t>)</w:t>
      </w:r>
      <w:r w:rsidRPr="0094561B">
        <w:fldChar w:fldCharType="end"/>
      </w:r>
      <w:r w:rsidRPr="0094561B">
        <w:t xml:space="preserve">. Furthermore, these memos helped me to clarify the concepts and categories I noticed in the data as the analysis of the transcripts progressed. At the same time, I used axial coding; this means that I related the emerging concepts to each other to understand the relationships among them </w:t>
      </w:r>
      <w:r w:rsidRPr="0094561B">
        <w:fldChar w:fldCharType="begin"/>
      </w:r>
      <w:r w:rsidRPr="0094561B">
        <w:instrText xml:space="preserve"> ADDIN EN.CITE &lt;EndNote&gt;&lt;Cite&gt;&lt;Author&gt;Corbin&lt;/Author&gt;&lt;Year&gt;2008&lt;/Year&gt;&lt;RecNum&gt;261&lt;/RecNum&gt;&lt;DisplayText&gt;(Corbin &amp;amp; Strauss, 2008)&lt;/DisplayText&gt;&lt;record&gt;&lt;rec-number&gt;261&lt;/rec-number&gt;&lt;foreign-keys&gt;&lt;key app="EN" db-id="fxrf0d95vwef5weav0pp99ruspaxxxrfzfsw"&gt;261&lt;/key&gt;&lt;key app="ENWeb" db-id="SgRDewrtqgcAAApvMCE"&gt;763&lt;/key&gt;&lt;/foreign-keys&gt;&lt;ref-type name="Book"&gt;6&lt;/ref-type&gt;&lt;contributors&gt;&lt;authors&gt;&lt;author&gt;Corbin, Juliet M.&lt;/author&gt;&lt;author&gt;Strauss, Anselm L.&lt;/author&gt;&lt;/authors&gt;&lt;secondary-authors&gt;&lt;author&gt;Strauss, Anselm L.&lt;/author&gt;&lt;/secondary-authors&gt;&lt;/contributors&gt;&lt;titles&gt;&lt;title&gt;Basics of qualitative research: Techniques and procedures for developing grounded theory&lt;/title&gt;&lt;/titles&gt;&lt;pages&gt;xv, 379 p. :&lt;/pages&gt;&lt;edition&gt;3rd&lt;/edition&gt;&lt;keywords&gt;&lt;keyword&gt;Social sciences -- Statistical methods&lt;/keyword&gt;&lt;keyword&gt;Grounded theory&lt;/keyword&gt;&lt;/keywords&gt;&lt;dates&gt;&lt;year&gt;2008&lt;/year&gt;&lt;/dates&gt;&lt;pub-location&gt;Thousand Oaks, CA&lt;/pub-location&gt;&lt;publisher&gt;SAGE&lt;/publisher&gt;&lt;isbn&gt;9781412906449 (pbk. : alk. paper)&amp;#xD;9781412906432 (cloth : alk. paper)&lt;/isbn&gt;&lt;call-num&gt;HA 29 S823 2008&lt;/call-num&gt;&lt;urls&gt;&lt;/urls&gt;&lt;/record&gt;&lt;/Cite&gt;&lt;/EndNote&gt;</w:instrText>
      </w:r>
      <w:r w:rsidRPr="0094561B">
        <w:fldChar w:fldCharType="separate"/>
      </w:r>
      <w:r w:rsidRPr="0094561B">
        <w:rPr>
          <w:noProof/>
        </w:rPr>
        <w:t>(</w:t>
      </w:r>
      <w:hyperlink w:anchor="_ENREF_17" w:tooltip="Corbin, 2008 #261" w:history="1">
        <w:r w:rsidR="00E22796" w:rsidRPr="0094561B">
          <w:rPr>
            <w:noProof/>
          </w:rPr>
          <w:t>Corbin &amp; Strauss, 2008</w:t>
        </w:r>
      </w:hyperlink>
      <w:r w:rsidRPr="0094561B">
        <w:rPr>
          <w:noProof/>
        </w:rPr>
        <w:t>)</w:t>
      </w:r>
      <w:r w:rsidRPr="0094561B">
        <w:fldChar w:fldCharType="end"/>
      </w:r>
      <w:r w:rsidRPr="0094561B">
        <w:t>. Using this process</w:t>
      </w:r>
      <w:r w:rsidR="009E5130" w:rsidRPr="0094561B">
        <w:t>,</w:t>
      </w:r>
      <w:r w:rsidRPr="0094561B">
        <w:t xml:space="preserve"> information on the teachers’ assessment criteria and process as well as problems, concerns, or issues expressed by both teachers and students emerged. In subsequent analyses and readings of these interviews, the concepts and categories were refined through more detailed cross-referencing between different participants’ accounts and the clarification of concepts and themes. </w:t>
      </w:r>
    </w:p>
    <w:p w14:paraId="7609527D" w14:textId="55E3469D" w:rsidR="007033AD" w:rsidRPr="0094561B" w:rsidRDefault="004D1ABF" w:rsidP="004E6C98">
      <w:pPr>
        <w:pStyle w:val="NoSpacing"/>
      </w:pPr>
      <w:r w:rsidRPr="0094561B">
        <w:t>Two methods were used to validate these analyses: the</w:t>
      </w:r>
      <w:r w:rsidR="007033AD" w:rsidRPr="0094561B">
        <w:t xml:space="preserve"> triangulation technique</w:t>
      </w:r>
      <w:r w:rsidRPr="0094561B">
        <w:t xml:space="preserve"> and peer debriefing</w:t>
      </w:r>
      <w:r w:rsidR="007033AD" w:rsidRPr="0094561B">
        <w:t xml:space="preserve"> </w:t>
      </w:r>
      <w:r w:rsidR="007033AD" w:rsidRPr="0094561B">
        <w:fldChar w:fldCharType="begin">
          <w:fldData xml:space="preserve">PEVuZE5vdGU+PENpdGU+PEF1dGhvcj5DcmVzd2VsbDwvQXV0aG9yPjxZZWFyPjIwMDk8L1llYXI+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</w:fldData>
        </w:fldChar>
      </w:r>
      <w:r w:rsidR="008B5DD8" w:rsidRPr="0094561B">
        <w:instrText xml:space="preserve"> ADDIN EN.CITE </w:instrText>
      </w:r>
      <w:r w:rsidR="008B5DD8" w:rsidRPr="0094561B">
        <w:fldChar w:fldCharType="begin">
          <w:fldData xml:space="preserve">PEVuZE5vdGU+PENpdGU+PEF1dGhvcj5DcmVzd2VsbDwvQXV0aG9yPjxZZWFyPjIwMDk8L1llYXI+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</w:fldData>
        </w:fldChar>
      </w:r>
      <w:r w:rsidR="008B5DD8" w:rsidRPr="0094561B">
        <w:instrText xml:space="preserve"> ADDIN EN.CITE.DATA </w:instrText>
      </w:r>
      <w:r w:rsidR="008B5DD8" w:rsidRPr="0094561B">
        <w:fldChar w:fldCharType="end"/>
      </w:r>
      <w:r w:rsidR="007033AD" w:rsidRPr="0094561B">
        <w:fldChar w:fldCharType="separate"/>
      </w:r>
      <w:r w:rsidR="007033AD" w:rsidRPr="0094561B">
        <w:rPr>
          <w:noProof/>
        </w:rPr>
        <w:t>(</w:t>
      </w:r>
      <w:hyperlink w:anchor="_ENREF_19" w:tooltip="Creswell, 2009 #347" w:history="1">
        <w:r w:rsidR="00E22796" w:rsidRPr="0094561B">
          <w:rPr>
            <w:noProof/>
          </w:rPr>
          <w:t>Creswell, 2009</w:t>
        </w:r>
      </w:hyperlink>
      <w:r w:rsidR="007033AD" w:rsidRPr="0094561B">
        <w:rPr>
          <w:noProof/>
        </w:rPr>
        <w:t xml:space="preserve">; </w:t>
      </w:r>
      <w:hyperlink w:anchor="_ENREF_20" w:tooltip="Creswell, 2000 #343" w:history="1">
        <w:r w:rsidR="00E22796" w:rsidRPr="0094561B">
          <w:rPr>
            <w:noProof/>
          </w:rPr>
          <w:t>Creswell &amp; Miller, 2000</w:t>
        </w:r>
      </w:hyperlink>
      <w:r w:rsidR="007033AD" w:rsidRPr="0094561B">
        <w:rPr>
          <w:noProof/>
        </w:rPr>
        <w:t xml:space="preserve">; </w:t>
      </w:r>
      <w:hyperlink w:anchor="_ENREF_55" w:tooltip="Lincoln, 1985 #342" w:history="1">
        <w:r w:rsidR="00E22796" w:rsidRPr="0094561B">
          <w:rPr>
            <w:noProof/>
          </w:rPr>
          <w:t>Lincoln &amp; Guba, 1985</w:t>
        </w:r>
      </w:hyperlink>
      <w:r w:rsidR="007033AD" w:rsidRPr="0094561B">
        <w:rPr>
          <w:noProof/>
        </w:rPr>
        <w:t xml:space="preserve">; </w:t>
      </w:r>
      <w:hyperlink w:anchor="_ENREF_83" w:tooltip="Teddlie, 2009 #292" w:history="1">
        <w:r w:rsidR="00E22796" w:rsidRPr="0094561B">
          <w:rPr>
            <w:noProof/>
          </w:rPr>
          <w:t>Teddlie &amp; Tashakkori, 2009</w:t>
        </w:r>
      </w:hyperlink>
      <w:r w:rsidR="007033AD" w:rsidRPr="0094561B">
        <w:rPr>
          <w:noProof/>
        </w:rPr>
        <w:t>)</w:t>
      </w:r>
      <w:r w:rsidR="007033AD" w:rsidRPr="0094561B">
        <w:fldChar w:fldCharType="end"/>
      </w:r>
      <w:r w:rsidRPr="0094561B">
        <w:t xml:space="preserve">. For the student interviews, </w:t>
      </w:r>
      <w:r w:rsidR="007033AD" w:rsidRPr="0094561B">
        <w:t xml:space="preserve">information </w:t>
      </w:r>
      <w:r w:rsidRPr="0094561B">
        <w:t xml:space="preserve">from </w:t>
      </w:r>
      <w:r w:rsidR="007033AD" w:rsidRPr="0094561B">
        <w:t xml:space="preserve">different participants </w:t>
      </w:r>
      <w:r w:rsidRPr="0094561B">
        <w:t>was used</w:t>
      </w:r>
      <w:r w:rsidR="0075526B" w:rsidRPr="0094561B">
        <w:t xml:space="preserve"> to triangulate findings</w:t>
      </w:r>
      <w:r w:rsidRPr="0094561B">
        <w:t xml:space="preserve">. The </w:t>
      </w:r>
      <w:r w:rsidR="007033AD" w:rsidRPr="0094561B">
        <w:t>analysis of the student and teacher interviews</w:t>
      </w:r>
      <w:r w:rsidRPr="0094561B">
        <w:t xml:space="preserve"> was </w:t>
      </w:r>
      <w:r w:rsidR="00987001" w:rsidRPr="0094561B">
        <w:t>also</w:t>
      </w:r>
      <w:r w:rsidR="007C4007" w:rsidRPr="0094561B">
        <w:t xml:space="preserve"> conducted</w:t>
      </w:r>
      <w:r w:rsidR="00987001" w:rsidRPr="0094561B">
        <w:t xml:space="preserve"> by a </w:t>
      </w:r>
      <w:r w:rsidR="007033AD" w:rsidRPr="0094561B">
        <w:t>second researcher with a PhD in Language Assessment. She was familiar with the research project and reviewed the data, the emerging codes and th</w:t>
      </w:r>
      <w:r w:rsidRPr="0094561B">
        <w:t xml:space="preserve">emes, and the </w:t>
      </w:r>
      <w:r w:rsidR="007033AD" w:rsidRPr="0094561B">
        <w:t xml:space="preserve">presentation of findings to assess the validity of the </w:t>
      </w:r>
      <w:r w:rsidRPr="0094561B">
        <w:t>analysis</w:t>
      </w:r>
      <w:r w:rsidR="007033AD" w:rsidRPr="0094561B">
        <w:t xml:space="preserve">. </w:t>
      </w:r>
    </w:p>
    <w:p w14:paraId="5EAE8037" w14:textId="322D5230" w:rsidR="007033AD" w:rsidRPr="0094561B" w:rsidRDefault="007033AD" w:rsidP="001632E1">
      <w:pPr>
        <w:pStyle w:val="Heading1"/>
      </w:pPr>
      <w:r w:rsidRPr="0094561B">
        <w:t>Results</w:t>
      </w:r>
    </w:p>
    <w:p w14:paraId="6779B317" w14:textId="7B98844E" w:rsidR="007033AD" w:rsidRPr="0094561B" w:rsidRDefault="007033AD" w:rsidP="001632E1">
      <w:pPr>
        <w:pStyle w:val="Heading2"/>
      </w:pPr>
      <w:r w:rsidRPr="0094561B">
        <w:lastRenderedPageBreak/>
        <w:t xml:space="preserve">Phase 1: Text-based </w:t>
      </w:r>
      <w:r w:rsidR="00D450C0" w:rsidRPr="0094561B">
        <w:t>Analysis (</w:t>
      </w:r>
      <w:r w:rsidRPr="0094561B">
        <w:t>QUAN)</w:t>
      </w:r>
    </w:p>
    <w:p w14:paraId="1A57A74B" w14:textId="3BAAEE85" w:rsidR="00B1301E" w:rsidRPr="0094561B" w:rsidRDefault="009E5130" w:rsidP="00B1301E">
      <w:pPr>
        <w:pStyle w:val="NoSpacing"/>
      </w:pPr>
      <w:r w:rsidRPr="0094561B">
        <w:t>Table 2</w:t>
      </w:r>
      <w:r w:rsidR="009F2C08" w:rsidRPr="0094561B">
        <w:t xml:space="preserve"> presents </w:t>
      </w:r>
      <w:r w:rsidR="004D5E17" w:rsidRPr="0094561B">
        <w:t xml:space="preserve">the </w:t>
      </w:r>
      <w:r w:rsidR="009F2C08" w:rsidRPr="0094561B">
        <w:t>descrip</w:t>
      </w:r>
      <w:r w:rsidR="004D5E17" w:rsidRPr="0094561B">
        <w:t>tive statistics for the teacher-</w:t>
      </w:r>
      <w:r w:rsidR="009F2C08" w:rsidRPr="0094561B">
        <w:t>assigned grammar grade and the results for the accuracy and complexity measures</w:t>
      </w:r>
      <w:r w:rsidR="004D5E17" w:rsidRPr="0094561B">
        <w:t xml:space="preserve"> </w:t>
      </w:r>
      <w:r w:rsidRPr="0094561B">
        <w:t>for each</w:t>
      </w:r>
      <w:r w:rsidR="004D5E17" w:rsidRPr="0094561B">
        <w:t xml:space="preserve"> course</w:t>
      </w:r>
      <w:r w:rsidR="00D53A55" w:rsidRPr="0094561B">
        <w:t xml:space="preserve">. </w:t>
      </w:r>
      <w:r w:rsidRPr="0094561B">
        <w:t>Whereas</w:t>
      </w:r>
      <w:r w:rsidR="00D53A55" w:rsidRPr="0094561B">
        <w:t xml:space="preserve"> the results in the two courses are similar for the two complexity measures, the figures for the accuracy measure and the grammar grade differ between the two courses. The mean and standard deviation for the grammar grade is higher in Course 2, </w:t>
      </w:r>
      <w:r w:rsidR="008F70A3" w:rsidRPr="0094561B">
        <w:t>but</w:t>
      </w:r>
      <w:r w:rsidR="00D53A55" w:rsidRPr="0094561B">
        <w:t xml:space="preserve"> </w:t>
      </w:r>
      <w:r w:rsidR="00163D6C" w:rsidRPr="0094561B">
        <w:t xml:space="preserve">for the </w:t>
      </w:r>
      <w:r w:rsidR="00C506F0" w:rsidRPr="0094561B">
        <w:t xml:space="preserve">errors per 100 words </w:t>
      </w:r>
      <w:r w:rsidR="00D604C4" w:rsidRPr="0094561B">
        <w:t>ratio</w:t>
      </w:r>
      <w:r w:rsidR="00D53A55" w:rsidRPr="0094561B">
        <w:t xml:space="preserve"> </w:t>
      </w:r>
      <w:r w:rsidR="00163D6C" w:rsidRPr="0094561B">
        <w:t>these values are lower for this course.</w:t>
      </w:r>
      <w:r w:rsidR="00200D63" w:rsidRPr="0094561B">
        <w:t xml:space="preserve"> In both courses, t</w:t>
      </w:r>
      <w:r w:rsidR="00382B83" w:rsidRPr="0094561B">
        <w:t>he variables have similar ranges</w:t>
      </w:r>
      <w:r w:rsidR="00236BB4" w:rsidRPr="0094561B">
        <w:t xml:space="preserve"> with a certain degree of variance in relation to the grammar grade</w:t>
      </w:r>
      <w:r w:rsidR="00382B83" w:rsidRPr="0094561B">
        <w:t xml:space="preserve"> with a somewhat wider range for the errors per 100 words ratio in Course 1 and the words per clause ratio in Course 2.</w:t>
      </w:r>
      <w:r w:rsidR="00A01C0E" w:rsidRPr="0094561B">
        <w:t xml:space="preserve"> </w:t>
      </w:r>
      <w:r w:rsidR="00522712" w:rsidRPr="0094561B">
        <w:t>One outlier in Course 2 was removed from the data set</w:t>
      </w:r>
      <w:r w:rsidR="00A01C0E" w:rsidRPr="0094561B">
        <w:t>.</w:t>
      </w:r>
    </w:p>
    <w:p w14:paraId="666111B3" w14:textId="36C0F463" w:rsidR="009F2C08" w:rsidRPr="0094561B" w:rsidRDefault="00BA487A" w:rsidP="009F2C08">
      <w:pPr>
        <w:pStyle w:val="NoSpacing"/>
        <w:ind w:firstLine="0"/>
        <w:jc w:val="center"/>
      </w:pPr>
      <w:r w:rsidRPr="0094561B">
        <w:t>[Insert Table 2</w:t>
      </w:r>
      <w:r w:rsidR="009F2C08" w:rsidRPr="0094561B">
        <w:t xml:space="preserve"> about here]</w:t>
      </w:r>
    </w:p>
    <w:p w14:paraId="79CC8A09" w14:textId="0EF356B1" w:rsidR="003860F9" w:rsidRPr="0094561B" w:rsidRDefault="00CD79E4" w:rsidP="003860F9">
      <w:pPr>
        <w:pStyle w:val="NoSpacing"/>
      </w:pPr>
      <w:r w:rsidRPr="0094561B">
        <w:t>Correlation coefficients were computed between the teacher-assigned grammar grade and the accuracy and complexity measures</w:t>
      </w:r>
      <w:r w:rsidR="003860F9" w:rsidRPr="0094561B">
        <w:t>. The resu</w:t>
      </w:r>
      <w:r w:rsidR="008F70A3" w:rsidRPr="0094561B">
        <w:t>lts of the correlational analysi</w:t>
      </w:r>
      <w:r w:rsidR="003860F9" w:rsidRPr="0094561B">
        <w:t>s for each course presented in Table 3 sho</w:t>
      </w:r>
      <w:r w:rsidR="00265285" w:rsidRPr="0094561B">
        <w:t xml:space="preserve">w that </w:t>
      </w:r>
      <w:r w:rsidR="007526B7" w:rsidRPr="0094561B">
        <w:t xml:space="preserve">only the strong negative correlation of -.848 between the grammar grade and the </w:t>
      </w:r>
      <w:r w:rsidR="00C506F0" w:rsidRPr="0094561B">
        <w:t xml:space="preserve">errors per 100 words </w:t>
      </w:r>
      <w:r w:rsidR="00D604C4" w:rsidRPr="0094561B">
        <w:t>ratio</w:t>
      </w:r>
      <w:r w:rsidR="007526B7" w:rsidRPr="0094561B">
        <w:t xml:space="preserve"> in Course 2 is statistically significant. The other correlations are moderate to weak and not statistically significant.</w:t>
      </w:r>
      <w:r w:rsidR="0012101F" w:rsidRPr="0094561B">
        <w:t xml:space="preserve"> Interestingly, there appears to be a moderate negative correlation between clause per T-unit ratio and the teacher-assigned grammar grade, albeit not statistically significant, whereas we would expect to see a positive correlation between these two variables.</w:t>
      </w:r>
    </w:p>
    <w:p w14:paraId="4D68BE82" w14:textId="3CAA9185" w:rsidR="00C063A0" w:rsidRPr="0094561B" w:rsidRDefault="00265285" w:rsidP="00265285">
      <w:pPr>
        <w:pStyle w:val="NoSpacing"/>
        <w:ind w:firstLine="0"/>
        <w:jc w:val="center"/>
      </w:pPr>
      <w:r w:rsidRPr="0094561B">
        <w:t>[Insert Table 3 about here]</w:t>
      </w:r>
    </w:p>
    <w:p w14:paraId="4BA8B3FA" w14:textId="23AF5BFE" w:rsidR="007033AD" w:rsidRPr="0094561B" w:rsidRDefault="007033AD" w:rsidP="001632E1">
      <w:pPr>
        <w:pStyle w:val="Heading2"/>
      </w:pPr>
      <w:r w:rsidRPr="0094561B">
        <w:t>Phase 2: Student Questionnaires and Interviews (QUAL)</w:t>
      </w:r>
    </w:p>
    <w:p w14:paraId="220D4FA5" w14:textId="627957BE" w:rsidR="007033AD" w:rsidRPr="0094561B" w:rsidRDefault="007033AD" w:rsidP="004E6C98">
      <w:pPr>
        <w:pStyle w:val="NoSpacing"/>
      </w:pPr>
      <w:r w:rsidRPr="0094561B">
        <w:tab/>
        <w:t>Thirty-three students completed the questionnaire</w:t>
      </w:r>
      <w:r w:rsidR="000C0E72" w:rsidRPr="0094561B">
        <w:t>,</w:t>
      </w:r>
      <w:r w:rsidRPr="0094561B">
        <w:t xml:space="preserve"> and eight </w:t>
      </w:r>
      <w:r w:rsidR="000C0E72" w:rsidRPr="0094561B">
        <w:t xml:space="preserve">students </w:t>
      </w:r>
      <w:r w:rsidRPr="0094561B">
        <w:t xml:space="preserve">were also interviewed. </w:t>
      </w:r>
      <w:r w:rsidR="0067247B" w:rsidRPr="0094561B">
        <w:t>T</w:t>
      </w:r>
      <w:r w:rsidRPr="0094561B">
        <w:t xml:space="preserve">he presentation of the </w:t>
      </w:r>
      <w:r w:rsidR="0069786F" w:rsidRPr="0094561B">
        <w:t>findings</w:t>
      </w:r>
      <w:r w:rsidRPr="0094561B">
        <w:t xml:space="preserve"> focus</w:t>
      </w:r>
      <w:r w:rsidR="0067247B" w:rsidRPr="0094561B">
        <w:t>es</w:t>
      </w:r>
      <w:r w:rsidRPr="0094561B">
        <w:t xml:space="preserve"> on the </w:t>
      </w:r>
      <w:r w:rsidR="00606B5D" w:rsidRPr="0094561B">
        <w:t xml:space="preserve">two </w:t>
      </w:r>
      <w:r w:rsidRPr="0094561B">
        <w:t xml:space="preserve">most important themes that </w:t>
      </w:r>
      <w:r w:rsidRPr="0094561B">
        <w:lastRenderedPageBreak/>
        <w:t xml:space="preserve">emerged from the analysis: the role </w:t>
      </w:r>
      <w:r w:rsidR="00B83B34" w:rsidRPr="0094561B">
        <w:t xml:space="preserve">of </w:t>
      </w:r>
      <w:r w:rsidRPr="0094561B">
        <w:t xml:space="preserve">accuracy and complexity </w:t>
      </w:r>
      <w:r w:rsidR="00CC76FA" w:rsidRPr="0094561B">
        <w:t>in the assessment of grammar</w:t>
      </w:r>
      <w:r w:rsidRPr="0094561B">
        <w:t xml:space="preserve"> and the </w:t>
      </w:r>
      <w:r w:rsidR="00F71DD6" w:rsidRPr="0094561B">
        <w:t>impact</w:t>
      </w:r>
      <w:r w:rsidRPr="0094561B">
        <w:t xml:space="preserve"> of the teacher</w:t>
      </w:r>
      <w:r w:rsidR="005D19E3" w:rsidRPr="0094561B">
        <w:t>s</w:t>
      </w:r>
      <w:r w:rsidRPr="0094561B">
        <w:t xml:space="preserve">’ assessment criteria on </w:t>
      </w:r>
      <w:r w:rsidR="00B83B34" w:rsidRPr="0094561B">
        <w:t>students’</w:t>
      </w:r>
      <w:r w:rsidRPr="0094561B">
        <w:t xml:space="preserve"> writing and learning.</w:t>
      </w:r>
      <w:r w:rsidR="00DF1BAB" w:rsidRPr="0094561B">
        <w:t xml:space="preserve"> </w:t>
      </w:r>
      <w:r w:rsidR="00606B5D" w:rsidRPr="0094561B">
        <w:t>A more detailed discussion of addition</w:t>
      </w:r>
      <w:r w:rsidR="00001AA3" w:rsidRPr="0094561B">
        <w:t xml:space="preserve">al themes can be found in Neumann </w:t>
      </w:r>
      <w:r w:rsidR="00001AA3" w:rsidRPr="0094561B">
        <w:fldChar w:fldCharType="begin"/>
      </w:r>
      <w:r w:rsidR="00001AA3" w:rsidRPr="0094561B">
        <w:instrText xml:space="preserve"> ADDIN EN.CITE &lt;EndNote&gt;&lt;Cite ExcludeAuth="1"&gt;&lt;Author&gt;Neumann&lt;/Author&gt;&lt;Year&gt;2011&lt;/Year&gt;&lt;RecNum&gt;446&lt;/RecNum&gt;&lt;DisplayText&gt;(2011)&lt;/DisplayText&gt;&lt;record&gt;&lt;rec-number&gt;446&lt;/rec-number&gt;&lt;foreign-keys&gt;&lt;key app="EN" db-id="fxrf0d95vwef5weav0pp99ruspaxxxrfzfsw"&gt;446&lt;/key&gt;&lt;/foreign-keys&gt;&lt;ref-type name="Thesis"&gt;32&lt;/ref-type&gt;&lt;contributors&gt;&lt;authors&gt;&lt;author&gt;Neumann, Heike&lt;/author&gt;&lt;/authors&gt;&lt;/contributors&gt;&lt;titles&gt;&lt;title&gt;What&amp;apos;s in a grade? A mixed methods investigation of teacher assessment of grammatical ability in L2 academic writing&lt;/title&gt;&lt;secondary-title&gt;McGill theses&lt;/secondary-title&gt;&lt;/titles&gt;&lt;dates&gt;&lt;year&gt;2011&lt;/year&gt;&lt;/dates&gt;&lt;pub-location&gt;Montreal&lt;/pub-location&gt;&lt;publisher&gt;McGill University&lt;/publisher&gt;&lt;work-type&gt;Unpublished doctoral dissertation&lt;/work-type&gt;&lt;urls&gt;&lt;related-urls&gt;&lt;url&gt;http://digitool.Library.McGill.CA:8881/R/?func=dbin-jump-full&amp;amp;object_id=103454&lt;/url&gt;&lt;/related-urls&gt;&lt;/urls&gt;&lt;/record&gt;&lt;/Cite&gt;&lt;/EndNote&gt;</w:instrText>
      </w:r>
      <w:r w:rsidR="00001AA3" w:rsidRPr="0094561B">
        <w:fldChar w:fldCharType="separate"/>
      </w:r>
      <w:r w:rsidR="00001AA3" w:rsidRPr="0094561B">
        <w:rPr>
          <w:noProof/>
        </w:rPr>
        <w:t>(</w:t>
      </w:r>
      <w:hyperlink w:anchor="_ENREF_61" w:tooltip="Neumann, 2011 #446" w:history="1">
        <w:r w:rsidR="00E22796" w:rsidRPr="0094561B">
          <w:rPr>
            <w:noProof/>
          </w:rPr>
          <w:t>2011</w:t>
        </w:r>
      </w:hyperlink>
      <w:r w:rsidR="00001AA3" w:rsidRPr="0094561B">
        <w:rPr>
          <w:noProof/>
        </w:rPr>
        <w:t>)</w:t>
      </w:r>
      <w:r w:rsidR="00001AA3" w:rsidRPr="0094561B">
        <w:fldChar w:fldCharType="end"/>
      </w:r>
      <w:r w:rsidR="00001AA3" w:rsidRPr="0094561B">
        <w:t>.</w:t>
      </w:r>
      <w:r w:rsidR="00606B5D" w:rsidRPr="0094561B">
        <w:t xml:space="preserve"> </w:t>
      </w:r>
      <w:r w:rsidR="00DF1BAB" w:rsidRPr="0094561B">
        <w:t>The findings are organized by them</w:t>
      </w:r>
      <w:r w:rsidR="00F87963" w:rsidRPr="0094561B">
        <w:t>e rather than by data source</w:t>
      </w:r>
      <w:r w:rsidR="00955B78" w:rsidRPr="0094561B">
        <w:t>,</w:t>
      </w:r>
      <w:r w:rsidR="00F87963" w:rsidRPr="0094561B">
        <w:t xml:space="preserve"> and</w:t>
      </w:r>
      <w:r w:rsidR="00955B78" w:rsidRPr="0094561B">
        <w:t>,</w:t>
      </w:r>
      <w:r w:rsidR="00F87963" w:rsidRPr="0094561B">
        <w:t xml:space="preserve"> where possible</w:t>
      </w:r>
      <w:r w:rsidR="00955B78" w:rsidRPr="0094561B">
        <w:t>,</w:t>
      </w:r>
      <w:r w:rsidR="00DF1BAB" w:rsidRPr="0094561B">
        <w:t xml:space="preserve"> findings from both data sources have been include</w:t>
      </w:r>
      <w:r w:rsidR="00F87963" w:rsidRPr="0094561B">
        <w:t>d</w:t>
      </w:r>
      <w:r w:rsidR="00955B78" w:rsidRPr="0094561B">
        <w:t xml:space="preserve"> for each theme</w:t>
      </w:r>
      <w:r w:rsidR="00DF1BAB" w:rsidRPr="0094561B">
        <w:t xml:space="preserve">. For certain themes, </w:t>
      </w:r>
      <w:r w:rsidR="00F87963" w:rsidRPr="0094561B">
        <w:t xml:space="preserve">however, </w:t>
      </w:r>
      <w:r w:rsidR="00DF1BAB" w:rsidRPr="0094561B">
        <w:t>only data from the interviews were available</w:t>
      </w:r>
      <w:r w:rsidR="00F87963" w:rsidRPr="0094561B">
        <w:t>, in</w:t>
      </w:r>
      <w:r w:rsidR="00955B78" w:rsidRPr="0094561B">
        <w:t xml:space="preserve"> which case</w:t>
      </w:r>
      <w:r w:rsidR="00F87963" w:rsidRPr="0094561B">
        <w:t xml:space="preserve"> this is explicitly mentioned below</w:t>
      </w:r>
      <w:r w:rsidR="006F70C4" w:rsidRPr="0094561B">
        <w:t>.</w:t>
      </w:r>
    </w:p>
    <w:p w14:paraId="3851745B" w14:textId="419C6982" w:rsidR="007033AD" w:rsidRPr="0094561B" w:rsidRDefault="006470BD" w:rsidP="006724CB">
      <w:pPr>
        <w:pStyle w:val="Heading3"/>
      </w:pPr>
      <w:bookmarkStart w:id="2" w:name="_Toc270612133"/>
      <w:r w:rsidRPr="0094561B">
        <w:t>G</w:t>
      </w:r>
      <w:r w:rsidR="007033AD" w:rsidRPr="0094561B">
        <w:t>rammatical accuracy</w:t>
      </w:r>
      <w:r w:rsidR="0079452B" w:rsidRPr="0094561B">
        <w:t>, se</w:t>
      </w:r>
      <w:r w:rsidR="00770358" w:rsidRPr="0094561B">
        <w:t>n</w:t>
      </w:r>
      <w:r w:rsidR="0079452B" w:rsidRPr="0094561B">
        <w:t>tence variety, and complexity</w:t>
      </w:r>
      <w:r w:rsidR="007033AD" w:rsidRPr="0094561B">
        <w:t>.</w:t>
      </w:r>
      <w:bookmarkEnd w:id="2"/>
    </w:p>
    <w:p w14:paraId="27E999EE" w14:textId="595EDC68" w:rsidR="00B62A71" w:rsidRPr="0094561B" w:rsidRDefault="007033AD" w:rsidP="004E6C98">
      <w:pPr>
        <w:pStyle w:val="NoSpacing"/>
      </w:pPr>
      <w:r w:rsidRPr="0094561B">
        <w:t xml:space="preserve">Grammatical accuracy emerged as an important theme in the questionnaire and interview data.  </w:t>
      </w:r>
      <w:r w:rsidR="00B169A7" w:rsidRPr="0094561B">
        <w:t>About 85%</w:t>
      </w:r>
      <w:r w:rsidRPr="0094561B">
        <w:t xml:space="preserve"> </w:t>
      </w:r>
      <w:r w:rsidR="00266F1C" w:rsidRPr="0094561B">
        <w:t xml:space="preserve">of </w:t>
      </w:r>
      <w:r w:rsidR="000B3919" w:rsidRPr="0094561B">
        <w:t xml:space="preserve">the student participants in Course 1 </w:t>
      </w:r>
      <w:r w:rsidRPr="0094561B">
        <w:t>refer directl</w:t>
      </w:r>
      <w:r w:rsidR="0069786F" w:rsidRPr="0094561B">
        <w:t>y or indirectly to accuracy as the</w:t>
      </w:r>
      <w:r w:rsidRPr="0094561B">
        <w:t xml:space="preserve"> </w:t>
      </w:r>
      <w:r w:rsidR="00D23EE6" w:rsidRPr="0094561B">
        <w:t xml:space="preserve">teacher’s assessment </w:t>
      </w:r>
      <w:r w:rsidRPr="0094561B">
        <w:t>criterion</w:t>
      </w:r>
      <w:r w:rsidR="00D23EE6" w:rsidRPr="0094561B">
        <w:t xml:space="preserve"> for grammar</w:t>
      </w:r>
      <w:r w:rsidRPr="0094561B">
        <w:t xml:space="preserve">. </w:t>
      </w:r>
      <w:r w:rsidR="00B169A7" w:rsidRPr="0094561B">
        <w:t>Some of these</w:t>
      </w:r>
      <w:r w:rsidR="00D23EE6" w:rsidRPr="0094561B">
        <w:t xml:space="preserve"> students simply </w:t>
      </w:r>
      <w:r w:rsidRPr="0094561B">
        <w:t xml:space="preserve">list items from the evaluation grid that teachers can tick or circle as part of their evaluation, such as “sentence problems” or “verb structures” (see Appendix B). </w:t>
      </w:r>
      <w:r w:rsidR="00B169A7" w:rsidRPr="0094561B">
        <w:t xml:space="preserve">Since </w:t>
      </w:r>
      <w:r w:rsidRPr="0094561B">
        <w:t>teachers use these lists durin</w:t>
      </w:r>
      <w:r w:rsidR="00B169A7" w:rsidRPr="0094561B">
        <w:t xml:space="preserve">g the assessment process to identify </w:t>
      </w:r>
      <w:r w:rsidRPr="0094561B">
        <w:t>strong and weak elements, one can deduce that students believe their teachers assess the level of accuracy on the aspects of morphology and/or syntax that studen</w:t>
      </w:r>
      <w:r w:rsidR="00393A40" w:rsidRPr="0094561B">
        <w:t xml:space="preserve">ts </w:t>
      </w:r>
      <w:r w:rsidR="00987001" w:rsidRPr="0094561B">
        <w:t xml:space="preserve">mentioned </w:t>
      </w:r>
      <w:r w:rsidR="00393A40" w:rsidRPr="0094561B">
        <w:t>on the questionnaire.</w:t>
      </w:r>
      <w:r w:rsidR="00BB3184" w:rsidRPr="0094561B">
        <w:t xml:space="preserve"> Almost 75% of the student participants in Course 2</w:t>
      </w:r>
      <w:r w:rsidRPr="0094561B">
        <w:t xml:space="preserve"> mention accuracy or grammar mistakes as important indicators of grammatical ability for the teacher. </w:t>
      </w:r>
    </w:p>
    <w:p w14:paraId="47C31541" w14:textId="18ECCDE5" w:rsidR="00B62A71" w:rsidRPr="0094561B" w:rsidRDefault="00BB3184" w:rsidP="004E6C98">
      <w:pPr>
        <w:pStyle w:val="NoSpacing"/>
      </w:pPr>
      <w:r w:rsidRPr="0094561B">
        <w:t>A small number of studen</w:t>
      </w:r>
      <w:r w:rsidR="00494A3B" w:rsidRPr="0094561B">
        <w:t>t</w:t>
      </w:r>
      <w:r w:rsidRPr="0094561B">
        <w:t xml:space="preserve"> participants in both courses</w:t>
      </w:r>
      <w:r w:rsidR="007033AD" w:rsidRPr="0094561B">
        <w:t xml:space="preserve"> also mention broader issues in relation to grammar</w:t>
      </w:r>
      <w:r w:rsidR="00866FA3" w:rsidRPr="0094561B">
        <w:t xml:space="preserve"> assessment</w:t>
      </w:r>
      <w:r w:rsidR="006E3D6E" w:rsidRPr="0094561B">
        <w:t>,</w:t>
      </w:r>
      <w:r w:rsidR="0067247B" w:rsidRPr="0094561B">
        <w:t xml:space="preserve"> as seen in the following statement</w:t>
      </w:r>
      <w:r w:rsidRPr="0094561B">
        <w:t>s</w:t>
      </w:r>
      <w:r w:rsidR="007033AD" w:rsidRPr="0094561B">
        <w:t xml:space="preserve">: </w:t>
      </w:r>
      <w:r w:rsidRPr="0094561B">
        <w:t>“That she will find stuff that will prove our understanding of her lessons.” (Pierre</w:t>
      </w:r>
      <w:r w:rsidR="00963F52" w:rsidRPr="0094561B">
        <w:rPr>
          <w:rStyle w:val="FootnoteReference"/>
        </w:rPr>
        <w:footnoteReference w:id="4"/>
      </w:r>
      <w:r w:rsidRPr="0094561B">
        <w:t>, Course 1); “s</w:t>
      </w:r>
      <w:r w:rsidR="007033AD" w:rsidRPr="0094561B">
        <w:t>he tries to help us improving. After that, she’ll know which grammar points she needs to talk about in class” (Emilie</w:t>
      </w:r>
      <w:r w:rsidRPr="0094561B">
        <w:t>, Course 2</w:t>
      </w:r>
      <w:r w:rsidR="007033AD" w:rsidRPr="0094561B">
        <w:t>)</w:t>
      </w:r>
      <w:r w:rsidRPr="0094561B">
        <w:t>; or “I think the teacher look to improve our skills in English and help us learn from those mistakes.” (Gabriela, Course 2)</w:t>
      </w:r>
      <w:r w:rsidR="007033AD" w:rsidRPr="0094561B">
        <w:t xml:space="preserve">. </w:t>
      </w:r>
      <w:r w:rsidR="00B62A71" w:rsidRPr="0094561B">
        <w:t>These statements</w:t>
      </w:r>
      <w:r w:rsidR="0069786F" w:rsidRPr="0094561B">
        <w:t xml:space="preserve"> </w:t>
      </w:r>
      <w:r w:rsidR="00B62A71" w:rsidRPr="0094561B">
        <w:t>show</w:t>
      </w:r>
      <w:r w:rsidR="007033AD" w:rsidRPr="0094561B">
        <w:t xml:space="preserve"> </w:t>
      </w:r>
      <w:r w:rsidR="00B62A71" w:rsidRPr="0094561B">
        <w:t>the students’</w:t>
      </w:r>
      <w:r w:rsidR="0069786F" w:rsidRPr="0094561B">
        <w:t xml:space="preserve"> </w:t>
      </w:r>
      <w:r w:rsidR="007033AD" w:rsidRPr="0094561B">
        <w:t xml:space="preserve">awareness of the </w:t>
      </w:r>
      <w:r w:rsidR="007033AD" w:rsidRPr="0094561B">
        <w:lastRenderedPageBreak/>
        <w:t>relationship between the teach</w:t>
      </w:r>
      <w:r w:rsidR="00B62A71" w:rsidRPr="0094561B">
        <w:t>ers’ instructional goals and their</w:t>
      </w:r>
      <w:r w:rsidR="007033AD" w:rsidRPr="0094561B">
        <w:t xml:space="preserve"> assessment procedures and criteria.</w:t>
      </w:r>
      <w:r w:rsidR="0079452B" w:rsidRPr="0094561B">
        <w:t xml:space="preserve"> </w:t>
      </w:r>
    </w:p>
    <w:p w14:paraId="221337A1" w14:textId="4885A61E" w:rsidR="007033AD" w:rsidRPr="0094561B" w:rsidRDefault="007033AD" w:rsidP="004E6C98">
      <w:pPr>
        <w:pStyle w:val="NoSpacing"/>
      </w:pPr>
      <w:r w:rsidRPr="0094561B">
        <w:t xml:space="preserve">Accuracy also emerged as a prevalent theme in student responses to the question </w:t>
      </w:r>
      <w:r w:rsidR="0067247B" w:rsidRPr="0094561B">
        <w:t xml:space="preserve">of </w:t>
      </w:r>
      <w:r w:rsidRPr="0094561B">
        <w:t>whether their teacher’s expectation</w:t>
      </w:r>
      <w:r w:rsidR="0067247B" w:rsidRPr="0094561B">
        <w:t>s</w:t>
      </w:r>
      <w:r w:rsidRPr="0094561B">
        <w:t xml:space="preserve"> affect the way they write their essays. </w:t>
      </w:r>
      <w:r w:rsidR="00460037" w:rsidRPr="0094561B">
        <w:t>Ten</w:t>
      </w:r>
      <w:r w:rsidRPr="0094561B">
        <w:t xml:space="preserve"> students</w:t>
      </w:r>
      <w:r w:rsidR="00460037" w:rsidRPr="0094561B">
        <w:t xml:space="preserve"> in both course</w:t>
      </w:r>
      <w:r w:rsidR="00494A3B" w:rsidRPr="0094561B">
        <w:t>s</w:t>
      </w:r>
      <w:r w:rsidRPr="0094561B">
        <w:t xml:space="preserve"> indicate</w:t>
      </w:r>
      <w:r w:rsidR="00460037" w:rsidRPr="0094561B">
        <w:t>d on the student questionnaire</w:t>
      </w:r>
      <w:r w:rsidRPr="0094561B">
        <w:t xml:space="preserve"> </w:t>
      </w:r>
      <w:r w:rsidR="00460037" w:rsidRPr="0094561B">
        <w:t xml:space="preserve">and/or in the interview </w:t>
      </w:r>
      <w:r w:rsidRPr="0094561B">
        <w:t>that they try to avoid making grammatical mistakes because they know this is what the teacher looks for</w:t>
      </w:r>
      <w:r w:rsidR="00460037" w:rsidRPr="0094561B">
        <w:t xml:space="preserve">. The following </w:t>
      </w:r>
      <w:r w:rsidR="00CA7997" w:rsidRPr="0094561B">
        <w:t xml:space="preserve">statement from Xing’s </w:t>
      </w:r>
      <w:r w:rsidR="00494A3B" w:rsidRPr="0094561B">
        <w:t xml:space="preserve">(Course 2) </w:t>
      </w:r>
      <w:r w:rsidR="00CA7997" w:rsidRPr="0094561B">
        <w:t>interview is</w:t>
      </w:r>
      <w:r w:rsidR="005E05C0" w:rsidRPr="0094561B">
        <w:t xml:space="preserve"> one example</w:t>
      </w:r>
      <w:r w:rsidRPr="0094561B">
        <w:t>: “But I think the most important thing is grammar. If your grammar is perfect, maybe</w:t>
      </w:r>
      <w:r w:rsidR="003D38EF" w:rsidRPr="0094561B">
        <w:t xml:space="preserve"> you can get an A- or B+”.</w:t>
      </w:r>
      <w:r w:rsidRPr="0094561B">
        <w:t xml:space="preserve"> </w:t>
      </w:r>
    </w:p>
    <w:p w14:paraId="5649ED3C" w14:textId="4A429760" w:rsidR="007033AD" w:rsidRPr="0094561B" w:rsidRDefault="007033AD" w:rsidP="004E6C98">
      <w:pPr>
        <w:pStyle w:val="NoSpacing"/>
      </w:pPr>
      <w:r w:rsidRPr="0094561B">
        <w:t xml:space="preserve">According to </w:t>
      </w:r>
      <w:r w:rsidR="008759D4" w:rsidRPr="0094561B">
        <w:t>two of the eight</w:t>
      </w:r>
      <w:r w:rsidRPr="0094561B">
        <w:t xml:space="preserve"> student participants</w:t>
      </w:r>
      <w:r w:rsidR="008759D4" w:rsidRPr="0094561B">
        <w:t xml:space="preserve"> who were interviewed</w:t>
      </w:r>
      <w:r w:rsidR="00460037" w:rsidRPr="0094561B">
        <w:t>, sentence variety and complexit</w:t>
      </w:r>
      <w:r w:rsidRPr="0094561B">
        <w:t>y is another important assessment criterion for teachers. The teachers want students “to make [their] sentence[s]</w:t>
      </w:r>
      <w:r w:rsidR="0069786F" w:rsidRPr="0094561B">
        <w:t xml:space="preserve"> look nice</w:t>
      </w:r>
      <w:r w:rsidRPr="0094561B">
        <w:t>” (Yi</w:t>
      </w:r>
      <w:r w:rsidR="0012184A" w:rsidRPr="0094561B">
        <w:t>, Course 2</w:t>
      </w:r>
      <w:r w:rsidRPr="0094561B">
        <w:t>) through the use of conjunctions and transition phrases. For this purpose, teachers provide students with support in order to enable them to use conjunctions and transition words. The goal of producing precise and varied sentences that capture the complexity of the writer’s ideas is not easily achieved, however</w:t>
      </w:r>
      <w:r w:rsidR="0079452B" w:rsidRPr="0094561B">
        <w:t>, because one of the main concerns for s</w:t>
      </w:r>
      <w:r w:rsidRPr="0094561B">
        <w:t>tudents</w:t>
      </w:r>
      <w:r w:rsidR="0079452B" w:rsidRPr="0094561B">
        <w:t xml:space="preserve"> </w:t>
      </w:r>
      <w:r w:rsidRPr="0094561B">
        <w:t xml:space="preserve">is to avoid errors. This means that </w:t>
      </w:r>
      <w:r w:rsidR="00266F1C" w:rsidRPr="0094561B">
        <w:t xml:space="preserve">these </w:t>
      </w:r>
      <w:r w:rsidRPr="0094561B">
        <w:t>students have to negotiate and choose between “safe” linguistic options over which they have full control and “risky” options that would allow them to express more complex ideas and illustrate relationships between these ideas. Emilie explained this dilemma during the interview:</w:t>
      </w:r>
    </w:p>
    <w:p w14:paraId="6D1EF727" w14:textId="16F88FD7" w:rsidR="007033AD" w:rsidRPr="0094561B" w:rsidRDefault="00D450C0" w:rsidP="00632C3E">
      <w:pPr>
        <w:pStyle w:val="NoSpacing"/>
        <w:ind w:left="709" w:firstLine="0"/>
      </w:pPr>
      <w:r w:rsidRPr="0094561B">
        <w:t xml:space="preserve">In fact what really happens if I really, if this idea is very important and I really want it to be in my essay because sometimes I have complex idea and I don’t really know how to write </w:t>
      </w:r>
      <w:r w:rsidR="0073376A" w:rsidRPr="0094561B">
        <w:t>them?</w:t>
      </w:r>
      <w:r w:rsidRPr="0094561B">
        <w:t xml:space="preserve"> </w:t>
      </w:r>
      <w:r w:rsidR="007033AD" w:rsidRPr="0094561B">
        <w:t xml:space="preserve">I just forget them and I say something easier unfortunately because of the grammar. But sometimes when I know that the rest of the essay is quite well written and </w:t>
      </w:r>
      <w:r w:rsidR="007033AD" w:rsidRPr="0094561B">
        <w:lastRenderedPageBreak/>
        <w:t xml:space="preserve">there </w:t>
      </w:r>
      <w:proofErr w:type="gramStart"/>
      <w:r w:rsidR="007033AD" w:rsidRPr="0094561B">
        <w:t>is</w:t>
      </w:r>
      <w:proofErr w:type="gramEnd"/>
      <w:r w:rsidR="007033AD" w:rsidRPr="0094561B">
        <w:t xml:space="preserve"> no mistakes</w:t>
      </w:r>
      <w:r w:rsidR="002A0429" w:rsidRPr="0094561B">
        <w:t xml:space="preserve"> in it, I say ok I can make one</w:t>
      </w:r>
      <w:r w:rsidR="007033AD" w:rsidRPr="0094561B">
        <w:t xml:space="preserve"> sentence with a lot of mistakes in it I don’t mind. </w:t>
      </w:r>
      <w:r w:rsidR="00987001" w:rsidRPr="0094561B">
        <w:t xml:space="preserve">... </w:t>
      </w:r>
      <w:r w:rsidR="007033AD" w:rsidRPr="0094561B">
        <w:t>But it is l</w:t>
      </w:r>
      <w:r w:rsidR="00987001" w:rsidRPr="0094561B">
        <w:t>ike once or twice for an essay.</w:t>
      </w:r>
    </w:p>
    <w:p w14:paraId="0D52D06C" w14:textId="7174CF92" w:rsidR="007033AD" w:rsidRPr="0094561B" w:rsidRDefault="00D94A71" w:rsidP="00866FA3">
      <w:pPr>
        <w:pStyle w:val="NoSpacing"/>
      </w:pPr>
      <w:r w:rsidRPr="0094561B">
        <w:t>On essay exams, however, Emilie would not take this risk. Instead, she</w:t>
      </w:r>
      <w:r w:rsidRPr="0094561B">
        <w:rPr>
          <w:b/>
        </w:rPr>
        <w:t xml:space="preserve"> </w:t>
      </w:r>
      <w:r w:rsidRPr="0094561B">
        <w:t xml:space="preserve">“will put the idea in simple sentences … </w:t>
      </w:r>
      <w:r w:rsidR="00866FA3" w:rsidRPr="0094561B">
        <w:t xml:space="preserve">[and] </w:t>
      </w:r>
      <w:r w:rsidRPr="0094561B">
        <w:t>split [the idea] in various sentences”.</w:t>
      </w:r>
      <w:r w:rsidR="00975BA6" w:rsidRPr="0094561B">
        <w:t xml:space="preserve"> </w:t>
      </w:r>
      <w:r w:rsidR="00DA7339" w:rsidRPr="0094561B">
        <w:t xml:space="preserve">Like Emilie, </w:t>
      </w:r>
      <w:r w:rsidR="00126147" w:rsidRPr="0094561B">
        <w:t>four other</w:t>
      </w:r>
      <w:r w:rsidR="00DA7339" w:rsidRPr="0094561B">
        <w:t xml:space="preserve"> students report that they deliberately </w:t>
      </w:r>
      <w:r w:rsidR="0008052A" w:rsidRPr="0094561B">
        <w:t xml:space="preserve">opt for simple sentence constructions and </w:t>
      </w:r>
      <w:r w:rsidR="00DA7339" w:rsidRPr="0094561B">
        <w:t xml:space="preserve">avoid </w:t>
      </w:r>
      <w:r w:rsidR="0008052A" w:rsidRPr="0094561B">
        <w:t>compound, complex, and compound-complex sentences</w:t>
      </w:r>
      <w:r w:rsidR="00DA7339" w:rsidRPr="0094561B">
        <w:t>, all in an effort to circumvent making grammatical mistakes. These students resort to familiar sentence structures in order to avoid making mistakes with unfamiliar or new constructions</w:t>
      </w:r>
      <w:r w:rsidRPr="0094561B">
        <w:t>, as the following quotes illustrate</w:t>
      </w:r>
      <w:r w:rsidR="00DA7339" w:rsidRPr="0094561B">
        <w:t>: “So in the exam I think the classmate is like me and we always write the things we are very familiar with to diminish the mistakes”</w:t>
      </w:r>
      <w:r w:rsidR="00975BA6" w:rsidRPr="0094561B">
        <w:t xml:space="preserve"> (Xing)</w:t>
      </w:r>
      <w:r w:rsidRPr="0094561B">
        <w:t xml:space="preserve"> and</w:t>
      </w:r>
      <w:r w:rsidR="00975BA6" w:rsidRPr="0094561B">
        <w:t xml:space="preserve"> “I try to use structure I am comfortable with to avoid mistakes” </w:t>
      </w:r>
      <w:r w:rsidR="00266F1C" w:rsidRPr="0094561B">
        <w:t>(</w:t>
      </w:r>
      <w:r w:rsidR="00975BA6" w:rsidRPr="0094561B">
        <w:t>Gabriela)</w:t>
      </w:r>
      <w:r w:rsidR="00DA7339" w:rsidRPr="0094561B">
        <w:t>.</w:t>
      </w:r>
      <w:r w:rsidR="0079452B" w:rsidRPr="0094561B">
        <w:tab/>
      </w:r>
      <w:r w:rsidR="00D83B83" w:rsidRPr="0094561B">
        <w:t xml:space="preserve"> Eight students also referred to this idea in their questionnaire responses.</w:t>
      </w:r>
      <w:r w:rsidR="00866FA3" w:rsidRPr="0094561B">
        <w:t xml:space="preserve"> </w:t>
      </w:r>
      <w:r w:rsidR="007033AD" w:rsidRPr="0094561B">
        <w:t xml:space="preserve">At the same time, </w:t>
      </w:r>
      <w:r w:rsidR="00897C9D" w:rsidRPr="0094561B">
        <w:t>these students</w:t>
      </w:r>
      <w:r w:rsidR="00DA7339" w:rsidRPr="0094561B">
        <w:t xml:space="preserve"> </w:t>
      </w:r>
      <w:r w:rsidR="007033AD" w:rsidRPr="0094561B">
        <w:t xml:space="preserve">hope that when </w:t>
      </w:r>
      <w:r w:rsidR="00DA7339" w:rsidRPr="0094561B">
        <w:t>they</w:t>
      </w:r>
      <w:r w:rsidR="007033AD" w:rsidRPr="0094561B">
        <w:t xml:space="preserve"> do select the more challenging and complex option that </w:t>
      </w:r>
      <w:r w:rsidR="00DA7339" w:rsidRPr="0094561B">
        <w:t>they</w:t>
      </w:r>
      <w:r w:rsidR="007033AD" w:rsidRPr="0094561B">
        <w:t xml:space="preserve"> will be rewarded for this by the teacher</w:t>
      </w:r>
      <w:r w:rsidR="00DA7339" w:rsidRPr="0094561B">
        <w:t xml:space="preserve">, as </w:t>
      </w:r>
      <w:r w:rsidR="00770358" w:rsidRPr="0094561B">
        <w:t>suggested</w:t>
      </w:r>
      <w:r w:rsidR="00DA7339" w:rsidRPr="0094561B">
        <w:t xml:space="preserve"> by Emilie</w:t>
      </w:r>
      <w:r w:rsidR="007033AD" w:rsidRPr="0094561B">
        <w:t>: “Because I hope the teacher</w:t>
      </w:r>
      <w:r w:rsidR="0069786F" w:rsidRPr="0094561B">
        <w:t xml:space="preserve"> ... </w:t>
      </w:r>
      <w:r w:rsidR="007033AD" w:rsidRPr="0094561B">
        <w:t>will appreciate the fact that I am making an effort to write a complex sentence and maybe she will.” Emilie is uncertain, however, whether the teacher will appreciate her linguistic efforts and her risk-taking behaviour.</w:t>
      </w:r>
    </w:p>
    <w:p w14:paraId="10F63EFF" w14:textId="18082AE3" w:rsidR="007033AD" w:rsidRPr="0094561B" w:rsidRDefault="00543D6C" w:rsidP="006724CB">
      <w:pPr>
        <w:pStyle w:val="Heading3"/>
      </w:pPr>
      <w:bookmarkStart w:id="3" w:name="_Toc270612137"/>
      <w:r w:rsidRPr="0094561B">
        <w:t xml:space="preserve">Assessment </w:t>
      </w:r>
      <w:r w:rsidR="007033AD" w:rsidRPr="0094561B">
        <w:t>and learning.</w:t>
      </w:r>
      <w:bookmarkEnd w:id="3"/>
    </w:p>
    <w:p w14:paraId="51DB7B80" w14:textId="0A5E2125" w:rsidR="009A51AC" w:rsidRPr="0094561B" w:rsidRDefault="005136C0" w:rsidP="004E6C98">
      <w:pPr>
        <w:pStyle w:val="NoSpacing"/>
      </w:pPr>
      <w:r w:rsidRPr="0094561B">
        <w:t>During the student interviews, it emerged that</w:t>
      </w:r>
      <w:r w:rsidR="007033AD" w:rsidRPr="0094561B">
        <w:t xml:space="preserve"> the grade assigned as a result of the assessment process has a negative influence on </w:t>
      </w:r>
      <w:r w:rsidRPr="0094561B">
        <w:t>the</w:t>
      </w:r>
      <w:r w:rsidR="000C206F" w:rsidRPr="0094561B">
        <w:t xml:space="preserve"> willingness </w:t>
      </w:r>
      <w:r w:rsidRPr="0094561B">
        <w:t xml:space="preserve">of some students in this study </w:t>
      </w:r>
      <w:r w:rsidR="000C206F" w:rsidRPr="0094561B">
        <w:t>to take risks</w:t>
      </w:r>
      <w:r w:rsidR="00963F52" w:rsidRPr="0094561B">
        <w:t>,</w:t>
      </w:r>
      <w:r w:rsidR="000C206F" w:rsidRPr="0094561B">
        <w:t xml:space="preserve"> and</w:t>
      </w:r>
      <w:r w:rsidR="00963F52" w:rsidRPr="0094561B">
        <w:t>,</w:t>
      </w:r>
      <w:r w:rsidR="000C206F" w:rsidRPr="0094561B">
        <w:t xml:space="preserve"> ultimately</w:t>
      </w:r>
      <w:r w:rsidR="00963F52" w:rsidRPr="0094561B">
        <w:t xml:space="preserve">, this </w:t>
      </w:r>
      <w:r w:rsidR="00C941D5" w:rsidRPr="0094561B">
        <w:t>may</w:t>
      </w:r>
      <w:r w:rsidR="000C206F" w:rsidRPr="0094561B">
        <w:t xml:space="preserve"> </w:t>
      </w:r>
      <w:r w:rsidR="00C941D5" w:rsidRPr="0094561B">
        <w:t>impact</w:t>
      </w:r>
      <w:r w:rsidRPr="0094561B">
        <w:t xml:space="preserve"> </w:t>
      </w:r>
      <w:r w:rsidR="000C206F" w:rsidRPr="0094561B">
        <w:t>their learning</w:t>
      </w:r>
      <w:r w:rsidR="007033AD" w:rsidRPr="0094561B">
        <w:t>. How and whethe</w:t>
      </w:r>
      <w:r w:rsidR="000C206F" w:rsidRPr="0094561B">
        <w:t>r the grade affects the student</w:t>
      </w:r>
      <w:r w:rsidR="007033AD" w:rsidRPr="0094561B">
        <w:t>s</w:t>
      </w:r>
      <w:r w:rsidR="00266F1C" w:rsidRPr="0094561B">
        <w:t xml:space="preserve"> depends</w:t>
      </w:r>
      <w:r w:rsidR="007033AD" w:rsidRPr="0094561B">
        <w:t xml:space="preserve"> on the relative importance of the grade in relation to the course mark. As illustrated in </w:t>
      </w:r>
      <w:r w:rsidR="009E5273" w:rsidRPr="0094561B">
        <w:t>Emilie’s quote in the preceding section</w:t>
      </w:r>
      <w:r w:rsidR="007033AD" w:rsidRPr="0094561B">
        <w:t xml:space="preserve">, the grammar grade sometimes keeps her from </w:t>
      </w:r>
      <w:r w:rsidR="008301C8" w:rsidRPr="0094561B">
        <w:t xml:space="preserve">trying out </w:t>
      </w:r>
      <w:r w:rsidR="007033AD" w:rsidRPr="0094561B">
        <w:t xml:space="preserve">new language, especially if the grade </w:t>
      </w:r>
      <w:r w:rsidR="008301C8" w:rsidRPr="0094561B">
        <w:t>is important</w:t>
      </w:r>
      <w:r w:rsidR="007033AD" w:rsidRPr="0094561B">
        <w:t xml:space="preserve">. She feels that she needs space </w:t>
      </w:r>
      <w:r w:rsidR="007033AD" w:rsidRPr="0094561B">
        <w:lastRenderedPageBreak/>
        <w:t xml:space="preserve">to experiment with language without the fear of losing points for grammar mistakes. This is echoed by Xing’s comment: “Maybe just it is obviously a spelling mistake but it is always wrong. So the grades always discourage me”. However, if students feel they have the space to take risks without “being punished” for grammar mistakes and without a numeric assessment that </w:t>
      </w:r>
      <w:r w:rsidR="00377581" w:rsidRPr="0094561B">
        <w:t>count</w:t>
      </w:r>
      <w:r w:rsidR="00987001" w:rsidRPr="0094561B">
        <w:t>s</w:t>
      </w:r>
      <w:r w:rsidR="00377581" w:rsidRPr="0094561B">
        <w:t xml:space="preserve"> towards the course</w:t>
      </w:r>
      <w:r w:rsidR="007033AD" w:rsidRPr="0094561B">
        <w:t xml:space="preserve"> grade, they feel </w:t>
      </w:r>
      <w:r w:rsidR="00377581" w:rsidRPr="0094561B">
        <w:t xml:space="preserve">that </w:t>
      </w:r>
      <w:r w:rsidR="007033AD" w:rsidRPr="0094561B">
        <w:t>they hav</w:t>
      </w:r>
      <w:r w:rsidR="00BA0F70" w:rsidRPr="0094561B">
        <w:t xml:space="preserve">e a better opportunity to learn as Xing points out: </w:t>
      </w:r>
    </w:p>
    <w:p w14:paraId="6C1DC68C" w14:textId="77777777" w:rsidR="009A51AC" w:rsidRPr="0094561B" w:rsidRDefault="009A51AC" w:rsidP="00C45A1A">
      <w:pPr>
        <w:pStyle w:val="NoSpacing"/>
        <w:ind w:left="709" w:firstLine="0"/>
      </w:pPr>
      <w:r w:rsidRPr="0094561B">
        <w:t>[It is different] when we write … the sentence practice</w:t>
      </w:r>
      <w:r w:rsidRPr="0094561B">
        <w:rPr>
          <w:rStyle w:val="FootnoteReference"/>
        </w:rPr>
        <w:footnoteReference w:id="5"/>
      </w:r>
      <w:r w:rsidRPr="0094561B">
        <w:t xml:space="preserve"> because not contain any marks in my final grade. So I can write what I want to write and maybe I am not so sure about this sentence but I can write it in the paper and let teacher to correct it. Yeah, so I think it is the good way for me to … improve my grammar.</w:t>
      </w:r>
    </w:p>
    <w:p w14:paraId="4D56DC06" w14:textId="366A0ECB" w:rsidR="008301C8" w:rsidRPr="0094561B" w:rsidRDefault="007033AD" w:rsidP="004E6C98">
      <w:pPr>
        <w:pStyle w:val="NoSpacing"/>
      </w:pPr>
      <w:r w:rsidRPr="0094561B">
        <w:t xml:space="preserve">The exchange with the teacher and her feedback are obviously very important for the students’ learning, but marking or grades may </w:t>
      </w:r>
      <w:r w:rsidR="008301C8" w:rsidRPr="0094561B">
        <w:t>also have a negative effect</w:t>
      </w:r>
      <w:r w:rsidRPr="0094561B">
        <w:t>. It seems that the students need a space without marks to really improve and expand their language repertoire because under exam conditions</w:t>
      </w:r>
      <w:r w:rsidR="00C941D5" w:rsidRPr="0094561B">
        <w:t xml:space="preserve"> and </w:t>
      </w:r>
      <w:r w:rsidR="00AD7713" w:rsidRPr="0094561B">
        <w:t xml:space="preserve">in </w:t>
      </w:r>
      <w:r w:rsidR="00C941D5" w:rsidRPr="0094561B">
        <w:t>other assessment situations</w:t>
      </w:r>
      <w:r w:rsidRPr="0094561B">
        <w:t xml:space="preserve"> they </w:t>
      </w:r>
      <w:r w:rsidR="00266F1C" w:rsidRPr="0094561B">
        <w:t xml:space="preserve">may </w:t>
      </w:r>
      <w:r w:rsidRPr="0094561B">
        <w:t>stick to the familiar and not tak</w:t>
      </w:r>
      <w:r w:rsidR="008301C8" w:rsidRPr="0094561B">
        <w:t>e risks.</w:t>
      </w:r>
      <w:r w:rsidR="00A636EA" w:rsidRPr="0094561B">
        <w:t xml:space="preserve"> According to the students of Course 1, both first and final drafts where graded, and there was little ungraded writing practice, so these students would have not had this opportunity. In Course 2, however, students completed ungraded sentence writing assignments with the target vocabulary for the course, and first drafts</w:t>
      </w:r>
      <w:r w:rsidR="005E4143" w:rsidRPr="0094561B">
        <w:t xml:space="preserve"> of essay assignments</w:t>
      </w:r>
      <w:r w:rsidR="00A636EA" w:rsidRPr="0094561B">
        <w:t xml:space="preserve"> were ungraded.</w:t>
      </w:r>
    </w:p>
    <w:p w14:paraId="78394154" w14:textId="40AC91ED" w:rsidR="007033AD" w:rsidRPr="0094561B" w:rsidRDefault="00543D6C" w:rsidP="006724CB">
      <w:pPr>
        <w:pStyle w:val="Heading3"/>
      </w:pPr>
      <w:r w:rsidRPr="0094561B">
        <w:t xml:space="preserve">Assessment </w:t>
      </w:r>
      <w:r w:rsidR="007033AD" w:rsidRPr="0094561B">
        <w:t xml:space="preserve">of grammar: </w:t>
      </w:r>
      <w:r w:rsidR="009D7DDF" w:rsidRPr="0094561B">
        <w:t xml:space="preserve">A summary of </w:t>
      </w:r>
      <w:r w:rsidR="007033AD" w:rsidRPr="0094561B">
        <w:t>the students’ perspective.</w:t>
      </w:r>
    </w:p>
    <w:p w14:paraId="478C2F86" w14:textId="01737F3D" w:rsidR="007033AD" w:rsidRPr="0094561B" w:rsidRDefault="007033AD" w:rsidP="004E6C98">
      <w:pPr>
        <w:pStyle w:val="NoSpacing"/>
      </w:pPr>
      <w:r w:rsidRPr="0094561B">
        <w:t xml:space="preserve">Students </w:t>
      </w:r>
      <w:r w:rsidR="00266F1C" w:rsidRPr="0094561B">
        <w:t xml:space="preserve">in this study </w:t>
      </w:r>
      <w:r w:rsidRPr="0094561B">
        <w:t xml:space="preserve">agree with the teachers’ focus on grammatical accuracy as an assessment criterion for grammar. At the same time, this focus has unintended consequences. </w:t>
      </w:r>
      <w:r w:rsidR="000C206F" w:rsidRPr="0094561B">
        <w:t>F</w:t>
      </w:r>
      <w:r w:rsidR="0029571A" w:rsidRPr="0094561B">
        <w:t xml:space="preserve">or a </w:t>
      </w:r>
      <w:r w:rsidR="002F3D47" w:rsidRPr="0094561B">
        <w:t xml:space="preserve">substantial </w:t>
      </w:r>
      <w:r w:rsidR="0029571A" w:rsidRPr="0094561B">
        <w:t xml:space="preserve">number of these </w:t>
      </w:r>
      <w:r w:rsidRPr="0094561B">
        <w:t>students</w:t>
      </w:r>
      <w:r w:rsidR="0029571A" w:rsidRPr="0094561B">
        <w:t>,</w:t>
      </w:r>
      <w:r w:rsidRPr="0094561B">
        <w:t xml:space="preserve"> there is a trade-off between producing grammatically </w:t>
      </w:r>
      <w:r w:rsidRPr="0094561B">
        <w:lastRenderedPageBreak/>
        <w:t xml:space="preserve">accurate language and the ability to use </w:t>
      </w:r>
      <w:r w:rsidR="00266F1C" w:rsidRPr="0094561B">
        <w:t>more</w:t>
      </w:r>
      <w:r w:rsidRPr="0094561B">
        <w:t xml:space="preserve"> complex </w:t>
      </w:r>
      <w:r w:rsidR="00266F1C" w:rsidRPr="0094561B">
        <w:t>sentence</w:t>
      </w:r>
      <w:r w:rsidRPr="0094561B">
        <w:t xml:space="preserve"> structures. </w:t>
      </w:r>
      <w:r w:rsidR="000C206F" w:rsidRPr="0094561B">
        <w:t>B</w:t>
      </w:r>
      <w:r w:rsidRPr="0094561B">
        <w:t xml:space="preserve">ecause </w:t>
      </w:r>
      <w:r w:rsidR="00266F1C" w:rsidRPr="0094561B">
        <w:t xml:space="preserve">these </w:t>
      </w:r>
      <w:r w:rsidRPr="0094561B">
        <w:t>students know that grammatical errors lead to lower grammar grades, they avoid challenging language structures and stick to those structures that they know well. This avoidance behaviour affects their learning negatively because students have the impression that risk-taking behaviour is not rewarded, or at least they are not certain whether it is.</w:t>
      </w:r>
    </w:p>
    <w:p w14:paraId="6807F2D5" w14:textId="0335C867" w:rsidR="007033AD" w:rsidRPr="0094561B" w:rsidRDefault="007033AD" w:rsidP="001632E1">
      <w:pPr>
        <w:pStyle w:val="Heading2"/>
      </w:pPr>
      <w:r w:rsidRPr="0094561B">
        <w:t>Phase 3: Teacher Interviews (QUAL)</w:t>
      </w:r>
    </w:p>
    <w:p w14:paraId="13FBB657" w14:textId="6E2D845C" w:rsidR="007033AD" w:rsidRPr="0094561B" w:rsidRDefault="006470BD" w:rsidP="006724CB">
      <w:pPr>
        <w:pStyle w:val="Heading3"/>
      </w:pPr>
      <w:r w:rsidRPr="0094561B">
        <w:t>Assessment criteria for grammar.</w:t>
      </w:r>
    </w:p>
    <w:p w14:paraId="3A8EDCBB" w14:textId="77777777" w:rsidR="007033AD" w:rsidRPr="0094561B" w:rsidRDefault="007033AD" w:rsidP="004E6C98">
      <w:pPr>
        <w:pStyle w:val="NoSpacing"/>
      </w:pPr>
      <w:r w:rsidRPr="0094561B">
        <w:t xml:space="preserve">Grammatical accuracy also emerged as an important theme </w:t>
      </w:r>
      <w:r w:rsidR="00534046" w:rsidRPr="0094561B">
        <w:t xml:space="preserve">in the teacher </w:t>
      </w:r>
      <w:r w:rsidRPr="0094561B">
        <w:t xml:space="preserve">interviews. Miriam, the teacher of Course 1, uses accuracy as the main criterion to assess her students’ grammatical ability in writing and has developed her own method of assigning scores on the evaluation grid: </w:t>
      </w:r>
    </w:p>
    <w:p w14:paraId="15B6C375" w14:textId="2E05AD34" w:rsidR="007033AD" w:rsidRPr="0094561B" w:rsidRDefault="007033AD" w:rsidP="00C45A1A">
      <w:pPr>
        <w:spacing w:line="480" w:lineRule="auto"/>
        <w:ind w:left="709"/>
      </w:pPr>
      <w:r w:rsidRPr="0094561B">
        <w:tab/>
        <w:t xml:space="preserve">Typically what I do when I am going through an essay I actually tick errors that they are making … I’ll tally it all up and I look at it that way. … So if they have twenty tallies on </w:t>
      </w:r>
      <w:r w:rsidR="00AB7C4C" w:rsidRPr="0094561B">
        <w:t>[the evaluation grid]</w:t>
      </w:r>
      <w:r w:rsidRPr="0094561B">
        <w:t xml:space="preserve"> then I am just going to subtract from forty and that is how I will get their mark.</w:t>
      </w:r>
      <w:r w:rsidR="0002334A" w:rsidRPr="0094561B">
        <w:rPr>
          <w:rStyle w:val="FootnoteReference"/>
        </w:rPr>
        <w:footnoteReference w:id="6"/>
      </w:r>
    </w:p>
    <w:p w14:paraId="1F752AF6" w14:textId="62AC3943" w:rsidR="007033AD" w:rsidRPr="0094561B" w:rsidRDefault="007033AD" w:rsidP="00C45A1A">
      <w:pPr>
        <w:pStyle w:val="NoSpacing"/>
      </w:pPr>
      <w:r w:rsidRPr="0094561B">
        <w:t xml:space="preserve">Her rationale for using </w:t>
      </w:r>
      <w:r w:rsidR="006638C1" w:rsidRPr="0094561B">
        <w:t xml:space="preserve">this system </w:t>
      </w:r>
      <w:r w:rsidRPr="0094561B">
        <w:t xml:space="preserve">is two-fold. First, </w:t>
      </w:r>
      <w:r w:rsidR="006638C1" w:rsidRPr="0094561B">
        <w:t>it makes the assessment of</w:t>
      </w:r>
      <w:r w:rsidRPr="0094561B">
        <w:t xml:space="preserve"> grammar very clear and transparent to the students; they know exactly why they obtained a certain grade. </w:t>
      </w:r>
      <w:r w:rsidR="00377581" w:rsidRPr="0094561B">
        <w:t>Second, this system visually identifies and clearly communicates areas of weakness to the students</w:t>
      </w:r>
      <w:r w:rsidRPr="0094561B">
        <w:t xml:space="preserve">: If students have more than five errors in one category, </w:t>
      </w:r>
      <w:r w:rsidR="00377581" w:rsidRPr="0094561B">
        <w:t>Miriam</w:t>
      </w:r>
      <w:r w:rsidRPr="0094561B">
        <w:t xml:space="preserve"> assigns extra work. As was evident in the student interviews, some students may opt to avoid making errors by choosing safer and simpler sentence constructions over which they have good control. According to </w:t>
      </w:r>
      <w:r w:rsidRPr="0094561B">
        <w:lastRenderedPageBreak/>
        <w:t>Miriam, however, these students would not gain any advantage by doing that in her course because sentence variety and evidence of complex constructions are also criteria</w:t>
      </w:r>
      <w:r w:rsidR="00377581" w:rsidRPr="0094561B">
        <w:t xml:space="preserve"> for her;</w:t>
      </w:r>
      <w:r w:rsidRPr="0094561B">
        <w:t xml:space="preserve"> she</w:t>
      </w:r>
      <w:r w:rsidR="00377581" w:rsidRPr="0094561B">
        <w:t xml:space="preserve"> </w:t>
      </w:r>
      <w:r w:rsidRPr="0094561B">
        <w:t>refer</w:t>
      </w:r>
      <w:r w:rsidR="00377581" w:rsidRPr="0094561B">
        <w:t>s</w:t>
      </w:r>
      <w:r w:rsidRPr="0094561B">
        <w:t xml:space="preserve"> to the band descriptors that accompany the evaluation grid to ensure that students receive the appropriate grade that is reflective of the level of accuracy </w:t>
      </w:r>
      <w:r w:rsidR="006638C1" w:rsidRPr="0094561B">
        <w:t xml:space="preserve">as well as </w:t>
      </w:r>
      <w:r w:rsidRPr="0094561B">
        <w:t xml:space="preserve">complexity in their writing. During the discussion of the marking criteria for </w:t>
      </w:r>
      <w:r w:rsidR="00963F52" w:rsidRPr="0094561B">
        <w:t>selected</w:t>
      </w:r>
      <w:r w:rsidRPr="0094561B">
        <w:t xml:space="preserve"> essays in her class, Miriam pointed particularly to the error count as a criterion for determining the grammar grade on the evaluation grid.</w:t>
      </w:r>
    </w:p>
    <w:p w14:paraId="6CFDCF78" w14:textId="16C55B66" w:rsidR="007033AD" w:rsidRPr="0094561B" w:rsidRDefault="007033AD" w:rsidP="004E6C98">
      <w:pPr>
        <w:pStyle w:val="NoSpacing"/>
      </w:pPr>
      <w:r w:rsidRPr="0094561B">
        <w:t>Elaine, the teacher of Course 2, looks for what she calls “tolerably acceptable language</w:t>
      </w:r>
      <w:r w:rsidR="000C206F" w:rsidRPr="0094561B">
        <w:t>.</w:t>
      </w:r>
      <w:r w:rsidRPr="0094561B">
        <w:t xml:space="preserve">” She gives low or failing marks “if the back of </w:t>
      </w:r>
      <w:r w:rsidR="00200D63" w:rsidRPr="0094561B">
        <w:t xml:space="preserve">my </w:t>
      </w:r>
      <w:r w:rsidRPr="0094561B">
        <w:t xml:space="preserve">head goes </w:t>
      </w:r>
      <w:r w:rsidRPr="0094561B">
        <w:rPr>
          <w:i/>
        </w:rPr>
        <w:t>screech</w:t>
      </w:r>
      <w:r w:rsidR="000C206F" w:rsidRPr="0094561B">
        <w:t>.</w:t>
      </w:r>
      <w:r w:rsidRPr="0094561B">
        <w:t xml:space="preserve">” The biggest criterion for this intuitive reaction to her students’ writing is comprehensibility. In the discussion of the four essay exams, it became apparent that </w:t>
      </w:r>
      <w:r w:rsidR="00C638D8" w:rsidRPr="0094561B">
        <w:t>“</w:t>
      </w:r>
      <w:r w:rsidRPr="0094561B">
        <w:t>acceptable language</w:t>
      </w:r>
      <w:r w:rsidR="00C638D8" w:rsidRPr="0094561B">
        <w:t>”</w:t>
      </w:r>
      <w:r w:rsidRPr="0094561B">
        <w:t xml:space="preserve"> also </w:t>
      </w:r>
      <w:r w:rsidR="004D743A" w:rsidRPr="0094561B">
        <w:t xml:space="preserve">had to be accurate </w:t>
      </w:r>
      <w:r w:rsidRPr="0094561B">
        <w:t>because Elaine point</w:t>
      </w:r>
      <w:r w:rsidR="004D743A" w:rsidRPr="0094561B">
        <w:t>ed</w:t>
      </w:r>
      <w:r w:rsidRPr="0094561B">
        <w:t xml:space="preserve"> out different kinds of language errors as she was reviewing the essays during the interview. </w:t>
      </w:r>
      <w:r w:rsidR="00CC76FA" w:rsidRPr="0094561B">
        <w:t>Like Miriam</w:t>
      </w:r>
      <w:r w:rsidRPr="0094561B">
        <w:t xml:space="preserve">, </w:t>
      </w:r>
      <w:r w:rsidR="004D743A" w:rsidRPr="0094561B">
        <w:t xml:space="preserve">Elaine </w:t>
      </w:r>
      <w:r w:rsidRPr="0094561B">
        <w:t xml:space="preserve">marks errors on the evaluation grid, but </w:t>
      </w:r>
      <w:r w:rsidR="00CC76FA" w:rsidRPr="0094561B">
        <w:t>she</w:t>
      </w:r>
      <w:r w:rsidRPr="0094561B">
        <w:t xml:space="preserve"> does not use a mathematical formula to determine the grammar grade. Rather, she </w:t>
      </w:r>
      <w:r w:rsidR="004D743A" w:rsidRPr="0094561B">
        <w:t xml:space="preserve">looks </w:t>
      </w:r>
      <w:r w:rsidRPr="0094561B">
        <w:t xml:space="preserve">not only </w:t>
      </w:r>
      <w:r w:rsidR="006638C1" w:rsidRPr="0094561B">
        <w:t xml:space="preserve">at </w:t>
      </w:r>
      <w:r w:rsidR="006470BD" w:rsidRPr="0094561B">
        <w:t xml:space="preserve">the </w:t>
      </w:r>
      <w:r w:rsidRPr="0094561B">
        <w:t>lev</w:t>
      </w:r>
      <w:r w:rsidR="006470BD" w:rsidRPr="0094561B">
        <w:t>el</w:t>
      </w:r>
      <w:r w:rsidRPr="0094561B">
        <w:t xml:space="preserve"> of accuracy but also </w:t>
      </w:r>
      <w:r w:rsidR="004D743A" w:rsidRPr="0094561B">
        <w:t xml:space="preserve">for </w:t>
      </w:r>
      <w:r w:rsidRPr="0094561B">
        <w:t xml:space="preserve">variety of expression and generally “elegant language” as reflected in vocabulary use, sentence structure, and the evident thought process. That is, </w:t>
      </w:r>
      <w:r w:rsidRPr="0094561B">
        <w:rPr>
          <w:bCs/>
        </w:rPr>
        <w:t>Elaine considers the three constructs present in the evaluation grid descriptors: c</w:t>
      </w:r>
      <w:r w:rsidRPr="0094561B">
        <w:t>omprehensibility of the text, effectiveness of sentence construction, and accuracy</w:t>
      </w:r>
      <w:r w:rsidR="00D81847" w:rsidRPr="0094561B">
        <w:t xml:space="preserve"> (see Appendix A</w:t>
      </w:r>
      <w:r w:rsidR="006470BD" w:rsidRPr="0094561B">
        <w:t>)</w:t>
      </w:r>
      <w:r w:rsidRPr="0094561B">
        <w:t>. For the low grades, comprehensibility and clarity of the ideas are always an issue. During the discuss</w:t>
      </w:r>
      <w:r w:rsidR="00D62CD9" w:rsidRPr="0094561B">
        <w:t>ion of the marking criteria for p</w:t>
      </w:r>
      <w:r w:rsidRPr="0094561B">
        <w:t xml:space="preserve">articular essays in her class, Elaine makes reference to a number of criteria. While accuracy and the overall count of grammatical errors do have an impact, she also refers to concepts such as “workable language” or “variety of expression” when explaining why she assigned a particular grammar grade for essays. Therefore, in addition to accuracy, she assesses </w:t>
      </w:r>
      <w:r w:rsidR="005136C0" w:rsidRPr="0094561B">
        <w:lastRenderedPageBreak/>
        <w:t>t</w:t>
      </w:r>
      <w:r w:rsidRPr="0094561B">
        <w:t>he ease with which she can understand the ideas expressed in the text</w:t>
      </w:r>
      <w:r w:rsidR="005136C0" w:rsidRPr="0094561B">
        <w:t xml:space="preserve"> (“workable language”) as well as the repertoire of linguistic expression that is evident in the student’s essay (“variety of expression”)</w:t>
      </w:r>
      <w:r w:rsidRPr="0094561B">
        <w:t>.</w:t>
      </w:r>
      <w:r w:rsidR="00D62CD9" w:rsidRPr="0094561B">
        <w:t xml:space="preserve"> The focus of grammatical accuracy as an instructional goal is also reflected in what Elaine refers to as her weekly sentence writing practice</w:t>
      </w:r>
      <w:r w:rsidR="00200D63" w:rsidRPr="0094561B">
        <w:t>,</w:t>
      </w:r>
      <w:r w:rsidR="00D62CD9" w:rsidRPr="0094561B">
        <w:t xml:space="preserve"> where students have to submit individual sentence</w:t>
      </w:r>
      <w:r w:rsidR="00FE1D76" w:rsidRPr="0094561B">
        <w:t>s</w:t>
      </w:r>
      <w:r w:rsidR="00D62CD9" w:rsidRPr="0094561B">
        <w:t xml:space="preserve"> and focus on writing them as grammatically accurately as possible.</w:t>
      </w:r>
    </w:p>
    <w:p w14:paraId="600D1FF5" w14:textId="7D7CD47F" w:rsidR="007033AD" w:rsidRPr="0094561B" w:rsidRDefault="007033AD" w:rsidP="006724CB">
      <w:pPr>
        <w:pStyle w:val="Heading3"/>
      </w:pPr>
      <w:r w:rsidRPr="0094561B">
        <w:t xml:space="preserve">Assessment of grammar: </w:t>
      </w:r>
      <w:r w:rsidR="00BC2595" w:rsidRPr="0094561B">
        <w:t>A summary of t</w:t>
      </w:r>
      <w:r w:rsidRPr="0094561B">
        <w:t>he teachers’ perspective.</w:t>
      </w:r>
    </w:p>
    <w:p w14:paraId="1FD390A3" w14:textId="6690533A" w:rsidR="00641737" w:rsidRPr="0094561B" w:rsidRDefault="007033AD" w:rsidP="004E6C98">
      <w:pPr>
        <w:pStyle w:val="NoSpacing"/>
      </w:pPr>
      <w:r w:rsidRPr="0094561B">
        <w:t>Both teachers attend to accuracy in the students’ writing although this criterion plays a different role for each teacher in the assessment process. For Miriam, it seems that practical concerns have led her to adopt her method of tallying errors to determine the grammar grade. Elaine, on the other hand, relies on her intuitive judgement when she looks for “acceptable language</w:t>
      </w:r>
      <w:r w:rsidR="000C206F" w:rsidRPr="0094561B">
        <w:t>.</w:t>
      </w:r>
      <w:r w:rsidRPr="0094561B">
        <w:t>” This criterion means that the message should be comprehensible and that communication shoul</w:t>
      </w:r>
      <w:r w:rsidR="00A12D97" w:rsidRPr="0094561B">
        <w:t xml:space="preserve">d not be impeded by </w:t>
      </w:r>
      <w:r w:rsidRPr="0094561B">
        <w:t xml:space="preserve">linguistic errors. Consequently, Elaine also focuses on linguistic accuracy. The teachers’ focus on accuracy is motivated by their desire to encourage </w:t>
      </w:r>
      <w:r w:rsidR="00AB7C4C" w:rsidRPr="0094561B">
        <w:t xml:space="preserve">their </w:t>
      </w:r>
      <w:r w:rsidRPr="0094561B">
        <w:t>students to improve their command of English grammar and their control of linguistic structures. That is, the teachers hope that the focus on accuracy will lead to student learning: Students will notice their mistakes and learn to avoid them in the future. The unintended consequence, however, is that students may avoid certain structures altogether in an effort to reduce grammatical errors. These avoidance strategies may ultimately have a negative impact on student learning, as the findings from the student interviews</w:t>
      </w:r>
      <w:r w:rsidR="009E5273" w:rsidRPr="0094561B">
        <w:t xml:space="preserve"> </w:t>
      </w:r>
      <w:r w:rsidR="00EC7B15" w:rsidRPr="0094561B">
        <w:t>indicate.</w:t>
      </w:r>
    </w:p>
    <w:p w14:paraId="177BE091" w14:textId="4441BC33" w:rsidR="007033AD" w:rsidRPr="0094561B" w:rsidRDefault="007033AD" w:rsidP="001632E1">
      <w:pPr>
        <w:pStyle w:val="Heading1"/>
      </w:pPr>
      <w:r w:rsidRPr="0094561B">
        <w:t>Discussion &amp; Implications</w:t>
      </w:r>
    </w:p>
    <w:p w14:paraId="0662E755" w14:textId="4A19324E" w:rsidR="007033AD" w:rsidRPr="0094561B" w:rsidRDefault="007033AD" w:rsidP="001632E1">
      <w:pPr>
        <w:pStyle w:val="Heading2"/>
      </w:pPr>
      <w:r w:rsidRPr="0094561B">
        <w:t>Answers to Research Questions (RQ)</w:t>
      </w:r>
    </w:p>
    <w:p w14:paraId="1B515464" w14:textId="43955564" w:rsidR="007033AD" w:rsidRPr="0094561B" w:rsidRDefault="007033AD" w:rsidP="006724CB">
      <w:pPr>
        <w:pStyle w:val="Heading3"/>
      </w:pPr>
      <w:r w:rsidRPr="0094561B">
        <w:t xml:space="preserve">RQ 1: </w:t>
      </w:r>
      <w:r w:rsidR="004A111A" w:rsidRPr="0094561B">
        <w:t xml:space="preserve">What indicators of grammatical ability do teachers attend to in their students’ L2 academic writing when assigning grades for grammar on an analytical </w:t>
      </w:r>
      <w:r w:rsidR="004A111A" w:rsidRPr="0094561B">
        <w:lastRenderedPageBreak/>
        <w:t>rating scale?</w:t>
      </w:r>
    </w:p>
    <w:p w14:paraId="1A1F2FC3" w14:textId="70727AA8" w:rsidR="007033AD" w:rsidRPr="0094561B" w:rsidRDefault="007033AD" w:rsidP="004E6C98">
      <w:pPr>
        <w:pStyle w:val="NoSpacing"/>
      </w:pPr>
      <w:r w:rsidRPr="0094561B">
        <w:t xml:space="preserve">The results </w:t>
      </w:r>
      <w:r w:rsidR="007C754B" w:rsidRPr="0094561B">
        <w:t>from this study point</w:t>
      </w:r>
      <w:r w:rsidRPr="0094561B">
        <w:t xml:space="preserve"> to accuracy as an important indicator of grammatical ability for teachers</w:t>
      </w:r>
      <w:r w:rsidR="0002334A" w:rsidRPr="0094561B">
        <w:t xml:space="preserve"> in this study</w:t>
      </w:r>
      <w:r w:rsidRPr="0094561B">
        <w:t xml:space="preserve">. Although the </w:t>
      </w:r>
      <w:r w:rsidR="00AB7C4C" w:rsidRPr="0094561B">
        <w:t>correlation</w:t>
      </w:r>
      <w:r w:rsidR="007C754B" w:rsidRPr="0094561B">
        <w:t xml:space="preserve"> between the grammar grade and the accuracy measure</w:t>
      </w:r>
      <w:r w:rsidRPr="0094561B">
        <w:t xml:space="preserve"> for Course 1 </w:t>
      </w:r>
      <w:r w:rsidR="007C754B" w:rsidRPr="0094561B">
        <w:t>was not statistically significant</w:t>
      </w:r>
      <w:r w:rsidRPr="0094561B">
        <w:t xml:space="preserve">, the teacher Miriam repeatedly mentioned accuracy </w:t>
      </w:r>
      <w:r w:rsidR="007C754B" w:rsidRPr="0094561B">
        <w:t xml:space="preserve">as an assessment criterion </w:t>
      </w:r>
      <w:r w:rsidRPr="0094561B">
        <w:t xml:space="preserve">during the interview, and she bases her assessment of grammatical ability on the overall error count for each essay. </w:t>
      </w:r>
      <w:r w:rsidR="00F54BE3" w:rsidRPr="0094561B">
        <w:t>In contrast, t</w:t>
      </w:r>
      <w:r w:rsidR="00E45A50" w:rsidRPr="0094561B">
        <w:t xml:space="preserve">he accuracy measure shows a strong negative correlation </w:t>
      </w:r>
      <w:r w:rsidRPr="0094561B">
        <w:t>with the grammar grade in Course 2</w:t>
      </w:r>
      <w:r w:rsidR="00F54BE3" w:rsidRPr="0094561B">
        <w:t xml:space="preserve"> despite the teacher’s comment that she was not focused on an overall error count</w:t>
      </w:r>
      <w:r w:rsidRPr="0094561B">
        <w:t>.</w:t>
      </w:r>
      <w:r w:rsidR="00F54BE3" w:rsidRPr="0094561B">
        <w:t xml:space="preserve"> </w:t>
      </w:r>
      <w:r w:rsidR="00827698" w:rsidRPr="0094561B">
        <w:t>The lack of statistical significance of the correlation between the accuracy measure and the grammar grade for Course 1 may be at least partly due to the smaller variance of grammar scores as evident in the smaller standard deviation</w:t>
      </w:r>
      <w:r w:rsidR="004D528D" w:rsidRPr="0094561B">
        <w:t xml:space="preserve"> of 5.53 compared to </w:t>
      </w:r>
      <w:r w:rsidR="008E5D95" w:rsidRPr="0094561B">
        <w:t>that of 10.41 for Course 2</w:t>
      </w:r>
      <w:r w:rsidR="004D528D" w:rsidRPr="0094561B">
        <w:t xml:space="preserve"> </w:t>
      </w:r>
      <w:r w:rsidR="00827698" w:rsidRPr="0094561B">
        <w:fldChar w:fldCharType="begin"/>
      </w:r>
      <w:r w:rsidR="008E5D95" w:rsidRPr="0094561B">
        <w:instrText xml:space="preserve"> ADDIN EN.CITE &lt;EndNote&gt;&lt;Cite&gt;&lt;Author&gt;Ortega&lt;/Author&gt;&lt;Year&gt;2003&lt;/Year&gt;&lt;RecNum&gt;66&lt;/RecNum&gt;&lt;Prefix&gt;see Table 2`; cf. &lt;/Prefix&gt;&lt;DisplayText&gt;(see Table 2; cf. Ortega, 2003)&lt;/DisplayText&gt;&lt;record&gt;&lt;rec-number&gt;66&lt;/rec-number&gt;&lt;foreign-keys&gt;&lt;key app="EN" db-id="fxrf0d95vwef5weav0pp99ruspaxxxrfzfsw"&gt;66&lt;/key&gt;&lt;key app="ENWeb" db-id="SgRDewrtqgcAAApvMCE"&gt;581&lt;/key&gt;&lt;/foreign-keys&gt;&lt;ref-type name="Journal Article"&gt;17&lt;/ref-type&gt;&lt;contributors&gt;&lt;authors&gt;&lt;author&gt;Ortega, Lourdes&lt;/author&gt;&lt;/authors&gt;&lt;/contributors&gt;&lt;titles&gt;&lt;title&gt;Syntactic complexity measures and their relationship to L2 proficiency: A research synthesis of college-level L2 writing&lt;/title&gt;&lt;secondary-title&gt;Applied Linguistics&lt;/secondary-title&gt;&lt;/titles&gt;&lt;periodical&gt;&lt;full-title&gt;Applied Linguistics&lt;/full-title&gt;&lt;/periodical&gt;&lt;pages&gt;492-518&lt;/pages&gt;&lt;volume&gt;24&lt;/volume&gt;&lt;number&gt;4&lt;/number&gt;&lt;dates&gt;&lt;year&gt;2003&lt;/year&gt;&lt;/dates&gt;&lt;urls&gt;&lt;related-urls&gt;&lt;url&gt;http://applij.oxfordjournals.org/content/24/4/492.full.pdf+html&lt;/url&gt;&lt;/related-urls&gt;&lt;/urls&gt;&lt;electronic-resource-num&gt;10.1093/applin/24.4.492 &lt;/electronic-resource-num&gt;&lt;/record&gt;&lt;/Cite&gt;&lt;/EndNote&gt;</w:instrText>
      </w:r>
      <w:r w:rsidR="00827698" w:rsidRPr="0094561B">
        <w:fldChar w:fldCharType="separate"/>
      </w:r>
      <w:r w:rsidR="008E5D95" w:rsidRPr="0094561B">
        <w:rPr>
          <w:noProof/>
        </w:rPr>
        <w:t>(</w:t>
      </w:r>
      <w:hyperlink w:anchor="_ENREF_64" w:tooltip="Ortega, 2003 #66" w:history="1">
        <w:r w:rsidR="00E22796" w:rsidRPr="0094561B">
          <w:rPr>
            <w:noProof/>
          </w:rPr>
          <w:t>see Table 2; cf. Ortega, 2003</w:t>
        </w:r>
      </w:hyperlink>
      <w:r w:rsidR="008E5D95" w:rsidRPr="0094561B">
        <w:rPr>
          <w:noProof/>
        </w:rPr>
        <w:t>)</w:t>
      </w:r>
      <w:r w:rsidR="00827698" w:rsidRPr="0094561B">
        <w:fldChar w:fldCharType="end"/>
      </w:r>
      <w:r w:rsidR="00E67430" w:rsidRPr="0094561B">
        <w:t xml:space="preserve">. </w:t>
      </w:r>
      <w:r w:rsidRPr="0094561B">
        <w:t xml:space="preserve">Although sentence variety and complexity are important criteria </w:t>
      </w:r>
      <w:r w:rsidR="00AE376D" w:rsidRPr="0094561B">
        <w:t xml:space="preserve">for higher grammar grades </w:t>
      </w:r>
      <w:r w:rsidRPr="0094561B">
        <w:t>for Elaine</w:t>
      </w:r>
      <w:r w:rsidR="00006A86" w:rsidRPr="0094561B">
        <w:t xml:space="preserve"> according to the interview data</w:t>
      </w:r>
      <w:r w:rsidRPr="0094561B">
        <w:t xml:space="preserve">, the negative correlation </w:t>
      </w:r>
      <w:r w:rsidR="00E45A50" w:rsidRPr="0094561B">
        <w:t xml:space="preserve">(albeit not statistically significant) between the </w:t>
      </w:r>
      <w:r w:rsidR="007E29BC" w:rsidRPr="0094561B">
        <w:t xml:space="preserve">clauses per T-unit ratio </w:t>
      </w:r>
      <w:r w:rsidRPr="0094561B">
        <w:t xml:space="preserve">and the grammar grade </w:t>
      </w:r>
      <w:r w:rsidR="00EA0292" w:rsidRPr="0094561B">
        <w:t>point</w:t>
      </w:r>
      <w:r w:rsidR="00AE376D" w:rsidRPr="0094561B">
        <w:t>s towards the</w:t>
      </w:r>
      <w:r w:rsidR="00EA0292" w:rsidRPr="0094561B">
        <w:t xml:space="preserve"> possibility that </w:t>
      </w:r>
      <w:r w:rsidR="00AE376D" w:rsidRPr="0094561B">
        <w:t>the opposite may be the case: C</w:t>
      </w:r>
      <w:r w:rsidR="00EA0292" w:rsidRPr="0094561B">
        <w:t xml:space="preserve">omplexity may </w:t>
      </w:r>
      <w:r w:rsidR="00006A86" w:rsidRPr="0094561B">
        <w:t xml:space="preserve">in fact </w:t>
      </w:r>
      <w:r w:rsidRPr="0094561B">
        <w:t>lead to lower grammar grades.</w:t>
      </w:r>
      <w:r w:rsidR="00EC1F58" w:rsidRPr="0094561B">
        <w:t xml:space="preserve"> There is only a weak </w:t>
      </w:r>
      <w:r w:rsidR="00200D63" w:rsidRPr="0094561B">
        <w:t xml:space="preserve">positive </w:t>
      </w:r>
      <w:r w:rsidR="00EC1F58" w:rsidRPr="0094561B">
        <w:t>trend observed in that course for the words per clause ratio.</w:t>
      </w:r>
      <w:r w:rsidRPr="0094561B">
        <w:t xml:space="preserve"> </w:t>
      </w:r>
      <w:r w:rsidR="00953373" w:rsidRPr="0094561B">
        <w:t>It could be argued that</w:t>
      </w:r>
      <w:r w:rsidR="000A4D41" w:rsidRPr="0094561B">
        <w:t xml:space="preserve"> </w:t>
      </w:r>
      <w:r w:rsidR="00200D63" w:rsidRPr="0094561B">
        <w:t xml:space="preserve">the </w:t>
      </w:r>
      <w:r w:rsidR="000A4D41" w:rsidRPr="0094561B">
        <w:t>descriptive statistics for the two courses potentially indicate different stages of development in terms of complexification of the L2 writers’ texts</w:t>
      </w:r>
      <w:r w:rsidR="00953373" w:rsidRPr="0094561B">
        <w:t xml:space="preserve"> with the writers in Course 2 somewhat more advanced as apparent in the </w:t>
      </w:r>
      <w:r w:rsidR="00BF72A2" w:rsidRPr="0094561B">
        <w:t xml:space="preserve">slightly lower mean for the clauses per T-unit ratio and </w:t>
      </w:r>
      <w:r w:rsidR="00953373" w:rsidRPr="0094561B">
        <w:t>slightly higher mean</w:t>
      </w:r>
      <w:r w:rsidR="00BF72A2" w:rsidRPr="0094561B">
        <w:t xml:space="preserve"> for the words per clause ratio in Course 2</w:t>
      </w:r>
      <w:r w:rsidR="00953373" w:rsidRPr="0094561B">
        <w:t>. T</w:t>
      </w:r>
      <w:r w:rsidR="00BF72A2" w:rsidRPr="0094561B">
        <w:t>his</w:t>
      </w:r>
      <w:r w:rsidR="00EC1F58" w:rsidRPr="0094561B">
        <w:t xml:space="preserve"> difference</w:t>
      </w:r>
      <w:r w:rsidR="00953373" w:rsidRPr="0094561B">
        <w:t>, however,</w:t>
      </w:r>
      <w:r w:rsidR="00EC1F58" w:rsidRPr="0094561B">
        <w:t xml:space="preserve"> is not evident in any differences in how the teachers </w:t>
      </w:r>
      <w:r w:rsidR="00200D63" w:rsidRPr="0094561B">
        <w:t xml:space="preserve">describe their process of assigning </w:t>
      </w:r>
      <w:r w:rsidR="00EC1F58" w:rsidRPr="0094561B">
        <w:t xml:space="preserve">the grammar grade or in different </w:t>
      </w:r>
      <w:r w:rsidR="00200D63" w:rsidRPr="0094561B">
        <w:t xml:space="preserve">statistically significant </w:t>
      </w:r>
      <w:r w:rsidR="00EC1F58" w:rsidRPr="0094561B">
        <w:t xml:space="preserve">correlations </w:t>
      </w:r>
      <w:r w:rsidR="00EC1F58" w:rsidRPr="0094561B">
        <w:lastRenderedPageBreak/>
        <w:t>between these measures and the grammar grade</w:t>
      </w:r>
      <w:r w:rsidR="00200D63" w:rsidRPr="0094561B">
        <w:t xml:space="preserve"> for the two courses</w:t>
      </w:r>
      <w:r w:rsidR="00EC1F58" w:rsidRPr="0094561B">
        <w:t xml:space="preserve">. </w:t>
      </w:r>
      <w:r w:rsidRPr="0094561B">
        <w:t xml:space="preserve">Overall, the data </w:t>
      </w:r>
      <w:r w:rsidR="00ED6DBB" w:rsidRPr="0094561B">
        <w:t>point to</w:t>
      </w:r>
      <w:r w:rsidRPr="0094561B">
        <w:t xml:space="preserve"> sentence-level indicators of accuracy</w:t>
      </w:r>
      <w:r w:rsidR="00ED6DBB" w:rsidRPr="0094561B">
        <w:t xml:space="preserve"> as the primary assessment criterion</w:t>
      </w:r>
      <w:r w:rsidRPr="0094561B">
        <w:t xml:space="preserve">. </w:t>
      </w:r>
    </w:p>
    <w:p w14:paraId="3977FE7E" w14:textId="29C6C859" w:rsidR="007033AD" w:rsidRPr="0094561B" w:rsidRDefault="009E5273" w:rsidP="006724CB">
      <w:pPr>
        <w:pStyle w:val="Heading3"/>
      </w:pPr>
      <w:r w:rsidRPr="0094561B">
        <w:t>R</w:t>
      </w:r>
      <w:r w:rsidR="007033AD" w:rsidRPr="0094561B">
        <w:t xml:space="preserve">Q 2: </w:t>
      </w:r>
      <w:r w:rsidR="004A111A" w:rsidRPr="0094561B">
        <w:t>What knowledge do students have about the indicators their teachers look for when assigning a grade for grammar in writing?</w:t>
      </w:r>
    </w:p>
    <w:p w14:paraId="31FADB99" w14:textId="040949D9" w:rsidR="00606B5D" w:rsidRPr="0094561B" w:rsidRDefault="007033AD" w:rsidP="00646B4C">
      <w:pPr>
        <w:pStyle w:val="NoSpacing"/>
      </w:pPr>
      <w:r w:rsidRPr="0094561B">
        <w:t>The students</w:t>
      </w:r>
      <w:r w:rsidR="00DF2C4A" w:rsidRPr="0094561B">
        <w:t xml:space="preserve"> </w:t>
      </w:r>
      <w:r w:rsidR="0002334A" w:rsidRPr="0094561B">
        <w:t xml:space="preserve">in this study </w:t>
      </w:r>
      <w:r w:rsidR="00DF2C4A" w:rsidRPr="0094561B">
        <w:t xml:space="preserve">are aware </w:t>
      </w:r>
      <w:r w:rsidRPr="0094561B">
        <w:t>of their teachers’ focus on accuracy. They can enumerate particular areas of weaknesses that their teacher</w:t>
      </w:r>
      <w:r w:rsidR="00EC7B15" w:rsidRPr="0094561B">
        <w:t>s</w:t>
      </w:r>
      <w:r w:rsidRPr="0094561B">
        <w:t xml:space="preserve"> had previously identi</w:t>
      </w:r>
      <w:r w:rsidR="00CC76FA" w:rsidRPr="0094561B">
        <w:t xml:space="preserve">fied </w:t>
      </w:r>
      <w:r w:rsidR="006E2BB0" w:rsidRPr="0094561B">
        <w:t xml:space="preserve">in their writing </w:t>
      </w:r>
      <w:r w:rsidR="00CC76FA" w:rsidRPr="0094561B">
        <w:t>using the evaluation grid.</w:t>
      </w:r>
    </w:p>
    <w:p w14:paraId="61F343AC" w14:textId="4BD96D70" w:rsidR="007033AD" w:rsidRPr="0094561B" w:rsidRDefault="007033AD" w:rsidP="006724CB">
      <w:pPr>
        <w:pStyle w:val="Heading3"/>
      </w:pPr>
      <w:r w:rsidRPr="0094561B">
        <w:t xml:space="preserve">RQ 3: </w:t>
      </w:r>
      <w:r w:rsidR="004A111A" w:rsidRPr="0094561B">
        <w:t>What do students perceive to be the impact of their teachers’ assessment criteria on their way of writing and learning in the L2 writing classroom?</w:t>
      </w:r>
    </w:p>
    <w:p w14:paraId="4C780DF4" w14:textId="4F6E8F4A" w:rsidR="007033AD" w:rsidRPr="0094561B" w:rsidRDefault="007033AD" w:rsidP="004E6C98">
      <w:pPr>
        <w:pStyle w:val="NoSpacing"/>
      </w:pPr>
      <w:r w:rsidRPr="0094561B">
        <w:t>The students in this study apparently attempt to understand the</w:t>
      </w:r>
      <w:r w:rsidR="00F96668" w:rsidRPr="0094561B">
        <w:t>ir</w:t>
      </w:r>
      <w:r w:rsidRPr="0094561B">
        <w:t xml:space="preserve"> teachers’ expectations and then tailor their writing to meet those expectations. Rather than focusing on their learning and taking risks to experiment with new language and expand their linguistic repertoire, students may avoid particular structures in order to satisfy the teachers’ expectation for accuracy.</w:t>
      </w:r>
    </w:p>
    <w:p w14:paraId="34BC15C5" w14:textId="111858A8" w:rsidR="007033AD" w:rsidRPr="0094561B" w:rsidRDefault="00A40F0F" w:rsidP="001632E1">
      <w:pPr>
        <w:pStyle w:val="Heading2"/>
      </w:pPr>
      <w:bookmarkStart w:id="4" w:name="_Toc270612147"/>
      <w:r w:rsidRPr="0094561B">
        <w:t>Accuracy, C</w:t>
      </w:r>
      <w:r w:rsidR="00804449" w:rsidRPr="0094561B">
        <w:t xml:space="preserve">omplexity, and the </w:t>
      </w:r>
      <w:r w:rsidRPr="0094561B">
        <w:t>T</w:t>
      </w:r>
      <w:r w:rsidR="007033AD" w:rsidRPr="0094561B">
        <w:t>eacher</w:t>
      </w:r>
      <w:r w:rsidRPr="0094561B">
        <w:t>-A</w:t>
      </w:r>
      <w:r w:rsidR="00804449" w:rsidRPr="0094561B">
        <w:t>ssigned</w:t>
      </w:r>
      <w:r w:rsidRPr="0094561B">
        <w:t xml:space="preserve"> Grammar G</w:t>
      </w:r>
      <w:r w:rsidR="007033AD" w:rsidRPr="0094561B">
        <w:t>rade</w:t>
      </w:r>
      <w:bookmarkEnd w:id="4"/>
    </w:p>
    <w:p w14:paraId="2E9BEF06" w14:textId="099B0909" w:rsidR="007033AD" w:rsidRPr="0094561B" w:rsidRDefault="009C7AF9" w:rsidP="004E6C98">
      <w:pPr>
        <w:pStyle w:val="NoSpacing"/>
      </w:pPr>
      <w:r w:rsidRPr="0094561B">
        <w:t>Both the text analysis and the interview data indicate that grammatical accuracy i</w:t>
      </w:r>
      <w:r w:rsidR="007033AD" w:rsidRPr="0094561B">
        <w:t xml:space="preserve">s the main indicator for the teacher-assigned grammar grade. The </w:t>
      </w:r>
      <w:r w:rsidR="00C506F0" w:rsidRPr="0094561B">
        <w:t xml:space="preserve">errors per 100 words </w:t>
      </w:r>
      <w:r w:rsidR="00D604C4" w:rsidRPr="0094561B">
        <w:t>ratio</w:t>
      </w:r>
      <w:r w:rsidR="007033AD" w:rsidRPr="0094561B">
        <w:t xml:space="preserve"> is negatively correlated to the teacher-assigned grammar grade</w:t>
      </w:r>
      <w:r w:rsidRPr="0094561B">
        <w:t xml:space="preserve"> in Course 2</w:t>
      </w:r>
      <w:r w:rsidR="007033AD" w:rsidRPr="0094561B">
        <w:t>. In other words, as the number of errors decreases and the level of accuracy increases, the gramm</w:t>
      </w:r>
      <w:r w:rsidR="00423404" w:rsidRPr="0094561B">
        <w:t>ar grade goes up. This finding wa</w:t>
      </w:r>
      <w:r w:rsidR="007033AD" w:rsidRPr="0094561B">
        <w:t xml:space="preserve">s to be expected because rating scales for L2 writing tasks </w:t>
      </w:r>
      <w:r w:rsidR="001844EE" w:rsidRPr="0094561B">
        <w:t>in</w:t>
      </w:r>
      <w:r w:rsidR="007033AD" w:rsidRPr="0094561B">
        <w:t xml:space="preserve"> high-stakes tests such as the TOEFL </w:t>
      </w:r>
      <w:r w:rsidR="007033AD" w:rsidRPr="0094561B">
        <w:fldChar w:fldCharType="begin"/>
      </w:r>
      <w:r w:rsidR="007033AD" w:rsidRPr="0094561B">
        <w:instrText xml:space="preserve"> ADDIN EN.CITE &lt;EndNote&gt;&lt;Cite&gt;&lt;Author&gt;Educational Testing Service&lt;/Author&gt;&lt;Year&gt;2004&lt;/Year&gt;&lt;RecNum&gt;178&lt;/RecNum&gt;&lt;DisplayText&gt;(Educational Testing Service, 2004)&lt;/DisplayText&gt;&lt;record&gt;&lt;rec-number&gt;178&lt;/rec-number&gt;&lt;foreign-keys&gt;&lt;key app="EN" db-id="fxrf0d95vwef5weav0pp99ruspaxxxrfzfsw"&gt;178&lt;/key&gt;&lt;key app="ENWeb" db-id="SgRDewrtqgcAAApvMCE"&gt;685&lt;/key&gt;&lt;/foreign-keys&gt;&lt;ref-type name="Web Page"&gt;12&lt;/ref-type&gt;&lt;contributors&gt;&lt;authors&gt;&lt;author&gt;Educational Testing Service,&lt;/author&gt;&lt;/authors&gt;&lt;/contributors&gt;&lt;titles&gt;&lt;title&gt;Scoring Guides (Rubrics) for Writing Responses.&lt;/title&gt;&lt;/titles&gt;&lt;number&gt;April 8, 2007&lt;/number&gt;&lt;dates&gt;&lt;year&gt;2004&lt;/year&gt;&lt;/dates&gt;&lt;urls&gt;&lt;related-urls&gt;&lt;url&gt;www.ets.org under &amp;quot;iBT TOEFL Scoring Guides&amp;quot;&lt;/url&gt;&lt;/related-urls&gt;&lt;/urls&gt;&lt;/record&gt;&lt;/Cite&gt;&lt;/EndNote&gt;</w:instrText>
      </w:r>
      <w:r w:rsidR="007033AD" w:rsidRPr="0094561B">
        <w:fldChar w:fldCharType="separate"/>
      </w:r>
      <w:r w:rsidR="007033AD" w:rsidRPr="0094561B">
        <w:rPr>
          <w:noProof/>
        </w:rPr>
        <w:t>(</w:t>
      </w:r>
      <w:hyperlink w:anchor="_ENREF_26" w:tooltip="Educational Testing Service, 2004 #178" w:history="1">
        <w:r w:rsidR="00E22796" w:rsidRPr="0094561B">
          <w:rPr>
            <w:noProof/>
          </w:rPr>
          <w:t>Educational Testing Service, 2004</w:t>
        </w:r>
      </w:hyperlink>
      <w:r w:rsidR="007033AD" w:rsidRPr="0094561B">
        <w:rPr>
          <w:noProof/>
        </w:rPr>
        <w:t>)</w:t>
      </w:r>
      <w:r w:rsidR="007033AD" w:rsidRPr="0094561B">
        <w:fldChar w:fldCharType="end"/>
      </w:r>
      <w:r w:rsidR="007033AD" w:rsidRPr="0094561B">
        <w:t xml:space="preserve"> or the IELTS </w:t>
      </w:r>
      <w:r w:rsidR="007033AD" w:rsidRPr="0094561B">
        <w:fldChar w:fldCharType="begin"/>
      </w:r>
      <w:r w:rsidR="007033AD" w:rsidRPr="0094561B">
        <w:instrText xml:space="preserve"> ADDIN EN.CITE &lt;EndNote&gt;&lt;Cite&gt;&lt;Author&gt;International English Language Testing System&lt;/Author&gt;&lt;Year&gt;n.d.&lt;/Year&gt;&lt;RecNum&gt;252&lt;/RecNum&gt;&lt;DisplayText&gt;(International English Language Testing System, n.d.-a, n.d.-b)&lt;/DisplayText&gt;&lt;record&gt;&lt;rec-number&gt;252&lt;/rec-number&gt;&lt;foreign-keys&gt;&lt;key app="EN" db-id="fxrf0d95vwef5weav0pp99ruspaxxxrfzfsw"&gt;252&lt;/key&gt;&lt;key app="ENWeb" db-id="SgRDewrtqgcAAApvMCE"&gt;754&lt;/key&gt;&lt;/foreign-keys&gt;&lt;ref-type name="Web Page"&gt;12&lt;/ref-type&gt;&lt;contributors&gt;&lt;authors&gt;&lt;author&gt;International English Language Testing System,&lt;/author&gt;&lt;/authors&gt;&lt;/contributors&gt;&lt;titles&gt;&lt;title&gt;IELTS Task 1 writing band descriptors.&lt;/title&gt;&lt;/titles&gt;&lt;number&gt;June 10, 2009&lt;/number&gt;&lt;dates&gt;&lt;year&gt;n.d.&lt;/year&gt;&lt;/dates&gt;&lt;urls&gt;&lt;related-urls&gt;&lt;url&gt;http://www.ielts.org/researchers/score_processing_and_reporting.aspx&lt;/url&gt;&lt;/related-urls&gt;&lt;/urls&gt;&lt;/record&gt;&lt;/Cite&gt;&lt;Cite&gt;&lt;Author&gt;International English Language Testing System&lt;/Author&gt;&lt;Year&gt;n.d.&lt;/Year&gt;&lt;RecNum&gt;251&lt;/RecNum&gt;&lt;record&gt;&lt;rec-number&gt;251&lt;/rec-number&gt;&lt;foreign-keys&gt;&lt;key app="EN" db-id="fxrf0d95vwef5weav0pp99ruspaxxxrfzfsw"&gt;251&lt;/key&gt;&lt;key app="ENWeb" db-id="SgRDewrtqgcAAApvMCE"&gt;753&lt;/key&gt;&lt;/foreign-keys&gt;&lt;ref-type name="Web Page"&gt;12&lt;/ref-type&gt;&lt;contributors&gt;&lt;authors&gt;&lt;author&gt;International English Language Testing System,&lt;/author&gt;&lt;/authors&gt;&lt;/contributors&gt;&lt;titles&gt;&lt;title&gt;IELTS Task 2 writing band descriptors.&lt;/title&gt;&lt;/titles&gt;&lt;number&gt;June 10, 2009&lt;/number&gt;&lt;dates&gt;&lt;year&gt;n.d.&lt;/year&gt;&lt;/dates&gt;&lt;urls&gt;&lt;related-urls&gt;&lt;url&gt;http://www.ielts.org/researchers/score_processing_and_reporting.aspx&lt;/url&gt;&lt;/related-urls&gt;&lt;/urls&gt;&lt;/record&gt;&lt;/Cite&gt;&lt;/EndNote&gt;</w:instrText>
      </w:r>
      <w:r w:rsidR="007033AD" w:rsidRPr="0094561B">
        <w:fldChar w:fldCharType="separate"/>
      </w:r>
      <w:r w:rsidR="007033AD" w:rsidRPr="0094561B">
        <w:rPr>
          <w:noProof/>
        </w:rPr>
        <w:t>(</w:t>
      </w:r>
      <w:hyperlink w:anchor="_ENREF_48" w:tooltip="International English Language Testing System, n.d. #252" w:history="1">
        <w:r w:rsidR="00E22796" w:rsidRPr="0094561B">
          <w:rPr>
            <w:noProof/>
          </w:rPr>
          <w:t>International English Language Testing System, n.d.-a</w:t>
        </w:r>
      </w:hyperlink>
      <w:r w:rsidR="007033AD" w:rsidRPr="0094561B">
        <w:rPr>
          <w:noProof/>
        </w:rPr>
        <w:t xml:space="preserve">, </w:t>
      </w:r>
      <w:hyperlink w:anchor="_ENREF_49" w:tooltip="International English Language Testing System, n.d. #251" w:history="1">
        <w:r w:rsidR="00E22796" w:rsidRPr="0094561B">
          <w:rPr>
            <w:noProof/>
          </w:rPr>
          <w:t>n.d.-b</w:t>
        </w:r>
      </w:hyperlink>
      <w:r w:rsidR="007033AD" w:rsidRPr="0094561B">
        <w:rPr>
          <w:noProof/>
        </w:rPr>
        <w:t>)</w:t>
      </w:r>
      <w:r w:rsidR="007033AD" w:rsidRPr="0094561B">
        <w:fldChar w:fldCharType="end"/>
      </w:r>
      <w:r w:rsidR="007033AD" w:rsidRPr="0094561B">
        <w:t xml:space="preserve"> also include increasing demands for accuracy with every band</w:t>
      </w:r>
      <w:r w:rsidR="00E617A4" w:rsidRPr="0094561B">
        <w:t xml:space="preserve"> increase on the</w:t>
      </w:r>
      <w:r w:rsidR="007033AD" w:rsidRPr="0094561B">
        <w:t xml:space="preserve"> rating scales.</w:t>
      </w:r>
      <w:r w:rsidR="003C4237" w:rsidRPr="0094561B">
        <w:rPr>
          <w:rStyle w:val="FootnoteReference"/>
        </w:rPr>
        <w:footnoteReference w:id="7"/>
      </w:r>
      <w:r w:rsidR="007033AD" w:rsidRPr="0094561B">
        <w:t xml:space="preserve"> Just like the raters on those tests, the teachers in this study look for </w:t>
      </w:r>
      <w:r w:rsidR="007033AD" w:rsidRPr="0094561B">
        <w:lastRenderedPageBreak/>
        <w:t xml:space="preserve">increased levels of accuracy in order to award higher </w:t>
      </w:r>
      <w:r w:rsidR="00451950" w:rsidRPr="0094561B">
        <w:t xml:space="preserve">grammar </w:t>
      </w:r>
      <w:r w:rsidR="007033AD" w:rsidRPr="0094561B">
        <w:t xml:space="preserve">grades on the evaluation grid. Because of </w:t>
      </w:r>
      <w:r w:rsidR="00EC7B15" w:rsidRPr="0094561B">
        <w:t xml:space="preserve">the </w:t>
      </w:r>
      <w:r w:rsidR="007033AD" w:rsidRPr="0094561B">
        <w:t xml:space="preserve">emphasis on grammatical accuracy in class, in feedback, and on the program </w:t>
      </w:r>
      <w:r w:rsidR="00AB7C4C" w:rsidRPr="0094561B">
        <w:t>evaluation grids</w:t>
      </w:r>
      <w:r w:rsidR="007033AD" w:rsidRPr="0094561B">
        <w:t>, students are aware of this evaluation criterion for grammar.</w:t>
      </w:r>
    </w:p>
    <w:p w14:paraId="2F2D8575" w14:textId="3EE68CE7" w:rsidR="007033AD" w:rsidRPr="0094561B" w:rsidRDefault="009C7AF9" w:rsidP="00C25E50">
      <w:pPr>
        <w:pStyle w:val="NoSpacing"/>
      </w:pPr>
      <w:r w:rsidRPr="0094561B">
        <w:t xml:space="preserve">In contrast, there is no statistically significant correlation between the two complexity measures and the </w:t>
      </w:r>
      <w:r w:rsidR="007033AD" w:rsidRPr="0094561B">
        <w:t xml:space="preserve">grammar grade. </w:t>
      </w:r>
      <w:r w:rsidR="00D162E8" w:rsidRPr="0094561B">
        <w:t xml:space="preserve">Interestingly, for one of the </w:t>
      </w:r>
      <w:r w:rsidR="00E67430" w:rsidRPr="0094561B">
        <w:t xml:space="preserve">measures we can notice a trend towards a negative correlation between the </w:t>
      </w:r>
      <w:r w:rsidR="007E29BC" w:rsidRPr="0094561B">
        <w:t>clauses per T-unit ratio</w:t>
      </w:r>
      <w:r w:rsidR="00E67430" w:rsidRPr="0094561B">
        <w:t xml:space="preserve"> and the grammar grade in Course 2. </w:t>
      </w:r>
      <w:r w:rsidR="007033AD" w:rsidRPr="0094561B">
        <w:t xml:space="preserve">This </w:t>
      </w:r>
      <w:r w:rsidR="0041171D" w:rsidRPr="0094561B">
        <w:t xml:space="preserve">is </w:t>
      </w:r>
      <w:r w:rsidR="00E67430" w:rsidRPr="0094561B">
        <w:t xml:space="preserve">surprising </w:t>
      </w:r>
      <w:r w:rsidR="007033AD" w:rsidRPr="0094561B">
        <w:t xml:space="preserve">because increased complexity is usually considered a sign of increased proficiency and more advanced language use and control </w:t>
      </w:r>
      <w:r w:rsidR="007033AD" w:rsidRPr="0094561B">
        <w:fldChar w:fldCharType="begin">
          <w:fldData xml:space="preserve">PEVuZE5vdGU+PENpdGU+PEF1dGhvcj5Ob3JyaXM8L0F1dGhvcj48WWVhcj4yMDA5PC9ZZWFyPjxS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</w:fldData>
        </w:fldChar>
      </w:r>
      <w:r w:rsidR="008B5DD8" w:rsidRPr="0094561B">
        <w:instrText xml:space="preserve"> ADDIN EN.CITE </w:instrText>
      </w:r>
      <w:r w:rsidR="008B5DD8" w:rsidRPr="0094561B">
        <w:fldChar w:fldCharType="begin">
          <w:fldData xml:space="preserve">PEVuZE5vdGU+PENpdGU+PEF1dGhvcj5Ob3JyaXM8L0F1dGhvcj48WWVhcj4yMDA5PC9ZZWFyPjxS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</w:fldData>
        </w:fldChar>
      </w:r>
      <w:r w:rsidR="008B5DD8" w:rsidRPr="0094561B">
        <w:instrText xml:space="preserve"> ADDIN EN.CITE.DATA </w:instrText>
      </w:r>
      <w:r w:rsidR="008B5DD8" w:rsidRPr="0094561B">
        <w:fldChar w:fldCharType="end"/>
      </w:r>
      <w:r w:rsidR="007033AD" w:rsidRPr="0094561B">
        <w:fldChar w:fldCharType="separate"/>
      </w:r>
      <w:r w:rsidR="007033AD" w:rsidRPr="0094561B">
        <w:rPr>
          <w:noProof/>
        </w:rPr>
        <w:t>(</w:t>
      </w:r>
      <w:hyperlink w:anchor="_ENREF_63" w:tooltip="Norris, 2009 #366" w:history="1">
        <w:r w:rsidR="00E22796" w:rsidRPr="0094561B">
          <w:rPr>
            <w:noProof/>
          </w:rPr>
          <w:t>Norris &amp; Ortega, 2009</w:t>
        </w:r>
      </w:hyperlink>
      <w:r w:rsidR="007033AD" w:rsidRPr="0094561B">
        <w:rPr>
          <w:noProof/>
        </w:rPr>
        <w:t xml:space="preserve">; </w:t>
      </w:r>
      <w:hyperlink w:anchor="_ENREF_64" w:tooltip="Ortega, 2003 #66" w:history="1">
        <w:r w:rsidR="00E22796" w:rsidRPr="0094561B">
          <w:rPr>
            <w:noProof/>
          </w:rPr>
          <w:t>Ortega, 2003</w:t>
        </w:r>
      </w:hyperlink>
      <w:r w:rsidR="007033AD" w:rsidRPr="0094561B">
        <w:rPr>
          <w:noProof/>
        </w:rPr>
        <w:t xml:space="preserve">; </w:t>
      </w:r>
      <w:hyperlink w:anchor="_ENREF_76" w:tooltip="Skehan, 2009 #363" w:history="1">
        <w:r w:rsidR="00E22796" w:rsidRPr="0094561B">
          <w:rPr>
            <w:noProof/>
          </w:rPr>
          <w:t>Skehan, 2009</w:t>
        </w:r>
      </w:hyperlink>
      <w:r w:rsidR="007033AD" w:rsidRPr="0094561B">
        <w:rPr>
          <w:noProof/>
        </w:rPr>
        <w:t xml:space="preserve">; </w:t>
      </w:r>
      <w:hyperlink w:anchor="_ENREF_93" w:tooltip="Wolfe-Quintero, 1998 #13" w:history="1">
        <w:r w:rsidR="00E22796" w:rsidRPr="0094561B">
          <w:rPr>
            <w:noProof/>
          </w:rPr>
          <w:t>Wolfe-Quintero et al., 1998</w:t>
        </w:r>
      </w:hyperlink>
      <w:r w:rsidR="007033AD" w:rsidRPr="0094561B">
        <w:rPr>
          <w:noProof/>
        </w:rPr>
        <w:t>)</w:t>
      </w:r>
      <w:r w:rsidR="007033AD" w:rsidRPr="0094561B">
        <w:fldChar w:fldCharType="end"/>
      </w:r>
      <w:r w:rsidR="007033AD" w:rsidRPr="0094561B">
        <w:t>. Consequently, when L2 writers produce more complex sentences, the teacher-assigned grammar grade should increase and not decrease</w:t>
      </w:r>
      <w:r w:rsidR="00E617A4" w:rsidRPr="0094561B">
        <w:t>,</w:t>
      </w:r>
      <w:r w:rsidR="007033AD" w:rsidRPr="0094561B">
        <w:t xml:space="preserve"> </w:t>
      </w:r>
      <w:r w:rsidR="002554B7" w:rsidRPr="0094561B">
        <w:t>as</w:t>
      </w:r>
      <w:r w:rsidR="00E617A4" w:rsidRPr="0094561B">
        <w:t xml:space="preserve"> </w:t>
      </w:r>
      <w:r w:rsidR="0041171D" w:rsidRPr="0094561B">
        <w:t>appears to be the case in Course 2</w:t>
      </w:r>
      <w:r w:rsidR="007033AD" w:rsidRPr="0094561B">
        <w:t xml:space="preserve">. This finding </w:t>
      </w:r>
      <w:r w:rsidR="0041171D" w:rsidRPr="0094561B">
        <w:t>would</w:t>
      </w:r>
      <w:r w:rsidR="007033AD" w:rsidRPr="0094561B">
        <w:t xml:space="preserve"> also</w:t>
      </w:r>
      <w:r w:rsidR="0041171D" w:rsidRPr="0094561B">
        <w:t xml:space="preserve"> be</w:t>
      </w:r>
      <w:r w:rsidR="007033AD" w:rsidRPr="0094561B">
        <w:t xml:space="preserve"> in conflict with the descriptors of the program </w:t>
      </w:r>
      <w:r w:rsidR="002554B7" w:rsidRPr="0094561B">
        <w:t>evaluation</w:t>
      </w:r>
      <w:r w:rsidR="007033AD" w:rsidRPr="0094561B">
        <w:t xml:space="preserve"> grid, where the top band describes the language </w:t>
      </w:r>
      <w:r w:rsidR="00C25E50" w:rsidRPr="0094561B">
        <w:t xml:space="preserve">as varied and complex </w:t>
      </w:r>
      <w:r w:rsidR="007033AD" w:rsidRPr="0094561B">
        <w:t>(see Appendix B). Language use at the low bands, on the other hand</w:t>
      </w:r>
      <w:r w:rsidR="00E617A4" w:rsidRPr="0094561B">
        <w:t>,</w:t>
      </w:r>
      <w:r w:rsidR="007033AD" w:rsidRPr="0094561B">
        <w:t xml:space="preserve"> is </w:t>
      </w:r>
      <w:r w:rsidR="00E617A4" w:rsidRPr="0094561B">
        <w:t xml:space="preserve">characterized by </w:t>
      </w:r>
      <w:r w:rsidR="007033AD" w:rsidRPr="0094561B">
        <w:t>frequent problems in</w:t>
      </w:r>
      <w:r w:rsidR="00ED6F88" w:rsidRPr="0094561B">
        <w:t xml:space="preserve"> or avoidance of</w:t>
      </w:r>
      <w:r w:rsidR="00E617A4" w:rsidRPr="0094561B">
        <w:t xml:space="preserve"> complex </w:t>
      </w:r>
      <w:r w:rsidR="00ED6F88" w:rsidRPr="0094561B">
        <w:t xml:space="preserve">structures </w:t>
      </w:r>
      <w:r w:rsidR="007033AD" w:rsidRPr="0094561B">
        <w:t>(see Appendix B). This expectation for increased complexity at higher bands of a rating scale is also reflected in rating scales for high-stakes exams</w:t>
      </w:r>
      <w:r w:rsidR="002554B7" w:rsidRPr="0094561B">
        <w:t xml:space="preserve"> </w:t>
      </w:r>
      <w:r w:rsidR="007033AD" w:rsidRPr="0094561B">
        <w:fldChar w:fldCharType="begin">
          <w:fldData xml:space="preserve">PEVuZE5vdGU+PENpdGU+PEF1dGhvcj5JbnRlcm5hdGlvbmFsIEVuZ2xpc2ggTGFuZ3VhZ2UgVGVz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</w:fldData>
        </w:fldChar>
      </w:r>
      <w:r w:rsidR="002554B7" w:rsidRPr="0094561B">
        <w:instrText xml:space="preserve"> ADDIN EN.CITE </w:instrText>
      </w:r>
      <w:r w:rsidR="002554B7" w:rsidRPr="0094561B">
        <w:fldChar w:fldCharType="begin">
          <w:fldData xml:space="preserve">PEVuZE5vdGU+PENpdGU+PEF1dGhvcj5JbnRlcm5hdGlvbmFsIEVuZ2xpc2ggTGFuZ3VhZ2UgVGVz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</w:fldData>
        </w:fldChar>
      </w:r>
      <w:r w:rsidR="002554B7" w:rsidRPr="0094561B">
        <w:instrText xml:space="preserve"> ADDIN EN.CITE.DATA </w:instrText>
      </w:r>
      <w:r w:rsidR="002554B7" w:rsidRPr="0094561B">
        <w:fldChar w:fldCharType="end"/>
      </w:r>
      <w:r w:rsidR="007033AD" w:rsidRPr="0094561B">
        <w:fldChar w:fldCharType="separate"/>
      </w:r>
      <w:r w:rsidR="002554B7" w:rsidRPr="0094561B">
        <w:rPr>
          <w:noProof/>
        </w:rPr>
        <w:t>(</w:t>
      </w:r>
      <w:hyperlink w:anchor="_ENREF_26" w:tooltip="Educational Testing Service, 2004 #178" w:history="1">
        <w:r w:rsidR="00E22796" w:rsidRPr="0094561B">
          <w:rPr>
            <w:noProof/>
          </w:rPr>
          <w:t>Educational Testing Service, 2004</w:t>
        </w:r>
      </w:hyperlink>
      <w:r w:rsidR="002554B7" w:rsidRPr="0094561B">
        <w:rPr>
          <w:noProof/>
        </w:rPr>
        <w:t xml:space="preserve">; </w:t>
      </w:r>
      <w:hyperlink w:anchor="_ENREF_48" w:tooltip="International English Language Testing System, n.d. #252" w:history="1">
        <w:r w:rsidR="00E22796" w:rsidRPr="0094561B">
          <w:rPr>
            <w:noProof/>
          </w:rPr>
          <w:t>International English Language Testing System, n.d.-a</w:t>
        </w:r>
      </w:hyperlink>
      <w:r w:rsidR="002554B7" w:rsidRPr="0094561B">
        <w:rPr>
          <w:noProof/>
        </w:rPr>
        <w:t xml:space="preserve">, </w:t>
      </w:r>
      <w:hyperlink w:anchor="_ENREF_49" w:tooltip="International English Language Testing System, n.d. #251" w:history="1">
        <w:r w:rsidR="00E22796" w:rsidRPr="0094561B">
          <w:rPr>
            <w:noProof/>
          </w:rPr>
          <w:t>n.d.-b</w:t>
        </w:r>
      </w:hyperlink>
      <w:r w:rsidR="002554B7" w:rsidRPr="0094561B">
        <w:rPr>
          <w:noProof/>
        </w:rPr>
        <w:t>)</w:t>
      </w:r>
      <w:r w:rsidR="007033AD" w:rsidRPr="0094561B">
        <w:fldChar w:fldCharType="end"/>
      </w:r>
      <w:r w:rsidR="009636EE" w:rsidRPr="0094561B">
        <w:t>.</w:t>
      </w:r>
      <w:r w:rsidR="000473EB" w:rsidRPr="0094561B">
        <w:t xml:space="preserve"> It could also be argued that this trend </w:t>
      </w:r>
      <w:r w:rsidR="00116E50" w:rsidRPr="0094561B">
        <w:t>may</w:t>
      </w:r>
      <w:r w:rsidR="000473EB" w:rsidRPr="0094561B">
        <w:t xml:space="preserve"> </w:t>
      </w:r>
      <w:r w:rsidR="00B54A22" w:rsidRPr="0094561B">
        <w:t xml:space="preserve">also </w:t>
      </w:r>
      <w:r w:rsidR="000473EB" w:rsidRPr="0094561B">
        <w:t>be explained by increase</w:t>
      </w:r>
      <w:r w:rsidR="007C177C" w:rsidRPr="0094561B">
        <w:t>d</w:t>
      </w:r>
      <w:r w:rsidR="000473EB" w:rsidRPr="0094561B">
        <w:t xml:space="preserve"> phrasal elaboration and increase</w:t>
      </w:r>
      <w:r w:rsidR="007C177C" w:rsidRPr="0094561B">
        <w:t>d</w:t>
      </w:r>
      <w:r w:rsidR="000473EB" w:rsidRPr="0094561B">
        <w:t xml:space="preserve"> complexity that is measured by the words per clause ratio. However, that correlation was not statistically significant</w:t>
      </w:r>
      <w:r w:rsidR="00B54A22" w:rsidRPr="0094561B">
        <w:t xml:space="preserve"> either</w:t>
      </w:r>
      <w:r w:rsidR="000473EB" w:rsidRPr="0094561B">
        <w:t>, and with a value of .276 this trend is noticeably weaker than the trend observed for the clauses per T-unit ratio. Ultimately, only the errors per 100 words ratio shows a strong statistically significant correlation with the teacher-assigned grammar grade.</w:t>
      </w:r>
    </w:p>
    <w:p w14:paraId="0065AFE7" w14:textId="423471FB" w:rsidR="007033AD" w:rsidRPr="0094561B" w:rsidRDefault="007033AD" w:rsidP="004E6C98">
      <w:pPr>
        <w:pStyle w:val="NoSpacing"/>
      </w:pPr>
      <w:r w:rsidRPr="0094561B">
        <w:lastRenderedPageBreak/>
        <w:t xml:space="preserve">One possible explanation is that increased levels of complexity may, in fact, be also associated with a higher number of </w:t>
      </w:r>
      <w:r w:rsidR="00E617A4" w:rsidRPr="0094561B">
        <w:t>errors</w:t>
      </w:r>
      <w:r w:rsidRPr="0094561B">
        <w:t xml:space="preserve">. </w:t>
      </w:r>
      <w:r w:rsidR="00CA7997" w:rsidRPr="0094561B">
        <w:t>A</w:t>
      </w:r>
      <w:r w:rsidR="0049108F" w:rsidRPr="0094561B">
        <w:t xml:space="preserve"> </w:t>
      </w:r>
      <w:r w:rsidR="001F1026" w:rsidRPr="0094561B">
        <w:t xml:space="preserve">statistically significant, </w:t>
      </w:r>
      <w:r w:rsidR="0049108F" w:rsidRPr="0094561B">
        <w:t xml:space="preserve">moderate correlation </w:t>
      </w:r>
      <w:r w:rsidR="0098647B" w:rsidRPr="0094561B">
        <w:t xml:space="preserve">between the </w:t>
      </w:r>
      <w:r w:rsidR="007E29BC" w:rsidRPr="0094561B">
        <w:t>clauses per T-unit ratio</w:t>
      </w:r>
      <w:r w:rsidR="0098647B" w:rsidRPr="0094561B">
        <w:t xml:space="preserve"> and</w:t>
      </w:r>
      <w:r w:rsidR="00116E50" w:rsidRPr="0094561B">
        <w:t xml:space="preserve"> the</w:t>
      </w:r>
      <w:r w:rsidR="0098647B" w:rsidRPr="0094561B">
        <w:t xml:space="preserve"> </w:t>
      </w:r>
      <w:r w:rsidR="00C506F0" w:rsidRPr="0094561B">
        <w:t xml:space="preserve">errors per 100 words </w:t>
      </w:r>
      <w:r w:rsidR="00D604C4" w:rsidRPr="0094561B">
        <w:t>ratio</w:t>
      </w:r>
      <w:r w:rsidR="0079537B" w:rsidRPr="0094561B">
        <w:t xml:space="preserve"> for Course 2</w:t>
      </w:r>
      <w:r w:rsidR="0098647B" w:rsidRPr="0094561B">
        <w:t xml:space="preserve"> (r = .57</w:t>
      </w:r>
      <w:r w:rsidR="00CA7997" w:rsidRPr="0094561B">
        <w:t xml:space="preserve">, </w:t>
      </w:r>
      <w:r w:rsidR="00CA7997" w:rsidRPr="0094561B">
        <w:rPr>
          <w:i/>
        </w:rPr>
        <w:t>p</w:t>
      </w:r>
      <w:r w:rsidR="00CA7997" w:rsidRPr="0094561B">
        <w:t xml:space="preserve"> &lt; .05)</w:t>
      </w:r>
      <w:r w:rsidR="0079537B" w:rsidRPr="0094561B">
        <w:t xml:space="preserve"> </w:t>
      </w:r>
      <w:r w:rsidR="00CA7997" w:rsidRPr="0094561B">
        <w:t>provides support for this hypothesis</w:t>
      </w:r>
      <w:r w:rsidR="0079537B" w:rsidRPr="0094561B">
        <w:t xml:space="preserve">. </w:t>
      </w:r>
      <w:r w:rsidR="00C8735B" w:rsidRPr="0094561B">
        <w:t>It appears that an</w:t>
      </w:r>
      <w:r w:rsidRPr="0094561B">
        <w:t xml:space="preserve"> </w:t>
      </w:r>
      <w:r w:rsidR="00E617A4" w:rsidRPr="0094561B">
        <w:t xml:space="preserve">increased </w:t>
      </w:r>
      <w:r w:rsidRPr="0094561B">
        <w:t xml:space="preserve">error count, potentially as a result of more clauses per T-unit, may cause teachers to award a lower grammar grade despite higher levels of </w:t>
      </w:r>
      <w:r w:rsidR="00E617A4" w:rsidRPr="0094561B">
        <w:t xml:space="preserve">syntactic </w:t>
      </w:r>
      <w:r w:rsidRPr="0094561B">
        <w:t xml:space="preserve">complexity. </w:t>
      </w:r>
      <w:r w:rsidR="00CA7997" w:rsidRPr="0094561B">
        <w:t>Consequently,</w:t>
      </w:r>
      <w:r w:rsidR="00E617A4" w:rsidRPr="0094561B">
        <w:t xml:space="preserve"> </w:t>
      </w:r>
      <w:r w:rsidRPr="0094561B">
        <w:t xml:space="preserve">the assessment criterion for accuracy </w:t>
      </w:r>
      <w:r w:rsidR="00CA7997" w:rsidRPr="0094561B">
        <w:t>seems to supersede</w:t>
      </w:r>
      <w:r w:rsidRPr="0094561B">
        <w:t xml:space="preserve"> any appreciation of complexity in L2 texts during the assessment process of grammatical ability in L2 writing.</w:t>
      </w:r>
      <w:r w:rsidR="00262295" w:rsidRPr="0094561B">
        <w:t xml:space="preserve"> The correlations between </w:t>
      </w:r>
      <w:r w:rsidR="00B54A22" w:rsidRPr="0094561B">
        <w:t xml:space="preserve">the </w:t>
      </w:r>
      <w:r w:rsidR="00262295" w:rsidRPr="0094561B">
        <w:t>error per 100 words ratio and the words per clause ratio are not statistically significant in either course.</w:t>
      </w:r>
    </w:p>
    <w:p w14:paraId="71174DFF" w14:textId="315EDD9F" w:rsidR="007033AD" w:rsidRPr="0094561B" w:rsidRDefault="0097154D" w:rsidP="004E6C98">
      <w:pPr>
        <w:pStyle w:val="NoSpacing"/>
      </w:pPr>
      <w:r w:rsidRPr="0094561B">
        <w:t>T</w:t>
      </w:r>
      <w:r w:rsidR="007033AD" w:rsidRPr="0094561B">
        <w:t xml:space="preserve">he inclusion and the importance of the accuracy criterion for both teachers </w:t>
      </w:r>
      <w:r w:rsidR="0002334A" w:rsidRPr="0094561B">
        <w:t xml:space="preserve">in this study </w:t>
      </w:r>
      <w:r w:rsidRPr="0094561B">
        <w:t xml:space="preserve">also </w:t>
      </w:r>
      <w:r w:rsidR="00960BF2" w:rsidRPr="0094561B">
        <w:t>led</w:t>
      </w:r>
      <w:r w:rsidR="007033AD" w:rsidRPr="0094561B">
        <w:t xml:space="preserve"> to a conflict between instructional goals and the effect on the students. The accuracy criterion is included on the evaluation grid because higher proficiency in a</w:t>
      </w:r>
      <w:r w:rsidR="007601FD" w:rsidRPr="0094561B">
        <w:t>n</w:t>
      </w:r>
      <w:r w:rsidR="007033AD" w:rsidRPr="0094561B">
        <w:t xml:space="preserve"> L2 is associated with an increased control over or mastery of the structures of this language. Consequently, L2 writers should make fewer mistakes to reach higher levels on rating scales. The L2 teachers </w:t>
      </w:r>
      <w:r w:rsidR="00423404" w:rsidRPr="0094561B">
        <w:t xml:space="preserve">in this study </w:t>
      </w:r>
      <w:r w:rsidR="007033AD" w:rsidRPr="0094561B">
        <w:t xml:space="preserve">focus on grammatical accuracy for this reason; they also wish to encourage their students to learn by pointing out particular areas of weakness (as Miriam, the teacher of Course 1, does) or through focus on sentence-level accuracy (as Elaine does in </w:t>
      </w:r>
      <w:r w:rsidR="003D38EF" w:rsidRPr="0094561B">
        <w:t xml:space="preserve">the </w:t>
      </w:r>
      <w:r w:rsidR="007033AD" w:rsidRPr="0094561B">
        <w:t xml:space="preserve">weekly sentence writing practice). The goal for both teachers is to help students improve and learn to avoid making particular grammatical errors. This is clearly a positive instructional goal. This focus, however, also has a </w:t>
      </w:r>
      <w:r w:rsidR="0041171D" w:rsidRPr="0094561B">
        <w:t xml:space="preserve">potentially </w:t>
      </w:r>
      <w:r w:rsidR="007033AD" w:rsidRPr="0094561B">
        <w:t>negative result. First, students may actually take a rather pragmatic approach to meet</w:t>
      </w:r>
      <w:r w:rsidR="001710DC" w:rsidRPr="0094561B">
        <w:t>ing</w:t>
      </w:r>
      <w:r w:rsidR="007033AD" w:rsidRPr="0094561B">
        <w:t xml:space="preserve"> this criterion by avoiding risk-taking behaviour and employing safe language structures</w:t>
      </w:r>
      <w:r w:rsidR="007E73B6" w:rsidRPr="0094561B">
        <w:t>, thereby making fewer</w:t>
      </w:r>
      <w:r w:rsidR="007033AD" w:rsidRPr="0094561B">
        <w:t xml:space="preserve"> grammatical errors. Second, students may avoid expressing complex ideas that would require the use of more sophisticated or challenging </w:t>
      </w:r>
      <w:r w:rsidR="007033AD" w:rsidRPr="0094561B">
        <w:lastRenderedPageBreak/>
        <w:t xml:space="preserve">linguistic structures so that they do not have to take a chance and risk grammatical errors, especially on important assignments or </w:t>
      </w:r>
      <w:r w:rsidR="001710DC" w:rsidRPr="0094561B">
        <w:t>exams</w:t>
      </w:r>
      <w:r w:rsidR="007033AD" w:rsidRPr="0094561B">
        <w:t>. As a result, teachers do not see the potential of what their students might be able to do</w:t>
      </w:r>
      <w:r w:rsidR="002554B7" w:rsidRPr="0094561B">
        <w:t xml:space="preserve"> (i.e., </w:t>
      </w:r>
      <w:r w:rsidR="007033AD" w:rsidRPr="0094561B">
        <w:t xml:space="preserve">their full range of linguistic potential) but indirectly encourage the students to retreat to a linguistic safe zone. </w:t>
      </w:r>
    </w:p>
    <w:p w14:paraId="26182161" w14:textId="12921ED9" w:rsidR="007033AD" w:rsidRPr="0094561B" w:rsidRDefault="007033AD" w:rsidP="004E6C98">
      <w:pPr>
        <w:pStyle w:val="NoSpacing"/>
      </w:pPr>
      <w:r w:rsidRPr="0094561B">
        <w:t>Ultimately</w:t>
      </w:r>
      <w:r w:rsidR="007E73B6" w:rsidRPr="0094561B">
        <w:t>, the focus</w:t>
      </w:r>
      <w:r w:rsidRPr="0094561B">
        <w:t xml:space="preserve"> on accuracy</w:t>
      </w:r>
      <w:r w:rsidR="00646B4C" w:rsidRPr="0094561B">
        <w:t xml:space="preserve"> to the exclusion of complexity</w:t>
      </w:r>
      <w:r w:rsidRPr="0094561B">
        <w:t xml:space="preserve"> as an assessment criterion</w:t>
      </w:r>
      <w:r w:rsidR="00910161" w:rsidRPr="0094561B">
        <w:t xml:space="preserve"> for grammatical ability in this study</w:t>
      </w:r>
      <w:r w:rsidRPr="0094561B">
        <w:t xml:space="preserve"> contravenes the goal in L2 pedagogy to encourage risk-taking. In L2 acquisition research, risk-taking has been found to be associated with L2 learning success </w:t>
      </w:r>
      <w:r w:rsidRPr="0094561B">
        <w:fldChar w:fldCharType="begin">
          <w:fldData xml:space="preserve">PEVuZE5vdGU+PENpdGU+PEF1dGhvcj5Ccm93bjwvQXV0aG9yPjxZZWFyPjIwMDA8L1llYXI+PFJl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</w:fldData>
        </w:fldChar>
      </w:r>
      <w:r w:rsidR="00663ADD" w:rsidRPr="0094561B">
        <w:instrText xml:space="preserve"> ADDIN EN.CITE </w:instrText>
      </w:r>
      <w:r w:rsidR="00663ADD" w:rsidRPr="0094561B">
        <w:fldChar w:fldCharType="begin">
          <w:fldData xml:space="preserve">PEVuZE5vdGU+PENpdGU+PEF1dGhvcj5Ccm93bjwvQXV0aG9yPjxZZWFyPjIwMDA8L1llYXI+PFJl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</w:fldData>
        </w:fldChar>
      </w:r>
      <w:r w:rsidR="00663ADD" w:rsidRPr="0094561B">
        <w:instrText xml:space="preserve"> ADDIN EN.CITE.DATA </w:instrText>
      </w:r>
      <w:r w:rsidR="00663ADD" w:rsidRPr="0094561B">
        <w:fldChar w:fldCharType="end"/>
      </w:r>
      <w:r w:rsidRPr="0094561B">
        <w:fldChar w:fldCharType="separate"/>
      </w:r>
      <w:r w:rsidR="00663ADD" w:rsidRPr="0094561B">
        <w:rPr>
          <w:noProof/>
        </w:rPr>
        <w:t>(</w:t>
      </w:r>
      <w:hyperlink w:anchor="_ENREF_10" w:tooltip="Brown, 2000 #374" w:history="1">
        <w:r w:rsidR="00E22796" w:rsidRPr="0094561B">
          <w:rPr>
            <w:noProof/>
          </w:rPr>
          <w:t>Brown, 2000</w:t>
        </w:r>
      </w:hyperlink>
      <w:r w:rsidR="00663ADD" w:rsidRPr="0094561B">
        <w:rPr>
          <w:noProof/>
        </w:rPr>
        <w:t xml:space="preserve">; </w:t>
      </w:r>
      <w:hyperlink w:anchor="_ENREF_33" w:tooltip="Gass, 2008 #371" w:history="1">
        <w:r w:rsidR="00E22796" w:rsidRPr="0094561B">
          <w:rPr>
            <w:noProof/>
          </w:rPr>
          <w:t>Gass &amp; Selinker, 2008</w:t>
        </w:r>
      </w:hyperlink>
      <w:r w:rsidR="00663ADD" w:rsidRPr="0094561B">
        <w:rPr>
          <w:noProof/>
        </w:rPr>
        <w:t xml:space="preserve">; </w:t>
      </w:r>
      <w:hyperlink w:anchor="_ENREF_54" w:tooltip="Lightbown, 2013 #396" w:history="1">
        <w:r w:rsidR="00E22796" w:rsidRPr="0094561B">
          <w:rPr>
            <w:noProof/>
          </w:rPr>
          <w:t>Lightbown &amp; Spada, 2013</w:t>
        </w:r>
      </w:hyperlink>
      <w:r w:rsidR="00663ADD" w:rsidRPr="0094561B">
        <w:rPr>
          <w:noProof/>
        </w:rPr>
        <w:t xml:space="preserve">; </w:t>
      </w:r>
      <w:hyperlink w:anchor="_ENREF_65" w:tooltip="Oxford, 1990 #375" w:history="1">
        <w:r w:rsidR="00E22796" w:rsidRPr="0094561B">
          <w:rPr>
            <w:noProof/>
          </w:rPr>
          <w:t>Oxford, 1990</w:t>
        </w:r>
      </w:hyperlink>
      <w:r w:rsidR="00663ADD" w:rsidRPr="0094561B">
        <w:rPr>
          <w:noProof/>
        </w:rPr>
        <w:t xml:space="preserve">; </w:t>
      </w:r>
      <w:hyperlink w:anchor="_ENREF_73" w:tooltip="Skehan, 1989 #372" w:history="1">
        <w:r w:rsidR="00E22796" w:rsidRPr="0094561B">
          <w:rPr>
            <w:noProof/>
          </w:rPr>
          <w:t>Skehan, 1989</w:t>
        </w:r>
      </w:hyperlink>
      <w:r w:rsidR="00663ADD" w:rsidRPr="0094561B">
        <w:rPr>
          <w:noProof/>
        </w:rPr>
        <w:t>)</w:t>
      </w:r>
      <w:r w:rsidRPr="0094561B">
        <w:fldChar w:fldCharType="end"/>
      </w:r>
      <w:r w:rsidRPr="0094561B">
        <w:t xml:space="preserve">. For this reason, language teaching methodology books </w:t>
      </w:r>
      <w:r w:rsidRPr="0094561B">
        <w:fldChar w:fldCharType="begin"/>
      </w:r>
      <w:r w:rsidR="00CC20F2" w:rsidRPr="0094561B">
        <w:instrText xml:space="preserve"> ADDIN EN.CITE &lt;EndNote&gt;&lt;Cite&gt;&lt;Author&gt;Brown&lt;/Author&gt;&lt;Year&gt;2007&lt;/Year&gt;&lt;RecNum&gt;400&lt;/RecNum&gt;&lt;Prefix&gt;e.g.`, &lt;/Prefix&gt;&lt;DisplayText&gt;(e.g., Brown, 2007)&lt;/DisplayText&gt;&lt;record&gt;&lt;rec-number&gt;400&lt;/rec-number&gt;&lt;foreign-keys&gt;&lt;key app="EN" db-id="fxrf0d95vwef5weav0pp99ruspaxxxrfzfsw"&gt;400&lt;/key&gt;&lt;/foreign-keys&gt;&lt;ref-type name="Book"&gt;6&lt;/ref-type&gt;&lt;contributors&gt;&lt;authors&gt;&lt;author&gt;Brown, H. Douglas&lt;/author&gt;&lt;/authors&gt;&lt;/contributors&gt;&lt;titles&gt;&lt;title&gt;Teaching by principles: An interactive approach to language pedagogy&lt;/title&gt;&lt;/titles&gt;&lt;number&gt;xvi, 480 p. :&lt;/number&gt;&lt;edition&gt;3rd&lt;/edition&gt;&lt;keywords&gt;&lt;keyword&gt;Language and languages Study and teaching.&lt;/keyword&gt;&lt;keyword&gt;English language Study and teaching Foreign speakers.&lt;/keyword&gt;&lt;keyword&gt;Interaction analysis in education.&lt;/keyword&gt;&lt;/keywords&gt;&lt;dates&gt;&lt;year&gt;2007&lt;/year&gt;&lt;/dates&gt;&lt;pub-location&gt;White Plains, NY&lt;/pub-location&gt;&lt;publisher&gt;Pearson&lt;/publisher&gt;&lt;isbn&gt;0130282839 (pbk.)&lt;/isbn&gt;&lt;urls&gt;&lt;/urls&gt;&lt;/record&gt;&lt;/Cite&gt;&lt;/EndNote&gt;</w:instrText>
      </w:r>
      <w:r w:rsidRPr="0094561B">
        <w:fldChar w:fldCharType="separate"/>
      </w:r>
      <w:r w:rsidR="00CC20F2" w:rsidRPr="0094561B">
        <w:rPr>
          <w:noProof/>
        </w:rPr>
        <w:t>(</w:t>
      </w:r>
      <w:hyperlink w:anchor="_ENREF_11" w:tooltip="Brown, 2007 #400" w:history="1">
        <w:r w:rsidR="00E22796" w:rsidRPr="0094561B">
          <w:rPr>
            <w:noProof/>
          </w:rPr>
          <w:t>e.g., Brown, 2007</w:t>
        </w:r>
      </w:hyperlink>
      <w:r w:rsidR="00CC20F2" w:rsidRPr="0094561B">
        <w:rPr>
          <w:noProof/>
        </w:rPr>
        <w:t>)</w:t>
      </w:r>
      <w:r w:rsidRPr="0094561B">
        <w:fldChar w:fldCharType="end"/>
      </w:r>
      <w:r w:rsidRPr="0094561B">
        <w:t xml:space="preserve"> and language curricula</w:t>
      </w:r>
      <w:r w:rsidR="007E73B6" w:rsidRPr="0094561B">
        <w:t xml:space="preserve"> </w:t>
      </w:r>
      <w:r w:rsidR="007E73B6" w:rsidRPr="0094561B">
        <w:fldChar w:fldCharType="begin"/>
      </w:r>
      <w:r w:rsidR="00663ADD" w:rsidRPr="0094561B">
        <w:instrText xml:space="preserve"> ADDIN EN.CITE &lt;EndNote&gt;&lt;Cite ExcludeAuth="1"&gt;&lt;Author&gt;Ministère d&amp;apos;Éducation&lt;/Author&gt;&lt;Year&gt;n.d.&lt;/Year&gt;&lt;RecNum&gt;376&lt;/RecNum&gt;&lt;Prefix&gt;e.g.`, Ministère d&amp;apos;Éducation`, Loisir et Sport`, &lt;/Prefix&gt;&lt;DisplayText&gt;(e.g., Ministère d&amp;apos;Éducation, Loisir et Sport, n.d.)&lt;/DisplayText&gt;&lt;record&gt;&lt;rec-number&gt;376&lt;/rec-number&gt;&lt;foreign-keys&gt;&lt;key app="EN" db-id="fxrf0d95vwef5weav0pp99ruspaxxxrfzfsw"&gt;376&lt;/key&gt;&lt;/foreign-keys&gt;&lt;ref-type name="Electronic Book"&gt;44&lt;/ref-type&gt;&lt;contributors&gt;&lt;authors&gt;&lt;author&gt;Ministère d&amp;apos;Éducation, , Loisir et Sport&lt;/author&gt;&lt;/authors&gt;&lt;/contributors&gt;&lt;titles&gt;&lt;title&gt;Programme de formation de l&amp;apos;école québécoise: Enseignment secondaire, deuxième cycle (English as a Second Language). [Quebec education program: Secondary school education, cycle two]&lt;/title&gt;&lt;/titles&gt;&lt;dates&gt;&lt;year&gt;n.d.&lt;/year&gt;&lt;/dates&gt;&lt;urls&gt;&lt;related-urls&gt;&lt;url&gt;http://www1.mels.gouv.qc.ca/sections/programmeFormation/secondaire2/&lt;/url&gt;&lt;/related-urls&gt;&lt;/urls&gt;&lt;/record&gt;&lt;/Cite&gt;&lt;/EndNote&gt;</w:instrText>
      </w:r>
      <w:r w:rsidR="007E73B6" w:rsidRPr="0094561B">
        <w:fldChar w:fldCharType="separate"/>
      </w:r>
      <w:r w:rsidR="007E73B6" w:rsidRPr="0094561B">
        <w:rPr>
          <w:noProof/>
        </w:rPr>
        <w:t>(</w:t>
      </w:r>
      <w:hyperlink w:anchor="_ENREF_60" w:tooltip="Ministère d'Éducation, n.d. #376" w:history="1">
        <w:r w:rsidR="00E22796" w:rsidRPr="0094561B">
          <w:rPr>
            <w:noProof/>
          </w:rPr>
          <w:t>e.g., Ministère d'Éducation, Loisir et Sport, n.d.</w:t>
        </w:r>
      </w:hyperlink>
      <w:r w:rsidR="007E73B6" w:rsidRPr="0094561B">
        <w:rPr>
          <w:noProof/>
        </w:rPr>
        <w:t>)</w:t>
      </w:r>
      <w:r w:rsidR="007E73B6" w:rsidRPr="0094561B">
        <w:fldChar w:fldCharType="end"/>
      </w:r>
      <w:r w:rsidRPr="0094561B">
        <w:t xml:space="preserve"> recommend that teachers encourage student risk-taking behaviour to facilitate and promote lan</w:t>
      </w:r>
      <w:r w:rsidR="001C356D" w:rsidRPr="0094561B">
        <w:t>guage learning in the classroom</w:t>
      </w:r>
      <w:r w:rsidRPr="0094561B">
        <w:t xml:space="preserve">. </w:t>
      </w:r>
    </w:p>
    <w:p w14:paraId="5C3F7F72" w14:textId="3F57CC5E" w:rsidR="00895933" w:rsidRPr="0094561B" w:rsidRDefault="00F4199F" w:rsidP="003D38EF">
      <w:pPr>
        <w:pStyle w:val="NoSpacing"/>
      </w:pPr>
      <w:r w:rsidRPr="0094561B">
        <w:t>The data show that the teachers in this study had difficulty balancing the assessment criteria for grammatical accuracy and complexity.</w:t>
      </w:r>
      <w:r w:rsidR="001A2D5F" w:rsidRPr="0094561B">
        <w:t xml:space="preserve"> </w:t>
      </w:r>
      <w:r w:rsidR="0041171D" w:rsidRPr="0094561B">
        <w:t>This</w:t>
      </w:r>
      <w:r w:rsidR="00FA55B5" w:rsidRPr="0094561B">
        <w:t xml:space="preserve"> finding</w:t>
      </w:r>
      <w:r w:rsidR="0041171D" w:rsidRPr="0094561B">
        <w:t xml:space="preserve"> is </w:t>
      </w:r>
      <w:r w:rsidR="001A2D5F" w:rsidRPr="0094561B">
        <w:t xml:space="preserve">similar to what Fritz and Ruegg </w:t>
      </w:r>
      <w:r w:rsidR="001A2D5F" w:rsidRPr="0094561B">
        <w:fldChar w:fldCharType="begin"/>
      </w:r>
      <w:r w:rsidR="001A2D5F" w:rsidRPr="0094561B">
        <w:instrText xml:space="preserve"> ADDIN EN.CITE &lt;EndNote&gt;&lt;Cite ExcludeAuth="1"&gt;&lt;Author&gt;Fritz&lt;/Author&gt;&lt;Year&gt;2013&lt;/Year&gt;&lt;RecNum&gt;474&lt;/RecNum&gt;&lt;DisplayText&gt;(2013)&lt;/DisplayText&gt;&lt;record&gt;&lt;rec-number&gt;474&lt;/rec-number&gt;&lt;foreign-keys&gt;&lt;key app="EN" db-id="fxrf0d95vwef5weav0pp99ruspaxxxrfzfsw"&gt;474&lt;/key&gt;&lt;/foreign-keys&gt;&lt;ref-type name="Journal Article"&gt;17&lt;/ref-type&gt;&lt;contributors&gt;&lt;authors&gt;&lt;author&gt;Fritz, Erik&lt;/author&gt;&lt;author&gt;Ruegg, Rachael&lt;/author&gt;&lt;/authors&gt;&lt;/contributors&gt;&lt;titles&gt;&lt;title&gt;Rater sensitivity to lexical accuracy, sophistication and range when assessing writing&lt;/title&gt;&lt;secondary-title&gt;Assessing Writing&lt;/secondary-title&gt;&lt;/titles&gt;&lt;periodical&gt;&lt;full-title&gt;Assessing Writing&lt;/full-title&gt;&lt;/periodical&gt;&lt;pages&gt;173-181&lt;/pages&gt;&lt;volume&gt;18&lt;/volume&gt;&lt;number&gt;2&lt;/number&gt;&lt;keywords&gt;&lt;keyword&gt;Lexis&lt;/keyword&gt;&lt;keyword&gt;Writing&lt;/keyword&gt;&lt;keyword&gt;Lexical accuracy&lt;/keyword&gt;&lt;keyword&gt;Lexical range&lt;/keyword&gt;&lt;keyword&gt;Lexical sophistication&lt;/keyword&gt;&lt;/keywords&gt;&lt;dates&gt;&lt;year&gt;2013&lt;/year&gt;&lt;pub-dates&gt;&lt;date&gt;4//&lt;/date&gt;&lt;/pub-dates&gt;&lt;/dates&gt;&lt;isbn&gt;1075-2935&lt;/isbn&gt;&lt;urls&gt;&lt;related-urls&gt;&lt;url&gt;http://www.sciencedirect.com/science/article/pii/S1075293513000068&lt;/url&gt;&lt;/related-urls&gt;&lt;/urls&gt;&lt;electronic-resource-num&gt;http://dx.doi.org/10.1016/j.asw.2013.02.001&lt;/electronic-resource-num&gt;&lt;research-notes&gt;Use this study to point out that they had a similar finding for complexity/range as I did for grammar. Cite what they say (look for cliche of correcting errors).&lt;/research-notes&gt;&lt;/record&gt;&lt;/Cite&gt;&lt;/EndNote&gt;</w:instrText>
      </w:r>
      <w:r w:rsidR="001A2D5F" w:rsidRPr="0094561B">
        <w:fldChar w:fldCharType="separate"/>
      </w:r>
      <w:r w:rsidR="001A2D5F" w:rsidRPr="0094561B">
        <w:rPr>
          <w:noProof/>
        </w:rPr>
        <w:t>(</w:t>
      </w:r>
      <w:hyperlink w:anchor="_ENREF_32" w:tooltip="Fritz, 2013 #474" w:history="1">
        <w:r w:rsidR="00E22796" w:rsidRPr="0094561B">
          <w:rPr>
            <w:noProof/>
          </w:rPr>
          <w:t>2013</w:t>
        </w:r>
      </w:hyperlink>
      <w:r w:rsidR="001A2D5F" w:rsidRPr="0094561B">
        <w:rPr>
          <w:noProof/>
        </w:rPr>
        <w:t>)</w:t>
      </w:r>
      <w:r w:rsidR="001A2D5F" w:rsidRPr="0094561B">
        <w:fldChar w:fldCharType="end"/>
      </w:r>
      <w:r w:rsidRPr="0094561B">
        <w:t xml:space="preserve"> </w:t>
      </w:r>
      <w:r w:rsidR="001A2D5F" w:rsidRPr="0094561B">
        <w:t xml:space="preserve">found in their study of </w:t>
      </w:r>
      <w:r w:rsidR="00FA55B5" w:rsidRPr="0094561B">
        <w:t xml:space="preserve">the </w:t>
      </w:r>
      <w:r w:rsidR="001A2D5F" w:rsidRPr="0094561B">
        <w:t xml:space="preserve">rating </w:t>
      </w:r>
      <w:r w:rsidR="00FA55B5" w:rsidRPr="0094561B">
        <w:t xml:space="preserve">of </w:t>
      </w:r>
      <w:r w:rsidR="001A2D5F" w:rsidRPr="0094561B">
        <w:t xml:space="preserve">vocabulary in writing. Although raters had been trained to assess accuracy as well as range, scores were only related to lexical accuracy but not range. </w:t>
      </w:r>
      <w:r w:rsidR="00B60702" w:rsidRPr="0094561B">
        <w:t>Achieving a</w:t>
      </w:r>
      <w:r w:rsidRPr="0094561B">
        <w:t xml:space="preserve"> balance between </w:t>
      </w:r>
      <w:r w:rsidR="00B60702" w:rsidRPr="0094561B">
        <w:t xml:space="preserve">grammatical </w:t>
      </w:r>
      <w:r w:rsidR="00CF02B1" w:rsidRPr="0094561B">
        <w:t>accuracy and complexity</w:t>
      </w:r>
      <w:r w:rsidRPr="0094561B">
        <w:t xml:space="preserve"> is just as important in L2 writing assessment</w:t>
      </w:r>
      <w:r w:rsidR="00304A42" w:rsidRPr="0094561B">
        <w:t xml:space="preserve"> as Li </w:t>
      </w:r>
      <w:r w:rsidR="00304A42" w:rsidRPr="0094561B">
        <w:fldChar w:fldCharType="begin"/>
      </w:r>
      <w:r w:rsidR="008B5DD8" w:rsidRPr="0094561B">
        <w:instrText xml:space="preserve"> ADDIN EN.CITE &lt;EndNote&gt;&lt;Cite ExcludeAuth="1"&gt;&lt;Author&gt;Li&lt;/Author&gt;&lt;Year&gt;2000&lt;/Year&gt;&lt;RecNum&gt;162&lt;/RecNum&gt;&lt;DisplayText&gt;(2000)&lt;/DisplayText&gt;&lt;record&gt;&lt;rec-number&gt;162&lt;/rec-number&gt;&lt;foreign-keys&gt;&lt;key app="EN" db-id="fxrf0d95vwef5weav0pp99ruspaxxxrfzfsw"&gt;162&lt;/key&gt;&lt;key app="ENWeb" db-id="SgRDewrtqgcAAApvMCE"&gt;669&lt;/key&gt;&lt;/foreign-keys&gt;&lt;ref-type name="Journal Article"&gt;17&lt;/ref-type&gt;&lt;contributors&gt;&lt;authors&gt;&lt;author&gt;Li, Yili&lt;/author&gt;&lt;/authors&gt;&lt;/contributors&gt;&lt;titles&gt;&lt;title&gt;Linguistic characteristics of ESL writing in task-based e-mail activities&lt;/title&gt;&lt;secondary-title&gt;System&lt;/secondary-title&gt;&lt;/titles&gt;&lt;periodical&gt;&lt;full-title&gt;System&lt;/full-title&gt;&lt;/periodical&gt;&lt;pages&gt;229-245&lt;/pages&gt;&lt;volume&gt;28&lt;/volume&gt;&lt;number&gt;2&lt;/number&gt;&lt;dates&gt;&lt;year&gt;2000&lt;/year&gt;&lt;/dates&gt;&lt;urls&gt;&lt;/urls&gt;&lt;electronic-resource-num&gt;10.1016/S0346-251X(00)00009-9 &lt;/electronic-resource-num&gt;&lt;/record&gt;&lt;/Cite&gt;&lt;/EndNote&gt;</w:instrText>
      </w:r>
      <w:r w:rsidR="00304A42" w:rsidRPr="0094561B">
        <w:fldChar w:fldCharType="separate"/>
      </w:r>
      <w:r w:rsidR="00304A42" w:rsidRPr="0094561B">
        <w:rPr>
          <w:noProof/>
        </w:rPr>
        <w:t>(</w:t>
      </w:r>
      <w:hyperlink w:anchor="_ENREF_53" w:tooltip="Li, 2000 #162" w:history="1">
        <w:r w:rsidR="00E22796" w:rsidRPr="0094561B">
          <w:rPr>
            <w:noProof/>
          </w:rPr>
          <w:t>2000</w:t>
        </w:r>
      </w:hyperlink>
      <w:r w:rsidR="00304A42" w:rsidRPr="0094561B">
        <w:rPr>
          <w:noProof/>
        </w:rPr>
        <w:t>)</w:t>
      </w:r>
      <w:r w:rsidR="00304A42" w:rsidRPr="0094561B">
        <w:fldChar w:fldCharType="end"/>
      </w:r>
      <w:r w:rsidR="00304A42" w:rsidRPr="0094561B">
        <w:t xml:space="preserve"> had argued for L2 writing instruction</w:t>
      </w:r>
      <w:r w:rsidR="007033AD" w:rsidRPr="0094561B">
        <w:t xml:space="preserve">. For this reason, some developers structure </w:t>
      </w:r>
      <w:r w:rsidR="000F0969" w:rsidRPr="0094561B">
        <w:t xml:space="preserve">rating </w:t>
      </w:r>
      <w:r w:rsidR="007033AD" w:rsidRPr="0094561B">
        <w:t xml:space="preserve">scales </w:t>
      </w:r>
      <w:r w:rsidR="00304A42" w:rsidRPr="0094561B">
        <w:t xml:space="preserve">so </w:t>
      </w:r>
      <w:r w:rsidR="007033AD" w:rsidRPr="0094561B">
        <w:t xml:space="preserve">that L2 test takers are not penalized for taking risks but are, in fact, encouraged to show the full range of their linguistic abilities. This approach has been adopted for the rating scales of the </w:t>
      </w:r>
      <w:r w:rsidR="007033AD" w:rsidRPr="0094561B">
        <w:rPr>
          <w:i/>
        </w:rPr>
        <w:t xml:space="preserve">Deutsche </w:t>
      </w:r>
      <w:proofErr w:type="spellStart"/>
      <w:r w:rsidR="007033AD" w:rsidRPr="0094561B">
        <w:rPr>
          <w:i/>
        </w:rPr>
        <w:t>Sprachdiplom</w:t>
      </w:r>
      <w:proofErr w:type="spellEnd"/>
      <w:r w:rsidR="007033AD" w:rsidRPr="0094561B">
        <w:t xml:space="preserve"> (German Language Diploma</w:t>
      </w:r>
      <w:r w:rsidR="006221B1" w:rsidRPr="0094561B">
        <w:t>, GLD</w:t>
      </w:r>
      <w:r w:rsidR="007033AD" w:rsidRPr="0094561B">
        <w:t>)</w:t>
      </w:r>
      <w:r w:rsidR="007033AD" w:rsidRPr="0094561B">
        <w:rPr>
          <w:rStyle w:val="FootnoteReference"/>
        </w:rPr>
        <w:footnoteReference w:id="8"/>
      </w:r>
      <w:r w:rsidR="007033AD" w:rsidRPr="0094561B">
        <w:t xml:space="preserve"> </w:t>
      </w:r>
      <w:r w:rsidR="00F96668" w:rsidRPr="0094561B">
        <w:t xml:space="preserve">with </w:t>
      </w:r>
      <w:r w:rsidR="00895933" w:rsidRPr="0094561B">
        <w:t xml:space="preserve">separate criteria for linguistic accuracy and linguistic </w:t>
      </w:r>
      <w:r w:rsidR="000F0969" w:rsidRPr="0094561B">
        <w:t>range or repertoire</w:t>
      </w:r>
      <w:r w:rsidR="00895933" w:rsidRPr="0094561B">
        <w:t>.</w:t>
      </w:r>
      <w:r w:rsidR="00A573E8" w:rsidRPr="0094561B">
        <w:t xml:space="preserve"> </w:t>
      </w:r>
      <w:r w:rsidR="00895933" w:rsidRPr="0094561B">
        <w:t xml:space="preserve"> </w:t>
      </w:r>
      <w:r w:rsidR="00895933" w:rsidRPr="0094561B">
        <w:lastRenderedPageBreak/>
        <w:t xml:space="preserve">For the criterion </w:t>
      </w:r>
      <w:proofErr w:type="spellStart"/>
      <w:r w:rsidR="00895933" w:rsidRPr="0094561B">
        <w:rPr>
          <w:i/>
        </w:rPr>
        <w:t>Strukturen</w:t>
      </w:r>
      <w:proofErr w:type="spellEnd"/>
      <w:r w:rsidR="00895933" w:rsidRPr="0094561B">
        <w:t xml:space="preserve"> (structures), raters judge</w:t>
      </w:r>
      <w:r w:rsidR="00A573E8" w:rsidRPr="0094561B">
        <w:t xml:space="preserve"> the level o</w:t>
      </w:r>
      <w:r w:rsidR="001710DC" w:rsidRPr="0094561B">
        <w:t>f complexity and the linguistic</w:t>
      </w:r>
      <w:r w:rsidR="00A573E8" w:rsidRPr="0094561B">
        <w:t xml:space="preserve"> repertoire in texts, </w:t>
      </w:r>
      <w:r w:rsidR="00895933" w:rsidRPr="0094561B">
        <w:t>whereas they assess</w:t>
      </w:r>
      <w:r w:rsidR="00A573E8" w:rsidRPr="0094561B">
        <w:t xml:space="preserve"> the level of morphosyntactic </w:t>
      </w:r>
      <w:r w:rsidR="00CA7997" w:rsidRPr="0094561B">
        <w:t>accuracy under</w:t>
      </w:r>
      <w:r w:rsidR="00895933" w:rsidRPr="0094561B">
        <w:t xml:space="preserve"> the criterion </w:t>
      </w:r>
      <w:proofErr w:type="spellStart"/>
      <w:r w:rsidR="00895933" w:rsidRPr="0094561B">
        <w:rPr>
          <w:i/>
        </w:rPr>
        <w:t>Korrektheit</w:t>
      </w:r>
      <w:proofErr w:type="spellEnd"/>
      <w:r w:rsidR="00A573E8" w:rsidRPr="0094561B">
        <w:t xml:space="preserve"> </w:t>
      </w:r>
      <w:r w:rsidR="00D81847" w:rsidRPr="0094561B">
        <w:t xml:space="preserve">(accuracy) </w:t>
      </w:r>
      <w:r w:rsidR="00A573E8" w:rsidRPr="0094561B">
        <w:fldChar w:fldCharType="begin"/>
      </w:r>
      <w:r w:rsidR="00116E50" w:rsidRPr="0094561B">
        <w:instrText xml:space="preserve"> ADDIN EN.CITE &lt;EndNote&gt;&lt;Cite&gt;&lt;Author&gt;Zentralstelle für das Auslandsschulwesen&lt;/Author&gt;&lt;Year&gt;2012&lt;/Year&gt;&lt;RecNum&gt;384&lt;/RecNum&gt;&lt;DisplayText&gt;(Zentralstelle für das Auslandsschulwesen, 2012)&lt;/DisplayText&gt;&lt;record&gt;&lt;rec-number&gt;384&lt;/rec-number&gt;&lt;foreign-keys&gt;&lt;key app="EN" db-id="fxrf0d95vwef5weav0pp99ruspaxxxrfzfsw"&gt;384&lt;/key&gt;&lt;/foreign-keys&gt;&lt;ref-type name="Electronic Book"&gt;44&lt;/ref-type&gt;&lt;contributors&gt;&lt;authors&gt;&lt;author&gt;Zentralstelle für das Auslandsschulwesen,&lt;/author&gt;&lt;/authors&gt;&lt;/contributors&gt;&lt;titles&gt;&lt;title&gt;Deutsches Sprachdiplom der Kultusministerkonferenz: Handreichungen für die schrifltliche Kommunikation (Niveaustufe B2/C1). [German language diploma of the education ministers&amp;apos; conference: Documents for the written communication (Level B2/C1)]&lt;/title&gt;&lt;/titles&gt;&lt;dates&gt;&lt;year&gt;2012&lt;/year&gt;&lt;/dates&gt;&lt;urls&gt;&lt;related-urls&gt;&lt;url&gt;http://www.bva.bund.de/DE/Organisation/Abteilungen/Abteilung_ZfA/Auslandsschularbeit/DSD/Handbuch/download_DSD_II_SK_Hand_2012_T2.pdf?__blob=publicationFile&amp;amp;v=2&lt;/url&gt;&lt;/related-urls&gt;&lt;/urls&gt;&lt;/record&gt;&lt;/Cite&gt;&lt;/EndNote&gt;</w:instrText>
      </w:r>
      <w:r w:rsidR="00A573E8" w:rsidRPr="0094561B">
        <w:fldChar w:fldCharType="separate"/>
      </w:r>
      <w:r w:rsidR="00663ADD" w:rsidRPr="0094561B">
        <w:rPr>
          <w:noProof/>
        </w:rPr>
        <w:t>(</w:t>
      </w:r>
      <w:hyperlink w:anchor="_ENREF_95" w:tooltip="Zentralstelle für das Auslandsschulwesen, 2012 #384" w:history="1">
        <w:r w:rsidR="00E22796" w:rsidRPr="0094561B">
          <w:rPr>
            <w:noProof/>
          </w:rPr>
          <w:t>Zentralstelle für das Auslandsschulwesen, 2012</w:t>
        </w:r>
      </w:hyperlink>
      <w:r w:rsidR="00663ADD" w:rsidRPr="0094561B">
        <w:rPr>
          <w:noProof/>
        </w:rPr>
        <w:t>)</w:t>
      </w:r>
      <w:r w:rsidR="00A573E8" w:rsidRPr="0094561B">
        <w:fldChar w:fldCharType="end"/>
      </w:r>
      <w:r w:rsidR="00895933" w:rsidRPr="0094561B">
        <w:t xml:space="preserve">. Furthermore, the </w:t>
      </w:r>
      <w:r w:rsidR="006221B1" w:rsidRPr="0094561B">
        <w:t>GLD</w:t>
      </w:r>
      <w:r w:rsidR="00895933" w:rsidRPr="0094561B">
        <w:t xml:space="preserve"> handbook specifically discusses the relationship between these two criteria and how rat</w:t>
      </w:r>
      <w:r w:rsidR="00FE7F25" w:rsidRPr="0094561B">
        <w:t xml:space="preserve">ers should address them jointly. This </w:t>
      </w:r>
      <w:r w:rsidR="000F0969" w:rsidRPr="0094561B">
        <w:t xml:space="preserve">directive </w:t>
      </w:r>
      <w:r w:rsidR="00FE7F25" w:rsidRPr="0094561B">
        <w:t>is based on the principle that learners</w:t>
      </w:r>
      <w:r w:rsidR="00EE42F2" w:rsidRPr="0094561B">
        <w:t>’</w:t>
      </w:r>
      <w:r w:rsidR="00FE7F25" w:rsidRPr="0094561B">
        <w:t xml:space="preserve"> risk-taking should be rewarded and not discouraged </w:t>
      </w:r>
      <w:r w:rsidR="000F0969" w:rsidRPr="0094561B">
        <w:t xml:space="preserve">so that a </w:t>
      </w:r>
      <w:r w:rsidR="00FE7F25" w:rsidRPr="0094561B">
        <w:t xml:space="preserve">negative washback on instruction </w:t>
      </w:r>
      <w:r w:rsidR="000F0969" w:rsidRPr="0094561B">
        <w:t xml:space="preserve">can be avoided </w:t>
      </w:r>
      <w:r w:rsidR="00FE7F25" w:rsidRPr="0094561B">
        <w:fldChar w:fldCharType="begin"/>
      </w:r>
      <w:r w:rsidR="00116E50" w:rsidRPr="0094561B">
        <w:instrText xml:space="preserve"> ADDIN EN.CITE &lt;EndNote&gt;&lt;Cite&gt;&lt;Author&gt;Zentralstelle für das Auslandsschulwesen&lt;/Author&gt;&lt;Year&gt;2012&lt;/Year&gt;&lt;RecNum&gt;384&lt;/RecNum&gt;&lt;DisplayText&gt;(Zentralstelle für das Auslandsschulwesen, 2012)&lt;/DisplayText&gt;&lt;record&gt;&lt;rec-number&gt;384&lt;/rec-number&gt;&lt;foreign-keys&gt;&lt;key app="EN" db-id="fxrf0d95vwef5weav0pp99ruspaxxxrfzfsw"&gt;384&lt;/key&gt;&lt;/foreign-keys&gt;&lt;ref-type name="Electronic Book"&gt;44&lt;/ref-type&gt;&lt;contributors&gt;&lt;authors&gt;&lt;author&gt;Zentralstelle für das Auslandsschulwesen,&lt;/author&gt;&lt;/authors&gt;&lt;/contributors&gt;&lt;titles&gt;&lt;title&gt;Deutsches Sprachdiplom der Kultusministerkonferenz: Handreichungen für die schrifltliche Kommunikation (Niveaustufe B2/C1). [German language diploma of the education ministers&amp;apos; conference: Documents for the written communication (Level B2/C1)]&lt;/title&gt;&lt;/titles&gt;&lt;dates&gt;&lt;year&gt;2012&lt;/year&gt;&lt;/dates&gt;&lt;urls&gt;&lt;related-urls&gt;&lt;url&gt;http://www.bva.bund.de/DE/Organisation/Abteilungen/Abteilung_ZfA/Auslandsschularbeit/DSD/Handbuch/download_DSD_II_SK_Hand_2012_T2.pdf?__blob=publicationFile&amp;amp;v=2&lt;/url&gt;&lt;/related-urls&gt;&lt;/urls&gt;&lt;/record&gt;&lt;/Cite&gt;&lt;/EndNote&gt;</w:instrText>
      </w:r>
      <w:r w:rsidR="00FE7F25" w:rsidRPr="0094561B">
        <w:fldChar w:fldCharType="separate"/>
      </w:r>
      <w:r w:rsidR="00663ADD" w:rsidRPr="0094561B">
        <w:rPr>
          <w:noProof/>
        </w:rPr>
        <w:t>(</w:t>
      </w:r>
      <w:hyperlink w:anchor="_ENREF_95" w:tooltip="Zentralstelle für das Auslandsschulwesen, 2012 #384" w:history="1">
        <w:r w:rsidR="00E22796" w:rsidRPr="0094561B">
          <w:rPr>
            <w:noProof/>
          </w:rPr>
          <w:t>Zentralstelle für das Auslandsschulwesen, 2012</w:t>
        </w:r>
      </w:hyperlink>
      <w:r w:rsidR="00663ADD" w:rsidRPr="0094561B">
        <w:rPr>
          <w:noProof/>
        </w:rPr>
        <w:t>)</w:t>
      </w:r>
      <w:r w:rsidR="00FE7F25" w:rsidRPr="0094561B">
        <w:fldChar w:fldCharType="end"/>
      </w:r>
      <w:r w:rsidR="00FE7F25" w:rsidRPr="0094561B">
        <w:t>.</w:t>
      </w:r>
    </w:p>
    <w:p w14:paraId="782D60D7" w14:textId="6F2E5D68" w:rsidR="00895933" w:rsidRPr="0094561B" w:rsidRDefault="00E762AD" w:rsidP="001632E1">
      <w:pPr>
        <w:pStyle w:val="Heading1"/>
      </w:pPr>
      <w:bookmarkStart w:id="5" w:name="_Toc270612150"/>
      <w:r w:rsidRPr="0094561B">
        <w:t>Implications</w:t>
      </w:r>
      <w:r w:rsidR="00DD7CEE" w:rsidRPr="0094561B">
        <w:t>: The A</w:t>
      </w:r>
      <w:r w:rsidRPr="0094561B">
        <w:t>ssessment of Grammatical Ability in P</w:t>
      </w:r>
      <w:r w:rsidR="00B329D7" w:rsidRPr="0094561B">
        <w:t>ractice</w:t>
      </w:r>
      <w:r w:rsidR="00895933" w:rsidRPr="0094561B">
        <w:t>.</w:t>
      </w:r>
      <w:bookmarkEnd w:id="5"/>
    </w:p>
    <w:p w14:paraId="7FE90C3E" w14:textId="59FC4C70" w:rsidR="00DD7CEE" w:rsidRPr="0094561B" w:rsidRDefault="00895933" w:rsidP="004E6C98">
      <w:pPr>
        <w:pStyle w:val="NoSpacing"/>
      </w:pPr>
      <w:r w:rsidRPr="0094561B">
        <w:t>The assessment of grammatical ability in academic writing is an important component of the overall assessment of students’ ability to write in a</w:t>
      </w:r>
      <w:r w:rsidR="007601FD" w:rsidRPr="0094561B">
        <w:t>n</w:t>
      </w:r>
      <w:r w:rsidRPr="0094561B">
        <w:t xml:space="preserve"> L2. The definition of grammar and grammatical ability as a construct in the literature is</w:t>
      </w:r>
      <w:r w:rsidR="0070287D" w:rsidRPr="0094561B">
        <w:t xml:space="preserve"> relatively complex</w:t>
      </w:r>
      <w:r w:rsidRPr="0094561B">
        <w:t>, but the findings of this study indicate that the con</w:t>
      </w:r>
      <w:r w:rsidR="00E762AD" w:rsidRPr="0094561B">
        <w:t xml:space="preserve">struct </w:t>
      </w:r>
      <w:r w:rsidRPr="0094561B">
        <w:t xml:space="preserve">assessed in </w:t>
      </w:r>
      <w:r w:rsidR="00E762AD" w:rsidRPr="0094561B">
        <w:t xml:space="preserve">the classroom </w:t>
      </w:r>
      <w:r w:rsidRPr="0094561B">
        <w:t xml:space="preserve">by </w:t>
      </w:r>
      <w:r w:rsidR="00E762AD" w:rsidRPr="0094561B">
        <w:t xml:space="preserve">academic L2 writing </w:t>
      </w:r>
      <w:r w:rsidRPr="0094561B">
        <w:t>teachers is reduced to accuracy on the sentence level.</w:t>
      </w:r>
      <w:r w:rsidR="008B29CB" w:rsidRPr="0094561B">
        <w:t xml:space="preserve"> Although Elaine, the teacher for Course 2, </w:t>
      </w:r>
      <w:r w:rsidR="00D669A0" w:rsidRPr="0094561B">
        <w:t>and certain students in this study refer</w:t>
      </w:r>
      <w:r w:rsidR="008B29CB" w:rsidRPr="0094561B">
        <w:t xml:space="preserve"> to complexity and variety as an </w:t>
      </w:r>
      <w:r w:rsidR="00D669A0" w:rsidRPr="0094561B">
        <w:t>assessment criterion, the text-based analysis does not provide confirmation for this. In fact, if anything, there appears to be an opposite trend in the data for Course 2.</w:t>
      </w:r>
      <w:r w:rsidR="008B29CB" w:rsidRPr="0094561B">
        <w:t xml:space="preserve"> </w:t>
      </w:r>
      <w:r w:rsidR="00720624" w:rsidRPr="0094561B">
        <w:t xml:space="preserve">There appears to be evidence then that </w:t>
      </w:r>
      <w:r w:rsidR="00F41A0A" w:rsidRPr="0094561B">
        <w:t xml:space="preserve">the construct assessed by </w:t>
      </w:r>
      <w:r w:rsidR="00116E50" w:rsidRPr="0094561B">
        <w:t xml:space="preserve">the </w:t>
      </w:r>
      <w:r w:rsidR="00F41A0A" w:rsidRPr="0094561B">
        <w:t xml:space="preserve">teachers does not resemble the model put forward </w:t>
      </w:r>
      <w:r w:rsidR="00980F24" w:rsidRPr="0094561B">
        <w:t>in the testing literature</w:t>
      </w:r>
      <w:r w:rsidR="00F41A0A" w:rsidRPr="0094561B">
        <w:t>.</w:t>
      </w:r>
      <w:r w:rsidRPr="0094561B">
        <w:t xml:space="preserve"> For this reason, the assessment of gr</w:t>
      </w:r>
      <w:r w:rsidR="00AE6A52" w:rsidRPr="0094561B">
        <w:t>ammatical ability is based on what Messick</w:t>
      </w:r>
      <w:r w:rsidR="00AF1391" w:rsidRPr="0094561B">
        <w:t xml:space="preserve"> </w:t>
      </w:r>
      <w:r w:rsidR="00AF1391" w:rsidRPr="0094561B">
        <w:fldChar w:fldCharType="begin"/>
      </w:r>
      <w:r w:rsidR="00AF1391" w:rsidRPr="0094561B">
        <w:instrText xml:space="preserve"> ADDIN EN.CITE &lt;EndNote&gt;&lt;Cite ExcludeAuth="1"&gt;&lt;Author&gt;Messick&lt;/Author&gt;&lt;Year&gt;1989&lt;/Year&gt;&lt;RecNum&gt;294&lt;/RecNum&gt;&lt;DisplayText&gt;(1989)&lt;/DisplayText&gt;&lt;record&gt;&lt;rec-number&gt;294&lt;/rec-number&gt;&lt;foreign-keys&gt;&lt;key app="EN" db-id="fxrf0d95vwef5weav0pp99ruspaxxxrfzfsw"&gt;294&lt;/key&gt;&lt;key app="ENWeb" db-id="SgRDewrtqgcAAApvMCE"&gt;794&lt;/key&gt;&lt;/foreign-keys&gt;&lt;ref-type name="Book Section"&gt;5&lt;/ref-type&gt;&lt;contributors&gt;&lt;authors&gt;&lt;author&gt;Messick, Samuel&lt;/author&gt;&lt;/authors&gt;&lt;secondary-authors&gt;&lt;author&gt;Linn, Robert L.&lt;/author&gt;&lt;/secondary-authors&gt;&lt;/contributors&gt;&lt;titles&gt;&lt;title&gt;Validity&lt;/title&gt;&lt;secondary-title&gt;Educational measurement&lt;/secondary-title&gt;&lt;/titles&gt;&lt;pages&gt;13-103&lt;/pages&gt;&lt;edition&gt;3rd&lt;/edition&gt;&lt;dates&gt;&lt;year&gt;1989&lt;/year&gt;&lt;/dates&gt;&lt;pub-location&gt;New York&lt;/pub-location&gt;&lt;publisher&gt;American Council on Education/Macmillan&lt;/publisher&gt;&lt;urls&gt;&lt;/urls&gt;&lt;/record&gt;&lt;/Cite&gt;&lt;/EndNote&gt;</w:instrText>
      </w:r>
      <w:r w:rsidR="00AF1391" w:rsidRPr="0094561B">
        <w:fldChar w:fldCharType="separate"/>
      </w:r>
      <w:r w:rsidR="00AF1391" w:rsidRPr="0094561B">
        <w:rPr>
          <w:noProof/>
        </w:rPr>
        <w:t>(</w:t>
      </w:r>
      <w:hyperlink w:anchor="_ENREF_59" w:tooltip="Messick, 1989 #294" w:history="1">
        <w:r w:rsidR="00E22796" w:rsidRPr="0094561B">
          <w:rPr>
            <w:noProof/>
          </w:rPr>
          <w:t>1989</w:t>
        </w:r>
      </w:hyperlink>
      <w:r w:rsidR="00AF1391" w:rsidRPr="0094561B">
        <w:rPr>
          <w:noProof/>
        </w:rPr>
        <w:t>)</w:t>
      </w:r>
      <w:r w:rsidR="00AF1391" w:rsidRPr="0094561B">
        <w:fldChar w:fldCharType="end"/>
      </w:r>
      <w:r w:rsidR="00AE6A52" w:rsidRPr="0094561B">
        <w:t xml:space="preserve"> </w:t>
      </w:r>
      <w:r w:rsidR="00E762AD" w:rsidRPr="0094561B">
        <w:t>calls</w:t>
      </w:r>
      <w:r w:rsidR="00AE6A52" w:rsidRPr="0094561B">
        <w:t xml:space="preserve"> an underrepresentation </w:t>
      </w:r>
      <w:r w:rsidRPr="0094561B">
        <w:t xml:space="preserve">of the theoretical construct. </w:t>
      </w:r>
      <w:r w:rsidRPr="0094561B">
        <w:rPr>
          <w:szCs w:val="20"/>
        </w:rPr>
        <w:t>This finding should be cause for concern because of the mismatch between the labelling of the construct (grammar) and its operationalization (accuracy</w:t>
      </w:r>
      <w:r w:rsidR="00720624" w:rsidRPr="0094561B">
        <w:rPr>
          <w:szCs w:val="20"/>
        </w:rPr>
        <w:t xml:space="preserve"> only</w:t>
      </w:r>
      <w:r w:rsidRPr="0094561B">
        <w:rPr>
          <w:szCs w:val="20"/>
        </w:rPr>
        <w:t xml:space="preserve">). It appears that for the teachers in this study grammar equals </w:t>
      </w:r>
      <w:r w:rsidRPr="0094561B">
        <w:rPr>
          <w:szCs w:val="20"/>
        </w:rPr>
        <w:lastRenderedPageBreak/>
        <w:t xml:space="preserve">accuracy whereas the </w:t>
      </w:r>
      <w:r w:rsidR="0070287D" w:rsidRPr="0094561B">
        <w:rPr>
          <w:szCs w:val="20"/>
        </w:rPr>
        <w:t xml:space="preserve">language testing </w:t>
      </w:r>
      <w:r w:rsidRPr="0094561B">
        <w:rPr>
          <w:szCs w:val="20"/>
        </w:rPr>
        <w:t>literature defines the construct more broadly and comprehensively.</w:t>
      </w:r>
      <w:r w:rsidRPr="0094561B">
        <w:t xml:space="preserve"> </w:t>
      </w:r>
    </w:p>
    <w:p w14:paraId="2A879558" w14:textId="073E9D51" w:rsidR="00DD7CEE" w:rsidRPr="0094561B" w:rsidRDefault="00895933" w:rsidP="004E6C98">
      <w:pPr>
        <w:pStyle w:val="NoSpacing"/>
      </w:pPr>
      <w:r w:rsidRPr="0094561B">
        <w:t xml:space="preserve">For rating scale developers, the findings of this study mean that, despite all best intentions, the rating scale may not be used as planned and a different construct is actually assessed. </w:t>
      </w:r>
      <w:r w:rsidR="00DD7CEE" w:rsidRPr="0094561B">
        <w:t xml:space="preserve">The structure of a rating scale may lead to a simplified construct operationalization of grammatical ability in practice despite a complex operationalization of the construct in the rating scale development process when grammatical accuracy, grammatical complexity, and effectiveness and variety of syntactic constructions </w:t>
      </w:r>
      <w:r w:rsidR="00EE42F2" w:rsidRPr="0094561B">
        <w:t>are</w:t>
      </w:r>
      <w:r w:rsidR="00DD7CEE" w:rsidRPr="0094561B">
        <w:t xml:space="preserve"> </w:t>
      </w:r>
      <w:r w:rsidR="00116E50" w:rsidRPr="0094561B">
        <w:t>included</w:t>
      </w:r>
      <w:r w:rsidR="00DD7CEE" w:rsidRPr="0094561B">
        <w:t xml:space="preserve"> under one criterion. If grammatical accuracy, however, is assessed separately from other aspects o</w:t>
      </w:r>
      <w:r w:rsidR="00213E23" w:rsidRPr="0094561B">
        <w:t xml:space="preserve">f grammatical ability, as Fritz and Ruegg </w:t>
      </w:r>
      <w:r w:rsidR="00213E23" w:rsidRPr="0094561B">
        <w:fldChar w:fldCharType="begin"/>
      </w:r>
      <w:r w:rsidR="00213E23" w:rsidRPr="0094561B">
        <w:instrText xml:space="preserve"> ADDIN EN.CITE &lt;EndNote&gt;&lt;Cite ExcludeAuth="1"&gt;&lt;Author&gt;Fritz&lt;/Author&gt;&lt;Year&gt;2013&lt;/Year&gt;&lt;RecNum&gt;474&lt;/RecNum&gt;&lt;DisplayText&gt;(2013)&lt;/DisplayText&gt;&lt;record&gt;&lt;rec-number&gt;474&lt;/rec-number&gt;&lt;foreign-keys&gt;&lt;key app="EN" db-id="fxrf0d95vwef5weav0pp99ruspaxxxrfzfsw"&gt;474&lt;/key&gt;&lt;/foreign-keys&gt;&lt;ref-type name="Journal Article"&gt;17&lt;/ref-type&gt;&lt;contributors&gt;&lt;authors&gt;&lt;author&gt;Fritz, Erik&lt;/author&gt;&lt;author&gt;Ruegg, Rachael&lt;/author&gt;&lt;/authors&gt;&lt;/contributors&gt;&lt;titles&gt;&lt;title&gt;Rater sensitivity to lexical accuracy, sophistication and range when assessing writing&lt;/title&gt;&lt;secondary-title&gt;Assessing Writing&lt;/secondary-title&gt;&lt;/titles&gt;&lt;periodical&gt;&lt;full-title&gt;Assessing Writing&lt;/full-title&gt;&lt;/periodical&gt;&lt;pages&gt;173-181&lt;/pages&gt;&lt;volume&gt;18&lt;/volume&gt;&lt;number&gt;2&lt;/number&gt;&lt;keywords&gt;&lt;keyword&gt;Lexis&lt;/keyword&gt;&lt;keyword&gt;Writing&lt;/keyword&gt;&lt;keyword&gt;Lexical accuracy&lt;/keyword&gt;&lt;keyword&gt;Lexical range&lt;/keyword&gt;&lt;keyword&gt;Lexical sophistication&lt;/keyword&gt;&lt;/keywords&gt;&lt;dates&gt;&lt;year&gt;2013&lt;/year&gt;&lt;pub-dates&gt;&lt;date&gt;4//&lt;/date&gt;&lt;/pub-dates&gt;&lt;/dates&gt;&lt;isbn&gt;1075-2935&lt;/isbn&gt;&lt;urls&gt;&lt;related-urls&gt;&lt;url&gt;http://www.sciencedirect.com/science/article/pii/S1075293513000068&lt;/url&gt;&lt;/related-urls&gt;&lt;/urls&gt;&lt;electronic-resource-num&gt;http://dx.doi.org/10.1016/j.asw.2013.02.001&lt;/electronic-resource-num&gt;&lt;research-notes&gt;Use this study to point out that they had a similar finding for complexity/range as I did for grammar. Cite what they say (look for cliche of correcting errors).&lt;/research-notes&gt;&lt;/record&gt;&lt;/Cite&gt;&lt;/EndNote&gt;</w:instrText>
      </w:r>
      <w:r w:rsidR="00213E23" w:rsidRPr="0094561B">
        <w:fldChar w:fldCharType="separate"/>
      </w:r>
      <w:r w:rsidR="00213E23" w:rsidRPr="0094561B">
        <w:rPr>
          <w:noProof/>
        </w:rPr>
        <w:t>(</w:t>
      </w:r>
      <w:hyperlink w:anchor="_ENREF_32" w:tooltip="Fritz, 2013 #474" w:history="1">
        <w:r w:rsidR="00E22796" w:rsidRPr="0094561B">
          <w:rPr>
            <w:noProof/>
          </w:rPr>
          <w:t>2013</w:t>
        </w:r>
      </w:hyperlink>
      <w:r w:rsidR="00213E23" w:rsidRPr="0094561B">
        <w:rPr>
          <w:noProof/>
        </w:rPr>
        <w:t>)</w:t>
      </w:r>
      <w:r w:rsidR="00213E23" w:rsidRPr="0094561B">
        <w:fldChar w:fldCharType="end"/>
      </w:r>
      <w:r w:rsidR="00213E23" w:rsidRPr="0094561B">
        <w:t xml:space="preserve"> suggest for vocabulary based on the findings of their study, </w:t>
      </w:r>
      <w:r w:rsidR="00DD7CEE" w:rsidRPr="0094561B">
        <w:t>rating scale designers could ensure positive washback through writing assessment to promote learning more broadly rather than generate a focus on error avoidance strategies by the students.</w:t>
      </w:r>
      <w:r w:rsidR="006F0021" w:rsidRPr="0094561B">
        <w:t xml:space="preserve"> </w:t>
      </w:r>
      <w:r w:rsidR="003D38EF" w:rsidRPr="0094561B">
        <w:t xml:space="preserve">Maybe this emphasis would help both L2 writing teachers and their students to move away from “an exaggerated emphasis on grammatical accuracy” </w:t>
      </w:r>
      <w:r w:rsidR="003D38EF" w:rsidRPr="0094561B">
        <w:fldChar w:fldCharType="begin"/>
      </w:r>
      <w:r w:rsidR="008B5DD8" w:rsidRPr="0094561B">
        <w:instrText xml:space="preserve"> ADDIN EN.CITE &lt;EndNote&gt;&lt;Cite&gt;&lt;Author&gt;Iwashita&lt;/Author&gt;&lt;Year&gt;2008&lt;/Year&gt;&lt;RecNum&gt;216&lt;/RecNum&gt;&lt;Pages&gt;47&lt;/Pages&gt;&lt;DisplayText&gt;(Iwashita et al., 2008, p. 47)&lt;/DisplayText&gt;&lt;record&gt;&lt;rec-number&gt;216&lt;/rec-number&gt;&lt;foreign-keys&gt;&lt;key app="EN" db-id="fxrf0d95vwef5weav0pp99ruspaxxxrfzfsw"&gt;216&lt;/key&gt;&lt;key app="ENWeb" db-id="SgRDewrtqgcAAApvMCE"&gt;719&lt;/key&gt;&lt;/foreign-keys&gt;&lt;ref-type name="Journal Article"&gt;17&lt;/ref-type&gt;&lt;contributors&gt;&lt;authors&gt;&lt;author&gt;Iwashita, Noriko&lt;/author&gt;&lt;author&gt;Brown, Annie&lt;/author&gt;&lt;author&gt;McNamara, Tim&lt;/author&gt;&lt;author&gt;O&amp;apos;Hagan, Sally&lt;/author&gt;&lt;/authors&gt;&lt;/contributors&gt;&lt;titles&gt;&lt;title&gt;Assessed levels of second language speaking proficiency: How distinct?&lt;/title&gt;&lt;secondary-title&gt;Applied Linguistics&lt;/secondary-title&gt;&lt;/titles&gt;&lt;periodical&gt;&lt;full-title&gt;Applied Linguistics&lt;/full-title&gt;&lt;/periodical&gt;&lt;pages&gt;24-49&lt;/pages&gt;&lt;volume&gt;29&lt;/volume&gt;&lt;number&gt;1&lt;/number&gt;&lt;dates&gt;&lt;year&gt;2008&lt;/year&gt;&lt;pub-dates&gt;&lt;date&gt;March 1, 2008&lt;/date&gt;&lt;/pub-dates&gt;&lt;/dates&gt;&lt;urls&gt;&lt;related-urls&gt;&lt;url&gt;http://applij.oxfordjournals.org/cgi/content/abstract/29/1/24 &lt;/url&gt;&lt;/related-urls&gt;&lt;/urls&gt;&lt;electronic-resource-num&gt;10.1093/applin/amm017&lt;/electronic-resource-num&gt;&lt;/record&gt;&lt;/Cite&gt;&lt;/EndNote&gt;</w:instrText>
      </w:r>
      <w:r w:rsidR="003D38EF" w:rsidRPr="0094561B">
        <w:fldChar w:fldCharType="separate"/>
      </w:r>
      <w:r w:rsidR="003D38EF" w:rsidRPr="0094561B">
        <w:rPr>
          <w:noProof/>
        </w:rPr>
        <w:t>(</w:t>
      </w:r>
      <w:hyperlink w:anchor="_ENREF_50" w:tooltip="Iwashita, 2008 #216" w:history="1">
        <w:r w:rsidR="00E22796" w:rsidRPr="0094561B">
          <w:rPr>
            <w:noProof/>
          </w:rPr>
          <w:t>Iwashita et al., 2008, p. 47</w:t>
        </w:r>
      </w:hyperlink>
      <w:r w:rsidR="003D38EF" w:rsidRPr="0094561B">
        <w:rPr>
          <w:noProof/>
        </w:rPr>
        <w:t>)</w:t>
      </w:r>
      <w:r w:rsidR="003D38EF" w:rsidRPr="0094561B">
        <w:fldChar w:fldCharType="end"/>
      </w:r>
      <w:r w:rsidR="003D38EF" w:rsidRPr="0094561B">
        <w:t>. This would potentially allow the students to deal with language more creatively and to have the room to experiment with the language so that their linguistic abilities could grow and develop.</w:t>
      </w:r>
      <w:r w:rsidR="00194108" w:rsidRPr="0094561B">
        <w:t xml:space="preserve"> It would, therefore, be worth considering the adoption of this approach to rating scale design more widely, especially for classroom assessment.</w:t>
      </w:r>
    </w:p>
    <w:p w14:paraId="2E791D52" w14:textId="3B3D8A8F" w:rsidR="00E762AD" w:rsidRPr="0094561B" w:rsidRDefault="00895933" w:rsidP="004E6C98">
      <w:pPr>
        <w:pStyle w:val="NoSpacing"/>
      </w:pPr>
      <w:r w:rsidRPr="0094561B">
        <w:t xml:space="preserve">For teacher educators, these results have implications in terms of what students should learn in their courses. It seems that a concerted effort may be required by teachers to resist the temptation to reduce grammar in writing to accuracy only. Rating scales that separate the constructs of accuracy and complexity may help teachers to do that </w:t>
      </w:r>
      <w:r w:rsidR="00BC7ACA" w:rsidRPr="0094561B">
        <w:fldChar w:fldCharType="begin"/>
      </w:r>
      <w:r w:rsidR="00116E50" w:rsidRPr="0094561B">
        <w:instrText xml:space="preserve"> ADDIN EN.CITE &lt;EndNote&gt;&lt;Cite&gt;&lt;Author&gt;Zentralstelle für das Auslandsschulwesen&lt;/Author&gt;&lt;Year&gt;2012&lt;/Year&gt;&lt;RecNum&gt;384&lt;/RecNum&gt;&lt;Prefix&gt;e.g.`, the GLD rating scales`, &lt;/Prefix&gt;&lt;DisplayText&gt;(e.g., the GLD rating scales, Zentralstelle für das Auslandsschulwesen, 2012)&lt;/DisplayText&gt;&lt;record&gt;&lt;rec-number&gt;384&lt;/rec-number&gt;&lt;foreign-keys&gt;&lt;key app="EN" db-id="fxrf0d95vwef5weav0pp99ruspaxxxrfzfsw"&gt;384&lt;/key&gt;&lt;/foreign-keys&gt;&lt;ref-type name="Electronic Book"&gt;44&lt;/ref-type&gt;&lt;contributors&gt;&lt;authors&gt;&lt;author&gt;Zentralstelle für das Auslandsschulwesen,&lt;/author&gt;&lt;/authors&gt;&lt;/contributors&gt;&lt;titles&gt;&lt;title&gt;Deutsches Sprachdiplom der Kultusministerkonferenz: Handreichungen für die schrifltliche Kommunikation (Niveaustufe B2/C1). [German language diploma of the education ministers&amp;apos; conference: Documents for the written communication (Level B2/C1)]&lt;/title&gt;&lt;/titles&gt;&lt;dates&gt;&lt;year&gt;2012&lt;/year&gt;&lt;/dates&gt;&lt;urls&gt;&lt;related-urls&gt;&lt;url&gt;http://www.bva.bund.de/DE/Organisation/Abteilungen/Abteilung_ZfA/Auslandsschularbeit/DSD/Handbuch/download_DSD_II_SK_Hand_2012_T2.pdf?__blob=publicationFile&amp;amp;v=2&lt;/url&gt;&lt;/related-urls&gt;&lt;/urls&gt;&lt;/record&gt;&lt;/Cite&gt;&lt;/EndNote&gt;</w:instrText>
      </w:r>
      <w:r w:rsidR="00BC7ACA" w:rsidRPr="0094561B">
        <w:fldChar w:fldCharType="separate"/>
      </w:r>
      <w:r w:rsidR="00663ADD" w:rsidRPr="0094561B">
        <w:rPr>
          <w:noProof/>
        </w:rPr>
        <w:t>(</w:t>
      </w:r>
      <w:hyperlink w:anchor="_ENREF_95" w:tooltip="Zentralstelle für das Auslandsschulwesen, 2012 #384" w:history="1">
        <w:r w:rsidR="00E22796" w:rsidRPr="0094561B">
          <w:rPr>
            <w:noProof/>
          </w:rPr>
          <w:t>e.g., the GLD rating scales, Zentralstelle für das Auslandsschulwesen, 2012</w:t>
        </w:r>
      </w:hyperlink>
      <w:r w:rsidR="00663ADD" w:rsidRPr="0094561B">
        <w:rPr>
          <w:noProof/>
        </w:rPr>
        <w:t>)</w:t>
      </w:r>
      <w:r w:rsidR="00BC7ACA" w:rsidRPr="0094561B">
        <w:fldChar w:fldCharType="end"/>
      </w:r>
      <w:r w:rsidRPr="0094561B">
        <w:t xml:space="preserve">, but this would have to be explored in future </w:t>
      </w:r>
      <w:r w:rsidRPr="0094561B">
        <w:lastRenderedPageBreak/>
        <w:t>research. Finally, teachers may not have considered how their marking criterion with its focus on accuracy affects the strategies students employ to satisfy the</w:t>
      </w:r>
      <w:r w:rsidR="00DD7CEE" w:rsidRPr="0094561B">
        <w:t>ir</w:t>
      </w:r>
      <w:r w:rsidRPr="0094561B">
        <w:t xml:space="preserve"> teacher’s expectations. Teachers, consequently, may not see what students can do, but only what students think teachers want them to produce.</w:t>
      </w:r>
      <w:r w:rsidR="00E762AD" w:rsidRPr="0094561B">
        <w:t xml:space="preserve"> This raises the question to what </w:t>
      </w:r>
      <w:r w:rsidR="00EE42F2" w:rsidRPr="0094561B">
        <w:t xml:space="preserve">extent the evaluation grid </w:t>
      </w:r>
      <w:r w:rsidR="00E762AD" w:rsidRPr="0094561B">
        <w:t xml:space="preserve">used in this ESL program is useful in assessing grammatical ability. Does this scale hinder or assist teachers in the comprehensive </w:t>
      </w:r>
      <w:r w:rsidR="001710DC" w:rsidRPr="0094561B">
        <w:t>assessment</w:t>
      </w:r>
      <w:r w:rsidR="00E762AD" w:rsidRPr="0094561B">
        <w:t xml:space="preserve"> of grammatical ability in academic writing?</w:t>
      </w:r>
      <w:r w:rsidR="00137B8C" w:rsidRPr="0094561B">
        <w:t xml:space="preserve"> It seems the former may be the case.</w:t>
      </w:r>
    </w:p>
    <w:p w14:paraId="7766B026" w14:textId="5CA25E3F" w:rsidR="00DD7CEE" w:rsidRPr="0094561B" w:rsidRDefault="00DD7CEE" w:rsidP="004E6C98">
      <w:pPr>
        <w:pStyle w:val="NoSpacing"/>
      </w:pPr>
      <w:r w:rsidRPr="0094561B">
        <w:t>Finally, L2 writing teachers probably need to find a way that allows them to promote grammatical accuracy and increased complexity at the same time. If that is not possible, it may be worth exploring if the assessment focus in terms of grammar can shift depending on the writing task</w:t>
      </w:r>
      <w:r w:rsidR="00213E23" w:rsidRPr="0094561B">
        <w:t xml:space="preserve"> or assignment</w:t>
      </w:r>
      <w:r w:rsidRPr="0094561B">
        <w:t xml:space="preserve">, which would, of course, have to be clearly communicated to the students. Should program and/or university policy not permit teachers to do this, ungraded work could be used to encourage students to take risks and try out new and/or more complex linguistic structures with which they are less familiar. </w:t>
      </w:r>
      <w:r w:rsidR="00183271" w:rsidRPr="0094561B">
        <w:t xml:space="preserve">This may be realized, for example, by not grading first drafts, as Elaine did in this study. </w:t>
      </w:r>
      <w:r w:rsidRPr="0094561B">
        <w:t>Either of these practices would provide a space for students in which they could safely experiment with language and push their limi</w:t>
      </w:r>
      <w:r w:rsidR="00EE42F2" w:rsidRPr="0094561B">
        <w:t>ts without fearing the reprisal</w:t>
      </w:r>
      <w:r w:rsidRPr="0094561B">
        <w:t xml:space="preserve"> of grades and the loss of points for every grammatical mistake that they make.</w:t>
      </w:r>
    </w:p>
    <w:p w14:paraId="39808815" w14:textId="57FF1205" w:rsidR="006A0CCB" w:rsidRPr="0094561B" w:rsidRDefault="006A0CCB" w:rsidP="001632E1">
      <w:pPr>
        <w:pStyle w:val="Heading1"/>
      </w:pPr>
      <w:bookmarkStart w:id="6" w:name="_Toc270612156"/>
      <w:r w:rsidRPr="0094561B">
        <w:t>Strengths and Limitations of the Study</w:t>
      </w:r>
      <w:bookmarkEnd w:id="6"/>
    </w:p>
    <w:p w14:paraId="12F16539" w14:textId="4C08ACFA" w:rsidR="00BB506A" w:rsidRPr="0094561B" w:rsidRDefault="00BB506A" w:rsidP="004E6C98">
      <w:pPr>
        <w:pStyle w:val="NoSpacing"/>
      </w:pPr>
      <w:r w:rsidRPr="0094561B">
        <w:t xml:space="preserve">This study has two strengths that may be considered limitations by some. First, the findings are based on a case study of 2 teachers and their 33 students in one particular educational context. Although this context is similar to other educational settings in terms of instructional goals, purpose of the program, and its student clientele, the findings may be a </w:t>
      </w:r>
      <w:r w:rsidRPr="0094561B">
        <w:lastRenderedPageBreak/>
        <w:t xml:space="preserve">product of the interaction between the research participants in this study and therefore not valid beyond the current research context. Yin </w:t>
      </w:r>
      <w:r w:rsidRPr="0094561B">
        <w:fldChar w:fldCharType="begin"/>
      </w:r>
      <w:r w:rsidRPr="0094561B">
        <w:instrText xml:space="preserve"> ADDIN EN.CITE &lt;EndNote&gt;&lt;Cite ExcludeAuth="1"&gt;&lt;Author&gt;Yin&lt;/Author&gt;&lt;Year&gt;2009&lt;/Year&gt;&lt;RecNum&gt;370&lt;/RecNum&gt;&lt;DisplayText&gt;(2009)&lt;/DisplayText&gt;&lt;record&gt;&lt;rec-number&gt;370&lt;/rec-number&gt;&lt;foreign-keys&gt;&lt;key app="EN" db-id="fxrf0d95vwef5weav0pp99ruspaxxxrfzfsw"&gt;370&lt;/key&gt;&lt;/foreign-keys&gt;&lt;ref-type name="Book"&gt;6&lt;/ref-type&gt;&lt;contributors&gt;&lt;authors&gt;&lt;author&gt;Yin, Robert K.&lt;/author&gt;&lt;/authors&gt;&lt;/contributors&gt;&lt;titles&gt;&lt;title&gt;Case study research: Design and methods&lt;/title&gt;&lt;secondary-title&gt;Applied social research methods series ; 5&lt;/secondary-title&gt;&lt;/titles&gt;&lt;edition&gt;4th&lt;/edition&gt;&lt;keywords&gt;&lt;keyword&gt;Case method.&lt;/keyword&gt;&lt;keyword&gt;Social sciences Research Methodology.&lt;/keyword&gt;&lt;/keywords&gt;&lt;dates&gt;&lt;year&gt;2009&lt;/year&gt;&lt;/dates&gt;&lt;pub-location&gt;Thousand Oaks, CA&lt;/pub-location&gt;&lt;publisher&gt;SAGE&lt;/publisher&gt;&lt;isbn&gt;9781412960991 (pbk.)&amp;#xD;1412960991 (pbk.)&lt;/isbn&gt;&lt;urls&gt;&lt;/urls&gt;&lt;/record&gt;&lt;/Cite&gt;&lt;/EndNote&gt;</w:instrText>
      </w:r>
      <w:r w:rsidRPr="0094561B">
        <w:fldChar w:fldCharType="separate"/>
      </w:r>
      <w:r w:rsidRPr="0094561B">
        <w:rPr>
          <w:noProof/>
        </w:rPr>
        <w:t>(</w:t>
      </w:r>
      <w:hyperlink w:anchor="_ENREF_94" w:tooltip="Yin, 2009 #370" w:history="1">
        <w:r w:rsidR="00E22796" w:rsidRPr="0094561B">
          <w:rPr>
            <w:noProof/>
          </w:rPr>
          <w:t>2009</w:t>
        </w:r>
      </w:hyperlink>
      <w:r w:rsidRPr="0094561B">
        <w:rPr>
          <w:noProof/>
        </w:rPr>
        <w:t>)</w:t>
      </w:r>
      <w:r w:rsidRPr="0094561B">
        <w:fldChar w:fldCharType="end"/>
      </w:r>
      <w:r w:rsidRPr="0094561B">
        <w:t xml:space="preserve"> argues, however, the findings of any empirical study (and not just case studies) have to be confirmed by further research. Second, the study is based on a mixed methods research design. Such a design “offsets the weaknesses of both quantitative and qualitative research” </w:t>
      </w:r>
      <w:r w:rsidRPr="0094561B">
        <w:fldChar w:fldCharType="begin"/>
      </w:r>
      <w:r w:rsidRPr="0094561B">
        <w:instrText xml:space="preserve"> ADDIN EN.CITE &lt;EndNote&gt;&lt;Cite&gt;&lt;Author&gt;Creswell&lt;/Author&gt;&lt;Year&gt;2007&lt;/Year&gt;&lt;RecNum&gt;187&lt;/RecNum&gt;&lt;Pages&gt;9&lt;/Pages&gt;&lt;DisplayText&gt;(Creswell &amp;amp; Plano Clark, 2007, p. 9)&lt;/DisplayText&gt;&lt;record&gt;&lt;rec-number&gt;187&lt;/rec-number&gt;&lt;foreign-keys&gt;&lt;key app="EN" db-id="fxrf0d95vwef5weav0pp99ruspaxxxrfzfsw"&gt;187&lt;/key&gt;&lt;key app="ENWeb" db-id="SgRDewrtqgcAAApvMCE"&gt;691&lt;/key&gt;&lt;/foreign-keys&gt;&lt;ref-type name="Book"&gt;6&lt;/ref-type&gt;&lt;contributors&gt;&lt;authors&gt;&lt;author&gt;Creswell, John W.&lt;/author&gt;&lt;author&gt;Plano Clark, Vicki L.&lt;/author&gt;&lt;/authors&gt;&lt;/contributors&gt;&lt;titles&gt;&lt;title&gt;Designing and conducting mixed methods research&lt;/title&gt;&lt;/titles&gt;&lt;keywords&gt;&lt;keyword&gt;Social sciences Research Methodology.&lt;/keyword&gt;&lt;keyword&gt;Research Evaluation.&lt;/keyword&gt;&lt;/keywords&gt;&lt;dates&gt;&lt;year&gt;2007&lt;/year&gt;&lt;/dates&gt;&lt;pub-location&gt;Thousand Oaks, CA&lt;/pub-location&gt;&lt;publisher&gt;SAGE&lt;/publisher&gt;&lt;isbn&gt;1412927919 (cloth)&amp;#xD;1412927927 (pbk.)&amp;#xD;9781412927918&amp;#xD;9781412927925&lt;/isbn&gt;&lt;urls&gt;&lt;related-urls&gt;&lt;url&gt;Table of contents onlyhttp://www.loc.gov/catdir/toc/ecip0610/2006008436.html&lt;/url&gt;&lt;url&gt;Publisher descriptionhttp://www.loc.gov/catdir/enhancements/fy0658/2006008436-d.html &lt;/url&gt;&lt;/related-urls&gt;&lt;/urls&gt;&lt;/record&gt;&lt;/Cite&gt;&lt;/EndNote&gt;</w:instrText>
      </w:r>
      <w:r w:rsidRPr="0094561B">
        <w:fldChar w:fldCharType="separate"/>
      </w:r>
      <w:r w:rsidRPr="0094561B">
        <w:rPr>
          <w:noProof/>
        </w:rPr>
        <w:t>(</w:t>
      </w:r>
      <w:hyperlink w:anchor="_ENREF_21" w:tooltip="Creswell, 2007 #187" w:history="1">
        <w:r w:rsidR="00E22796" w:rsidRPr="0094561B">
          <w:rPr>
            <w:noProof/>
          </w:rPr>
          <w:t>Creswell &amp; Plano Clark, 2007, p. 9</w:t>
        </w:r>
      </w:hyperlink>
      <w:r w:rsidRPr="0094561B">
        <w:rPr>
          <w:noProof/>
        </w:rPr>
        <w:t>)</w:t>
      </w:r>
      <w:r w:rsidRPr="0094561B">
        <w:fldChar w:fldCharType="end"/>
      </w:r>
      <w:r w:rsidRPr="0094561B">
        <w:t xml:space="preserve"> but also requires the merging of different data sources and the consolidation of potentially contradictory findings </w:t>
      </w:r>
      <w:r w:rsidRPr="0094561B">
        <w:fldChar w:fldCharType="begin"/>
      </w:r>
      <w:r w:rsidRPr="0094561B">
        <w:instrText xml:space="preserve"> ADDIN EN.CITE &lt;EndNote&gt;&lt;Cite&gt;&lt;Author&gt;Creswell&lt;/Author&gt;&lt;Year&gt;2007&lt;/Year&gt;&lt;RecNum&gt;187&lt;/RecNum&gt;&lt;DisplayText&gt;(Creswell &amp;amp; Plano Clark, 2007; Teddlie &amp;amp; Tashakkori, 2009)&lt;/DisplayText&gt;&lt;record&gt;&lt;rec-number&gt;187&lt;/rec-number&gt;&lt;foreign-keys&gt;&lt;key app="EN" db-id="fxrf0d95vwef5weav0pp99ruspaxxxrfzfsw"&gt;187&lt;/key&gt;&lt;key app="ENWeb" db-id="SgRDewrtqgcAAApvMCE"&gt;691&lt;/key&gt;&lt;/foreign-keys&gt;&lt;ref-type name="Book"&gt;6&lt;/ref-type&gt;&lt;contributors&gt;&lt;authors&gt;&lt;author&gt;Creswell, John W.&lt;/author&gt;&lt;author&gt;Plano Clark, Vicki L.&lt;/author&gt;&lt;/authors&gt;&lt;/contributors&gt;&lt;titles&gt;&lt;title&gt;Designing and conducting mixed methods research&lt;/title&gt;&lt;/titles&gt;&lt;keywords&gt;&lt;keyword&gt;Social sciences Research Methodology.&lt;/keyword&gt;&lt;keyword&gt;Research Evaluation.&lt;/keyword&gt;&lt;/keywords&gt;&lt;dates&gt;&lt;year&gt;2007&lt;/year&gt;&lt;/dates&gt;&lt;pub-location&gt;Thousand Oaks, CA&lt;/pub-location&gt;&lt;publisher&gt;SAGE&lt;/publisher&gt;&lt;isbn&gt;1412927919 (cloth)&amp;#xD;1412927927 (pbk.)&amp;#xD;9781412927918&amp;#xD;9781412927925&lt;/isbn&gt;&lt;urls&gt;&lt;related-urls&gt;&lt;url&gt;Table of contents onlyhttp://www.loc.gov/catdir/toc/ecip0610/2006008436.html&lt;/url&gt;&lt;url&gt;Publisher descriptionhttp://www.loc.gov/catdir/enhancements/fy0658/2006008436-d.html &lt;/url&gt;&lt;/related-urls&gt;&lt;/urls&gt;&lt;/record&gt;&lt;/Cite&gt;&lt;Cite&gt;&lt;Author&gt;Teddlie&lt;/Author&gt;&lt;Year&gt;2009&lt;/Year&gt;&lt;RecNum&gt;292&lt;/RecNum&gt;&lt;record&gt;&lt;rec-number&gt;292&lt;/rec-number&gt;&lt;foreign-keys&gt;&lt;key app="EN" db-id="fxrf0d95vwef5weav0pp99ruspaxxxrfzfsw"&gt;292&lt;/key&gt;&lt;key app="ENWeb" db-id="SgRDewrtqgcAAApvMCE"&gt;792&lt;/key&gt;&lt;/foreign-keys&gt;&lt;ref-type name="Book"&gt;6&lt;/ref-type&gt;&lt;contributors&gt;&lt;authors&gt;&lt;author&gt;Teddlie, Charles&lt;/author&gt;&lt;author&gt;Tashakkori, Abbas&lt;/author&gt;&lt;/authors&gt;&lt;/contributors&gt;&lt;titles&gt;&lt;title&gt;Foundations of mixed methods research: Integrating quantitative and qualitative approaches in the social and behavioral sciences&lt;/title&gt;&lt;/titles&gt;&lt;keywords&gt;&lt;keyword&gt;Social sciences Research Methodology.&lt;/keyword&gt;&lt;/keywords&gt;&lt;dates&gt;&lt;year&gt;2009&lt;/year&gt;&lt;/dates&gt;&lt;pub-location&gt;Thousand Oaks, CA&lt;/pub-location&gt;&lt;publisher&gt;SAGE&lt;/publisher&gt;&lt;isbn&gt;9780761930112 (cloth)&amp;#xD;0761930116 (cloth)&amp;#xD;9780761930129 (pbk.)&amp;#xD;0761930124 (pbk.)&lt;/isbn&gt;&lt;urls&gt;&lt;/urls&gt;&lt;/record&gt;&lt;/Cite&gt;&lt;/EndNote&gt;</w:instrText>
      </w:r>
      <w:r w:rsidRPr="0094561B">
        <w:fldChar w:fldCharType="separate"/>
      </w:r>
      <w:r w:rsidRPr="0094561B">
        <w:rPr>
          <w:noProof/>
        </w:rPr>
        <w:t>(</w:t>
      </w:r>
      <w:hyperlink w:anchor="_ENREF_21" w:tooltip="Creswell, 2007 #187" w:history="1">
        <w:r w:rsidR="00E22796" w:rsidRPr="0094561B">
          <w:rPr>
            <w:noProof/>
          </w:rPr>
          <w:t>Creswell &amp; Plano Clark, 2007</w:t>
        </w:r>
      </w:hyperlink>
      <w:r w:rsidRPr="0094561B">
        <w:rPr>
          <w:noProof/>
        </w:rPr>
        <w:t xml:space="preserve">; </w:t>
      </w:r>
      <w:hyperlink w:anchor="_ENREF_83" w:tooltip="Teddlie, 2009 #292" w:history="1">
        <w:r w:rsidR="00E22796" w:rsidRPr="0094561B">
          <w:rPr>
            <w:noProof/>
          </w:rPr>
          <w:t>Teddlie &amp; Tashakkori, 2009</w:t>
        </w:r>
      </w:hyperlink>
      <w:r w:rsidRPr="0094561B">
        <w:rPr>
          <w:noProof/>
        </w:rPr>
        <w:t>)</w:t>
      </w:r>
      <w:r w:rsidRPr="0094561B">
        <w:fldChar w:fldCharType="end"/>
      </w:r>
      <w:r w:rsidRPr="0094561B">
        <w:t xml:space="preserve">. Depending on one’s worldview, this can be a strength or a limitation. The results of the current study, however, provide substantive evidence of the usefulness of the design because the overall finding for </w:t>
      </w:r>
      <w:r w:rsidR="00FC05CF" w:rsidRPr="0094561B">
        <w:t xml:space="preserve">grammatical </w:t>
      </w:r>
      <w:r w:rsidRPr="0094561B">
        <w:t xml:space="preserve">accuracy as an important assessment criterion </w:t>
      </w:r>
      <w:r w:rsidR="00FC05CF" w:rsidRPr="0094561B">
        <w:t xml:space="preserve">for grammatical ability </w:t>
      </w:r>
      <w:r w:rsidR="00137B8C" w:rsidRPr="0094561B">
        <w:t>is</w:t>
      </w:r>
      <w:r w:rsidR="00213E23" w:rsidRPr="0094561B">
        <w:t xml:space="preserve"> confirmed by</w:t>
      </w:r>
      <w:r w:rsidRPr="0094561B">
        <w:t xml:space="preserve"> </w:t>
      </w:r>
      <w:r w:rsidR="001710DC" w:rsidRPr="0094561B">
        <w:t xml:space="preserve">different </w:t>
      </w:r>
      <w:r w:rsidRPr="0094561B">
        <w:t>data sources across the two courses.</w:t>
      </w:r>
    </w:p>
    <w:p w14:paraId="13E97651" w14:textId="6E6A28F2" w:rsidR="00BB690A" w:rsidRPr="0094561B" w:rsidRDefault="00307E04" w:rsidP="004E6C98">
      <w:pPr>
        <w:pStyle w:val="NoSpacing"/>
      </w:pPr>
      <w:r w:rsidRPr="0094561B">
        <w:t>Another limitation of this study is the context within which it was conducted.</w:t>
      </w:r>
      <w:r w:rsidR="00213E23" w:rsidRPr="0094561B">
        <w:t xml:space="preserve"> T</w:t>
      </w:r>
      <w:r w:rsidR="00320E79" w:rsidRPr="0094561B">
        <w:t xml:space="preserve">his </w:t>
      </w:r>
      <w:r w:rsidR="00D84FE9" w:rsidRPr="0094561B">
        <w:t>study took place in university academic writing classes with a focus on developing students’ ability to write academic essays, and the students in this study are fairly proficient users of ESL. Although the essay exams analyzed in this study are not the only writing task that students in these classes complete, the focus</w:t>
      </w:r>
      <w:r w:rsidR="00213E23" w:rsidRPr="0094561B">
        <w:t xml:space="preserve"> of these courses </w:t>
      </w:r>
      <w:r w:rsidR="00D84FE9" w:rsidRPr="0094561B">
        <w:t xml:space="preserve">is on essay writing tasks. The findings of this study might be different in writing courses that include a wider range of writing tasks (e.g., research papers) or </w:t>
      </w:r>
      <w:r w:rsidR="00E945EF" w:rsidRPr="0094561B">
        <w:t xml:space="preserve">have </w:t>
      </w:r>
      <w:r w:rsidR="00D84FE9" w:rsidRPr="0094561B">
        <w:t>student</w:t>
      </w:r>
      <w:r w:rsidR="00E945EF" w:rsidRPr="0094561B">
        <w:t xml:space="preserve"> participants from other </w:t>
      </w:r>
      <w:r w:rsidR="00D84FE9" w:rsidRPr="0094561B">
        <w:t>age groups and/or</w:t>
      </w:r>
      <w:r w:rsidR="00E945EF" w:rsidRPr="0094561B">
        <w:t xml:space="preserve"> with</w:t>
      </w:r>
      <w:r w:rsidR="00D84FE9" w:rsidRPr="0094561B">
        <w:t xml:space="preserve"> higher and/or lower proficiency levels</w:t>
      </w:r>
      <w:r w:rsidR="00E945EF" w:rsidRPr="0094561B">
        <w:t>.</w:t>
      </w:r>
    </w:p>
    <w:p w14:paraId="0D09F960" w14:textId="7D41493A" w:rsidR="006A0CCB" w:rsidRPr="0094561B" w:rsidRDefault="006F0021" w:rsidP="001632E1">
      <w:pPr>
        <w:pStyle w:val="Heading1"/>
      </w:pPr>
      <w:r w:rsidRPr="0094561B">
        <w:t>Conclusion</w:t>
      </w:r>
    </w:p>
    <w:p w14:paraId="52B09ADC" w14:textId="64566A8F" w:rsidR="00BE3815" w:rsidRPr="0094561B" w:rsidRDefault="00D52C07" w:rsidP="004E6C98">
      <w:pPr>
        <w:pStyle w:val="NoSpacing"/>
      </w:pPr>
      <w:r w:rsidRPr="0094561B">
        <w:t>The current study o</w:t>
      </w:r>
      <w:r w:rsidR="00C81A39" w:rsidRPr="0094561B">
        <w:t xml:space="preserve">f </w:t>
      </w:r>
      <w:r w:rsidR="00C65CF4" w:rsidRPr="0094561B">
        <w:t>classroom</w:t>
      </w:r>
      <w:r w:rsidR="00C81A39" w:rsidRPr="0094561B">
        <w:t xml:space="preserve"> assessment </w:t>
      </w:r>
      <w:r w:rsidR="001944F1" w:rsidRPr="0094561B">
        <w:t xml:space="preserve">of grammar in L2 academic writing </w:t>
      </w:r>
      <w:r w:rsidR="00116E50" w:rsidRPr="0094561B">
        <w:t>has</w:t>
      </w:r>
      <w:r w:rsidR="00C81A39" w:rsidRPr="0094561B">
        <w:t xml:space="preserve"> two important findings. First</w:t>
      </w:r>
      <w:r w:rsidR="00D744A4" w:rsidRPr="0094561B">
        <w:t xml:space="preserve">, this case study discovered a gap between the theoretical definition of grammatical ability in the language testing literature and the construct that is assessed in the L2 </w:t>
      </w:r>
      <w:r w:rsidR="00D744A4" w:rsidRPr="0094561B">
        <w:lastRenderedPageBreak/>
        <w:t>writing classrooms in this study, despite the teachers’ attempts to assess grammatical ability more broadly. Second, the findings reveal</w:t>
      </w:r>
      <w:r w:rsidRPr="0094561B">
        <w:t xml:space="preserve"> that even </w:t>
      </w:r>
      <w:r w:rsidR="00C65CF4" w:rsidRPr="0094561B">
        <w:t>classroom</w:t>
      </w:r>
      <w:r w:rsidRPr="0094561B">
        <w:t xml:space="preserve"> assessment creates a washback effect on how and what students may learn. </w:t>
      </w:r>
      <w:r w:rsidR="006A0CCB" w:rsidRPr="0094561B">
        <w:t>Alderson</w:t>
      </w:r>
      <w:r w:rsidR="00C05315" w:rsidRPr="0094561B">
        <w:t xml:space="preserve"> and Wall</w:t>
      </w:r>
      <w:r w:rsidR="006A0CCB" w:rsidRPr="0094561B">
        <w:t xml:space="preserve"> </w:t>
      </w:r>
      <w:r w:rsidR="00C05315" w:rsidRPr="0094561B">
        <w:fldChar w:fldCharType="begin"/>
      </w:r>
      <w:r w:rsidR="008B5DD8" w:rsidRPr="0094561B">
        <w:instrText xml:space="preserve"> ADDIN EN.CITE &lt;EndNote&gt;&lt;Cite ExcludeAuth="1"&gt;&lt;Author&gt;Alderson&lt;/Author&gt;&lt;Year&gt;1993&lt;/Year&gt;&lt;RecNum&gt;434&lt;/RecNum&gt;&lt;DisplayText&gt;(1993)&lt;/DisplayText&gt;&lt;record&gt;&lt;rec-number&gt;434&lt;/rec-number&gt;&lt;foreign-keys&gt;&lt;key app="EN" db-id="fxrf0d95vwef5weav0pp99ruspaxxxrfzfsw"&gt;434&lt;/key&gt;&lt;/foreign-keys&gt;&lt;ref-type name="Journal Article"&gt;17&lt;/ref-type&gt;&lt;contributors&gt;&lt;authors&gt;&lt;author&gt;Alderson, J. Charles&lt;/author&gt;&lt;author&gt;Wall, Dianne&lt;/author&gt;&lt;/authors&gt;&lt;/contributors&gt;&lt;titles&gt;&lt;title&gt;Does washback exist?&lt;/title&gt;&lt;secondary-title&gt;Applied Linguistics&lt;/secondary-title&gt;&lt;/titles&gt;&lt;periodical&gt;&lt;full-title&gt;Applied Linguistics&lt;/full-title&gt;&lt;/periodical&gt;&lt;pages&gt;115-129&lt;/pages&gt;&lt;volume&gt;14&lt;/volume&gt;&lt;number&gt;2&lt;/number&gt;&lt;dates&gt;&lt;year&gt;1993&lt;/year&gt;&lt;pub-dates&gt;&lt;date&gt;June 1, 1993&lt;/date&gt;&lt;/pub-dates&gt;&lt;/dates&gt;&lt;urls&gt;&lt;related-urls&gt;&lt;url&gt;http://applij.oxfordjournals.org/cgi/content/abstract/14/2/115&lt;/url&gt;&lt;/related-urls&gt;&lt;/urls&gt;&lt;electronic-resource-num&gt;10.1093/applin/14.2.115&lt;/electronic-resource-num&gt;&lt;/record&gt;&lt;/Cite&gt;&lt;/EndNote&gt;</w:instrText>
      </w:r>
      <w:r w:rsidR="00C05315" w:rsidRPr="0094561B">
        <w:fldChar w:fldCharType="separate"/>
      </w:r>
      <w:r w:rsidR="00284DF4" w:rsidRPr="0094561B">
        <w:rPr>
          <w:noProof/>
        </w:rPr>
        <w:t>(</w:t>
      </w:r>
      <w:hyperlink w:anchor="_ENREF_1" w:tooltip="Alderson, 1993 #434" w:history="1">
        <w:r w:rsidR="00E22796" w:rsidRPr="0094561B">
          <w:rPr>
            <w:noProof/>
          </w:rPr>
          <w:t>1993</w:t>
        </w:r>
      </w:hyperlink>
      <w:r w:rsidR="00284DF4" w:rsidRPr="0094561B">
        <w:rPr>
          <w:noProof/>
        </w:rPr>
        <w:t>)</w:t>
      </w:r>
      <w:r w:rsidR="00C05315" w:rsidRPr="0094561B">
        <w:fldChar w:fldCharType="end"/>
      </w:r>
      <w:r w:rsidR="006A0CCB" w:rsidRPr="0094561B">
        <w:t xml:space="preserve"> formulate</w:t>
      </w:r>
      <w:r w:rsidRPr="0094561B">
        <w:t>d</w:t>
      </w:r>
      <w:r w:rsidR="006A0CCB" w:rsidRPr="0094561B">
        <w:t xml:space="preserve"> possible washback hypotheses, one of which states that “a test will influence </w:t>
      </w:r>
      <w:r w:rsidR="006A0CCB" w:rsidRPr="0094561B">
        <w:rPr>
          <w:b/>
        </w:rPr>
        <w:t>what</w:t>
      </w:r>
      <w:r w:rsidR="006A0CCB" w:rsidRPr="0094561B">
        <w:t xml:space="preserve"> learners learn; and a test will influence </w:t>
      </w:r>
      <w:r w:rsidR="006A0CCB" w:rsidRPr="0094561B">
        <w:rPr>
          <w:b/>
        </w:rPr>
        <w:t>how</w:t>
      </w:r>
      <w:r w:rsidR="006A0CCB" w:rsidRPr="0094561B">
        <w:t xml:space="preserve"> lea</w:t>
      </w:r>
      <w:r w:rsidRPr="0094561B">
        <w:t>rners learn” (p. 120).</w:t>
      </w:r>
      <w:r w:rsidR="006A0CCB" w:rsidRPr="0094561B">
        <w:t xml:space="preserve"> This is not new to teachers who consciously use tests and other forms of assessment in an attempt to positively influence student behaviour</w:t>
      </w:r>
      <w:r w:rsidR="00C05315" w:rsidRPr="0094561B">
        <w:rPr>
          <w:noProof/>
        </w:rPr>
        <w:t xml:space="preserve"> </w:t>
      </w:r>
      <w:r w:rsidR="00C05315" w:rsidRPr="0094561B">
        <w:rPr>
          <w:noProof/>
        </w:rPr>
        <w:fldChar w:fldCharType="begin"/>
      </w:r>
      <w:r w:rsidR="008B5DD8" w:rsidRPr="0094561B">
        <w:rPr>
          <w:noProof/>
        </w:rPr>
        <w:instrText xml:space="preserve"> ADDIN EN.CITE &lt;EndNote&gt;&lt;Cite&gt;&lt;Author&gt;Wall&lt;/Author&gt;&lt;Year&gt;1993&lt;/Year&gt;&lt;RecNum&gt;435&lt;/RecNum&gt;&lt;DisplayText&gt;(Wall &amp;amp; Alderson, 1993)&lt;/DisplayText&gt;&lt;record&gt;&lt;rec-number&gt;435&lt;/rec-number&gt;&lt;foreign-keys&gt;&lt;key app="EN" db-id="fxrf0d95vwef5weav0pp99ruspaxxxrfzfsw"&gt;435&lt;/key&gt;&lt;/foreign-keys&gt;&lt;ref-type name="Journal Article"&gt;17&lt;/ref-type&gt;&lt;contributors&gt;&lt;authors&gt;&lt;author&gt;Wall, Dianne&lt;/author&gt;&lt;author&gt;Alderson, J. Charles&lt;/author&gt;&lt;/authors&gt;&lt;/contributors&gt;&lt;titles&gt;&lt;title&gt;Examining washback: The Sri Lankan impact study&lt;/title&gt;&lt;secondary-title&gt;Language Testing&lt;/secondary-title&gt;&lt;/titles&gt;&lt;periodical&gt;&lt;full-title&gt;Language Testing&lt;/full-title&gt;&lt;/periodical&gt;&lt;pages&gt;41-69&lt;/pages&gt;&lt;volume&gt;10&lt;/volume&gt;&lt;number&gt;1&lt;/number&gt;&lt;dates&gt;&lt;year&gt;1993&lt;/year&gt;&lt;pub-dates&gt;&lt;date&gt;March 1, 1993&lt;/date&gt;&lt;/pub-dates&gt;&lt;/dates&gt;&lt;urls&gt;&lt;related-urls&gt;&lt;url&gt;http://ltj.sagepub.com/content/10/1/41.abstract&lt;/url&gt;&lt;/related-urls&gt;&lt;/urls&gt;&lt;electronic-resource-num&gt;10.1177/026553229301000103&lt;/electronic-resource-num&gt;&lt;/record&gt;&lt;/Cite&gt;&lt;/EndNote&gt;</w:instrText>
      </w:r>
      <w:r w:rsidR="00C05315" w:rsidRPr="0094561B">
        <w:rPr>
          <w:noProof/>
        </w:rPr>
        <w:fldChar w:fldCharType="separate"/>
      </w:r>
      <w:r w:rsidR="00DD7CEE" w:rsidRPr="0094561B">
        <w:rPr>
          <w:noProof/>
        </w:rPr>
        <w:t>(</w:t>
      </w:r>
      <w:hyperlink w:anchor="_ENREF_86" w:tooltip="Wall, 1993 #435" w:history="1">
        <w:r w:rsidR="00E22796" w:rsidRPr="0094561B">
          <w:rPr>
            <w:noProof/>
          </w:rPr>
          <w:t>Wall &amp; Alderson, 1993</w:t>
        </w:r>
      </w:hyperlink>
      <w:r w:rsidR="00DD7CEE" w:rsidRPr="0094561B">
        <w:rPr>
          <w:noProof/>
        </w:rPr>
        <w:t>)</w:t>
      </w:r>
      <w:r w:rsidR="00C05315" w:rsidRPr="0094561B">
        <w:rPr>
          <w:noProof/>
        </w:rPr>
        <w:fldChar w:fldCharType="end"/>
      </w:r>
      <w:r w:rsidR="006A0CCB" w:rsidRPr="0094561B">
        <w:t>. This study revealed, however, that the relationship between the teachers’ pedagogical goals, assessment criteria, and learning objectives for students and the resulting student behaviour is not necessarily straightforward. T</w:t>
      </w:r>
      <w:r w:rsidR="00D744A4" w:rsidRPr="0094561B">
        <w:t>he t</w:t>
      </w:r>
      <w:r w:rsidR="006A0CCB" w:rsidRPr="0094561B">
        <w:t>eachers</w:t>
      </w:r>
      <w:r w:rsidR="00D744A4" w:rsidRPr="0094561B">
        <w:t xml:space="preserve"> in this study</w:t>
      </w:r>
      <w:r w:rsidR="006A0CCB" w:rsidRPr="0094561B">
        <w:t xml:space="preserve"> want </w:t>
      </w:r>
      <w:r w:rsidR="00D744A4" w:rsidRPr="0094561B">
        <w:t xml:space="preserve">their </w:t>
      </w:r>
      <w:r w:rsidR="006A0CCB" w:rsidRPr="0094561B">
        <w:t xml:space="preserve">students to </w:t>
      </w:r>
      <w:r w:rsidR="00D744A4" w:rsidRPr="0094561B">
        <w:t xml:space="preserve">improve their grammatical ability, so the teachers </w:t>
      </w:r>
      <w:r w:rsidR="006A0CCB" w:rsidRPr="0094561B">
        <w:t>encourage them to increase the level of grammati</w:t>
      </w:r>
      <w:r w:rsidR="001A5CBD" w:rsidRPr="0094561B">
        <w:t xml:space="preserve">cal accuracy in their writing. As the findings from </w:t>
      </w:r>
      <w:r w:rsidR="00D744A4" w:rsidRPr="0094561B">
        <w:t xml:space="preserve">the </w:t>
      </w:r>
      <w:r w:rsidR="001A5CBD" w:rsidRPr="0094561B">
        <w:t>interviews with students in this study indicate</w:t>
      </w:r>
      <w:r w:rsidR="006A0CCB" w:rsidRPr="0094561B">
        <w:t xml:space="preserve">, however, </w:t>
      </w:r>
      <w:r w:rsidR="001A5CBD" w:rsidRPr="0094561B">
        <w:t xml:space="preserve">students </w:t>
      </w:r>
      <w:r w:rsidR="006A0CCB" w:rsidRPr="0094561B">
        <w:t>may try to meet these objectives in ways not intended by the teach</w:t>
      </w:r>
      <w:r w:rsidR="001A5CBD" w:rsidRPr="0094561B">
        <w:t xml:space="preserve">er: a focus on error avoidance instead of risk-taking, </w:t>
      </w:r>
      <w:r w:rsidR="00116E50" w:rsidRPr="0094561B">
        <w:t xml:space="preserve">the latter of </w:t>
      </w:r>
      <w:r w:rsidR="001A5CBD" w:rsidRPr="0094561B">
        <w:t>which is associated with L2 learning</w:t>
      </w:r>
      <w:r w:rsidR="006A0CCB" w:rsidRPr="0094561B">
        <w:t>.</w:t>
      </w:r>
    </w:p>
    <w:p w14:paraId="34CEC8A6" w14:textId="77777777" w:rsidR="00901720" w:rsidRPr="0094561B" w:rsidRDefault="00901720" w:rsidP="00901720">
      <w:pPr>
        <w:pStyle w:val="Heading1"/>
      </w:pPr>
      <w:r w:rsidRPr="0094561B">
        <w:t>Acknowledgements</w:t>
      </w:r>
    </w:p>
    <w:p w14:paraId="7BF44A2A" w14:textId="20624098" w:rsidR="00901720" w:rsidRPr="0094561B" w:rsidRDefault="00901720" w:rsidP="00901720">
      <w:pPr>
        <w:pStyle w:val="NoSpacing"/>
        <w:ind w:firstLine="0"/>
        <w:rPr>
          <w:lang w:val="fr-CA"/>
        </w:rPr>
      </w:pPr>
      <w:r w:rsidRPr="0094561B">
        <w:t>This study was undertaken in partial fulfillment of the requirements of the author’s PhD in Second Language Education at McGill University. Earlier versions of this paper were presented at the Symposium on Second Language Writing in Phoenix, AZ in November 2009 and at the Language Testing Research Colloquium in Cambridge, United Kingdom in April 2010. The author would like to thank Alison Crump, Bonnie Barnett, Kerri Staples, and May Tan for their help in data transcription and analysis, and Carolyn</w:t>
      </w:r>
      <w:r w:rsidR="00C242BE" w:rsidRPr="0094561B">
        <w:t xml:space="preserve"> E.</w:t>
      </w:r>
      <w:r w:rsidRPr="0094561B">
        <w:t xml:space="preserve"> Turner</w:t>
      </w:r>
      <w:r w:rsidR="00307E04" w:rsidRPr="0094561B">
        <w:t>,</w:t>
      </w:r>
      <w:r w:rsidRPr="0094561B">
        <w:t xml:space="preserve"> Beverly</w:t>
      </w:r>
      <w:r w:rsidR="00C242BE" w:rsidRPr="0094561B">
        <w:t xml:space="preserve"> A.</w:t>
      </w:r>
      <w:r w:rsidRPr="0094561B">
        <w:t xml:space="preserve"> Baker</w:t>
      </w:r>
      <w:r w:rsidR="00AE69DF" w:rsidRPr="0094561B">
        <w:t xml:space="preserve"> and the anonymous reviewers</w:t>
      </w:r>
      <w:r w:rsidRPr="0094561B">
        <w:t xml:space="preserve"> for their helpful comments on earlier versions of this paper. </w:t>
      </w:r>
      <w:r w:rsidRPr="0094561B">
        <w:rPr>
          <w:lang w:val="fr-CA"/>
        </w:rPr>
        <w:t xml:space="preserve">This </w:t>
      </w:r>
      <w:proofErr w:type="spellStart"/>
      <w:r w:rsidRPr="0094561B">
        <w:rPr>
          <w:lang w:val="fr-CA"/>
        </w:rPr>
        <w:t>study</w:t>
      </w:r>
      <w:proofErr w:type="spellEnd"/>
      <w:r w:rsidRPr="0094561B">
        <w:rPr>
          <w:lang w:val="fr-CA"/>
        </w:rPr>
        <w:t xml:space="preserve"> </w:t>
      </w:r>
      <w:proofErr w:type="spellStart"/>
      <w:r w:rsidRPr="0094561B">
        <w:rPr>
          <w:lang w:val="fr-CA"/>
        </w:rPr>
        <w:lastRenderedPageBreak/>
        <w:t>was</w:t>
      </w:r>
      <w:proofErr w:type="spellEnd"/>
      <w:r w:rsidRPr="0094561B">
        <w:rPr>
          <w:lang w:val="fr-CA"/>
        </w:rPr>
        <w:t xml:space="preserve"> </w:t>
      </w:r>
      <w:proofErr w:type="spellStart"/>
      <w:r w:rsidRPr="0094561B">
        <w:rPr>
          <w:lang w:val="fr-CA"/>
        </w:rPr>
        <w:t>supported</w:t>
      </w:r>
      <w:proofErr w:type="spellEnd"/>
      <w:r w:rsidRPr="0094561B">
        <w:rPr>
          <w:lang w:val="fr-CA"/>
        </w:rPr>
        <w:t xml:space="preserve"> by a doctoral </w:t>
      </w:r>
      <w:proofErr w:type="spellStart"/>
      <w:r w:rsidRPr="0094561B">
        <w:rPr>
          <w:lang w:val="fr-CA"/>
        </w:rPr>
        <w:t>bursary</w:t>
      </w:r>
      <w:proofErr w:type="spellEnd"/>
      <w:r w:rsidRPr="0094561B">
        <w:rPr>
          <w:lang w:val="fr-CA"/>
        </w:rPr>
        <w:t xml:space="preserve"> </w:t>
      </w:r>
      <w:proofErr w:type="spellStart"/>
      <w:r w:rsidRPr="0094561B">
        <w:rPr>
          <w:lang w:val="fr-CA"/>
        </w:rPr>
        <w:t>from</w:t>
      </w:r>
      <w:proofErr w:type="spellEnd"/>
      <w:r w:rsidRPr="0094561B">
        <w:rPr>
          <w:lang w:val="fr-CA"/>
        </w:rPr>
        <w:t xml:space="preserve"> the FQRSC (</w:t>
      </w:r>
      <w:r w:rsidRPr="0094561B">
        <w:rPr>
          <w:i/>
          <w:lang w:val="fr-CA"/>
        </w:rPr>
        <w:t>Fonds québécois de la recherche sur la société et la culture</w:t>
      </w:r>
      <w:r w:rsidRPr="0094561B">
        <w:rPr>
          <w:lang w:val="fr-CA"/>
        </w:rPr>
        <w:t>).</w:t>
      </w:r>
    </w:p>
    <w:p w14:paraId="1E611E55" w14:textId="77777777" w:rsidR="00BE3815" w:rsidRPr="0094561B" w:rsidRDefault="00BE3815" w:rsidP="001632E1">
      <w:pPr>
        <w:rPr>
          <w:lang w:val="fr-CA"/>
        </w:rPr>
      </w:pPr>
    </w:p>
    <w:p w14:paraId="51B45D69" w14:textId="77777777" w:rsidR="00F81554" w:rsidRPr="0094561B" w:rsidRDefault="00F81554">
      <w:pPr>
        <w:tabs>
          <w:tab w:val="clear" w:pos="709"/>
        </w:tabs>
        <w:rPr>
          <w:b/>
          <w:color w:val="000000"/>
          <w:kern w:val="24"/>
          <w:szCs w:val="58"/>
          <w:lang w:val="fr-CA" w:eastAsia="x-none"/>
        </w:rPr>
      </w:pPr>
      <w:r w:rsidRPr="0094561B">
        <w:rPr>
          <w:lang w:val="fr-CA"/>
        </w:rPr>
        <w:br w:type="page"/>
      </w:r>
    </w:p>
    <w:p w14:paraId="0ED56EA2" w14:textId="766311F2" w:rsidR="00BE3815" w:rsidRPr="0094561B" w:rsidRDefault="007C47FA" w:rsidP="007C47FA">
      <w:pPr>
        <w:pStyle w:val="Heading1"/>
      </w:pPr>
      <w:r w:rsidRPr="0094561B">
        <w:lastRenderedPageBreak/>
        <w:t>R</w:t>
      </w:r>
      <w:r w:rsidR="00BE3815" w:rsidRPr="0094561B">
        <w:t>eferences</w:t>
      </w:r>
    </w:p>
    <w:p w14:paraId="7E3B12B5" w14:textId="77777777" w:rsidR="002A1004" w:rsidRPr="0094561B" w:rsidRDefault="002A1004" w:rsidP="002A1004"/>
    <w:p w14:paraId="635FE35C" w14:textId="77777777" w:rsidR="00E22796" w:rsidRPr="0094561B" w:rsidRDefault="00BE3815" w:rsidP="00E22796">
      <w:pPr>
        <w:spacing w:line="480" w:lineRule="auto"/>
        <w:ind w:left="720" w:hanging="720"/>
        <w:rPr>
          <w:noProof/>
        </w:rPr>
      </w:pPr>
      <w:r w:rsidRPr="0094561B">
        <w:fldChar w:fldCharType="begin"/>
      </w:r>
      <w:r w:rsidRPr="0094561B">
        <w:instrText xml:space="preserve"> ADDIN EN.REFLIST </w:instrText>
      </w:r>
      <w:r w:rsidRPr="0094561B">
        <w:fldChar w:fldCharType="separate"/>
      </w:r>
      <w:bookmarkStart w:id="7" w:name="_ENREF_1"/>
      <w:r w:rsidR="00E22796" w:rsidRPr="0094561B">
        <w:rPr>
          <w:noProof/>
        </w:rPr>
        <w:t xml:space="preserve">Alderson, J. C., &amp; Wall, D. (1993). Does washback exist? </w:t>
      </w:r>
      <w:r w:rsidR="00E22796" w:rsidRPr="0094561B">
        <w:rPr>
          <w:i/>
          <w:noProof/>
        </w:rPr>
        <w:t>Applied Linguistics, 14</w:t>
      </w:r>
      <w:r w:rsidR="00E22796" w:rsidRPr="0094561B">
        <w:rPr>
          <w:noProof/>
        </w:rPr>
        <w:t>(2), 115-129. doi: 10.1093/applin/14.2.115</w:t>
      </w:r>
      <w:bookmarkEnd w:id="7"/>
    </w:p>
    <w:p w14:paraId="1962A526" w14:textId="77777777" w:rsidR="00E22796" w:rsidRPr="0094561B" w:rsidRDefault="00E22796" w:rsidP="00E22796">
      <w:pPr>
        <w:spacing w:line="480" w:lineRule="auto"/>
        <w:ind w:left="720" w:hanging="720"/>
        <w:rPr>
          <w:noProof/>
        </w:rPr>
      </w:pPr>
      <w:bookmarkStart w:id="8" w:name="_ENREF_2"/>
      <w:r w:rsidRPr="0094561B">
        <w:rPr>
          <w:noProof/>
        </w:rPr>
        <w:t xml:space="preserve">Bachman, L. F. (1990). </w:t>
      </w:r>
      <w:r w:rsidRPr="0094561B">
        <w:rPr>
          <w:i/>
          <w:noProof/>
        </w:rPr>
        <w:t>Fundamental considerations in language testing.</w:t>
      </w:r>
      <w:r w:rsidRPr="0094561B">
        <w:rPr>
          <w:noProof/>
        </w:rPr>
        <w:t xml:space="preserve"> Oxford: Oxford University Press.</w:t>
      </w:r>
      <w:bookmarkEnd w:id="8"/>
    </w:p>
    <w:p w14:paraId="2DA68D00" w14:textId="77777777" w:rsidR="00E22796" w:rsidRPr="0094561B" w:rsidRDefault="00E22796" w:rsidP="00E22796">
      <w:pPr>
        <w:spacing w:line="480" w:lineRule="auto"/>
        <w:ind w:left="720" w:hanging="720"/>
        <w:rPr>
          <w:noProof/>
        </w:rPr>
      </w:pPr>
      <w:bookmarkStart w:id="9" w:name="_ENREF_3"/>
      <w:r w:rsidRPr="0094561B">
        <w:rPr>
          <w:noProof/>
        </w:rPr>
        <w:t xml:space="preserve">Bachman, L. F., &amp; Palmer, A. S. (1996). </w:t>
      </w:r>
      <w:r w:rsidRPr="0094561B">
        <w:rPr>
          <w:i/>
          <w:noProof/>
        </w:rPr>
        <w:t>Language testing in practice: Designing and developing useful language tests</w:t>
      </w:r>
      <w:r w:rsidRPr="0094561B">
        <w:rPr>
          <w:noProof/>
        </w:rPr>
        <w:t>. Oxford: Oxford University Press.</w:t>
      </w:r>
      <w:bookmarkEnd w:id="9"/>
    </w:p>
    <w:p w14:paraId="2130759B" w14:textId="02F76243" w:rsidR="00E22796" w:rsidRPr="0094561B" w:rsidRDefault="00E22796" w:rsidP="00E22796">
      <w:pPr>
        <w:spacing w:line="480" w:lineRule="auto"/>
        <w:ind w:left="720" w:hanging="720"/>
        <w:rPr>
          <w:noProof/>
        </w:rPr>
      </w:pPr>
      <w:bookmarkStart w:id="10" w:name="_ENREF_4"/>
      <w:r w:rsidRPr="0094561B">
        <w:rPr>
          <w:noProof/>
        </w:rPr>
        <w:t xml:space="preserve">Baker, B. A. (2010). </w:t>
      </w:r>
      <w:r w:rsidRPr="0094561B">
        <w:rPr>
          <w:i/>
          <w:noProof/>
        </w:rPr>
        <w:t>In the service of the stakeholder: A critical, mixed methods program of research in high stakes language assessment.</w:t>
      </w:r>
      <w:r w:rsidRPr="0094561B">
        <w:rPr>
          <w:noProof/>
        </w:rPr>
        <w:t xml:space="preserve"> (Unpublished doctoral dissertation). McGill University, Montreal, Quebec, Canada, Montreal. Retrieved from </w:t>
      </w:r>
      <w:hyperlink r:id="rId8" w:history="1">
        <w:r w:rsidRPr="0094561B">
          <w:rPr>
            <w:rStyle w:val="Hyperlink"/>
            <w:noProof/>
          </w:rPr>
          <w:t>http://digitool.Library.McGill.CA:8881/R/?func=dbin-jump-full&amp;object_id=96783</w:t>
        </w:r>
      </w:hyperlink>
      <w:r w:rsidRPr="0094561B">
        <w:rPr>
          <w:noProof/>
        </w:rPr>
        <w:t xml:space="preserve">  </w:t>
      </w:r>
      <w:bookmarkEnd w:id="10"/>
    </w:p>
    <w:p w14:paraId="4E378742" w14:textId="77777777" w:rsidR="00E22796" w:rsidRPr="0094561B" w:rsidRDefault="00E22796" w:rsidP="00E22796">
      <w:pPr>
        <w:spacing w:line="480" w:lineRule="auto"/>
        <w:ind w:left="720" w:hanging="720"/>
        <w:rPr>
          <w:noProof/>
        </w:rPr>
      </w:pPr>
      <w:bookmarkStart w:id="11" w:name="_ENREF_5"/>
      <w:r w:rsidRPr="0094561B">
        <w:rPr>
          <w:noProof/>
        </w:rPr>
        <w:t xml:space="preserve">Bardovi-Harlig, K., &amp; Bofman, T. (1989). Attainment of syntactic and morphological accuracy by advanced language learners. </w:t>
      </w:r>
      <w:r w:rsidRPr="0094561B">
        <w:rPr>
          <w:i/>
          <w:noProof/>
        </w:rPr>
        <w:t>Studies in Second Language Acquisition, 11</w:t>
      </w:r>
      <w:r w:rsidRPr="0094561B">
        <w:rPr>
          <w:noProof/>
        </w:rPr>
        <w:t>(1), 17-34. doi: 10.1017/S0272263100007816</w:t>
      </w:r>
      <w:bookmarkEnd w:id="11"/>
    </w:p>
    <w:p w14:paraId="30A90AA1" w14:textId="77777777" w:rsidR="00E22796" w:rsidRPr="0094561B" w:rsidRDefault="00E22796" w:rsidP="00E22796">
      <w:pPr>
        <w:spacing w:line="480" w:lineRule="auto"/>
        <w:ind w:left="720" w:hanging="720"/>
        <w:rPr>
          <w:noProof/>
        </w:rPr>
      </w:pPr>
      <w:bookmarkStart w:id="12" w:name="_ENREF_6"/>
      <w:r w:rsidRPr="0094561B">
        <w:rPr>
          <w:noProof/>
        </w:rPr>
        <w:t xml:space="preserve">Barkaoui, K. (2010a). Explaining ESL essay holistic scores: A multilevel modeling approach. </w:t>
      </w:r>
      <w:r w:rsidRPr="0094561B">
        <w:rPr>
          <w:i/>
          <w:noProof/>
        </w:rPr>
        <w:t>Language Testing, 27</w:t>
      </w:r>
      <w:r w:rsidRPr="0094561B">
        <w:rPr>
          <w:noProof/>
        </w:rPr>
        <w:t>(4), 515-535. doi: 10.1177/0265532210368717</w:t>
      </w:r>
      <w:bookmarkEnd w:id="12"/>
    </w:p>
    <w:p w14:paraId="69AE2BFB" w14:textId="77777777" w:rsidR="00E22796" w:rsidRPr="0094561B" w:rsidRDefault="00E22796" w:rsidP="00E22796">
      <w:pPr>
        <w:spacing w:line="480" w:lineRule="auto"/>
        <w:ind w:left="720" w:hanging="720"/>
        <w:rPr>
          <w:noProof/>
        </w:rPr>
      </w:pPr>
      <w:bookmarkStart w:id="13" w:name="_ENREF_7"/>
      <w:r w:rsidRPr="0094561B">
        <w:rPr>
          <w:noProof/>
        </w:rPr>
        <w:t xml:space="preserve">Barkaoui, K. (2010b). Variability in ESL essay rating processes: The role of the rating scale and rater experience. </w:t>
      </w:r>
      <w:r w:rsidRPr="0094561B">
        <w:rPr>
          <w:i/>
          <w:noProof/>
        </w:rPr>
        <w:t>Language Assessment Quarterly, 7</w:t>
      </w:r>
      <w:r w:rsidRPr="0094561B">
        <w:rPr>
          <w:noProof/>
        </w:rPr>
        <w:t xml:space="preserve">(1), 54 - 74. doi: 10.1080/15434300903464418 </w:t>
      </w:r>
      <w:bookmarkEnd w:id="13"/>
    </w:p>
    <w:p w14:paraId="36F7EF62" w14:textId="77777777" w:rsidR="00E22796" w:rsidRPr="0094561B" w:rsidRDefault="00E22796" w:rsidP="00E22796">
      <w:pPr>
        <w:spacing w:line="480" w:lineRule="auto"/>
        <w:ind w:left="720" w:hanging="720"/>
        <w:rPr>
          <w:noProof/>
        </w:rPr>
      </w:pPr>
      <w:bookmarkStart w:id="14" w:name="_ENREF_8"/>
      <w:r w:rsidRPr="0094561B">
        <w:rPr>
          <w:noProof/>
        </w:rPr>
        <w:t xml:space="preserve">Beers, S., &amp; Nagy, W. (2009). Syntactic complexity as a predictor of adolescent writing quality: Which measures? Which genre? </w:t>
      </w:r>
      <w:r w:rsidRPr="0094561B">
        <w:rPr>
          <w:i/>
          <w:noProof/>
        </w:rPr>
        <w:t>Reading and Writing, 22</w:t>
      </w:r>
      <w:r w:rsidRPr="0094561B">
        <w:rPr>
          <w:noProof/>
        </w:rPr>
        <w:t>(2), 185-200. doi: 10.1007/s11145-007-9107-5</w:t>
      </w:r>
      <w:bookmarkEnd w:id="14"/>
    </w:p>
    <w:p w14:paraId="5CB3A272" w14:textId="77777777" w:rsidR="00E22796" w:rsidRPr="0094561B" w:rsidRDefault="00E22796" w:rsidP="00E22796">
      <w:pPr>
        <w:spacing w:line="480" w:lineRule="auto"/>
        <w:ind w:left="720" w:hanging="720"/>
        <w:rPr>
          <w:noProof/>
        </w:rPr>
      </w:pPr>
      <w:bookmarkStart w:id="15" w:name="_ENREF_9"/>
      <w:r w:rsidRPr="0094561B">
        <w:rPr>
          <w:noProof/>
        </w:rPr>
        <w:lastRenderedPageBreak/>
        <w:t xml:space="preserve">Biber, D. (2006). </w:t>
      </w:r>
      <w:r w:rsidRPr="0094561B">
        <w:rPr>
          <w:i/>
          <w:noProof/>
        </w:rPr>
        <w:t>University language: A corpus-based study of spoken and written registers</w:t>
      </w:r>
      <w:r w:rsidRPr="0094561B">
        <w:rPr>
          <w:noProof/>
        </w:rPr>
        <w:t>. Amsterdam: John Benjamins.</w:t>
      </w:r>
      <w:bookmarkEnd w:id="15"/>
    </w:p>
    <w:p w14:paraId="2C429238" w14:textId="77777777" w:rsidR="00E22796" w:rsidRPr="0094561B" w:rsidRDefault="00E22796" w:rsidP="00E22796">
      <w:pPr>
        <w:spacing w:line="480" w:lineRule="auto"/>
        <w:ind w:left="720" w:hanging="720"/>
        <w:rPr>
          <w:noProof/>
        </w:rPr>
      </w:pPr>
      <w:bookmarkStart w:id="16" w:name="_ENREF_10"/>
      <w:r w:rsidRPr="0094561B">
        <w:rPr>
          <w:noProof/>
        </w:rPr>
        <w:t xml:space="preserve">Brown, H. D. (2000). </w:t>
      </w:r>
      <w:r w:rsidRPr="0094561B">
        <w:rPr>
          <w:i/>
          <w:noProof/>
        </w:rPr>
        <w:t>Principles of language learning and teaching</w:t>
      </w:r>
      <w:r w:rsidRPr="0094561B">
        <w:rPr>
          <w:noProof/>
        </w:rPr>
        <w:t xml:space="preserve"> (4th ed.). White Plains, NY: Longman.</w:t>
      </w:r>
      <w:bookmarkEnd w:id="16"/>
    </w:p>
    <w:p w14:paraId="32FA39AB" w14:textId="77777777" w:rsidR="00E22796" w:rsidRPr="0094561B" w:rsidRDefault="00E22796" w:rsidP="00E22796">
      <w:pPr>
        <w:spacing w:line="480" w:lineRule="auto"/>
        <w:ind w:left="720" w:hanging="720"/>
        <w:rPr>
          <w:noProof/>
        </w:rPr>
      </w:pPr>
      <w:bookmarkStart w:id="17" w:name="_ENREF_11"/>
      <w:r w:rsidRPr="0094561B">
        <w:rPr>
          <w:noProof/>
        </w:rPr>
        <w:t xml:space="preserve">Brown, H. D. (2007). </w:t>
      </w:r>
      <w:r w:rsidRPr="0094561B">
        <w:rPr>
          <w:i/>
          <w:noProof/>
        </w:rPr>
        <w:t>Teaching by principles: An interactive approach to language pedagogy</w:t>
      </w:r>
      <w:r w:rsidRPr="0094561B">
        <w:rPr>
          <w:noProof/>
        </w:rPr>
        <w:t xml:space="preserve"> (3rd ed.). White Plains, NY: Pearson.</w:t>
      </w:r>
      <w:bookmarkEnd w:id="17"/>
    </w:p>
    <w:p w14:paraId="77EF8210" w14:textId="77777777" w:rsidR="00E22796" w:rsidRPr="0094561B" w:rsidRDefault="00E22796" w:rsidP="00E22796">
      <w:pPr>
        <w:spacing w:line="480" w:lineRule="auto"/>
        <w:ind w:left="720" w:hanging="720"/>
        <w:rPr>
          <w:noProof/>
        </w:rPr>
      </w:pPr>
      <w:bookmarkStart w:id="18" w:name="_ENREF_12"/>
      <w:r w:rsidRPr="0094561B">
        <w:rPr>
          <w:noProof/>
        </w:rPr>
        <w:t xml:space="preserve">Byrnes, H. (2002). The role of task and task-based assessment in a content-oriented collegiate foreign language curriculum. </w:t>
      </w:r>
      <w:r w:rsidRPr="0094561B">
        <w:rPr>
          <w:i/>
          <w:noProof/>
        </w:rPr>
        <w:t>Language Testing, 19</w:t>
      </w:r>
      <w:r w:rsidRPr="0094561B">
        <w:rPr>
          <w:noProof/>
        </w:rPr>
        <w:t>(4), 419-437. doi: 10.1191/0265532202lt238oa</w:t>
      </w:r>
      <w:bookmarkEnd w:id="18"/>
    </w:p>
    <w:p w14:paraId="5985F905" w14:textId="77777777" w:rsidR="00E22796" w:rsidRPr="0094561B" w:rsidRDefault="00E22796" w:rsidP="00E22796">
      <w:pPr>
        <w:spacing w:line="480" w:lineRule="auto"/>
        <w:ind w:left="720" w:hanging="720"/>
        <w:rPr>
          <w:noProof/>
        </w:rPr>
      </w:pPr>
      <w:bookmarkStart w:id="19" w:name="_ENREF_13"/>
      <w:r w:rsidRPr="0094561B">
        <w:rPr>
          <w:noProof/>
        </w:rPr>
        <w:t xml:space="preserve">Byrnes, H., Maxim, H. H., &amp; Norris, J. M. (2010). Realizing advanced FL writing development in collegiate education: Curricular design, pedagogy, assessment. </w:t>
      </w:r>
      <w:r w:rsidRPr="0094561B">
        <w:rPr>
          <w:i/>
          <w:noProof/>
        </w:rPr>
        <w:t>Modern Language Journal, 94</w:t>
      </w:r>
      <w:r w:rsidRPr="0094561B">
        <w:rPr>
          <w:noProof/>
        </w:rPr>
        <w:t>(Monograph Issue). doi: 10.1111/j.1540-4781.2010.01147.x</w:t>
      </w:r>
      <w:bookmarkEnd w:id="19"/>
    </w:p>
    <w:p w14:paraId="13997AD2" w14:textId="77777777" w:rsidR="00E22796" w:rsidRPr="0094561B" w:rsidRDefault="00E22796" w:rsidP="00E22796">
      <w:pPr>
        <w:spacing w:line="480" w:lineRule="auto"/>
        <w:ind w:left="720" w:hanging="720"/>
        <w:rPr>
          <w:noProof/>
        </w:rPr>
      </w:pPr>
      <w:bookmarkStart w:id="20" w:name="_ENREF_14"/>
      <w:r w:rsidRPr="0094561B">
        <w:rPr>
          <w:noProof/>
        </w:rPr>
        <w:t xml:space="preserve">Canale, M., &amp; Swain, M. (1980). Theoretical bases of communicative approaches to second language teaching and testing. </w:t>
      </w:r>
      <w:r w:rsidRPr="0094561B">
        <w:rPr>
          <w:i/>
          <w:noProof/>
        </w:rPr>
        <w:t>Applied Linguistics, 1</w:t>
      </w:r>
      <w:r w:rsidRPr="0094561B">
        <w:rPr>
          <w:noProof/>
        </w:rPr>
        <w:t xml:space="preserve">(1), 1-47. doi: 10.1093/applin/I.1.1 </w:t>
      </w:r>
      <w:bookmarkEnd w:id="20"/>
    </w:p>
    <w:p w14:paraId="2BF878C5" w14:textId="77777777" w:rsidR="00E22796" w:rsidRPr="0094561B" w:rsidRDefault="00E22796" w:rsidP="00E22796">
      <w:pPr>
        <w:spacing w:line="480" w:lineRule="auto"/>
        <w:ind w:left="720" w:hanging="720"/>
        <w:rPr>
          <w:noProof/>
        </w:rPr>
      </w:pPr>
      <w:bookmarkStart w:id="21" w:name="_ENREF_15"/>
      <w:r w:rsidRPr="0094561B">
        <w:rPr>
          <w:noProof/>
        </w:rPr>
        <w:t xml:space="preserve">Charmaz, K. (2003). Qualitative interviewing and grounded theory analysis. In J. A. Holstein &amp; J. F. Gubrium (Eds.), </w:t>
      </w:r>
      <w:r w:rsidRPr="0094561B">
        <w:rPr>
          <w:i/>
          <w:noProof/>
        </w:rPr>
        <w:t>Inside interviewing: New lenses, new concerns</w:t>
      </w:r>
      <w:r w:rsidRPr="0094561B">
        <w:rPr>
          <w:noProof/>
        </w:rPr>
        <w:t xml:space="preserve"> (pp. 311-330). Thousand Oaks, CA: SAGE.</w:t>
      </w:r>
      <w:bookmarkEnd w:id="21"/>
    </w:p>
    <w:p w14:paraId="41D627A0" w14:textId="77777777" w:rsidR="00E22796" w:rsidRPr="0094561B" w:rsidRDefault="00E22796" w:rsidP="00E22796">
      <w:pPr>
        <w:spacing w:line="480" w:lineRule="auto"/>
        <w:ind w:left="720" w:hanging="720"/>
        <w:rPr>
          <w:noProof/>
        </w:rPr>
      </w:pPr>
      <w:bookmarkStart w:id="22" w:name="_ENREF_16"/>
      <w:r w:rsidRPr="0094561B">
        <w:rPr>
          <w:noProof/>
        </w:rPr>
        <w:t xml:space="preserve">Charmaz, K. (2006). </w:t>
      </w:r>
      <w:r w:rsidRPr="0094561B">
        <w:rPr>
          <w:i/>
          <w:noProof/>
        </w:rPr>
        <w:t>Constructing grounded theory: A practical guide through qualitative analysis</w:t>
      </w:r>
      <w:r w:rsidRPr="0094561B">
        <w:rPr>
          <w:noProof/>
        </w:rPr>
        <w:t>. Thousand Oaks, CA: SAGE.</w:t>
      </w:r>
      <w:bookmarkEnd w:id="22"/>
    </w:p>
    <w:p w14:paraId="6F547BD7" w14:textId="77777777" w:rsidR="00E22796" w:rsidRPr="0094561B" w:rsidRDefault="00E22796" w:rsidP="00E22796">
      <w:pPr>
        <w:spacing w:line="480" w:lineRule="auto"/>
        <w:ind w:left="720" w:hanging="720"/>
        <w:rPr>
          <w:noProof/>
        </w:rPr>
      </w:pPr>
      <w:bookmarkStart w:id="23" w:name="_ENREF_17"/>
      <w:r w:rsidRPr="0094561B">
        <w:rPr>
          <w:noProof/>
        </w:rPr>
        <w:t xml:space="preserve">Corbin, J. M., &amp; Strauss, A. L. (2008). </w:t>
      </w:r>
      <w:r w:rsidRPr="0094561B">
        <w:rPr>
          <w:i/>
          <w:noProof/>
        </w:rPr>
        <w:t>Basics of qualitative research: Techniques and procedures for developing grounded theory</w:t>
      </w:r>
      <w:r w:rsidRPr="0094561B">
        <w:rPr>
          <w:noProof/>
        </w:rPr>
        <w:t xml:space="preserve"> (3rd ed.). Thousand Oaks, CA: SAGE.</w:t>
      </w:r>
      <w:bookmarkEnd w:id="23"/>
    </w:p>
    <w:p w14:paraId="4DEB8C03" w14:textId="3DC18402" w:rsidR="00E22796" w:rsidRPr="0094561B" w:rsidRDefault="00E22796" w:rsidP="00E22796">
      <w:pPr>
        <w:spacing w:line="480" w:lineRule="auto"/>
        <w:ind w:left="720" w:hanging="720"/>
        <w:rPr>
          <w:noProof/>
        </w:rPr>
      </w:pPr>
      <w:bookmarkStart w:id="24" w:name="_ENREF_18"/>
      <w:r w:rsidRPr="0094561B">
        <w:rPr>
          <w:noProof/>
        </w:rPr>
        <w:lastRenderedPageBreak/>
        <w:t>Council of Europe. (2001). Common European framework of reference for languages: Learning, teaching, assessment.</w:t>
      </w:r>
      <w:r w:rsidRPr="0094561B">
        <w:rPr>
          <w:i/>
          <w:noProof/>
        </w:rPr>
        <w:t xml:space="preserve"> </w:t>
      </w:r>
      <w:r w:rsidRPr="0094561B">
        <w:rPr>
          <w:noProof/>
        </w:rPr>
        <w:t xml:space="preserve">  Retrieved from </w:t>
      </w:r>
      <w:hyperlink r:id="rId9" w:history="1">
        <w:r w:rsidRPr="0094561B">
          <w:rPr>
            <w:rStyle w:val="Hyperlink"/>
            <w:noProof/>
          </w:rPr>
          <w:t>http://www.coe.int/t/dg4/linguistic/Source/Framework_EN.pdf</w:t>
        </w:r>
      </w:hyperlink>
      <w:r w:rsidRPr="0094561B">
        <w:rPr>
          <w:noProof/>
        </w:rPr>
        <w:t xml:space="preserve"> </w:t>
      </w:r>
      <w:bookmarkEnd w:id="24"/>
    </w:p>
    <w:p w14:paraId="7265EF70" w14:textId="77777777" w:rsidR="00E22796" w:rsidRPr="0094561B" w:rsidRDefault="00E22796" w:rsidP="00E22796">
      <w:pPr>
        <w:spacing w:line="480" w:lineRule="auto"/>
        <w:ind w:left="720" w:hanging="720"/>
        <w:rPr>
          <w:noProof/>
        </w:rPr>
      </w:pPr>
      <w:bookmarkStart w:id="25" w:name="_ENREF_19"/>
      <w:r w:rsidRPr="0094561B">
        <w:rPr>
          <w:noProof/>
        </w:rPr>
        <w:t xml:space="preserve">Creswell, J. W. (2009). </w:t>
      </w:r>
      <w:r w:rsidRPr="0094561B">
        <w:rPr>
          <w:i/>
          <w:noProof/>
        </w:rPr>
        <w:t>Research design: Qualitative, quantitative, and mixed methods approaches</w:t>
      </w:r>
      <w:r w:rsidRPr="0094561B">
        <w:rPr>
          <w:noProof/>
        </w:rPr>
        <w:t>. Thousand Oaks, CA: SAGE.</w:t>
      </w:r>
      <w:bookmarkEnd w:id="25"/>
    </w:p>
    <w:p w14:paraId="5F4DF5E9" w14:textId="77777777" w:rsidR="00E22796" w:rsidRPr="0094561B" w:rsidRDefault="00E22796" w:rsidP="00E22796">
      <w:pPr>
        <w:spacing w:line="480" w:lineRule="auto"/>
        <w:ind w:left="720" w:hanging="720"/>
        <w:rPr>
          <w:noProof/>
        </w:rPr>
      </w:pPr>
      <w:bookmarkStart w:id="26" w:name="_ENREF_20"/>
      <w:r w:rsidRPr="0094561B">
        <w:rPr>
          <w:noProof/>
        </w:rPr>
        <w:t xml:space="preserve">Creswell, J. W., &amp; Miller, D. L. (2000). Determining validity in qualitative inquiry. </w:t>
      </w:r>
      <w:r w:rsidRPr="0094561B">
        <w:rPr>
          <w:i/>
          <w:noProof/>
        </w:rPr>
        <w:t>Theory into Practice, 39</w:t>
      </w:r>
      <w:r w:rsidRPr="0094561B">
        <w:rPr>
          <w:noProof/>
        </w:rPr>
        <w:t>(3), 124-130. doi: 10.1207/s15430421tip3903_2</w:t>
      </w:r>
      <w:bookmarkEnd w:id="26"/>
    </w:p>
    <w:p w14:paraId="4311D067" w14:textId="77777777" w:rsidR="00E22796" w:rsidRPr="0094561B" w:rsidRDefault="00E22796" w:rsidP="00E22796">
      <w:pPr>
        <w:spacing w:line="480" w:lineRule="auto"/>
        <w:ind w:left="720" w:hanging="720"/>
        <w:rPr>
          <w:noProof/>
        </w:rPr>
      </w:pPr>
      <w:bookmarkStart w:id="27" w:name="_ENREF_21"/>
      <w:r w:rsidRPr="0094561B">
        <w:rPr>
          <w:noProof/>
        </w:rPr>
        <w:t xml:space="preserve">Creswell, J. W., &amp; Plano Clark, V. L. (2007). </w:t>
      </w:r>
      <w:r w:rsidRPr="0094561B">
        <w:rPr>
          <w:i/>
          <w:noProof/>
        </w:rPr>
        <w:t>Designing and conducting mixed methods research</w:t>
      </w:r>
      <w:r w:rsidRPr="0094561B">
        <w:rPr>
          <w:noProof/>
        </w:rPr>
        <w:t>. Thousand Oaks, CA: SAGE.</w:t>
      </w:r>
      <w:bookmarkEnd w:id="27"/>
    </w:p>
    <w:p w14:paraId="57F92D1B" w14:textId="77777777" w:rsidR="00E22796" w:rsidRPr="0094561B" w:rsidRDefault="00E22796" w:rsidP="00E22796">
      <w:pPr>
        <w:spacing w:line="480" w:lineRule="auto"/>
        <w:ind w:left="720" w:hanging="720"/>
        <w:rPr>
          <w:noProof/>
        </w:rPr>
      </w:pPr>
      <w:bookmarkStart w:id="28" w:name="_ENREF_22"/>
      <w:r w:rsidRPr="0094561B">
        <w:rPr>
          <w:noProof/>
        </w:rPr>
        <w:t xml:space="preserve">Crusan, D. (2010). </w:t>
      </w:r>
      <w:r w:rsidRPr="0094561B">
        <w:rPr>
          <w:i/>
          <w:noProof/>
        </w:rPr>
        <w:t>Assessment in the second language writing classroom</w:t>
      </w:r>
      <w:r w:rsidRPr="0094561B">
        <w:rPr>
          <w:noProof/>
        </w:rPr>
        <w:t>. Ann Arbor, MI: The University of Michigan Press.</w:t>
      </w:r>
      <w:bookmarkEnd w:id="28"/>
    </w:p>
    <w:p w14:paraId="10324050" w14:textId="77777777" w:rsidR="00E22796" w:rsidRPr="0094561B" w:rsidRDefault="00E22796" w:rsidP="00E22796">
      <w:pPr>
        <w:spacing w:line="480" w:lineRule="auto"/>
        <w:ind w:left="720" w:hanging="720"/>
        <w:rPr>
          <w:noProof/>
        </w:rPr>
      </w:pPr>
      <w:bookmarkStart w:id="29" w:name="_ENREF_23"/>
      <w:r w:rsidRPr="0094561B">
        <w:rPr>
          <w:noProof/>
        </w:rPr>
        <w:t xml:space="preserve">Cumming, A. (2004). Broadening, deepening, and consolidating. </w:t>
      </w:r>
      <w:r w:rsidRPr="0094561B">
        <w:rPr>
          <w:i/>
          <w:noProof/>
        </w:rPr>
        <w:t>Language Assessment Quarterly, 1</w:t>
      </w:r>
      <w:r w:rsidRPr="0094561B">
        <w:rPr>
          <w:noProof/>
        </w:rPr>
        <w:t xml:space="preserve">(1), 5-18. doi: 10.1207/s15434311laq0101_2 </w:t>
      </w:r>
      <w:bookmarkEnd w:id="29"/>
    </w:p>
    <w:p w14:paraId="5EFA32D2" w14:textId="77777777" w:rsidR="00E22796" w:rsidRPr="0094561B" w:rsidRDefault="00E22796" w:rsidP="00E22796">
      <w:pPr>
        <w:spacing w:line="480" w:lineRule="auto"/>
        <w:ind w:left="720" w:hanging="720"/>
        <w:rPr>
          <w:noProof/>
        </w:rPr>
      </w:pPr>
      <w:bookmarkStart w:id="30" w:name="_ENREF_24"/>
      <w:r w:rsidRPr="0094561B">
        <w:rPr>
          <w:noProof/>
        </w:rPr>
        <w:t xml:space="preserve">Cumming, A. (2013). Assessing integrated writing tasks for academic purposes: Promises and Perils. </w:t>
      </w:r>
      <w:r w:rsidRPr="0094561B">
        <w:rPr>
          <w:i/>
          <w:noProof/>
        </w:rPr>
        <w:t>Language Assessment Quarterly, 10</w:t>
      </w:r>
      <w:r w:rsidRPr="0094561B">
        <w:rPr>
          <w:noProof/>
        </w:rPr>
        <w:t>(1), 1-8. doi: 10.1080/15434303.2011.622016</w:t>
      </w:r>
      <w:bookmarkEnd w:id="30"/>
    </w:p>
    <w:p w14:paraId="145F7828" w14:textId="77777777" w:rsidR="00E22796" w:rsidRPr="0094561B" w:rsidRDefault="00E22796" w:rsidP="00E22796">
      <w:pPr>
        <w:spacing w:line="480" w:lineRule="auto"/>
        <w:ind w:left="720" w:hanging="720"/>
        <w:rPr>
          <w:noProof/>
        </w:rPr>
      </w:pPr>
      <w:bookmarkStart w:id="31" w:name="_ENREF_25"/>
      <w:r w:rsidRPr="0094561B">
        <w:rPr>
          <w:noProof/>
        </w:rPr>
        <w:t xml:space="preserve">Cumming, A., Kantor, R., Baba, K., Erdosy, U., Eouanzoui, K., &amp; James, M. (2005). Differences in written discourse in independent and integrated prototype tasks for next generation TOEFL. </w:t>
      </w:r>
      <w:r w:rsidRPr="0094561B">
        <w:rPr>
          <w:i/>
          <w:noProof/>
        </w:rPr>
        <w:t>Assessing Writing, 10</w:t>
      </w:r>
      <w:r w:rsidRPr="0094561B">
        <w:rPr>
          <w:noProof/>
        </w:rPr>
        <w:t>(1), 5-43. doi: 10.1016/j.asw.2005.02.001</w:t>
      </w:r>
      <w:bookmarkEnd w:id="31"/>
    </w:p>
    <w:p w14:paraId="7271EF33" w14:textId="369205B9" w:rsidR="00E22796" w:rsidRPr="0094561B" w:rsidRDefault="00E22796" w:rsidP="00E22796">
      <w:pPr>
        <w:spacing w:line="480" w:lineRule="auto"/>
        <w:ind w:left="720" w:hanging="720"/>
        <w:rPr>
          <w:noProof/>
        </w:rPr>
      </w:pPr>
      <w:bookmarkStart w:id="32" w:name="_ENREF_26"/>
      <w:r w:rsidRPr="0094561B">
        <w:rPr>
          <w:noProof/>
        </w:rPr>
        <w:t xml:space="preserve">Educational Testing Service. (2004). Scoring Guides (Rubrics) for Writing Responses.  Retrieved April 8, 2007, from </w:t>
      </w:r>
      <w:hyperlink r:id="rId10" w:history="1">
        <w:r w:rsidRPr="0094561B">
          <w:rPr>
            <w:rStyle w:val="Hyperlink"/>
            <w:noProof/>
          </w:rPr>
          <w:t>www.ets.org</w:t>
        </w:r>
      </w:hyperlink>
      <w:r w:rsidRPr="0094561B">
        <w:rPr>
          <w:noProof/>
        </w:rPr>
        <w:t xml:space="preserve"> under "iBT TOEFL Scoring Guides"</w:t>
      </w:r>
      <w:bookmarkEnd w:id="32"/>
    </w:p>
    <w:p w14:paraId="488C9946" w14:textId="77777777" w:rsidR="00E22796" w:rsidRPr="0094561B" w:rsidRDefault="00E22796" w:rsidP="00E22796">
      <w:pPr>
        <w:spacing w:line="480" w:lineRule="auto"/>
        <w:ind w:left="720" w:hanging="720"/>
        <w:rPr>
          <w:noProof/>
        </w:rPr>
      </w:pPr>
      <w:bookmarkStart w:id="33" w:name="_ENREF_27"/>
      <w:r w:rsidRPr="0094561B">
        <w:rPr>
          <w:noProof/>
        </w:rPr>
        <w:t xml:space="preserve">Ellis, R., &amp; Yuan, F. (2004). The effects of planning on fluency, complexity, and accuracy in second language narrative writing. </w:t>
      </w:r>
      <w:r w:rsidRPr="0094561B">
        <w:rPr>
          <w:i/>
          <w:noProof/>
        </w:rPr>
        <w:t>Studies in Second Language Acquisition, 26</w:t>
      </w:r>
      <w:r w:rsidRPr="0094561B">
        <w:rPr>
          <w:noProof/>
        </w:rPr>
        <w:t>(1), 59-84. doi: 10.1017/S0272263104026130</w:t>
      </w:r>
      <w:bookmarkEnd w:id="33"/>
    </w:p>
    <w:p w14:paraId="5A78C009" w14:textId="77777777" w:rsidR="00E22796" w:rsidRPr="0094561B" w:rsidRDefault="00E22796" w:rsidP="00E22796">
      <w:pPr>
        <w:spacing w:line="480" w:lineRule="auto"/>
        <w:ind w:left="720" w:hanging="720"/>
        <w:rPr>
          <w:noProof/>
        </w:rPr>
      </w:pPr>
      <w:bookmarkStart w:id="34" w:name="_ENREF_28"/>
      <w:r w:rsidRPr="0094561B">
        <w:rPr>
          <w:noProof/>
        </w:rPr>
        <w:lastRenderedPageBreak/>
        <w:t xml:space="preserve">Ferris, D. R. (2002). </w:t>
      </w:r>
      <w:r w:rsidRPr="0094561B">
        <w:rPr>
          <w:i/>
          <w:noProof/>
        </w:rPr>
        <w:t>Treatment of error in second language student writing</w:t>
      </w:r>
      <w:r w:rsidRPr="0094561B">
        <w:rPr>
          <w:noProof/>
        </w:rPr>
        <w:t>. Ann Arbor: University of Michigan Press.</w:t>
      </w:r>
      <w:bookmarkEnd w:id="34"/>
    </w:p>
    <w:p w14:paraId="7AB33B52" w14:textId="77777777" w:rsidR="00E22796" w:rsidRPr="0094561B" w:rsidRDefault="00E22796" w:rsidP="00E22796">
      <w:pPr>
        <w:spacing w:line="480" w:lineRule="auto"/>
        <w:ind w:left="720" w:hanging="720"/>
        <w:rPr>
          <w:noProof/>
        </w:rPr>
      </w:pPr>
      <w:bookmarkStart w:id="35" w:name="_ENREF_29"/>
      <w:r w:rsidRPr="0094561B">
        <w:rPr>
          <w:noProof/>
        </w:rPr>
        <w:t xml:space="preserve">Ferris, D. R. (2003). </w:t>
      </w:r>
      <w:r w:rsidRPr="0094561B">
        <w:rPr>
          <w:i/>
          <w:noProof/>
        </w:rPr>
        <w:t>Response to student writing: Implications for second language students</w:t>
      </w:r>
      <w:r w:rsidRPr="0094561B">
        <w:rPr>
          <w:noProof/>
        </w:rPr>
        <w:t>. Mahwah, N.J.: Lawrence Erlbaum Associates.</w:t>
      </w:r>
      <w:bookmarkEnd w:id="35"/>
    </w:p>
    <w:p w14:paraId="092DE0B6" w14:textId="77777777" w:rsidR="00E22796" w:rsidRPr="0094561B" w:rsidRDefault="00E22796" w:rsidP="00E22796">
      <w:pPr>
        <w:spacing w:line="480" w:lineRule="auto"/>
        <w:ind w:left="720" w:hanging="720"/>
        <w:rPr>
          <w:noProof/>
        </w:rPr>
      </w:pPr>
      <w:bookmarkStart w:id="36" w:name="_ENREF_30"/>
      <w:r w:rsidRPr="0094561B">
        <w:rPr>
          <w:noProof/>
        </w:rPr>
        <w:t xml:space="preserve">Ferris, D. R. (2007). Preparing teachers to respond to student writing. </w:t>
      </w:r>
      <w:r w:rsidRPr="0094561B">
        <w:rPr>
          <w:i/>
          <w:noProof/>
        </w:rPr>
        <w:t>Journal of Second Language Writing, 16</w:t>
      </w:r>
      <w:r w:rsidRPr="0094561B">
        <w:rPr>
          <w:noProof/>
        </w:rPr>
        <w:t xml:space="preserve">(3), 165-193. doi: 10.1016/j.jslw.2007.07.003 </w:t>
      </w:r>
      <w:bookmarkEnd w:id="36"/>
    </w:p>
    <w:p w14:paraId="3BCAA8D8" w14:textId="77777777" w:rsidR="00E22796" w:rsidRPr="0094561B" w:rsidRDefault="00E22796" w:rsidP="00E22796">
      <w:pPr>
        <w:spacing w:line="480" w:lineRule="auto"/>
        <w:ind w:left="720" w:hanging="720"/>
        <w:rPr>
          <w:noProof/>
        </w:rPr>
      </w:pPr>
      <w:bookmarkStart w:id="37" w:name="_ENREF_31"/>
      <w:r w:rsidRPr="0094561B">
        <w:rPr>
          <w:noProof/>
        </w:rPr>
        <w:t xml:space="preserve">Ferris, D. R., &amp; Hedgcock, J. (2005). </w:t>
      </w:r>
      <w:r w:rsidRPr="0094561B">
        <w:rPr>
          <w:i/>
          <w:noProof/>
        </w:rPr>
        <w:t>Teaching ESL composition: Purpose, process, and practice</w:t>
      </w:r>
      <w:r w:rsidRPr="0094561B">
        <w:rPr>
          <w:noProof/>
        </w:rPr>
        <w:t>. Mahwah, N.J.; London: Lawrence Erlbaum.</w:t>
      </w:r>
      <w:bookmarkEnd w:id="37"/>
    </w:p>
    <w:p w14:paraId="197D428E" w14:textId="15E56A8A" w:rsidR="00E22796" w:rsidRPr="0094561B" w:rsidRDefault="00E22796" w:rsidP="00E22796">
      <w:pPr>
        <w:spacing w:line="480" w:lineRule="auto"/>
        <w:ind w:left="720" w:hanging="720"/>
        <w:rPr>
          <w:noProof/>
        </w:rPr>
      </w:pPr>
      <w:bookmarkStart w:id="38" w:name="_ENREF_32"/>
      <w:r w:rsidRPr="0094561B">
        <w:rPr>
          <w:noProof/>
        </w:rPr>
        <w:t xml:space="preserve">Fritz, E., &amp; Ruegg, R. (2013). Rater sensitivity to lexical accuracy, sophistication and range when assessing writing. </w:t>
      </w:r>
      <w:r w:rsidRPr="0094561B">
        <w:rPr>
          <w:i/>
          <w:noProof/>
        </w:rPr>
        <w:t>Assessing Writing, 18</w:t>
      </w:r>
      <w:r w:rsidRPr="0094561B">
        <w:rPr>
          <w:noProof/>
        </w:rPr>
        <w:t xml:space="preserve">(2), 173-181. doi: </w:t>
      </w:r>
      <w:hyperlink r:id="rId11" w:history="1">
        <w:r w:rsidRPr="0094561B">
          <w:rPr>
            <w:rStyle w:val="Hyperlink"/>
            <w:noProof/>
          </w:rPr>
          <w:t>http://dx.doi.org/10.1016/j.asw.2013.02.001</w:t>
        </w:r>
        <w:bookmarkEnd w:id="38"/>
      </w:hyperlink>
    </w:p>
    <w:p w14:paraId="238A73E0" w14:textId="77777777" w:rsidR="00E22796" w:rsidRPr="0094561B" w:rsidRDefault="00E22796" w:rsidP="00E22796">
      <w:pPr>
        <w:spacing w:line="480" w:lineRule="auto"/>
        <w:ind w:left="720" w:hanging="720"/>
        <w:rPr>
          <w:noProof/>
        </w:rPr>
      </w:pPr>
      <w:bookmarkStart w:id="39" w:name="_ENREF_33"/>
      <w:r w:rsidRPr="0094561B">
        <w:rPr>
          <w:noProof/>
        </w:rPr>
        <w:t xml:space="preserve">Gass, S. M., &amp; Selinker, L. (2008). </w:t>
      </w:r>
      <w:r w:rsidRPr="0094561B">
        <w:rPr>
          <w:i/>
          <w:noProof/>
        </w:rPr>
        <w:t>Second language acquisition: An introductory course</w:t>
      </w:r>
      <w:r w:rsidRPr="0094561B">
        <w:rPr>
          <w:noProof/>
        </w:rPr>
        <w:t>. New York: Routledge/Taylor &amp; Francis.</w:t>
      </w:r>
      <w:bookmarkEnd w:id="39"/>
    </w:p>
    <w:p w14:paraId="486CB0CD" w14:textId="77777777" w:rsidR="00E22796" w:rsidRPr="0094561B" w:rsidRDefault="00E22796" w:rsidP="00E22796">
      <w:pPr>
        <w:spacing w:line="480" w:lineRule="auto"/>
        <w:ind w:left="720" w:hanging="720"/>
        <w:rPr>
          <w:noProof/>
        </w:rPr>
      </w:pPr>
      <w:bookmarkStart w:id="40" w:name="_ENREF_34"/>
      <w:r w:rsidRPr="0094561B">
        <w:rPr>
          <w:noProof/>
        </w:rPr>
        <w:t xml:space="preserve">Grabe, W., &amp; Kaplan, R. B. (1996). </w:t>
      </w:r>
      <w:r w:rsidRPr="0094561B">
        <w:rPr>
          <w:i/>
          <w:noProof/>
        </w:rPr>
        <w:t>Theory &amp; practice of writing: An applied linguistic perspective</w:t>
      </w:r>
      <w:r w:rsidRPr="0094561B">
        <w:rPr>
          <w:noProof/>
        </w:rPr>
        <w:t>. New York: Addison Wesley Longman.</w:t>
      </w:r>
      <w:bookmarkEnd w:id="40"/>
    </w:p>
    <w:p w14:paraId="43E6D78D" w14:textId="77777777" w:rsidR="00E22796" w:rsidRPr="0094561B" w:rsidRDefault="00E22796" w:rsidP="00E22796">
      <w:pPr>
        <w:spacing w:line="480" w:lineRule="auto"/>
        <w:ind w:left="720" w:hanging="720"/>
        <w:rPr>
          <w:noProof/>
        </w:rPr>
      </w:pPr>
      <w:bookmarkStart w:id="41" w:name="_ENREF_35"/>
      <w:r w:rsidRPr="0094561B">
        <w:rPr>
          <w:noProof/>
        </w:rPr>
        <w:t xml:space="preserve">Halliday, M. A. K., &amp; Martin, J. R. (1993). </w:t>
      </w:r>
      <w:r w:rsidRPr="0094561B">
        <w:rPr>
          <w:i/>
          <w:noProof/>
        </w:rPr>
        <w:t>Writing science: Literacy and discursive power</w:t>
      </w:r>
      <w:r w:rsidRPr="0094561B">
        <w:rPr>
          <w:noProof/>
        </w:rPr>
        <w:t>. Pittsburgh: University of Pittsburgh Press.</w:t>
      </w:r>
      <w:bookmarkEnd w:id="41"/>
    </w:p>
    <w:p w14:paraId="266143F9" w14:textId="77777777" w:rsidR="00E22796" w:rsidRPr="0094561B" w:rsidRDefault="00E22796" w:rsidP="00E22796">
      <w:pPr>
        <w:spacing w:line="480" w:lineRule="auto"/>
        <w:ind w:left="720" w:hanging="720"/>
        <w:rPr>
          <w:noProof/>
        </w:rPr>
      </w:pPr>
      <w:bookmarkStart w:id="42" w:name="_ENREF_36"/>
      <w:r w:rsidRPr="0094561B">
        <w:rPr>
          <w:noProof/>
        </w:rPr>
        <w:t xml:space="preserve">Halliday, M. A. K., &amp; Matthiessen, C. M. I. M. (2004). </w:t>
      </w:r>
      <w:r w:rsidRPr="0094561B">
        <w:rPr>
          <w:i/>
          <w:noProof/>
        </w:rPr>
        <w:t>An introduction to functional grammar</w:t>
      </w:r>
      <w:r w:rsidRPr="0094561B">
        <w:rPr>
          <w:noProof/>
        </w:rPr>
        <w:t xml:space="preserve"> (3rd ed.). London: Arnold.</w:t>
      </w:r>
      <w:bookmarkEnd w:id="42"/>
    </w:p>
    <w:p w14:paraId="7B50886E" w14:textId="77777777" w:rsidR="00E22796" w:rsidRPr="0094561B" w:rsidRDefault="00E22796" w:rsidP="00E22796">
      <w:pPr>
        <w:spacing w:line="480" w:lineRule="auto"/>
        <w:ind w:left="720" w:hanging="720"/>
        <w:rPr>
          <w:noProof/>
        </w:rPr>
      </w:pPr>
      <w:bookmarkStart w:id="43" w:name="_ENREF_37"/>
      <w:r w:rsidRPr="0094561B">
        <w:rPr>
          <w:noProof/>
        </w:rPr>
        <w:t xml:space="preserve">Hamp-Lyons, L. (1991). What is a "writing test"? In L. Hamp-Lyons (Ed.), </w:t>
      </w:r>
      <w:r w:rsidRPr="0094561B">
        <w:rPr>
          <w:i/>
          <w:noProof/>
        </w:rPr>
        <w:t>Assessing second language writing in academic contexts</w:t>
      </w:r>
      <w:r w:rsidRPr="0094561B">
        <w:rPr>
          <w:noProof/>
        </w:rPr>
        <w:t xml:space="preserve"> (pp. 5-15). Norwood, NJ: Ablex.</w:t>
      </w:r>
      <w:bookmarkEnd w:id="43"/>
    </w:p>
    <w:p w14:paraId="09ED4556" w14:textId="799C212E" w:rsidR="00E22796" w:rsidRPr="0094561B" w:rsidRDefault="00E22796" w:rsidP="00E22796">
      <w:pPr>
        <w:spacing w:line="480" w:lineRule="auto"/>
        <w:ind w:left="720" w:hanging="720"/>
        <w:rPr>
          <w:noProof/>
        </w:rPr>
      </w:pPr>
      <w:bookmarkStart w:id="44" w:name="_ENREF_38"/>
      <w:r w:rsidRPr="0094561B">
        <w:rPr>
          <w:noProof/>
        </w:rPr>
        <w:t xml:space="preserve">Hamp-Lyons, L. (2011). Writing assessment: Shifting issues, new tools, enduring questions. </w:t>
      </w:r>
      <w:r w:rsidRPr="0094561B">
        <w:rPr>
          <w:i/>
          <w:noProof/>
        </w:rPr>
        <w:t>Assessing Writing, 16</w:t>
      </w:r>
      <w:r w:rsidRPr="0094561B">
        <w:rPr>
          <w:noProof/>
        </w:rPr>
        <w:t xml:space="preserve">(1), 3-5. doi: </w:t>
      </w:r>
      <w:hyperlink r:id="rId12" w:history="1">
        <w:r w:rsidRPr="0094561B">
          <w:rPr>
            <w:rStyle w:val="Hyperlink"/>
            <w:noProof/>
          </w:rPr>
          <w:t>http://dx.doi.org/10.1016/j.asw.2010.12.001</w:t>
        </w:r>
        <w:bookmarkEnd w:id="44"/>
      </w:hyperlink>
    </w:p>
    <w:p w14:paraId="1CCE96B7" w14:textId="77777777" w:rsidR="00E22796" w:rsidRPr="0094561B" w:rsidRDefault="00E22796" w:rsidP="00E22796">
      <w:pPr>
        <w:spacing w:line="480" w:lineRule="auto"/>
        <w:ind w:left="720" w:hanging="720"/>
        <w:rPr>
          <w:noProof/>
        </w:rPr>
      </w:pPr>
      <w:bookmarkStart w:id="45" w:name="_ENREF_39"/>
      <w:r w:rsidRPr="0094561B">
        <w:rPr>
          <w:noProof/>
        </w:rPr>
        <w:lastRenderedPageBreak/>
        <w:t xml:space="preserve">Hayes, J. R. (1996). A new framework for understanding cognition and affect in writing. In C. M. Levy &amp; S. Randsdell (Eds.), </w:t>
      </w:r>
      <w:r w:rsidRPr="0094561B">
        <w:rPr>
          <w:i/>
          <w:noProof/>
        </w:rPr>
        <w:t>The science of writing: Theories, methods, individual differences, and applications</w:t>
      </w:r>
      <w:r w:rsidRPr="0094561B">
        <w:rPr>
          <w:noProof/>
        </w:rPr>
        <w:t xml:space="preserve"> (pp. 1-27). Mahwah, NJ: Lawrence Erlbaum.</w:t>
      </w:r>
      <w:bookmarkEnd w:id="45"/>
    </w:p>
    <w:p w14:paraId="7AA3EDEC" w14:textId="77777777" w:rsidR="00E22796" w:rsidRPr="0094561B" w:rsidRDefault="00E22796" w:rsidP="00E22796">
      <w:pPr>
        <w:spacing w:line="480" w:lineRule="auto"/>
        <w:ind w:left="720" w:hanging="720"/>
        <w:rPr>
          <w:noProof/>
        </w:rPr>
      </w:pPr>
      <w:bookmarkStart w:id="46" w:name="_ENREF_40"/>
      <w:r w:rsidRPr="0094561B">
        <w:rPr>
          <w:noProof/>
        </w:rPr>
        <w:t xml:space="preserve">Hayes, J. R., &amp; Flower, L. S. (1980). Identifying the organization of writing processes. In L. W. Gregg &amp; E. R. Steinberg (Eds.), </w:t>
      </w:r>
      <w:r w:rsidRPr="0094561B">
        <w:rPr>
          <w:i/>
          <w:noProof/>
        </w:rPr>
        <w:t>Cognitive processes in writing</w:t>
      </w:r>
      <w:r w:rsidRPr="0094561B">
        <w:rPr>
          <w:noProof/>
        </w:rPr>
        <w:t xml:space="preserve"> (pp. 3-30). Hillsdale, NJ: Erlbaum.</w:t>
      </w:r>
      <w:bookmarkEnd w:id="46"/>
    </w:p>
    <w:p w14:paraId="77B33C7D" w14:textId="77777777" w:rsidR="00E22796" w:rsidRPr="0094561B" w:rsidRDefault="00E22796" w:rsidP="00E22796">
      <w:pPr>
        <w:spacing w:line="480" w:lineRule="auto"/>
        <w:ind w:left="720" w:hanging="720"/>
        <w:rPr>
          <w:noProof/>
        </w:rPr>
      </w:pPr>
      <w:bookmarkStart w:id="47" w:name="_ENREF_41"/>
      <w:r w:rsidRPr="0094561B">
        <w:rPr>
          <w:noProof/>
        </w:rPr>
        <w:t xml:space="preserve">He, L., &amp; Shi, L. (2012). Topical knowledge and ESL writing. </w:t>
      </w:r>
      <w:r w:rsidRPr="0094561B">
        <w:rPr>
          <w:i/>
          <w:noProof/>
        </w:rPr>
        <w:t>Language Testing, 29</w:t>
      </w:r>
      <w:r w:rsidRPr="0094561B">
        <w:rPr>
          <w:noProof/>
        </w:rPr>
        <w:t>(3), 443-464. doi: 10.1177/0265532212436659</w:t>
      </w:r>
      <w:bookmarkEnd w:id="47"/>
    </w:p>
    <w:p w14:paraId="3FDAB38B" w14:textId="77777777" w:rsidR="00E22796" w:rsidRPr="0094561B" w:rsidRDefault="00E22796" w:rsidP="00E22796">
      <w:pPr>
        <w:spacing w:line="480" w:lineRule="auto"/>
        <w:ind w:left="720" w:hanging="720"/>
        <w:rPr>
          <w:noProof/>
        </w:rPr>
      </w:pPr>
      <w:bookmarkStart w:id="48" w:name="_ENREF_42"/>
      <w:r w:rsidRPr="0094561B">
        <w:rPr>
          <w:noProof/>
        </w:rPr>
        <w:t xml:space="preserve">Homburg, T. J. (1984). Holistic evaluation of ESL compositions: Can it be validated objectively? </w:t>
      </w:r>
      <w:r w:rsidRPr="0094561B">
        <w:rPr>
          <w:i/>
          <w:noProof/>
        </w:rPr>
        <w:t>TESOL Quarterly, 18</w:t>
      </w:r>
      <w:r w:rsidRPr="0094561B">
        <w:rPr>
          <w:noProof/>
        </w:rPr>
        <w:t xml:space="preserve">(1), 87-107. </w:t>
      </w:r>
      <w:bookmarkEnd w:id="48"/>
    </w:p>
    <w:p w14:paraId="796059FF" w14:textId="77777777" w:rsidR="00E22796" w:rsidRPr="0094561B" w:rsidRDefault="00E22796" w:rsidP="00E22796">
      <w:pPr>
        <w:spacing w:line="480" w:lineRule="auto"/>
        <w:ind w:left="720" w:hanging="720"/>
        <w:rPr>
          <w:noProof/>
        </w:rPr>
      </w:pPr>
      <w:bookmarkStart w:id="49" w:name="_ENREF_43"/>
      <w:r w:rsidRPr="0094561B">
        <w:rPr>
          <w:noProof/>
        </w:rPr>
        <w:t xml:space="preserve">Housen, A., &amp; Kuiken, F. (2009a). Complexity, accuracy, and fluency in second language acquisition. </w:t>
      </w:r>
      <w:r w:rsidRPr="0094561B">
        <w:rPr>
          <w:i/>
          <w:noProof/>
        </w:rPr>
        <w:t>Applied Linguistics, 30</w:t>
      </w:r>
      <w:r w:rsidRPr="0094561B">
        <w:rPr>
          <w:noProof/>
        </w:rPr>
        <w:t>(4), 461-473. doi: 10.1093/applin/amp048</w:t>
      </w:r>
      <w:bookmarkEnd w:id="49"/>
    </w:p>
    <w:p w14:paraId="56F30F8B" w14:textId="77777777" w:rsidR="00E22796" w:rsidRPr="0094561B" w:rsidRDefault="00E22796" w:rsidP="00E22796">
      <w:pPr>
        <w:spacing w:line="480" w:lineRule="auto"/>
        <w:ind w:left="720" w:hanging="720"/>
        <w:rPr>
          <w:noProof/>
        </w:rPr>
      </w:pPr>
      <w:bookmarkStart w:id="50" w:name="_ENREF_44"/>
      <w:r w:rsidRPr="0094561B">
        <w:rPr>
          <w:noProof/>
        </w:rPr>
        <w:t xml:space="preserve">Housen, A., &amp; Kuiken, F. (2009b). Complexity, accuracy, and fluency in second language acquisition [Special issue]. </w:t>
      </w:r>
      <w:r w:rsidRPr="0094561B">
        <w:rPr>
          <w:i/>
          <w:noProof/>
        </w:rPr>
        <w:t>Applied Linguistics, 30</w:t>
      </w:r>
      <w:r w:rsidRPr="0094561B">
        <w:rPr>
          <w:noProof/>
        </w:rPr>
        <w:t xml:space="preserve">(4), 461 - 626 </w:t>
      </w:r>
      <w:bookmarkEnd w:id="50"/>
    </w:p>
    <w:p w14:paraId="3A13A960" w14:textId="77777777" w:rsidR="00E22796" w:rsidRPr="0094561B" w:rsidRDefault="00E22796" w:rsidP="00E22796">
      <w:pPr>
        <w:spacing w:line="480" w:lineRule="auto"/>
        <w:ind w:left="720" w:hanging="720"/>
        <w:rPr>
          <w:noProof/>
        </w:rPr>
      </w:pPr>
      <w:bookmarkStart w:id="51" w:name="_ENREF_45"/>
      <w:r w:rsidRPr="0094561B">
        <w:rPr>
          <w:noProof/>
        </w:rPr>
        <w:t xml:space="preserve">Huang, J., &amp; Foote, C. J. (2010). Grading between the lines: What really impacts professors’ holistic evaluation of ESL graduate student writing? </w:t>
      </w:r>
      <w:r w:rsidRPr="0094561B">
        <w:rPr>
          <w:i/>
          <w:noProof/>
        </w:rPr>
        <w:t>Language Assessment Quarterly, 7</w:t>
      </w:r>
      <w:r w:rsidRPr="0094561B">
        <w:rPr>
          <w:noProof/>
        </w:rPr>
        <w:t>(3), 219-233. doi: 10.1080/15434300903540894</w:t>
      </w:r>
      <w:bookmarkEnd w:id="51"/>
    </w:p>
    <w:p w14:paraId="334959BB" w14:textId="77777777" w:rsidR="00E22796" w:rsidRPr="0094561B" w:rsidRDefault="00E22796" w:rsidP="00E22796">
      <w:pPr>
        <w:spacing w:line="480" w:lineRule="auto"/>
        <w:ind w:left="720" w:hanging="720"/>
        <w:rPr>
          <w:noProof/>
        </w:rPr>
      </w:pPr>
      <w:bookmarkStart w:id="52" w:name="_ENREF_46"/>
      <w:r w:rsidRPr="0094561B">
        <w:rPr>
          <w:noProof/>
        </w:rPr>
        <w:t xml:space="preserve">Hunt, K. W. (1965). </w:t>
      </w:r>
      <w:r w:rsidRPr="0094561B">
        <w:rPr>
          <w:i/>
          <w:noProof/>
        </w:rPr>
        <w:t>Grammatical structures written at three grade levels</w:t>
      </w:r>
      <w:r w:rsidRPr="0094561B">
        <w:rPr>
          <w:noProof/>
        </w:rPr>
        <w:t>. Urbana, IL: The National Council of Teachers of English.</w:t>
      </w:r>
      <w:bookmarkEnd w:id="52"/>
    </w:p>
    <w:p w14:paraId="5B4CCE67" w14:textId="77777777" w:rsidR="00E22796" w:rsidRPr="0094561B" w:rsidRDefault="00E22796" w:rsidP="00E22796">
      <w:pPr>
        <w:spacing w:line="480" w:lineRule="auto"/>
        <w:ind w:left="720" w:hanging="720"/>
        <w:rPr>
          <w:noProof/>
        </w:rPr>
      </w:pPr>
      <w:bookmarkStart w:id="53" w:name="_ENREF_47"/>
      <w:r w:rsidRPr="0094561B">
        <w:rPr>
          <w:noProof/>
        </w:rPr>
        <w:t xml:space="preserve">Hyland, K. (2006). </w:t>
      </w:r>
      <w:r w:rsidRPr="0094561B">
        <w:rPr>
          <w:i/>
          <w:noProof/>
        </w:rPr>
        <w:t>English for academic purposes: An advanced resource book</w:t>
      </w:r>
      <w:r w:rsidRPr="0094561B">
        <w:rPr>
          <w:noProof/>
        </w:rPr>
        <w:t>. London: Routledge.</w:t>
      </w:r>
      <w:bookmarkEnd w:id="53"/>
    </w:p>
    <w:p w14:paraId="708BC4D0" w14:textId="32CC17E4" w:rsidR="00E22796" w:rsidRPr="0094561B" w:rsidRDefault="00E22796" w:rsidP="00E22796">
      <w:pPr>
        <w:spacing w:line="480" w:lineRule="auto"/>
        <w:ind w:left="720" w:hanging="720"/>
        <w:rPr>
          <w:noProof/>
        </w:rPr>
      </w:pPr>
      <w:bookmarkStart w:id="54" w:name="_ENREF_48"/>
      <w:r w:rsidRPr="0094561B">
        <w:rPr>
          <w:noProof/>
        </w:rPr>
        <w:lastRenderedPageBreak/>
        <w:t xml:space="preserve">International English Language Testing System. (n.d.-a). IELTS Task 1 writing band descriptors.  Retrieved June 10, 2009, from </w:t>
      </w:r>
      <w:hyperlink r:id="rId13" w:history="1">
        <w:r w:rsidRPr="0094561B">
          <w:rPr>
            <w:rStyle w:val="Hyperlink"/>
            <w:noProof/>
          </w:rPr>
          <w:t>http://www.ielts.org/researchers/score_processing_and_reporting.aspx</w:t>
        </w:r>
        <w:bookmarkEnd w:id="54"/>
      </w:hyperlink>
    </w:p>
    <w:p w14:paraId="58849C21" w14:textId="35DFFF80" w:rsidR="00E22796" w:rsidRPr="0094561B" w:rsidRDefault="00E22796" w:rsidP="00E22796">
      <w:pPr>
        <w:spacing w:line="480" w:lineRule="auto"/>
        <w:ind w:left="720" w:hanging="720"/>
        <w:rPr>
          <w:noProof/>
        </w:rPr>
      </w:pPr>
      <w:bookmarkStart w:id="55" w:name="_ENREF_49"/>
      <w:r w:rsidRPr="0094561B">
        <w:rPr>
          <w:noProof/>
        </w:rPr>
        <w:t xml:space="preserve">International English Language Testing System. (n.d.-b). IELTS Task 2 writing band descriptors.  Retrieved June 10, 2009, from </w:t>
      </w:r>
      <w:hyperlink r:id="rId14" w:history="1">
        <w:r w:rsidRPr="0094561B">
          <w:rPr>
            <w:rStyle w:val="Hyperlink"/>
            <w:noProof/>
          </w:rPr>
          <w:t>http://www.ielts.org/researchers/score_processing_and_reporting.aspx</w:t>
        </w:r>
        <w:bookmarkEnd w:id="55"/>
      </w:hyperlink>
    </w:p>
    <w:p w14:paraId="39CA4DCF" w14:textId="77777777" w:rsidR="00E22796" w:rsidRPr="0094561B" w:rsidRDefault="00E22796" w:rsidP="00E22796">
      <w:pPr>
        <w:spacing w:line="480" w:lineRule="auto"/>
        <w:ind w:left="720" w:hanging="720"/>
        <w:rPr>
          <w:noProof/>
        </w:rPr>
      </w:pPr>
      <w:bookmarkStart w:id="56" w:name="_ENREF_50"/>
      <w:r w:rsidRPr="0094561B">
        <w:rPr>
          <w:noProof/>
        </w:rPr>
        <w:t xml:space="preserve">Iwashita, N., Brown, A., McNamara, T., &amp; O'Hagan, S. (2008). Assessed levels of second language speaking proficiency: How distinct? </w:t>
      </w:r>
      <w:r w:rsidRPr="0094561B">
        <w:rPr>
          <w:i/>
          <w:noProof/>
        </w:rPr>
        <w:t>Applied Linguistics, 29</w:t>
      </w:r>
      <w:r w:rsidRPr="0094561B">
        <w:rPr>
          <w:noProof/>
        </w:rPr>
        <w:t>(1), 24-49. doi: 10.1093/applin/amm017</w:t>
      </w:r>
      <w:bookmarkEnd w:id="56"/>
    </w:p>
    <w:p w14:paraId="41BBDF06" w14:textId="77777777" w:rsidR="00E22796" w:rsidRPr="0094561B" w:rsidRDefault="00E22796" w:rsidP="00E22796">
      <w:pPr>
        <w:spacing w:line="480" w:lineRule="auto"/>
        <w:ind w:left="720" w:hanging="720"/>
        <w:rPr>
          <w:noProof/>
        </w:rPr>
      </w:pPr>
      <w:bookmarkStart w:id="57" w:name="_ENREF_51"/>
      <w:r w:rsidRPr="0094561B">
        <w:rPr>
          <w:noProof/>
        </w:rPr>
        <w:t xml:space="preserve">Kuiken, F., &amp; Vedder, I. (2008). Cognitive task complexity and written output in Italian and French as a foreign language. </w:t>
      </w:r>
      <w:r w:rsidRPr="0094561B">
        <w:rPr>
          <w:i/>
          <w:noProof/>
        </w:rPr>
        <w:t>Journal of Second Language Writing, 17</w:t>
      </w:r>
      <w:r w:rsidRPr="0094561B">
        <w:rPr>
          <w:noProof/>
        </w:rPr>
        <w:t xml:space="preserve">(1), 48-60. doi: 10.1016/j.jslw.2007.08.003 </w:t>
      </w:r>
      <w:bookmarkEnd w:id="57"/>
    </w:p>
    <w:p w14:paraId="27C60A1D" w14:textId="77777777" w:rsidR="00E22796" w:rsidRPr="0094561B" w:rsidRDefault="00E22796" w:rsidP="00E22796">
      <w:pPr>
        <w:spacing w:line="480" w:lineRule="auto"/>
        <w:ind w:left="720" w:hanging="720"/>
        <w:rPr>
          <w:noProof/>
        </w:rPr>
      </w:pPr>
      <w:bookmarkStart w:id="58" w:name="_ENREF_52"/>
      <w:r w:rsidRPr="0094561B">
        <w:rPr>
          <w:noProof/>
        </w:rPr>
        <w:t xml:space="preserve">Leki, I. (2001). Hearing voices: L2 students' experiences in L2 writing courses. In T. Silva &amp; P. K. Matsuda (Eds.), </w:t>
      </w:r>
      <w:r w:rsidRPr="0094561B">
        <w:rPr>
          <w:i/>
          <w:noProof/>
        </w:rPr>
        <w:t>On second language writing</w:t>
      </w:r>
      <w:r w:rsidRPr="0094561B">
        <w:rPr>
          <w:noProof/>
        </w:rPr>
        <w:t xml:space="preserve"> (pp. 17-28). Mahwah, NJ: Lawrence Erlbaum.</w:t>
      </w:r>
      <w:bookmarkEnd w:id="58"/>
    </w:p>
    <w:p w14:paraId="6346CCD7" w14:textId="77777777" w:rsidR="00E22796" w:rsidRPr="0094561B" w:rsidRDefault="00E22796" w:rsidP="00E22796">
      <w:pPr>
        <w:spacing w:line="480" w:lineRule="auto"/>
        <w:ind w:left="720" w:hanging="720"/>
        <w:rPr>
          <w:noProof/>
        </w:rPr>
      </w:pPr>
      <w:bookmarkStart w:id="59" w:name="_ENREF_53"/>
      <w:r w:rsidRPr="0094561B">
        <w:rPr>
          <w:noProof/>
        </w:rPr>
        <w:t xml:space="preserve">Li, Y. (2000). Linguistic characteristics of ESL writing in task-based e-mail activities. </w:t>
      </w:r>
      <w:r w:rsidRPr="0094561B">
        <w:rPr>
          <w:i/>
          <w:noProof/>
        </w:rPr>
        <w:t>System, 28</w:t>
      </w:r>
      <w:r w:rsidRPr="0094561B">
        <w:rPr>
          <w:noProof/>
        </w:rPr>
        <w:t xml:space="preserve">(2), 229-245. doi: 10.1016/S0346-251X(00)00009-9 </w:t>
      </w:r>
      <w:bookmarkEnd w:id="59"/>
    </w:p>
    <w:p w14:paraId="17EEFB94" w14:textId="77777777" w:rsidR="00E22796" w:rsidRPr="0094561B" w:rsidRDefault="00E22796" w:rsidP="00E22796">
      <w:pPr>
        <w:spacing w:line="480" w:lineRule="auto"/>
        <w:ind w:left="720" w:hanging="720"/>
        <w:rPr>
          <w:noProof/>
        </w:rPr>
      </w:pPr>
      <w:bookmarkStart w:id="60" w:name="_ENREF_54"/>
      <w:r w:rsidRPr="0094561B">
        <w:rPr>
          <w:noProof/>
        </w:rPr>
        <w:t xml:space="preserve">Lightbown, P. M., &amp; Spada, N. (2013). </w:t>
      </w:r>
      <w:r w:rsidRPr="0094561B">
        <w:rPr>
          <w:i/>
          <w:noProof/>
        </w:rPr>
        <w:t>How languages are learned</w:t>
      </w:r>
      <w:r w:rsidRPr="0094561B">
        <w:rPr>
          <w:noProof/>
        </w:rPr>
        <w:t xml:space="preserve"> (4th ed.). Oxford: Oxford University Press.</w:t>
      </w:r>
      <w:bookmarkEnd w:id="60"/>
    </w:p>
    <w:p w14:paraId="364EDA83" w14:textId="77777777" w:rsidR="00E22796" w:rsidRPr="0094561B" w:rsidRDefault="00E22796" w:rsidP="00E22796">
      <w:pPr>
        <w:spacing w:line="480" w:lineRule="auto"/>
        <w:ind w:left="720" w:hanging="720"/>
        <w:rPr>
          <w:noProof/>
        </w:rPr>
      </w:pPr>
      <w:bookmarkStart w:id="61" w:name="_ENREF_55"/>
      <w:r w:rsidRPr="0094561B">
        <w:rPr>
          <w:noProof/>
        </w:rPr>
        <w:t xml:space="preserve">Lincoln, Y. S., &amp; Guba, E. G. (1985). </w:t>
      </w:r>
      <w:r w:rsidRPr="0094561B">
        <w:rPr>
          <w:i/>
          <w:noProof/>
        </w:rPr>
        <w:t>Naturalistic inquiry</w:t>
      </w:r>
      <w:r w:rsidRPr="0094561B">
        <w:rPr>
          <w:noProof/>
        </w:rPr>
        <w:t>. Beverly Hills, CA: SAGE.</w:t>
      </w:r>
      <w:bookmarkEnd w:id="61"/>
    </w:p>
    <w:p w14:paraId="47357B95" w14:textId="77777777" w:rsidR="00E22796" w:rsidRPr="0094561B" w:rsidRDefault="00E22796" w:rsidP="00E22796">
      <w:pPr>
        <w:spacing w:line="480" w:lineRule="auto"/>
        <w:ind w:left="720" w:hanging="720"/>
        <w:rPr>
          <w:noProof/>
        </w:rPr>
      </w:pPr>
      <w:bookmarkStart w:id="62" w:name="_ENREF_56"/>
      <w:r w:rsidRPr="0094561B">
        <w:rPr>
          <w:noProof/>
        </w:rPr>
        <w:t xml:space="preserve">Lumley, T. (2005). </w:t>
      </w:r>
      <w:r w:rsidRPr="0094561B">
        <w:rPr>
          <w:i/>
          <w:noProof/>
        </w:rPr>
        <w:t>Assessing second language writing: The rater's perspective</w:t>
      </w:r>
      <w:r w:rsidRPr="0094561B">
        <w:rPr>
          <w:noProof/>
        </w:rPr>
        <w:t>. Frankfurt: Peter Lang.</w:t>
      </w:r>
      <w:bookmarkEnd w:id="62"/>
    </w:p>
    <w:p w14:paraId="5BB2CDE6" w14:textId="77777777" w:rsidR="00E22796" w:rsidRPr="0094561B" w:rsidRDefault="00E22796" w:rsidP="00E22796">
      <w:pPr>
        <w:spacing w:line="480" w:lineRule="auto"/>
        <w:ind w:left="720" w:hanging="720"/>
        <w:rPr>
          <w:noProof/>
        </w:rPr>
      </w:pPr>
      <w:bookmarkStart w:id="63" w:name="_ENREF_57"/>
      <w:r w:rsidRPr="0094561B">
        <w:rPr>
          <w:noProof/>
        </w:rPr>
        <w:t xml:space="preserve">McNamara, T. F. (1996). </w:t>
      </w:r>
      <w:r w:rsidRPr="0094561B">
        <w:rPr>
          <w:i/>
          <w:noProof/>
        </w:rPr>
        <w:t>Measuring second language performance</w:t>
      </w:r>
      <w:r w:rsidRPr="0094561B">
        <w:rPr>
          <w:noProof/>
        </w:rPr>
        <w:t>. New York: Longman.</w:t>
      </w:r>
      <w:bookmarkEnd w:id="63"/>
    </w:p>
    <w:p w14:paraId="650ABEF7" w14:textId="77777777" w:rsidR="00E22796" w:rsidRPr="0094561B" w:rsidRDefault="00E22796" w:rsidP="00E22796">
      <w:pPr>
        <w:spacing w:line="480" w:lineRule="auto"/>
        <w:ind w:left="720" w:hanging="720"/>
        <w:rPr>
          <w:noProof/>
        </w:rPr>
      </w:pPr>
      <w:bookmarkStart w:id="64" w:name="_ENREF_58"/>
      <w:r w:rsidRPr="0094561B">
        <w:rPr>
          <w:noProof/>
        </w:rPr>
        <w:lastRenderedPageBreak/>
        <w:t xml:space="preserve">McNamara, T. F. (2001). Rethinking alternative assessment. </w:t>
      </w:r>
      <w:r w:rsidRPr="0094561B">
        <w:rPr>
          <w:i/>
          <w:noProof/>
        </w:rPr>
        <w:t>Language Testing, 18</w:t>
      </w:r>
      <w:r w:rsidRPr="0094561B">
        <w:rPr>
          <w:noProof/>
        </w:rPr>
        <w:t>(4), 329-332. doi: 10.1177/026553220101800401</w:t>
      </w:r>
      <w:bookmarkEnd w:id="64"/>
    </w:p>
    <w:p w14:paraId="6A051B39" w14:textId="77777777" w:rsidR="00E22796" w:rsidRPr="0094561B" w:rsidRDefault="00E22796" w:rsidP="00E22796">
      <w:pPr>
        <w:spacing w:line="480" w:lineRule="auto"/>
        <w:ind w:left="720" w:hanging="720"/>
        <w:rPr>
          <w:noProof/>
          <w:lang w:val="fr-CA"/>
        </w:rPr>
      </w:pPr>
      <w:bookmarkStart w:id="65" w:name="_ENREF_59"/>
      <w:r w:rsidRPr="0094561B">
        <w:rPr>
          <w:noProof/>
        </w:rPr>
        <w:t xml:space="preserve">Messick, S. (1989). Validity. In R. L. Linn (Ed.), </w:t>
      </w:r>
      <w:r w:rsidRPr="0094561B">
        <w:rPr>
          <w:i/>
          <w:noProof/>
        </w:rPr>
        <w:t>Educational measurement</w:t>
      </w:r>
      <w:r w:rsidRPr="0094561B">
        <w:rPr>
          <w:noProof/>
        </w:rPr>
        <w:t xml:space="preserve"> (3rd ed., pp. 13-103). </w:t>
      </w:r>
      <w:r w:rsidRPr="0094561B">
        <w:rPr>
          <w:noProof/>
          <w:lang w:val="fr-CA"/>
        </w:rPr>
        <w:t>New York: American Council on Education/Macmillan.</w:t>
      </w:r>
      <w:bookmarkEnd w:id="65"/>
    </w:p>
    <w:p w14:paraId="4FA320B0" w14:textId="6F43ECA2" w:rsidR="00E22796" w:rsidRPr="0094561B" w:rsidRDefault="00E22796" w:rsidP="00E22796">
      <w:pPr>
        <w:spacing w:line="480" w:lineRule="auto"/>
        <w:ind w:left="720" w:hanging="720"/>
        <w:rPr>
          <w:noProof/>
        </w:rPr>
      </w:pPr>
      <w:bookmarkStart w:id="66" w:name="_ENREF_60"/>
      <w:r w:rsidRPr="0094561B">
        <w:rPr>
          <w:noProof/>
          <w:lang w:val="fr-CA"/>
        </w:rPr>
        <w:t xml:space="preserve">Ministère d'Éducation, Loisir et Sport. (n.d.). Programme de formation de l'école québécoise: Enseignment secondaire, deuxième cycle (English as a Second Language). </w:t>
      </w:r>
      <w:r w:rsidRPr="0094561B">
        <w:rPr>
          <w:noProof/>
        </w:rPr>
        <w:t>[Quebec education program: Secondary school education, cycle two]</w:t>
      </w:r>
      <w:r w:rsidRPr="0094561B">
        <w:rPr>
          <w:i/>
          <w:noProof/>
        </w:rPr>
        <w:t xml:space="preserve"> </w:t>
      </w:r>
      <w:r w:rsidRPr="0094561B">
        <w:rPr>
          <w:noProof/>
        </w:rPr>
        <w:t xml:space="preserve">  Retrieved from </w:t>
      </w:r>
      <w:hyperlink r:id="rId15" w:history="1">
        <w:r w:rsidRPr="0094561B">
          <w:rPr>
            <w:rStyle w:val="Hyperlink"/>
            <w:noProof/>
          </w:rPr>
          <w:t>http://www1.mels.gouv.qc.ca/sections/programmeFormation/secondaire2/</w:t>
        </w:r>
      </w:hyperlink>
      <w:r w:rsidRPr="0094561B">
        <w:rPr>
          <w:noProof/>
        </w:rPr>
        <w:t xml:space="preserve"> </w:t>
      </w:r>
      <w:bookmarkEnd w:id="66"/>
    </w:p>
    <w:p w14:paraId="5ACF9C9A" w14:textId="484BF5AB" w:rsidR="00E22796" w:rsidRPr="0094561B" w:rsidRDefault="00E22796" w:rsidP="00E22796">
      <w:pPr>
        <w:spacing w:line="480" w:lineRule="auto"/>
        <w:ind w:left="720" w:hanging="720"/>
        <w:rPr>
          <w:noProof/>
        </w:rPr>
      </w:pPr>
      <w:bookmarkStart w:id="67" w:name="_ENREF_61"/>
      <w:r w:rsidRPr="0094561B">
        <w:rPr>
          <w:noProof/>
        </w:rPr>
        <w:t xml:space="preserve">Neumann, H. (2011). </w:t>
      </w:r>
      <w:r w:rsidRPr="0094561B">
        <w:rPr>
          <w:i/>
          <w:noProof/>
        </w:rPr>
        <w:t>What's in a grade? A mixed methods investigation of teacher assessment of grammatical ability in L2 academic writing.</w:t>
      </w:r>
      <w:r w:rsidRPr="0094561B">
        <w:rPr>
          <w:noProof/>
        </w:rPr>
        <w:t xml:space="preserve"> (Unpublished doctoral dissertation). McGill University, Montreal. Retrieved from </w:t>
      </w:r>
      <w:hyperlink r:id="rId16" w:history="1">
        <w:r w:rsidRPr="0094561B">
          <w:rPr>
            <w:rStyle w:val="Hyperlink"/>
            <w:noProof/>
          </w:rPr>
          <w:t>http://digitool.Library.McGill.CA:8881/R/?func=dbin-jump-full&amp;object_id=103454</w:t>
        </w:r>
      </w:hyperlink>
      <w:r w:rsidRPr="0094561B">
        <w:rPr>
          <w:noProof/>
        </w:rPr>
        <w:t xml:space="preserve">  </w:t>
      </w:r>
      <w:bookmarkEnd w:id="67"/>
    </w:p>
    <w:p w14:paraId="01B600FE" w14:textId="77777777" w:rsidR="00E22796" w:rsidRPr="0094561B" w:rsidRDefault="00E22796" w:rsidP="00E22796">
      <w:pPr>
        <w:spacing w:line="480" w:lineRule="auto"/>
        <w:ind w:left="720" w:hanging="720"/>
        <w:rPr>
          <w:noProof/>
        </w:rPr>
      </w:pPr>
      <w:bookmarkStart w:id="68" w:name="_ENREF_62"/>
      <w:r w:rsidRPr="0094561B">
        <w:rPr>
          <w:noProof/>
        </w:rPr>
        <w:t>Norris, J. M., Brown, J. D., Hudson, T., &amp; Yoshioka, J. (1998). Designing second language performance assessments. Honolulu, HI: University of Hawai'i, Second Language Teaching and Curriculum Center.</w:t>
      </w:r>
      <w:bookmarkEnd w:id="68"/>
    </w:p>
    <w:p w14:paraId="3887100D" w14:textId="77777777" w:rsidR="00E22796" w:rsidRPr="0094561B" w:rsidRDefault="00E22796" w:rsidP="00E22796">
      <w:pPr>
        <w:spacing w:line="480" w:lineRule="auto"/>
        <w:ind w:left="720" w:hanging="720"/>
        <w:rPr>
          <w:noProof/>
        </w:rPr>
      </w:pPr>
      <w:bookmarkStart w:id="69" w:name="_ENREF_63"/>
      <w:r w:rsidRPr="0094561B">
        <w:rPr>
          <w:noProof/>
          <w:lang w:val="es-ES"/>
        </w:rPr>
        <w:t xml:space="preserve">Norris, J. M., &amp; Ortega, L. (2009). </w:t>
      </w:r>
      <w:r w:rsidRPr="0094561B">
        <w:rPr>
          <w:noProof/>
        </w:rPr>
        <w:t xml:space="preserve">Towards an organic approach to investigating CAF in instructed SLA: The case of complexity. </w:t>
      </w:r>
      <w:r w:rsidRPr="0094561B">
        <w:rPr>
          <w:i/>
          <w:noProof/>
        </w:rPr>
        <w:t>Applied Linguistics, 30</w:t>
      </w:r>
      <w:r w:rsidRPr="0094561B">
        <w:rPr>
          <w:noProof/>
        </w:rPr>
        <w:t>(4), 555-578. doi: 10.1093/applin/amp044</w:t>
      </w:r>
      <w:bookmarkEnd w:id="69"/>
    </w:p>
    <w:p w14:paraId="5A1C9EF1" w14:textId="77777777" w:rsidR="00E22796" w:rsidRPr="0094561B" w:rsidRDefault="00E22796" w:rsidP="00E22796">
      <w:pPr>
        <w:spacing w:line="480" w:lineRule="auto"/>
        <w:ind w:left="720" w:hanging="720"/>
        <w:rPr>
          <w:noProof/>
        </w:rPr>
      </w:pPr>
      <w:bookmarkStart w:id="70" w:name="_ENREF_64"/>
      <w:r w:rsidRPr="0094561B">
        <w:rPr>
          <w:noProof/>
        </w:rPr>
        <w:t xml:space="preserve">Ortega, L. (2003). Syntactic complexity measures and their relationship to L2 proficiency: A research synthesis of college-level L2 writing. </w:t>
      </w:r>
      <w:r w:rsidRPr="0094561B">
        <w:rPr>
          <w:i/>
          <w:noProof/>
        </w:rPr>
        <w:t>Applied Linguistics, 24</w:t>
      </w:r>
      <w:r w:rsidRPr="0094561B">
        <w:rPr>
          <w:noProof/>
        </w:rPr>
        <w:t xml:space="preserve">(4), 492-518. doi: 10.1093/applin/24.4.492 </w:t>
      </w:r>
      <w:bookmarkEnd w:id="70"/>
    </w:p>
    <w:p w14:paraId="19AF186E" w14:textId="77777777" w:rsidR="00E22796" w:rsidRPr="0094561B" w:rsidRDefault="00E22796" w:rsidP="00E22796">
      <w:pPr>
        <w:spacing w:line="480" w:lineRule="auto"/>
        <w:ind w:left="720" w:hanging="720"/>
        <w:rPr>
          <w:noProof/>
        </w:rPr>
      </w:pPr>
      <w:bookmarkStart w:id="71" w:name="_ENREF_65"/>
      <w:r w:rsidRPr="0094561B">
        <w:rPr>
          <w:noProof/>
        </w:rPr>
        <w:t xml:space="preserve">Oxford, R. L. (1990). </w:t>
      </w:r>
      <w:r w:rsidRPr="0094561B">
        <w:rPr>
          <w:i/>
          <w:noProof/>
        </w:rPr>
        <w:t>Language learning strategies: What every teacher should know</w:t>
      </w:r>
      <w:r w:rsidRPr="0094561B">
        <w:rPr>
          <w:noProof/>
        </w:rPr>
        <w:t>. New York: Newbury House.</w:t>
      </w:r>
      <w:bookmarkEnd w:id="71"/>
    </w:p>
    <w:p w14:paraId="21989D37" w14:textId="77777777" w:rsidR="00E22796" w:rsidRPr="0094561B" w:rsidRDefault="00E22796" w:rsidP="00E22796">
      <w:pPr>
        <w:spacing w:line="480" w:lineRule="auto"/>
        <w:ind w:left="720" w:hanging="720"/>
        <w:rPr>
          <w:noProof/>
        </w:rPr>
      </w:pPr>
      <w:bookmarkStart w:id="72" w:name="_ENREF_66"/>
      <w:r w:rsidRPr="0094561B">
        <w:rPr>
          <w:noProof/>
        </w:rPr>
        <w:lastRenderedPageBreak/>
        <w:t xml:space="preserve">Polio, C. G. (1997). Measures of linguistic accuracy in second language writing research. </w:t>
      </w:r>
      <w:r w:rsidRPr="0094561B">
        <w:rPr>
          <w:i/>
          <w:noProof/>
        </w:rPr>
        <w:t>Language Learning, 47</w:t>
      </w:r>
      <w:r w:rsidRPr="0094561B">
        <w:rPr>
          <w:noProof/>
        </w:rPr>
        <w:t>(1), 101-143. doi: 10.1111/0023-8333.31997003</w:t>
      </w:r>
      <w:bookmarkEnd w:id="72"/>
    </w:p>
    <w:p w14:paraId="63D2BB45" w14:textId="77777777" w:rsidR="00E22796" w:rsidRPr="0094561B" w:rsidRDefault="00E22796" w:rsidP="00E22796">
      <w:pPr>
        <w:spacing w:line="480" w:lineRule="auto"/>
        <w:ind w:left="720" w:hanging="720"/>
        <w:rPr>
          <w:noProof/>
        </w:rPr>
      </w:pPr>
      <w:bookmarkStart w:id="73" w:name="_ENREF_67"/>
      <w:r w:rsidRPr="0094561B">
        <w:rPr>
          <w:noProof/>
        </w:rPr>
        <w:t xml:space="preserve">Polio, C. G., &amp; Williams, J. (2009). Teaching and Testing Writing. In M. H. Long &amp; C. J. Doughty (Eds.), </w:t>
      </w:r>
      <w:r w:rsidRPr="0094561B">
        <w:rPr>
          <w:i/>
          <w:noProof/>
        </w:rPr>
        <w:t>The Handbook of Language Teaching</w:t>
      </w:r>
      <w:r w:rsidRPr="0094561B">
        <w:rPr>
          <w:noProof/>
        </w:rPr>
        <w:t xml:space="preserve"> (pp. 486-517): Wiley-Blackwell.</w:t>
      </w:r>
      <w:bookmarkEnd w:id="73"/>
    </w:p>
    <w:p w14:paraId="61E8C348" w14:textId="77777777" w:rsidR="00E22796" w:rsidRPr="0094561B" w:rsidRDefault="00E22796" w:rsidP="00E22796">
      <w:pPr>
        <w:spacing w:line="480" w:lineRule="auto"/>
        <w:ind w:left="720" w:hanging="720"/>
        <w:rPr>
          <w:noProof/>
        </w:rPr>
      </w:pPr>
      <w:bookmarkStart w:id="74" w:name="_ENREF_68"/>
      <w:r w:rsidRPr="0094561B">
        <w:rPr>
          <w:noProof/>
        </w:rPr>
        <w:t xml:space="preserve">Purpura, J. E. (2004). </w:t>
      </w:r>
      <w:r w:rsidRPr="0094561B">
        <w:rPr>
          <w:i/>
          <w:noProof/>
        </w:rPr>
        <w:t>Assessing grammar</w:t>
      </w:r>
      <w:r w:rsidRPr="0094561B">
        <w:rPr>
          <w:noProof/>
        </w:rPr>
        <w:t>. Cambridge: Cambridge University Press.</w:t>
      </w:r>
      <w:bookmarkEnd w:id="74"/>
    </w:p>
    <w:p w14:paraId="6818D53C" w14:textId="77777777" w:rsidR="00E22796" w:rsidRPr="0094561B" w:rsidRDefault="00E22796" w:rsidP="00E22796">
      <w:pPr>
        <w:spacing w:line="480" w:lineRule="auto"/>
        <w:ind w:left="720" w:hanging="720"/>
        <w:rPr>
          <w:noProof/>
        </w:rPr>
      </w:pPr>
      <w:bookmarkStart w:id="75" w:name="_ENREF_69"/>
      <w:r w:rsidRPr="0094561B">
        <w:rPr>
          <w:noProof/>
        </w:rPr>
        <w:t xml:space="preserve">Quirk, R., Greenbaum, S., Leech, G., &amp; Svartvik, J. (1985). </w:t>
      </w:r>
      <w:r w:rsidRPr="0094561B">
        <w:rPr>
          <w:i/>
          <w:noProof/>
        </w:rPr>
        <w:t>A comprehensive grammar of the English language</w:t>
      </w:r>
      <w:r w:rsidRPr="0094561B">
        <w:rPr>
          <w:noProof/>
        </w:rPr>
        <w:t>. London &amp; New York: Longman.</w:t>
      </w:r>
      <w:bookmarkEnd w:id="75"/>
    </w:p>
    <w:p w14:paraId="2FFD2601" w14:textId="77777777" w:rsidR="00E22796" w:rsidRPr="0094561B" w:rsidRDefault="00E22796" w:rsidP="00E22796">
      <w:pPr>
        <w:spacing w:line="480" w:lineRule="auto"/>
        <w:ind w:left="720" w:hanging="720"/>
        <w:rPr>
          <w:noProof/>
        </w:rPr>
      </w:pPr>
      <w:bookmarkStart w:id="76" w:name="_ENREF_70"/>
      <w:r w:rsidRPr="0094561B">
        <w:rPr>
          <w:noProof/>
        </w:rPr>
        <w:t xml:space="preserve">Rea-Dickins, P. (1997). So, why do we need relationships with stakeholders in language testing? A view from the UK. </w:t>
      </w:r>
      <w:r w:rsidRPr="0094561B">
        <w:rPr>
          <w:i/>
          <w:noProof/>
        </w:rPr>
        <w:t>Language Testing, 14</w:t>
      </w:r>
      <w:r w:rsidRPr="0094561B">
        <w:rPr>
          <w:noProof/>
        </w:rPr>
        <w:t>(3), 304-314. doi: 10.1177/026553229701400307</w:t>
      </w:r>
      <w:bookmarkEnd w:id="76"/>
    </w:p>
    <w:p w14:paraId="3FB32241" w14:textId="77777777" w:rsidR="00E22796" w:rsidRPr="0094561B" w:rsidRDefault="00E22796" w:rsidP="00E22796">
      <w:pPr>
        <w:spacing w:line="480" w:lineRule="auto"/>
        <w:ind w:left="720" w:hanging="720"/>
        <w:rPr>
          <w:noProof/>
        </w:rPr>
      </w:pPr>
      <w:bookmarkStart w:id="77" w:name="_ENREF_71"/>
      <w:r w:rsidRPr="0094561B">
        <w:rPr>
          <w:noProof/>
        </w:rPr>
        <w:t xml:space="preserve">Rea-Dickins, P. (2009). Classroom-based assessment. In E. Shohamy &amp; N. H. Hornberger (Eds.), </w:t>
      </w:r>
      <w:r w:rsidRPr="0094561B">
        <w:rPr>
          <w:i/>
          <w:noProof/>
        </w:rPr>
        <w:t>Encyclopedia of language and education</w:t>
      </w:r>
      <w:r w:rsidRPr="0094561B">
        <w:rPr>
          <w:noProof/>
        </w:rPr>
        <w:t xml:space="preserve"> (2nd ed., Vol. 7: Language testing and assessment, pp. 257-571). New York: Springer.</w:t>
      </w:r>
      <w:bookmarkEnd w:id="77"/>
    </w:p>
    <w:p w14:paraId="0A4174B7" w14:textId="77777777" w:rsidR="00E22796" w:rsidRPr="0094561B" w:rsidRDefault="00E22796" w:rsidP="00E22796">
      <w:pPr>
        <w:spacing w:line="480" w:lineRule="auto"/>
        <w:ind w:left="720" w:hanging="720"/>
        <w:rPr>
          <w:noProof/>
        </w:rPr>
      </w:pPr>
      <w:bookmarkStart w:id="78" w:name="_ENREF_72"/>
      <w:r w:rsidRPr="0094561B">
        <w:rPr>
          <w:noProof/>
        </w:rPr>
        <w:t xml:space="preserve">Scardamalia, M., &amp; Bereiter, C. (1987). Knowledge telling and knowledge transforming in written composition. In S. Rosenberg (Ed.), </w:t>
      </w:r>
      <w:r w:rsidRPr="0094561B">
        <w:rPr>
          <w:i/>
          <w:noProof/>
        </w:rPr>
        <w:t>Advances in applied psycholinguistics, Volume 2: Reading, writing, and language learning</w:t>
      </w:r>
      <w:r w:rsidRPr="0094561B">
        <w:rPr>
          <w:noProof/>
        </w:rPr>
        <w:t xml:space="preserve"> (pp. 142-175). Cambridge: Cambridge University Press.</w:t>
      </w:r>
      <w:bookmarkEnd w:id="78"/>
    </w:p>
    <w:p w14:paraId="13F7AB04" w14:textId="77777777" w:rsidR="00E22796" w:rsidRPr="0094561B" w:rsidRDefault="00E22796" w:rsidP="00E22796">
      <w:pPr>
        <w:spacing w:line="480" w:lineRule="auto"/>
        <w:ind w:left="720" w:hanging="720"/>
        <w:rPr>
          <w:noProof/>
        </w:rPr>
      </w:pPr>
      <w:bookmarkStart w:id="79" w:name="_ENREF_73"/>
      <w:r w:rsidRPr="0094561B">
        <w:rPr>
          <w:noProof/>
        </w:rPr>
        <w:t xml:space="preserve">Skehan, P. (1989). </w:t>
      </w:r>
      <w:r w:rsidRPr="0094561B">
        <w:rPr>
          <w:i/>
          <w:noProof/>
        </w:rPr>
        <w:t>Individual differences in second-language learning</w:t>
      </w:r>
      <w:r w:rsidRPr="0094561B">
        <w:rPr>
          <w:noProof/>
        </w:rPr>
        <w:t>. London: Arnold.</w:t>
      </w:r>
      <w:bookmarkEnd w:id="79"/>
    </w:p>
    <w:p w14:paraId="06B05C3A" w14:textId="77777777" w:rsidR="00E22796" w:rsidRPr="0094561B" w:rsidRDefault="00E22796" w:rsidP="00E22796">
      <w:pPr>
        <w:spacing w:line="480" w:lineRule="auto"/>
        <w:ind w:left="720" w:hanging="720"/>
        <w:rPr>
          <w:noProof/>
        </w:rPr>
      </w:pPr>
      <w:bookmarkStart w:id="80" w:name="_ENREF_74"/>
      <w:r w:rsidRPr="0094561B">
        <w:rPr>
          <w:noProof/>
        </w:rPr>
        <w:t xml:space="preserve">Skehan, P. (1996). A Framework for the implementation of task-based instruction. </w:t>
      </w:r>
      <w:r w:rsidRPr="0094561B">
        <w:rPr>
          <w:i/>
          <w:noProof/>
        </w:rPr>
        <w:t>Applied Linguistics, 17</w:t>
      </w:r>
      <w:r w:rsidRPr="0094561B">
        <w:rPr>
          <w:noProof/>
        </w:rPr>
        <w:t>(1), 38-62. doi: 10.1093/applin/17.1.38</w:t>
      </w:r>
      <w:bookmarkEnd w:id="80"/>
    </w:p>
    <w:p w14:paraId="3CEA3F31" w14:textId="77777777" w:rsidR="00E22796" w:rsidRPr="0094561B" w:rsidRDefault="00E22796" w:rsidP="00E22796">
      <w:pPr>
        <w:spacing w:line="480" w:lineRule="auto"/>
        <w:ind w:left="720" w:hanging="720"/>
        <w:rPr>
          <w:noProof/>
        </w:rPr>
      </w:pPr>
      <w:bookmarkStart w:id="81" w:name="_ENREF_75"/>
      <w:r w:rsidRPr="0094561B">
        <w:rPr>
          <w:noProof/>
        </w:rPr>
        <w:t xml:space="preserve">Skehan, P. (1998). </w:t>
      </w:r>
      <w:r w:rsidRPr="0094561B">
        <w:rPr>
          <w:i/>
          <w:noProof/>
        </w:rPr>
        <w:t>A cognitive approach to language learning</w:t>
      </w:r>
      <w:r w:rsidRPr="0094561B">
        <w:rPr>
          <w:noProof/>
        </w:rPr>
        <w:t>. Oxford: Oxford University Press.</w:t>
      </w:r>
      <w:bookmarkEnd w:id="81"/>
    </w:p>
    <w:p w14:paraId="37BC5767" w14:textId="77777777" w:rsidR="00E22796" w:rsidRPr="0094561B" w:rsidRDefault="00E22796" w:rsidP="00E22796">
      <w:pPr>
        <w:spacing w:line="480" w:lineRule="auto"/>
        <w:ind w:left="720" w:hanging="720"/>
        <w:rPr>
          <w:noProof/>
        </w:rPr>
      </w:pPr>
      <w:bookmarkStart w:id="82" w:name="_ENREF_76"/>
      <w:r w:rsidRPr="0094561B">
        <w:rPr>
          <w:noProof/>
        </w:rPr>
        <w:t xml:space="preserve">Skehan, P. (2009). Modelling second language performance: Integrating complexity, accuracy, fluency, and lexis. </w:t>
      </w:r>
      <w:r w:rsidRPr="0094561B">
        <w:rPr>
          <w:i/>
          <w:noProof/>
        </w:rPr>
        <w:t>Applied Linguistics, 30</w:t>
      </w:r>
      <w:r w:rsidRPr="0094561B">
        <w:rPr>
          <w:noProof/>
        </w:rPr>
        <w:t>(4), 510-532. doi: 10.1093/applin/amp047</w:t>
      </w:r>
      <w:bookmarkEnd w:id="82"/>
    </w:p>
    <w:p w14:paraId="13D609BA" w14:textId="77777777" w:rsidR="00E22796" w:rsidRPr="0094561B" w:rsidRDefault="00E22796" w:rsidP="00E22796">
      <w:pPr>
        <w:spacing w:line="480" w:lineRule="auto"/>
        <w:ind w:left="720" w:hanging="720"/>
        <w:rPr>
          <w:noProof/>
        </w:rPr>
      </w:pPr>
      <w:bookmarkStart w:id="83" w:name="_ENREF_77"/>
      <w:r w:rsidRPr="0094561B">
        <w:rPr>
          <w:noProof/>
        </w:rPr>
        <w:lastRenderedPageBreak/>
        <w:t xml:space="preserve">Storch, N. (2002). Relationships formed in dyadic interaction and opportunity for learning. </w:t>
      </w:r>
      <w:r w:rsidRPr="0094561B">
        <w:rPr>
          <w:i/>
          <w:noProof/>
        </w:rPr>
        <w:t>International Journal of Educational Research, 37</w:t>
      </w:r>
      <w:r w:rsidRPr="0094561B">
        <w:rPr>
          <w:noProof/>
        </w:rPr>
        <w:t>(3–4), 305-322. doi: 10.1016/s0883-0355(03)00007-7</w:t>
      </w:r>
      <w:bookmarkEnd w:id="83"/>
    </w:p>
    <w:p w14:paraId="2BF769B5" w14:textId="77777777" w:rsidR="00E22796" w:rsidRPr="0094561B" w:rsidRDefault="00E22796" w:rsidP="00E22796">
      <w:pPr>
        <w:spacing w:line="480" w:lineRule="auto"/>
        <w:ind w:left="720" w:hanging="720"/>
        <w:rPr>
          <w:noProof/>
        </w:rPr>
      </w:pPr>
      <w:bookmarkStart w:id="84" w:name="_ENREF_78"/>
      <w:r w:rsidRPr="0094561B">
        <w:rPr>
          <w:noProof/>
        </w:rPr>
        <w:t xml:space="preserve">Storch, N. (2005). Collaborative writing: Product, process, and students’ reflections. </w:t>
      </w:r>
      <w:r w:rsidRPr="0094561B">
        <w:rPr>
          <w:i/>
          <w:noProof/>
        </w:rPr>
        <w:t>Journal of Second Language Writing, 14</w:t>
      </w:r>
      <w:r w:rsidRPr="0094561B">
        <w:rPr>
          <w:noProof/>
        </w:rPr>
        <w:t>(3), 153-173. doi: 10.1016/j.jslw.2005.05.002</w:t>
      </w:r>
      <w:bookmarkEnd w:id="84"/>
    </w:p>
    <w:p w14:paraId="310EC230" w14:textId="77777777" w:rsidR="00E22796" w:rsidRPr="0094561B" w:rsidRDefault="00E22796" w:rsidP="00E22796">
      <w:pPr>
        <w:spacing w:line="480" w:lineRule="auto"/>
        <w:ind w:left="720" w:hanging="720"/>
        <w:rPr>
          <w:noProof/>
        </w:rPr>
      </w:pPr>
      <w:bookmarkStart w:id="85" w:name="_ENREF_79"/>
      <w:r w:rsidRPr="0094561B">
        <w:rPr>
          <w:noProof/>
        </w:rPr>
        <w:t xml:space="preserve">Storch, N. (2009). The impact of studying in a second language (L2) medium university on the development of L2 writing. </w:t>
      </w:r>
      <w:r w:rsidRPr="0094561B">
        <w:rPr>
          <w:i/>
          <w:noProof/>
        </w:rPr>
        <w:t>Journal of Second Language Writing, 18</w:t>
      </w:r>
      <w:r w:rsidRPr="0094561B">
        <w:rPr>
          <w:noProof/>
        </w:rPr>
        <w:t>(2), 103-118. doi: 10.1016/j.jslw.2009.02.003</w:t>
      </w:r>
      <w:bookmarkEnd w:id="85"/>
    </w:p>
    <w:p w14:paraId="0E6AF92A" w14:textId="77777777" w:rsidR="00E22796" w:rsidRPr="0094561B" w:rsidRDefault="00E22796" w:rsidP="00E22796">
      <w:pPr>
        <w:spacing w:line="480" w:lineRule="auto"/>
        <w:ind w:left="720" w:hanging="720"/>
        <w:rPr>
          <w:noProof/>
        </w:rPr>
      </w:pPr>
      <w:bookmarkStart w:id="86" w:name="_ENREF_80"/>
      <w:r w:rsidRPr="0094561B">
        <w:rPr>
          <w:noProof/>
        </w:rPr>
        <w:t xml:space="preserve">Storch, N., &amp; Wigglesworth, G. (2007). Writing tasks: The effects of collaboration. In M. d. P. García Mayo (Ed.), </w:t>
      </w:r>
      <w:r w:rsidRPr="0094561B">
        <w:rPr>
          <w:i/>
          <w:noProof/>
        </w:rPr>
        <w:t>Investigating tasks in formal language learning</w:t>
      </w:r>
      <w:r w:rsidRPr="0094561B">
        <w:rPr>
          <w:noProof/>
        </w:rPr>
        <w:t xml:space="preserve"> (pp. 157-177). Clevedon, England: Multilingual Matters.</w:t>
      </w:r>
      <w:bookmarkEnd w:id="86"/>
    </w:p>
    <w:p w14:paraId="7772E603" w14:textId="0BB7F700" w:rsidR="00E22796" w:rsidRPr="0094561B" w:rsidRDefault="00E22796" w:rsidP="00E22796">
      <w:pPr>
        <w:spacing w:line="480" w:lineRule="auto"/>
        <w:ind w:left="720" w:hanging="720"/>
        <w:rPr>
          <w:noProof/>
        </w:rPr>
      </w:pPr>
      <w:bookmarkStart w:id="87" w:name="_ENREF_81"/>
      <w:r w:rsidRPr="0094561B">
        <w:rPr>
          <w:noProof/>
        </w:rPr>
        <w:t xml:space="preserve">Sweedler-Brown, C. O. (1993). ESL essay evaluation: The influence of sentence-level and rhetorical features. </w:t>
      </w:r>
      <w:r w:rsidRPr="0094561B">
        <w:rPr>
          <w:i/>
          <w:noProof/>
        </w:rPr>
        <w:t>Journal of Second Language Writing, 2</w:t>
      </w:r>
      <w:r w:rsidRPr="0094561B">
        <w:rPr>
          <w:noProof/>
        </w:rPr>
        <w:t xml:space="preserve">(1), 3-17. doi: </w:t>
      </w:r>
      <w:hyperlink r:id="rId17" w:history="1">
        <w:r w:rsidRPr="0094561B">
          <w:rPr>
            <w:rStyle w:val="Hyperlink"/>
            <w:noProof/>
          </w:rPr>
          <w:t>http://dx.doi.org/10.1016/1060-3743(93)90003-L</w:t>
        </w:r>
        <w:bookmarkEnd w:id="87"/>
      </w:hyperlink>
    </w:p>
    <w:p w14:paraId="14873B60" w14:textId="5CE2DDC5" w:rsidR="00E22796" w:rsidRPr="0094561B" w:rsidRDefault="00E22796" w:rsidP="00E22796">
      <w:pPr>
        <w:spacing w:line="480" w:lineRule="auto"/>
        <w:ind w:left="720" w:hanging="720"/>
        <w:rPr>
          <w:noProof/>
        </w:rPr>
      </w:pPr>
      <w:bookmarkStart w:id="88" w:name="_ENREF_82"/>
      <w:r w:rsidRPr="0094561B">
        <w:rPr>
          <w:noProof/>
        </w:rPr>
        <w:t xml:space="preserve">Tapia, E. (1993). </w:t>
      </w:r>
      <w:r w:rsidRPr="0094561B">
        <w:rPr>
          <w:i/>
          <w:noProof/>
        </w:rPr>
        <w:t>Cognitive demands as a factor in interlanguage syntax: A study in topics and texts.</w:t>
      </w:r>
      <w:r w:rsidRPr="0094561B">
        <w:rPr>
          <w:noProof/>
        </w:rPr>
        <w:t xml:space="preserve"> (Unpublished doctoral dissertation). Indiana University, Bloomington. Retrieved from </w:t>
      </w:r>
      <w:hyperlink r:id="rId18" w:history="1">
        <w:r w:rsidRPr="0094561B">
          <w:rPr>
            <w:rStyle w:val="Hyperlink"/>
            <w:noProof/>
          </w:rPr>
          <w:t>http://proquest.umi.com/pqdweb?did=746315871&amp;sid=3&amp;Fmt=2&amp;clientId=10843&amp;RQT=309&amp;VName=PQD</w:t>
        </w:r>
      </w:hyperlink>
      <w:r w:rsidRPr="0094561B">
        <w:rPr>
          <w:noProof/>
        </w:rPr>
        <w:t xml:space="preserve">  </w:t>
      </w:r>
      <w:bookmarkEnd w:id="88"/>
    </w:p>
    <w:p w14:paraId="12800F8E" w14:textId="77777777" w:rsidR="00E22796" w:rsidRPr="0094561B" w:rsidRDefault="00E22796" w:rsidP="00E22796">
      <w:pPr>
        <w:spacing w:line="480" w:lineRule="auto"/>
        <w:ind w:left="720" w:hanging="720"/>
        <w:rPr>
          <w:noProof/>
        </w:rPr>
      </w:pPr>
      <w:bookmarkStart w:id="89" w:name="_ENREF_83"/>
      <w:r w:rsidRPr="0094561B">
        <w:rPr>
          <w:noProof/>
        </w:rPr>
        <w:t xml:space="preserve">Teddlie, C., &amp; Tashakkori, A. (2009). </w:t>
      </w:r>
      <w:r w:rsidRPr="0094561B">
        <w:rPr>
          <w:i/>
          <w:noProof/>
        </w:rPr>
        <w:t>Foundations of mixed methods research: Integrating quantitative and qualitative approaches in the social and behavioral sciences</w:t>
      </w:r>
      <w:r w:rsidRPr="0094561B">
        <w:rPr>
          <w:noProof/>
        </w:rPr>
        <w:t>. Thousand Oaks, CA: SAGE.</w:t>
      </w:r>
      <w:bookmarkEnd w:id="89"/>
    </w:p>
    <w:p w14:paraId="5B448D46" w14:textId="77777777" w:rsidR="00E22796" w:rsidRPr="0094561B" w:rsidRDefault="00E22796" w:rsidP="00E22796">
      <w:pPr>
        <w:spacing w:line="480" w:lineRule="auto"/>
        <w:ind w:left="720" w:hanging="720"/>
        <w:rPr>
          <w:noProof/>
        </w:rPr>
      </w:pPr>
      <w:bookmarkStart w:id="90" w:name="_ENREF_84"/>
      <w:r w:rsidRPr="0094561B">
        <w:rPr>
          <w:noProof/>
        </w:rPr>
        <w:lastRenderedPageBreak/>
        <w:t xml:space="preserve">Turner, C. E., &amp; Upshur, J. A. (2002). Rating scales derived from student samples: Effects of the scale maker and the student sample on scale content and student scores. </w:t>
      </w:r>
      <w:r w:rsidRPr="0094561B">
        <w:rPr>
          <w:i/>
          <w:noProof/>
        </w:rPr>
        <w:t>TESOL Quarterly, 36</w:t>
      </w:r>
      <w:r w:rsidRPr="0094561B">
        <w:rPr>
          <w:noProof/>
        </w:rPr>
        <w:t>(1), 49-70. doi: 10.2307/3588360</w:t>
      </w:r>
      <w:bookmarkEnd w:id="90"/>
    </w:p>
    <w:p w14:paraId="56CF1450" w14:textId="77777777" w:rsidR="00E22796" w:rsidRPr="0094561B" w:rsidRDefault="00E22796" w:rsidP="00E22796">
      <w:pPr>
        <w:spacing w:line="480" w:lineRule="auto"/>
        <w:ind w:left="720" w:hanging="720"/>
        <w:rPr>
          <w:noProof/>
        </w:rPr>
      </w:pPr>
      <w:bookmarkStart w:id="91" w:name="_ENREF_85"/>
      <w:r w:rsidRPr="0094561B">
        <w:rPr>
          <w:noProof/>
        </w:rPr>
        <w:t xml:space="preserve">Upshur, J. A., &amp; Turner, C. E. (1999). Systematic effects in the rating of second-language speaking ability: Test method and learner discourse. </w:t>
      </w:r>
      <w:r w:rsidRPr="0094561B">
        <w:rPr>
          <w:i/>
          <w:noProof/>
        </w:rPr>
        <w:t>Language Testing, 16</w:t>
      </w:r>
      <w:r w:rsidRPr="0094561B">
        <w:rPr>
          <w:noProof/>
        </w:rPr>
        <w:t>(1), 82-111. doi: 10.1177/026553229901600105</w:t>
      </w:r>
      <w:bookmarkEnd w:id="91"/>
    </w:p>
    <w:p w14:paraId="1928C388" w14:textId="77777777" w:rsidR="00E22796" w:rsidRPr="0094561B" w:rsidRDefault="00E22796" w:rsidP="00E22796">
      <w:pPr>
        <w:spacing w:line="480" w:lineRule="auto"/>
        <w:ind w:left="720" w:hanging="720"/>
        <w:rPr>
          <w:noProof/>
        </w:rPr>
      </w:pPr>
      <w:bookmarkStart w:id="92" w:name="_ENREF_86"/>
      <w:r w:rsidRPr="0094561B">
        <w:rPr>
          <w:noProof/>
        </w:rPr>
        <w:t xml:space="preserve">Wall, D., &amp; Alderson, J. C. (1993). Examining washback: The Sri Lankan impact study. </w:t>
      </w:r>
      <w:r w:rsidRPr="0094561B">
        <w:rPr>
          <w:i/>
          <w:noProof/>
        </w:rPr>
        <w:t>Language Testing, 10</w:t>
      </w:r>
      <w:r w:rsidRPr="0094561B">
        <w:rPr>
          <w:noProof/>
        </w:rPr>
        <w:t>(1), 41-69. doi: 10.1177/026553229301000103</w:t>
      </w:r>
      <w:bookmarkEnd w:id="92"/>
    </w:p>
    <w:p w14:paraId="5B6B97C0" w14:textId="77777777" w:rsidR="00E22796" w:rsidRPr="0094561B" w:rsidRDefault="00E22796" w:rsidP="00E22796">
      <w:pPr>
        <w:spacing w:line="480" w:lineRule="auto"/>
        <w:ind w:left="720" w:hanging="720"/>
        <w:rPr>
          <w:noProof/>
        </w:rPr>
      </w:pPr>
      <w:bookmarkStart w:id="93" w:name="_ENREF_87"/>
      <w:r w:rsidRPr="0094561B">
        <w:rPr>
          <w:noProof/>
        </w:rPr>
        <w:t xml:space="preserve">Weigle, S. C. (2002). </w:t>
      </w:r>
      <w:r w:rsidRPr="0094561B">
        <w:rPr>
          <w:i/>
          <w:noProof/>
        </w:rPr>
        <w:t>Assessing writing</w:t>
      </w:r>
      <w:r w:rsidRPr="0094561B">
        <w:rPr>
          <w:noProof/>
        </w:rPr>
        <w:t>. Cambridge: Cambridge University Press.</w:t>
      </w:r>
      <w:bookmarkEnd w:id="93"/>
    </w:p>
    <w:p w14:paraId="0EFB8983" w14:textId="77777777" w:rsidR="00E22796" w:rsidRPr="0094561B" w:rsidRDefault="00E22796" w:rsidP="00E22796">
      <w:pPr>
        <w:spacing w:line="480" w:lineRule="auto"/>
        <w:ind w:left="720" w:hanging="720"/>
        <w:rPr>
          <w:noProof/>
        </w:rPr>
      </w:pPr>
      <w:bookmarkStart w:id="94" w:name="_ENREF_88"/>
      <w:r w:rsidRPr="0094561B">
        <w:rPr>
          <w:noProof/>
        </w:rPr>
        <w:t xml:space="preserve">Weigle, S. C. (2012). Assessing writing. In C. Coombe, P. Davidson, B. O'Sullivan &amp; S. Stoynoff (Eds.), </w:t>
      </w:r>
      <w:r w:rsidRPr="0094561B">
        <w:rPr>
          <w:i/>
          <w:noProof/>
        </w:rPr>
        <w:t>The Cambridge guide to second language assessment</w:t>
      </w:r>
      <w:r w:rsidRPr="0094561B">
        <w:rPr>
          <w:noProof/>
        </w:rPr>
        <w:t xml:space="preserve"> (pp. 218-224). Cambridge: Cambridge University Press.</w:t>
      </w:r>
      <w:bookmarkEnd w:id="94"/>
    </w:p>
    <w:p w14:paraId="720FA456" w14:textId="77777777" w:rsidR="00E22796" w:rsidRPr="0094561B" w:rsidRDefault="00E22796" w:rsidP="00E22796">
      <w:pPr>
        <w:spacing w:line="480" w:lineRule="auto"/>
        <w:ind w:left="720" w:hanging="720"/>
        <w:rPr>
          <w:noProof/>
        </w:rPr>
      </w:pPr>
      <w:bookmarkStart w:id="95" w:name="_ENREF_89"/>
      <w:r w:rsidRPr="0094561B">
        <w:rPr>
          <w:noProof/>
        </w:rPr>
        <w:t xml:space="preserve">White, E. M. (1984). Holisticism. </w:t>
      </w:r>
      <w:r w:rsidRPr="0094561B">
        <w:rPr>
          <w:i/>
          <w:noProof/>
        </w:rPr>
        <w:t>College Composition and Communication, 35</w:t>
      </w:r>
      <w:r w:rsidRPr="0094561B">
        <w:rPr>
          <w:noProof/>
        </w:rPr>
        <w:t>(4), 400-409. doi: 10.2307/357792</w:t>
      </w:r>
      <w:bookmarkEnd w:id="95"/>
    </w:p>
    <w:p w14:paraId="3E48E7FB" w14:textId="77777777" w:rsidR="00E22796" w:rsidRPr="0094561B" w:rsidRDefault="00E22796" w:rsidP="00E22796">
      <w:pPr>
        <w:spacing w:line="480" w:lineRule="auto"/>
        <w:ind w:left="720" w:hanging="720"/>
        <w:rPr>
          <w:noProof/>
        </w:rPr>
      </w:pPr>
      <w:bookmarkStart w:id="96" w:name="_ENREF_90"/>
      <w:r w:rsidRPr="0094561B">
        <w:rPr>
          <w:noProof/>
        </w:rPr>
        <w:t xml:space="preserve">White, E. M. (1995). An apologia for the timed impromptu essay test. </w:t>
      </w:r>
      <w:r w:rsidRPr="0094561B">
        <w:rPr>
          <w:i/>
          <w:noProof/>
        </w:rPr>
        <w:t>College Composition and Communication, 46</w:t>
      </w:r>
      <w:r w:rsidRPr="0094561B">
        <w:rPr>
          <w:noProof/>
        </w:rPr>
        <w:t>(1), 30-45. doi: 10.2307/358868</w:t>
      </w:r>
      <w:bookmarkEnd w:id="96"/>
    </w:p>
    <w:p w14:paraId="09BED56B" w14:textId="77777777" w:rsidR="00E22796" w:rsidRPr="0094561B" w:rsidRDefault="00E22796" w:rsidP="00E22796">
      <w:pPr>
        <w:spacing w:line="480" w:lineRule="auto"/>
        <w:ind w:left="720" w:hanging="720"/>
        <w:rPr>
          <w:noProof/>
        </w:rPr>
      </w:pPr>
      <w:bookmarkStart w:id="97" w:name="_ENREF_91"/>
      <w:r w:rsidRPr="0094561B">
        <w:rPr>
          <w:noProof/>
        </w:rPr>
        <w:t xml:space="preserve">Wigglesworth, G., &amp; Storch, N. (2009). Pair versus individual writing: Effects on fluency, complexity and accuracy. </w:t>
      </w:r>
      <w:r w:rsidRPr="0094561B">
        <w:rPr>
          <w:i/>
          <w:noProof/>
        </w:rPr>
        <w:t>Language Testing, 26</w:t>
      </w:r>
      <w:r w:rsidRPr="0094561B">
        <w:rPr>
          <w:noProof/>
        </w:rPr>
        <w:t>(3), 445-466. doi: 10.1177/0265532209104670</w:t>
      </w:r>
      <w:bookmarkEnd w:id="97"/>
    </w:p>
    <w:p w14:paraId="2C856533" w14:textId="19407E9C" w:rsidR="00E22796" w:rsidRPr="0094561B" w:rsidRDefault="00E22796" w:rsidP="00E22796">
      <w:pPr>
        <w:spacing w:line="480" w:lineRule="auto"/>
        <w:ind w:left="720" w:hanging="720"/>
        <w:rPr>
          <w:noProof/>
        </w:rPr>
      </w:pPr>
      <w:bookmarkStart w:id="98" w:name="_ENREF_92"/>
      <w:r w:rsidRPr="0094561B">
        <w:rPr>
          <w:noProof/>
        </w:rPr>
        <w:t xml:space="preserve">Wigglesworth, G., &amp; Storch, N. (2012). What role for collaboration in writing and writing feedback. </w:t>
      </w:r>
      <w:r w:rsidRPr="0094561B">
        <w:rPr>
          <w:i/>
          <w:noProof/>
        </w:rPr>
        <w:t>Journal of Second Language Writing, 21</w:t>
      </w:r>
      <w:r w:rsidRPr="0094561B">
        <w:rPr>
          <w:noProof/>
        </w:rPr>
        <w:t xml:space="preserve">(4), 364-374. doi: </w:t>
      </w:r>
      <w:hyperlink r:id="rId19" w:history="1">
        <w:r w:rsidRPr="0094561B">
          <w:rPr>
            <w:rStyle w:val="Hyperlink"/>
            <w:noProof/>
          </w:rPr>
          <w:t>http://dx.doi.org/10.1016/j.jslw.2012.09.005</w:t>
        </w:r>
        <w:bookmarkEnd w:id="98"/>
      </w:hyperlink>
    </w:p>
    <w:p w14:paraId="0005A040" w14:textId="77777777" w:rsidR="00E22796" w:rsidRPr="0094561B" w:rsidRDefault="00E22796" w:rsidP="00E22796">
      <w:pPr>
        <w:spacing w:line="480" w:lineRule="auto"/>
        <w:ind w:left="720" w:hanging="720"/>
        <w:rPr>
          <w:noProof/>
        </w:rPr>
      </w:pPr>
      <w:bookmarkStart w:id="99" w:name="_ENREF_93"/>
      <w:r w:rsidRPr="0094561B">
        <w:rPr>
          <w:noProof/>
        </w:rPr>
        <w:lastRenderedPageBreak/>
        <w:t xml:space="preserve">Wolfe-Quintero, K., Inagaki, S., &amp; Kim, H.-Y. (1998). </w:t>
      </w:r>
      <w:r w:rsidRPr="0094561B">
        <w:rPr>
          <w:i/>
          <w:noProof/>
        </w:rPr>
        <w:t>Second language development in writing: Measures of fluency, accuracy &amp; complexity</w:t>
      </w:r>
      <w:r w:rsidRPr="0094561B">
        <w:rPr>
          <w:noProof/>
        </w:rPr>
        <w:t>. Honolulu, HI: University of Hawai'i, Second Language Teaching and Curriculum Center.</w:t>
      </w:r>
      <w:bookmarkEnd w:id="99"/>
    </w:p>
    <w:p w14:paraId="4EA55DC6" w14:textId="77777777" w:rsidR="00E22796" w:rsidRPr="0094561B" w:rsidRDefault="00E22796" w:rsidP="00E22796">
      <w:pPr>
        <w:spacing w:line="480" w:lineRule="auto"/>
        <w:ind w:left="720" w:hanging="720"/>
        <w:rPr>
          <w:noProof/>
          <w:lang w:val="de-DE"/>
        </w:rPr>
      </w:pPr>
      <w:bookmarkStart w:id="100" w:name="_ENREF_94"/>
      <w:r w:rsidRPr="0094561B">
        <w:rPr>
          <w:noProof/>
        </w:rPr>
        <w:t xml:space="preserve">Yin, R. K. (2009). </w:t>
      </w:r>
      <w:r w:rsidRPr="0094561B">
        <w:rPr>
          <w:i/>
          <w:noProof/>
        </w:rPr>
        <w:t>Case study research: Design and methods</w:t>
      </w:r>
      <w:r w:rsidRPr="0094561B">
        <w:rPr>
          <w:noProof/>
        </w:rPr>
        <w:t xml:space="preserve"> (4th ed.). </w:t>
      </w:r>
      <w:r w:rsidRPr="0094561B">
        <w:rPr>
          <w:noProof/>
          <w:lang w:val="de-DE"/>
        </w:rPr>
        <w:t>Thousand Oaks, CA: SAGE.</w:t>
      </w:r>
      <w:bookmarkEnd w:id="100"/>
    </w:p>
    <w:p w14:paraId="580162FA" w14:textId="3576E35E" w:rsidR="00E22796" w:rsidRPr="0094561B" w:rsidRDefault="00E22796" w:rsidP="00E22796">
      <w:pPr>
        <w:spacing w:line="480" w:lineRule="auto"/>
        <w:ind w:left="720" w:hanging="720"/>
        <w:rPr>
          <w:noProof/>
        </w:rPr>
      </w:pPr>
      <w:bookmarkStart w:id="101" w:name="_ENREF_95"/>
      <w:r w:rsidRPr="0094561B">
        <w:rPr>
          <w:noProof/>
          <w:lang w:val="de-DE"/>
        </w:rPr>
        <w:t xml:space="preserve">Zentralstelle für das Auslandsschulwesen. (2012). Deutsches Sprachdiplom der Kultusministerkonferenz: Handreichungen für die schrifltliche Kommunikation (Niveaustufe B2/C1). </w:t>
      </w:r>
      <w:r w:rsidRPr="0094561B">
        <w:rPr>
          <w:noProof/>
        </w:rPr>
        <w:t>[German language diploma of the education ministers' conference: Documents for the written communication (Level B2/C1)]</w:t>
      </w:r>
      <w:r w:rsidRPr="0094561B">
        <w:rPr>
          <w:i/>
          <w:noProof/>
        </w:rPr>
        <w:t xml:space="preserve"> </w:t>
      </w:r>
      <w:r w:rsidRPr="0094561B">
        <w:rPr>
          <w:noProof/>
        </w:rPr>
        <w:t xml:space="preserve">  Retrieved from </w:t>
      </w:r>
      <w:hyperlink r:id="rId20" w:history="1">
        <w:r w:rsidRPr="0094561B">
          <w:rPr>
            <w:rStyle w:val="Hyperlink"/>
            <w:noProof/>
          </w:rPr>
          <w:t>http://www.bva.bund.de/DE/Organisation/Abteilungen/Abteilung_ZfA/Auslandsschularbeit/DSD/Handbuch/download_DSD_II_SK_Hand_2012_T2.pdf?__blob=publicationFile&amp;v=2</w:t>
        </w:r>
      </w:hyperlink>
      <w:r w:rsidRPr="0094561B">
        <w:rPr>
          <w:noProof/>
        </w:rPr>
        <w:t xml:space="preserve"> </w:t>
      </w:r>
      <w:bookmarkEnd w:id="101"/>
    </w:p>
    <w:p w14:paraId="66577525" w14:textId="4F7509AF" w:rsidR="00E22796" w:rsidRPr="0094561B" w:rsidRDefault="00E22796" w:rsidP="00E22796">
      <w:pPr>
        <w:spacing w:line="480" w:lineRule="auto"/>
        <w:rPr>
          <w:noProof/>
        </w:rPr>
      </w:pPr>
    </w:p>
    <w:p w14:paraId="62DC640D" w14:textId="17139C14" w:rsidR="002A1004" w:rsidRPr="0094561B" w:rsidRDefault="00BE3815" w:rsidP="002A1004">
      <w:r w:rsidRPr="0094561B">
        <w:fldChar w:fldCharType="end"/>
      </w:r>
    </w:p>
    <w:p w14:paraId="16383CFE" w14:textId="77777777" w:rsidR="002A1004" w:rsidRPr="0094561B" w:rsidRDefault="002A1004">
      <w:pPr>
        <w:tabs>
          <w:tab w:val="clear" w:pos="709"/>
        </w:tabs>
        <w:rPr>
          <w:b/>
          <w:color w:val="000000"/>
          <w:kern w:val="24"/>
          <w:szCs w:val="58"/>
          <w:lang w:eastAsia="x-none"/>
        </w:rPr>
      </w:pPr>
      <w:r w:rsidRPr="0094561B">
        <w:br w:type="page"/>
      </w:r>
    </w:p>
    <w:p w14:paraId="4E75E716" w14:textId="4407FAB6" w:rsidR="00BE170F" w:rsidRPr="00F8653A" w:rsidRDefault="00BE170F" w:rsidP="00BE170F">
      <w:r>
        <w:lastRenderedPageBreak/>
        <w:t xml:space="preserve">Table </w:t>
      </w:r>
      <w:r w:rsidRPr="00F8653A">
        <w:t xml:space="preserve">1 </w:t>
      </w:r>
    </w:p>
    <w:p w14:paraId="1C2F0BBD" w14:textId="77777777" w:rsidR="00BE170F" w:rsidRPr="00F8653A" w:rsidRDefault="00BE170F" w:rsidP="00BE170F">
      <w:r w:rsidRPr="00F8653A">
        <w:rPr>
          <w:i/>
        </w:rPr>
        <w:t>Gender, Age, Degree Program, and L1 Background of Student Participants</w:t>
      </w:r>
    </w:p>
    <w:tbl>
      <w:tblPr>
        <w:tblW w:w="0" w:type="auto"/>
        <w:tblLook w:val="04A0" w:firstRow="1" w:lastRow="0" w:firstColumn="1" w:lastColumn="0" w:noHBand="0" w:noVBand="1"/>
      </w:tblPr>
      <w:tblGrid>
        <w:gridCol w:w="1951"/>
        <w:gridCol w:w="3125"/>
        <w:gridCol w:w="3070"/>
      </w:tblGrid>
      <w:tr w:rsidR="00BE170F" w:rsidRPr="00F8653A" w14:paraId="4CED8A80" w14:textId="77777777" w:rsidTr="003A4FF2">
        <w:tc>
          <w:tcPr>
            <w:tcW w:w="1951" w:type="dxa"/>
            <w:tcBorders>
              <w:top w:val="single" w:sz="4" w:space="0" w:color="auto"/>
              <w:bottom w:val="single" w:sz="4" w:space="0" w:color="auto"/>
            </w:tcBorders>
          </w:tcPr>
          <w:p w14:paraId="53E215D8" w14:textId="77777777" w:rsidR="00BE170F" w:rsidRPr="00F8653A" w:rsidRDefault="00BE170F" w:rsidP="003A4FF2">
            <w:pPr>
              <w:jc w:val="center"/>
              <w:rPr>
                <w:b/>
              </w:rPr>
            </w:pPr>
          </w:p>
        </w:tc>
        <w:tc>
          <w:tcPr>
            <w:tcW w:w="3125" w:type="dxa"/>
            <w:tcBorders>
              <w:top w:val="single" w:sz="4" w:space="0" w:color="auto"/>
              <w:bottom w:val="single" w:sz="4" w:space="0" w:color="auto"/>
            </w:tcBorders>
          </w:tcPr>
          <w:p w14:paraId="236CE48D" w14:textId="77777777" w:rsidR="00BE170F" w:rsidRPr="00F8653A" w:rsidRDefault="00BE170F" w:rsidP="003A4FF2">
            <w:pPr>
              <w:rPr>
                <w:b/>
              </w:rPr>
            </w:pPr>
            <w:r w:rsidRPr="00F8653A">
              <w:rPr>
                <w:b/>
              </w:rPr>
              <w:t>Students in Course 1</w:t>
            </w:r>
          </w:p>
        </w:tc>
        <w:tc>
          <w:tcPr>
            <w:tcW w:w="3070" w:type="dxa"/>
            <w:tcBorders>
              <w:top w:val="single" w:sz="4" w:space="0" w:color="auto"/>
              <w:bottom w:val="single" w:sz="4" w:space="0" w:color="auto"/>
            </w:tcBorders>
          </w:tcPr>
          <w:p w14:paraId="2388A9F9" w14:textId="77777777" w:rsidR="00BE170F" w:rsidRPr="00F8653A" w:rsidRDefault="00BE170F" w:rsidP="003A4FF2">
            <w:pPr>
              <w:rPr>
                <w:b/>
              </w:rPr>
            </w:pPr>
            <w:r w:rsidRPr="00F8653A">
              <w:rPr>
                <w:b/>
              </w:rPr>
              <w:t>Students in Course 2</w:t>
            </w:r>
          </w:p>
        </w:tc>
      </w:tr>
      <w:tr w:rsidR="00BE170F" w:rsidRPr="00F8653A" w14:paraId="0A380822" w14:textId="77777777" w:rsidTr="003A4FF2">
        <w:tc>
          <w:tcPr>
            <w:tcW w:w="1951" w:type="dxa"/>
            <w:tcBorders>
              <w:top w:val="single" w:sz="4" w:space="0" w:color="auto"/>
            </w:tcBorders>
          </w:tcPr>
          <w:p w14:paraId="4FE7308F" w14:textId="77777777" w:rsidR="00BE170F" w:rsidRPr="00F8653A" w:rsidRDefault="00BE170F" w:rsidP="003A4FF2">
            <w:pPr>
              <w:rPr>
                <w:b/>
              </w:rPr>
            </w:pPr>
            <w:r w:rsidRPr="00F8653A">
              <w:rPr>
                <w:b/>
              </w:rPr>
              <w:t>Gender</w:t>
            </w:r>
          </w:p>
        </w:tc>
        <w:tc>
          <w:tcPr>
            <w:tcW w:w="3125" w:type="dxa"/>
            <w:tcBorders>
              <w:top w:val="single" w:sz="4" w:space="0" w:color="auto"/>
            </w:tcBorders>
          </w:tcPr>
          <w:p w14:paraId="733EB28A" w14:textId="77777777" w:rsidR="00BE170F" w:rsidRPr="00F8653A" w:rsidRDefault="00BE170F" w:rsidP="003A4FF2">
            <w:r>
              <w:t>10 female, 9</w:t>
            </w:r>
            <w:r w:rsidRPr="00F8653A">
              <w:t xml:space="preserve"> </w:t>
            </w:r>
            <w:proofErr w:type="gramStart"/>
            <w:r w:rsidRPr="00F8653A">
              <w:t>male</w:t>
            </w:r>
            <w:proofErr w:type="gramEnd"/>
          </w:p>
        </w:tc>
        <w:tc>
          <w:tcPr>
            <w:tcW w:w="3070" w:type="dxa"/>
            <w:tcBorders>
              <w:top w:val="single" w:sz="4" w:space="0" w:color="auto"/>
            </w:tcBorders>
          </w:tcPr>
          <w:p w14:paraId="47545B1B" w14:textId="77777777" w:rsidR="00BE170F" w:rsidRPr="00F8653A" w:rsidRDefault="00BE170F" w:rsidP="003A4FF2">
            <w:r w:rsidRPr="00F8653A">
              <w:t xml:space="preserve">7 female, 7 </w:t>
            </w:r>
            <w:proofErr w:type="gramStart"/>
            <w:r w:rsidRPr="00F8653A">
              <w:t>male</w:t>
            </w:r>
            <w:proofErr w:type="gramEnd"/>
          </w:p>
        </w:tc>
      </w:tr>
      <w:tr w:rsidR="00BE170F" w:rsidRPr="00F8653A" w14:paraId="2E8C9029" w14:textId="77777777" w:rsidTr="003A4FF2">
        <w:tc>
          <w:tcPr>
            <w:tcW w:w="1951" w:type="dxa"/>
          </w:tcPr>
          <w:p w14:paraId="229CB45B" w14:textId="77777777" w:rsidR="00BE170F" w:rsidRPr="00F8653A" w:rsidRDefault="00BE170F" w:rsidP="003A4FF2">
            <w:pPr>
              <w:rPr>
                <w:b/>
              </w:rPr>
            </w:pPr>
            <w:r w:rsidRPr="00F8653A">
              <w:rPr>
                <w:b/>
              </w:rPr>
              <w:t>Age</w:t>
            </w:r>
          </w:p>
        </w:tc>
        <w:tc>
          <w:tcPr>
            <w:tcW w:w="3125" w:type="dxa"/>
          </w:tcPr>
          <w:p w14:paraId="70BFBCC8" w14:textId="77777777" w:rsidR="00BE170F" w:rsidRPr="00F8653A" w:rsidRDefault="00BE170F" w:rsidP="003A4FF2">
            <w:r w:rsidRPr="00F8653A">
              <w:t>18-40 (</w:t>
            </w:r>
            <w:proofErr w:type="gramStart"/>
            <w:r w:rsidRPr="00F8653A">
              <w:t>M  =</w:t>
            </w:r>
            <w:proofErr w:type="gramEnd"/>
            <w:r w:rsidRPr="00F8653A">
              <w:t xml:space="preserve"> 24.5, SD = 6.3)</w:t>
            </w:r>
          </w:p>
        </w:tc>
        <w:tc>
          <w:tcPr>
            <w:tcW w:w="3070" w:type="dxa"/>
          </w:tcPr>
          <w:p w14:paraId="06BA2791" w14:textId="77777777" w:rsidR="00BE170F" w:rsidRPr="00F8653A" w:rsidRDefault="00BE170F" w:rsidP="003A4FF2">
            <w:r w:rsidRPr="00F8653A">
              <w:t>18-39 (</w:t>
            </w:r>
            <w:proofErr w:type="gramStart"/>
            <w:r w:rsidRPr="00F8653A">
              <w:t>M  =</w:t>
            </w:r>
            <w:proofErr w:type="gramEnd"/>
            <w:r w:rsidRPr="00F8653A">
              <w:t xml:space="preserve"> 23.1, SD = 6.0)</w:t>
            </w:r>
          </w:p>
        </w:tc>
      </w:tr>
      <w:tr w:rsidR="00BE170F" w:rsidRPr="00F8653A" w14:paraId="77B71441" w14:textId="77777777" w:rsidTr="003A4FF2">
        <w:tc>
          <w:tcPr>
            <w:tcW w:w="1951" w:type="dxa"/>
          </w:tcPr>
          <w:p w14:paraId="61834E5B" w14:textId="77777777" w:rsidR="00BE170F" w:rsidRPr="00F8653A" w:rsidRDefault="00BE170F" w:rsidP="003A4FF2">
            <w:pPr>
              <w:rPr>
                <w:b/>
              </w:rPr>
            </w:pPr>
            <w:r w:rsidRPr="00F8653A">
              <w:rPr>
                <w:b/>
              </w:rPr>
              <w:t xml:space="preserve">L1 Background </w:t>
            </w:r>
          </w:p>
        </w:tc>
        <w:tc>
          <w:tcPr>
            <w:tcW w:w="3125" w:type="dxa"/>
          </w:tcPr>
          <w:p w14:paraId="0561F49F" w14:textId="77777777" w:rsidR="00BE170F" w:rsidRPr="00F8653A" w:rsidRDefault="00BE170F" w:rsidP="003A4FF2">
            <w:pPr>
              <w:spacing w:after="240"/>
            </w:pPr>
            <w:r w:rsidRPr="00F8653A">
              <w:t xml:space="preserve">4 Chinese, 3 </w:t>
            </w:r>
            <w:proofErr w:type="gramStart"/>
            <w:r>
              <w:t xml:space="preserve">Arabic,   </w:t>
            </w:r>
            <w:proofErr w:type="gramEnd"/>
            <w:r>
              <w:t xml:space="preserve">           3 French, 2 Farsi, &amp; 7</w:t>
            </w:r>
            <w:r w:rsidRPr="00F8653A">
              <w:t xml:space="preserve"> others</w:t>
            </w:r>
          </w:p>
        </w:tc>
        <w:tc>
          <w:tcPr>
            <w:tcW w:w="3070" w:type="dxa"/>
          </w:tcPr>
          <w:p w14:paraId="19F21908" w14:textId="77777777" w:rsidR="00BE170F" w:rsidRPr="00F8653A" w:rsidRDefault="00BE170F" w:rsidP="003A4FF2">
            <w:r w:rsidRPr="00F8653A">
              <w:t xml:space="preserve">5 </w:t>
            </w:r>
            <w:r>
              <w:t>Chinese, 3 Arabic, 2 French, &amp;</w:t>
            </w:r>
            <w:r w:rsidRPr="00F8653A">
              <w:t xml:space="preserve"> 4 others</w:t>
            </w:r>
          </w:p>
        </w:tc>
      </w:tr>
      <w:tr w:rsidR="00BE170F" w:rsidRPr="00F8653A" w14:paraId="0D93463B" w14:textId="77777777" w:rsidTr="003A4FF2">
        <w:tc>
          <w:tcPr>
            <w:tcW w:w="1951" w:type="dxa"/>
            <w:tcBorders>
              <w:bottom w:val="single" w:sz="4" w:space="0" w:color="auto"/>
            </w:tcBorders>
          </w:tcPr>
          <w:p w14:paraId="45910556" w14:textId="77777777" w:rsidR="00BE170F" w:rsidRPr="00F8653A" w:rsidRDefault="00BE170F" w:rsidP="003A4FF2">
            <w:pPr>
              <w:rPr>
                <w:b/>
              </w:rPr>
            </w:pPr>
            <w:r>
              <w:rPr>
                <w:b/>
              </w:rPr>
              <w:t>Degree</w:t>
            </w:r>
            <w:r w:rsidRPr="00F8653A">
              <w:rPr>
                <w:b/>
              </w:rPr>
              <w:t xml:space="preserve"> Program</w:t>
            </w:r>
          </w:p>
        </w:tc>
        <w:tc>
          <w:tcPr>
            <w:tcW w:w="3125" w:type="dxa"/>
            <w:tcBorders>
              <w:bottom w:val="single" w:sz="4" w:space="0" w:color="auto"/>
            </w:tcBorders>
          </w:tcPr>
          <w:p w14:paraId="67869AAB" w14:textId="77777777" w:rsidR="00BE170F" w:rsidRPr="0054473C" w:rsidRDefault="00BE170F" w:rsidP="003A4FF2">
            <w:pPr>
              <w:ind w:left="743" w:hanging="743"/>
            </w:pPr>
            <w:r w:rsidRPr="0054473C">
              <w:t>10 Finance, Business, &amp; Accounting</w:t>
            </w:r>
          </w:p>
          <w:p w14:paraId="31E87793" w14:textId="77777777" w:rsidR="00BE170F" w:rsidRPr="0054473C" w:rsidRDefault="00BE170F" w:rsidP="003A4FF2">
            <w:r w:rsidRPr="0054473C">
              <w:t>3 Engineering</w:t>
            </w:r>
          </w:p>
          <w:p w14:paraId="3E4019FE" w14:textId="77777777" w:rsidR="00BE170F" w:rsidRDefault="00BE170F" w:rsidP="003A4FF2">
            <w:r>
              <w:t>2 Social Science</w:t>
            </w:r>
          </w:p>
          <w:p w14:paraId="3C320C13" w14:textId="77777777" w:rsidR="00BE170F" w:rsidRPr="0054473C" w:rsidRDefault="00BE170F" w:rsidP="003A4FF2">
            <w:r w:rsidRPr="0054473C">
              <w:t>2 Science</w:t>
            </w:r>
          </w:p>
          <w:p w14:paraId="670616D5" w14:textId="77777777" w:rsidR="00BE170F" w:rsidRPr="0054473C" w:rsidRDefault="00BE170F" w:rsidP="003A4FF2">
            <w:r w:rsidRPr="0054473C">
              <w:t>1 Languages &amp; Literature</w:t>
            </w:r>
          </w:p>
          <w:p w14:paraId="6FA6D2BA" w14:textId="77777777" w:rsidR="00BE170F" w:rsidRPr="0054473C" w:rsidRDefault="00BE170F" w:rsidP="003A4FF2">
            <w:r w:rsidRPr="0054473C">
              <w:t>1 Art History &amp; Fine Arts</w:t>
            </w:r>
          </w:p>
        </w:tc>
        <w:tc>
          <w:tcPr>
            <w:tcW w:w="3070" w:type="dxa"/>
            <w:tcBorders>
              <w:bottom w:val="single" w:sz="4" w:space="0" w:color="auto"/>
            </w:tcBorders>
          </w:tcPr>
          <w:p w14:paraId="6DEF123E" w14:textId="77777777" w:rsidR="00BE170F" w:rsidRPr="00F8653A" w:rsidRDefault="00BE170F" w:rsidP="003A4FF2">
            <w:pPr>
              <w:ind w:left="743" w:hanging="743"/>
            </w:pPr>
            <w:r>
              <w:t>6</w:t>
            </w:r>
            <w:r w:rsidRPr="00F8653A">
              <w:t xml:space="preserve"> Finance, Business, &amp; Accounting</w:t>
            </w:r>
          </w:p>
          <w:p w14:paraId="079BCB4A" w14:textId="77777777" w:rsidR="00BE170F" w:rsidRPr="00F8653A" w:rsidRDefault="00BE170F" w:rsidP="003A4FF2">
            <w:r>
              <w:t>2</w:t>
            </w:r>
            <w:r w:rsidRPr="00F8653A">
              <w:t xml:space="preserve"> Engineering</w:t>
            </w:r>
          </w:p>
          <w:p w14:paraId="7ED2859C" w14:textId="77777777" w:rsidR="00BE170F" w:rsidRDefault="00BE170F" w:rsidP="003A4FF2">
            <w:r>
              <w:t>2 Social Science</w:t>
            </w:r>
          </w:p>
          <w:p w14:paraId="6D5CA68F" w14:textId="77777777" w:rsidR="00BE170F" w:rsidRPr="0054473C" w:rsidRDefault="00BE170F" w:rsidP="003A4FF2">
            <w:pPr>
              <w:rPr>
                <w:highlight w:val="yellow"/>
              </w:rPr>
            </w:pPr>
            <w:r w:rsidRPr="0054473C">
              <w:t>2 Science</w:t>
            </w:r>
          </w:p>
          <w:p w14:paraId="166EA394" w14:textId="77777777" w:rsidR="00BE170F" w:rsidRPr="0054473C" w:rsidRDefault="00BE170F" w:rsidP="003A4FF2">
            <w:r w:rsidRPr="0054473C">
              <w:t>1 Language &amp; Literature</w:t>
            </w:r>
          </w:p>
          <w:p w14:paraId="2D862056" w14:textId="77777777" w:rsidR="00BE170F" w:rsidRPr="00F8653A" w:rsidRDefault="00BE170F" w:rsidP="003A4FF2">
            <w:r w:rsidRPr="0054473C">
              <w:t>1 Art History &amp; Fine Arts</w:t>
            </w:r>
          </w:p>
        </w:tc>
      </w:tr>
    </w:tbl>
    <w:p w14:paraId="65FA07BE" w14:textId="77777777" w:rsidR="00BE170F" w:rsidRDefault="00BE170F" w:rsidP="00BE170F"/>
    <w:p w14:paraId="3149D591" w14:textId="16F96770" w:rsidR="00BE170F" w:rsidRDefault="00BE170F">
      <w:pPr>
        <w:tabs>
          <w:tab w:val="clear" w:pos="709"/>
        </w:tabs>
        <w:rPr>
          <w:b/>
          <w:color w:val="000000"/>
          <w:kern w:val="24"/>
          <w:szCs w:val="58"/>
          <w:lang w:eastAsia="x-none"/>
        </w:rPr>
      </w:pPr>
      <w:r>
        <w:rPr>
          <w:b/>
          <w:color w:val="000000"/>
          <w:kern w:val="24"/>
          <w:szCs w:val="58"/>
          <w:lang w:eastAsia="x-none"/>
        </w:rPr>
        <w:br w:type="page"/>
      </w:r>
    </w:p>
    <w:p w14:paraId="4F69EEBD" w14:textId="77777777" w:rsidR="00BE170F" w:rsidRPr="00F8653A" w:rsidRDefault="00BE170F" w:rsidP="00BE170F">
      <w:r>
        <w:lastRenderedPageBreak/>
        <w:t>Table 2</w:t>
      </w:r>
      <w:r w:rsidRPr="00F8653A">
        <w:t xml:space="preserve"> </w:t>
      </w:r>
    </w:p>
    <w:p w14:paraId="2DF8AA4B" w14:textId="77777777" w:rsidR="00BE170F" w:rsidRPr="00F8653A" w:rsidRDefault="00BE170F" w:rsidP="00BE170F">
      <w:r>
        <w:rPr>
          <w:i/>
        </w:rPr>
        <w:t>Means and Standard Deviations for the Grammar Grade &amp; Accuracy and Complexity Measures by Course</w:t>
      </w:r>
    </w:p>
    <w:tbl>
      <w:tblPr>
        <w:tblW w:w="0" w:type="auto"/>
        <w:tblLayout w:type="fixed"/>
        <w:tblLook w:val="04A0" w:firstRow="1" w:lastRow="0" w:firstColumn="1" w:lastColumn="0" w:noHBand="0" w:noVBand="1"/>
      </w:tblPr>
      <w:tblGrid>
        <w:gridCol w:w="2518"/>
        <w:gridCol w:w="851"/>
        <w:gridCol w:w="708"/>
        <w:gridCol w:w="1276"/>
        <w:gridCol w:w="284"/>
        <w:gridCol w:w="708"/>
        <w:gridCol w:w="993"/>
        <w:gridCol w:w="1275"/>
      </w:tblGrid>
      <w:tr w:rsidR="00BE170F" w:rsidRPr="00F8653A" w14:paraId="606B93C6" w14:textId="77777777" w:rsidTr="003A4FF2">
        <w:tc>
          <w:tcPr>
            <w:tcW w:w="2518" w:type="dxa"/>
            <w:tcBorders>
              <w:top w:val="single" w:sz="4" w:space="0" w:color="auto"/>
            </w:tcBorders>
          </w:tcPr>
          <w:p w14:paraId="37A9CCB9" w14:textId="77777777" w:rsidR="00BE170F" w:rsidRPr="00F8653A" w:rsidRDefault="00BE170F" w:rsidP="003A4FF2">
            <w:pPr>
              <w:jc w:val="center"/>
              <w:rPr>
                <w:b/>
              </w:rPr>
            </w:pPr>
          </w:p>
        </w:tc>
        <w:tc>
          <w:tcPr>
            <w:tcW w:w="2835" w:type="dxa"/>
            <w:gridSpan w:val="3"/>
            <w:tcBorders>
              <w:top w:val="single" w:sz="4" w:space="0" w:color="auto"/>
              <w:bottom w:val="single" w:sz="4" w:space="0" w:color="auto"/>
            </w:tcBorders>
          </w:tcPr>
          <w:p w14:paraId="081FA802" w14:textId="77777777" w:rsidR="00BE170F" w:rsidRDefault="00BE170F" w:rsidP="003A4FF2">
            <w:pPr>
              <w:jc w:val="center"/>
              <w:rPr>
                <w:b/>
              </w:rPr>
            </w:pPr>
            <w:r>
              <w:rPr>
                <w:b/>
              </w:rPr>
              <w:t>Course 1</w:t>
            </w:r>
          </w:p>
        </w:tc>
        <w:tc>
          <w:tcPr>
            <w:tcW w:w="284" w:type="dxa"/>
            <w:tcBorders>
              <w:top w:val="single" w:sz="4" w:space="0" w:color="auto"/>
            </w:tcBorders>
          </w:tcPr>
          <w:p w14:paraId="417CFD30" w14:textId="77777777" w:rsidR="00BE170F" w:rsidRDefault="00BE170F" w:rsidP="003A4FF2">
            <w:pPr>
              <w:jc w:val="center"/>
              <w:rPr>
                <w:b/>
              </w:rPr>
            </w:pPr>
          </w:p>
        </w:tc>
        <w:tc>
          <w:tcPr>
            <w:tcW w:w="2976" w:type="dxa"/>
            <w:gridSpan w:val="3"/>
            <w:tcBorders>
              <w:top w:val="single" w:sz="4" w:space="0" w:color="auto"/>
              <w:bottom w:val="single" w:sz="4" w:space="0" w:color="auto"/>
            </w:tcBorders>
          </w:tcPr>
          <w:p w14:paraId="7309F792" w14:textId="77777777" w:rsidR="00BE170F" w:rsidRDefault="00BE170F" w:rsidP="003A4FF2">
            <w:pPr>
              <w:jc w:val="center"/>
              <w:rPr>
                <w:b/>
              </w:rPr>
            </w:pPr>
            <w:r>
              <w:rPr>
                <w:b/>
              </w:rPr>
              <w:t>Course 2</w:t>
            </w:r>
          </w:p>
        </w:tc>
      </w:tr>
      <w:tr w:rsidR="00BE170F" w:rsidRPr="00F8653A" w14:paraId="374CF8D3" w14:textId="77777777" w:rsidTr="003A4FF2">
        <w:tc>
          <w:tcPr>
            <w:tcW w:w="2518" w:type="dxa"/>
            <w:tcBorders>
              <w:bottom w:val="single" w:sz="4" w:space="0" w:color="auto"/>
            </w:tcBorders>
          </w:tcPr>
          <w:p w14:paraId="1A10F6F6" w14:textId="77777777" w:rsidR="00BE170F" w:rsidRPr="00F8653A" w:rsidRDefault="00BE170F" w:rsidP="003A4FF2">
            <w:pPr>
              <w:jc w:val="center"/>
              <w:rPr>
                <w:b/>
              </w:rPr>
            </w:pPr>
          </w:p>
        </w:tc>
        <w:tc>
          <w:tcPr>
            <w:tcW w:w="851" w:type="dxa"/>
            <w:tcBorders>
              <w:top w:val="single" w:sz="4" w:space="0" w:color="auto"/>
              <w:bottom w:val="single" w:sz="4" w:space="0" w:color="auto"/>
            </w:tcBorders>
          </w:tcPr>
          <w:p w14:paraId="17DF01A7" w14:textId="77777777" w:rsidR="00BE170F" w:rsidRPr="006B0B76" w:rsidRDefault="00BE170F" w:rsidP="003A4FF2">
            <w:pPr>
              <w:jc w:val="center"/>
              <w:rPr>
                <w:b/>
                <w:i/>
              </w:rPr>
            </w:pPr>
            <w:r w:rsidRPr="006B0B76">
              <w:rPr>
                <w:b/>
                <w:i/>
              </w:rPr>
              <w:t>M</w:t>
            </w:r>
          </w:p>
        </w:tc>
        <w:tc>
          <w:tcPr>
            <w:tcW w:w="708" w:type="dxa"/>
            <w:tcBorders>
              <w:top w:val="single" w:sz="4" w:space="0" w:color="auto"/>
              <w:bottom w:val="single" w:sz="4" w:space="0" w:color="auto"/>
            </w:tcBorders>
          </w:tcPr>
          <w:p w14:paraId="614F25AE" w14:textId="77777777" w:rsidR="00BE170F" w:rsidRPr="006B0B76" w:rsidRDefault="00BE170F" w:rsidP="003A4FF2">
            <w:pPr>
              <w:jc w:val="center"/>
              <w:rPr>
                <w:b/>
                <w:i/>
              </w:rPr>
            </w:pPr>
            <w:r w:rsidRPr="006B0B76">
              <w:rPr>
                <w:b/>
                <w:i/>
              </w:rPr>
              <w:t>SD</w:t>
            </w:r>
          </w:p>
        </w:tc>
        <w:tc>
          <w:tcPr>
            <w:tcW w:w="1276" w:type="dxa"/>
            <w:tcBorders>
              <w:bottom w:val="single" w:sz="4" w:space="0" w:color="auto"/>
            </w:tcBorders>
          </w:tcPr>
          <w:p w14:paraId="34655F06" w14:textId="77777777" w:rsidR="00BE170F" w:rsidRPr="00515C0F" w:rsidRDefault="00BE170F" w:rsidP="003A4FF2">
            <w:pPr>
              <w:jc w:val="center"/>
              <w:rPr>
                <w:b/>
              </w:rPr>
            </w:pPr>
            <w:r>
              <w:rPr>
                <w:b/>
              </w:rPr>
              <w:t>Range</w:t>
            </w:r>
          </w:p>
        </w:tc>
        <w:tc>
          <w:tcPr>
            <w:tcW w:w="284" w:type="dxa"/>
            <w:tcBorders>
              <w:bottom w:val="single" w:sz="4" w:space="0" w:color="auto"/>
            </w:tcBorders>
          </w:tcPr>
          <w:p w14:paraId="2FFB48B7" w14:textId="77777777" w:rsidR="00BE170F" w:rsidRPr="006B0B76" w:rsidRDefault="00BE170F" w:rsidP="003A4FF2">
            <w:pPr>
              <w:jc w:val="center"/>
              <w:rPr>
                <w:b/>
                <w:i/>
              </w:rPr>
            </w:pPr>
          </w:p>
        </w:tc>
        <w:tc>
          <w:tcPr>
            <w:tcW w:w="708" w:type="dxa"/>
            <w:tcBorders>
              <w:top w:val="single" w:sz="4" w:space="0" w:color="auto"/>
              <w:bottom w:val="single" w:sz="4" w:space="0" w:color="auto"/>
            </w:tcBorders>
          </w:tcPr>
          <w:p w14:paraId="56215EA9" w14:textId="77777777" w:rsidR="00BE170F" w:rsidRPr="006B0B76" w:rsidRDefault="00BE170F" w:rsidP="003A4FF2">
            <w:pPr>
              <w:jc w:val="center"/>
              <w:rPr>
                <w:b/>
                <w:i/>
              </w:rPr>
            </w:pPr>
            <w:r w:rsidRPr="006B0B76">
              <w:rPr>
                <w:b/>
                <w:i/>
              </w:rPr>
              <w:t>M</w:t>
            </w:r>
          </w:p>
        </w:tc>
        <w:tc>
          <w:tcPr>
            <w:tcW w:w="993" w:type="dxa"/>
            <w:tcBorders>
              <w:top w:val="single" w:sz="4" w:space="0" w:color="auto"/>
              <w:bottom w:val="single" w:sz="4" w:space="0" w:color="auto"/>
            </w:tcBorders>
          </w:tcPr>
          <w:p w14:paraId="59394C7D" w14:textId="77777777" w:rsidR="00BE170F" w:rsidRPr="006B0B76" w:rsidRDefault="00BE170F" w:rsidP="003A4FF2">
            <w:pPr>
              <w:jc w:val="center"/>
              <w:rPr>
                <w:b/>
                <w:i/>
              </w:rPr>
            </w:pPr>
            <w:r w:rsidRPr="006B0B76">
              <w:rPr>
                <w:b/>
                <w:i/>
              </w:rPr>
              <w:t>SD</w:t>
            </w:r>
          </w:p>
        </w:tc>
        <w:tc>
          <w:tcPr>
            <w:tcW w:w="1275" w:type="dxa"/>
            <w:tcBorders>
              <w:top w:val="single" w:sz="4" w:space="0" w:color="auto"/>
              <w:bottom w:val="single" w:sz="4" w:space="0" w:color="auto"/>
            </w:tcBorders>
          </w:tcPr>
          <w:p w14:paraId="0638421D" w14:textId="77777777" w:rsidR="00BE170F" w:rsidRPr="00515C0F" w:rsidRDefault="00BE170F" w:rsidP="003A4FF2">
            <w:pPr>
              <w:jc w:val="center"/>
              <w:rPr>
                <w:b/>
              </w:rPr>
            </w:pPr>
            <w:r>
              <w:rPr>
                <w:b/>
              </w:rPr>
              <w:t>Range</w:t>
            </w:r>
          </w:p>
        </w:tc>
      </w:tr>
      <w:tr w:rsidR="00BE170F" w:rsidRPr="00F8653A" w14:paraId="39314FD7" w14:textId="77777777" w:rsidTr="003A4FF2">
        <w:trPr>
          <w:trHeight w:val="792"/>
        </w:trPr>
        <w:tc>
          <w:tcPr>
            <w:tcW w:w="2518" w:type="dxa"/>
          </w:tcPr>
          <w:p w14:paraId="1EF28986" w14:textId="77777777" w:rsidR="00BE170F" w:rsidRPr="00F8653A" w:rsidRDefault="00BE170F" w:rsidP="003A4FF2">
            <w:pPr>
              <w:rPr>
                <w:b/>
              </w:rPr>
            </w:pPr>
            <w:r>
              <w:rPr>
                <w:b/>
              </w:rPr>
              <w:t>Errors per 100 words</w:t>
            </w:r>
          </w:p>
        </w:tc>
        <w:tc>
          <w:tcPr>
            <w:tcW w:w="851" w:type="dxa"/>
          </w:tcPr>
          <w:p w14:paraId="5992AF79" w14:textId="77777777" w:rsidR="00BE170F" w:rsidRPr="00F8653A" w:rsidRDefault="00BE170F" w:rsidP="003A4FF2">
            <w:pPr>
              <w:jc w:val="right"/>
            </w:pPr>
            <w:r>
              <w:t>6.84</w:t>
            </w:r>
          </w:p>
        </w:tc>
        <w:tc>
          <w:tcPr>
            <w:tcW w:w="708" w:type="dxa"/>
          </w:tcPr>
          <w:p w14:paraId="6B628DF8" w14:textId="77777777" w:rsidR="00BE170F" w:rsidRPr="00F8653A" w:rsidRDefault="00BE170F" w:rsidP="003A4FF2">
            <w:pPr>
              <w:jc w:val="right"/>
            </w:pPr>
            <w:r>
              <w:t>3.55</w:t>
            </w:r>
          </w:p>
        </w:tc>
        <w:tc>
          <w:tcPr>
            <w:tcW w:w="1276" w:type="dxa"/>
          </w:tcPr>
          <w:p w14:paraId="3EED5B34" w14:textId="77777777" w:rsidR="00BE170F" w:rsidRPr="00F8653A" w:rsidRDefault="00BE170F" w:rsidP="003A4FF2">
            <w:pPr>
              <w:jc w:val="right"/>
            </w:pPr>
            <w:r>
              <w:t>1.65-12.52</w:t>
            </w:r>
          </w:p>
        </w:tc>
        <w:tc>
          <w:tcPr>
            <w:tcW w:w="284" w:type="dxa"/>
          </w:tcPr>
          <w:p w14:paraId="32D0BA53" w14:textId="77777777" w:rsidR="00BE170F" w:rsidRPr="00F8653A" w:rsidRDefault="00BE170F" w:rsidP="003A4FF2">
            <w:pPr>
              <w:jc w:val="right"/>
            </w:pPr>
          </w:p>
        </w:tc>
        <w:tc>
          <w:tcPr>
            <w:tcW w:w="708" w:type="dxa"/>
          </w:tcPr>
          <w:p w14:paraId="0C88D33A" w14:textId="77777777" w:rsidR="00BE170F" w:rsidRPr="00F8653A" w:rsidRDefault="00BE170F" w:rsidP="003A4FF2">
            <w:pPr>
              <w:jc w:val="right"/>
            </w:pPr>
            <w:r>
              <w:t>4.6</w:t>
            </w:r>
          </w:p>
        </w:tc>
        <w:tc>
          <w:tcPr>
            <w:tcW w:w="993" w:type="dxa"/>
          </w:tcPr>
          <w:p w14:paraId="781C2013" w14:textId="77777777" w:rsidR="00BE170F" w:rsidRPr="00F8653A" w:rsidRDefault="00BE170F" w:rsidP="003A4FF2">
            <w:pPr>
              <w:jc w:val="right"/>
            </w:pPr>
            <w:r>
              <w:t>2.2</w:t>
            </w:r>
          </w:p>
        </w:tc>
        <w:tc>
          <w:tcPr>
            <w:tcW w:w="1275" w:type="dxa"/>
          </w:tcPr>
          <w:p w14:paraId="6A076818" w14:textId="77777777" w:rsidR="00BE170F" w:rsidRDefault="00BE170F" w:rsidP="003A4FF2">
            <w:pPr>
              <w:jc w:val="right"/>
            </w:pPr>
            <w:r>
              <w:t>1.75-8.72</w:t>
            </w:r>
          </w:p>
        </w:tc>
      </w:tr>
      <w:tr w:rsidR="00BE170F" w:rsidRPr="00F8653A" w14:paraId="6AC14BEB" w14:textId="77777777" w:rsidTr="003A4FF2">
        <w:trPr>
          <w:trHeight w:val="792"/>
        </w:trPr>
        <w:tc>
          <w:tcPr>
            <w:tcW w:w="2518" w:type="dxa"/>
          </w:tcPr>
          <w:p w14:paraId="33D0ACE5" w14:textId="77777777" w:rsidR="00BE170F" w:rsidRPr="00F8653A" w:rsidRDefault="00BE170F" w:rsidP="003A4FF2">
            <w:pPr>
              <w:rPr>
                <w:b/>
              </w:rPr>
            </w:pPr>
            <w:r>
              <w:rPr>
                <w:b/>
              </w:rPr>
              <w:t>Clauses per T-unit</w:t>
            </w:r>
          </w:p>
        </w:tc>
        <w:tc>
          <w:tcPr>
            <w:tcW w:w="851" w:type="dxa"/>
          </w:tcPr>
          <w:p w14:paraId="67859319" w14:textId="77777777" w:rsidR="00BE170F" w:rsidRPr="00F8653A" w:rsidRDefault="00BE170F" w:rsidP="003A4FF2">
            <w:pPr>
              <w:spacing w:after="240"/>
              <w:jc w:val="right"/>
            </w:pPr>
            <w:r>
              <w:t>2.36</w:t>
            </w:r>
          </w:p>
        </w:tc>
        <w:tc>
          <w:tcPr>
            <w:tcW w:w="708" w:type="dxa"/>
          </w:tcPr>
          <w:p w14:paraId="0A6911FB" w14:textId="77777777" w:rsidR="00BE170F" w:rsidRPr="00F8653A" w:rsidRDefault="00BE170F" w:rsidP="003A4FF2">
            <w:pPr>
              <w:jc w:val="right"/>
            </w:pPr>
            <w:r>
              <w:t>0.35</w:t>
            </w:r>
          </w:p>
        </w:tc>
        <w:tc>
          <w:tcPr>
            <w:tcW w:w="1276" w:type="dxa"/>
          </w:tcPr>
          <w:p w14:paraId="7BE3933C" w14:textId="77777777" w:rsidR="00BE170F" w:rsidRPr="00F8653A" w:rsidRDefault="00BE170F" w:rsidP="003A4FF2">
            <w:pPr>
              <w:jc w:val="right"/>
            </w:pPr>
            <w:r>
              <w:t>1.84-3.00</w:t>
            </w:r>
          </w:p>
        </w:tc>
        <w:tc>
          <w:tcPr>
            <w:tcW w:w="284" w:type="dxa"/>
          </w:tcPr>
          <w:p w14:paraId="649468D2" w14:textId="77777777" w:rsidR="00BE170F" w:rsidRPr="00F8653A" w:rsidRDefault="00BE170F" w:rsidP="003A4FF2">
            <w:pPr>
              <w:jc w:val="right"/>
            </w:pPr>
          </w:p>
        </w:tc>
        <w:tc>
          <w:tcPr>
            <w:tcW w:w="708" w:type="dxa"/>
          </w:tcPr>
          <w:p w14:paraId="2C861C3A" w14:textId="77777777" w:rsidR="00BE170F" w:rsidRPr="00F8653A" w:rsidRDefault="00BE170F" w:rsidP="003A4FF2">
            <w:pPr>
              <w:jc w:val="right"/>
            </w:pPr>
            <w:r>
              <w:t>2.13</w:t>
            </w:r>
          </w:p>
        </w:tc>
        <w:tc>
          <w:tcPr>
            <w:tcW w:w="993" w:type="dxa"/>
          </w:tcPr>
          <w:p w14:paraId="2FF5B20A" w14:textId="77777777" w:rsidR="00BE170F" w:rsidRPr="00F8653A" w:rsidRDefault="00BE170F" w:rsidP="003A4FF2">
            <w:pPr>
              <w:jc w:val="right"/>
            </w:pPr>
            <w:r>
              <w:t>0.30</w:t>
            </w:r>
          </w:p>
        </w:tc>
        <w:tc>
          <w:tcPr>
            <w:tcW w:w="1275" w:type="dxa"/>
          </w:tcPr>
          <w:p w14:paraId="7FBC02B8" w14:textId="77777777" w:rsidR="00BE170F" w:rsidRDefault="00BE170F" w:rsidP="003A4FF2">
            <w:pPr>
              <w:jc w:val="right"/>
            </w:pPr>
            <w:r>
              <w:t>1.47-2.28</w:t>
            </w:r>
          </w:p>
        </w:tc>
      </w:tr>
      <w:tr w:rsidR="00BE170F" w:rsidRPr="00F8653A" w14:paraId="422F689B" w14:textId="77777777" w:rsidTr="003A4FF2">
        <w:trPr>
          <w:trHeight w:val="792"/>
        </w:trPr>
        <w:tc>
          <w:tcPr>
            <w:tcW w:w="2518" w:type="dxa"/>
          </w:tcPr>
          <w:p w14:paraId="148A78F9" w14:textId="77777777" w:rsidR="00BE170F" w:rsidRPr="00F8653A" w:rsidRDefault="00BE170F" w:rsidP="003A4FF2">
            <w:pPr>
              <w:rPr>
                <w:b/>
              </w:rPr>
            </w:pPr>
            <w:r>
              <w:rPr>
                <w:b/>
              </w:rPr>
              <w:t>Words per Clause</w:t>
            </w:r>
          </w:p>
        </w:tc>
        <w:tc>
          <w:tcPr>
            <w:tcW w:w="851" w:type="dxa"/>
          </w:tcPr>
          <w:p w14:paraId="1F4FB2F0" w14:textId="77777777" w:rsidR="00BE170F" w:rsidRPr="0054473C" w:rsidRDefault="00BE170F" w:rsidP="003A4FF2">
            <w:pPr>
              <w:jc w:val="right"/>
            </w:pPr>
            <w:r>
              <w:t>6.48</w:t>
            </w:r>
          </w:p>
        </w:tc>
        <w:tc>
          <w:tcPr>
            <w:tcW w:w="708" w:type="dxa"/>
          </w:tcPr>
          <w:p w14:paraId="4F9069CB" w14:textId="77777777" w:rsidR="00BE170F" w:rsidRPr="00F8653A" w:rsidRDefault="00BE170F" w:rsidP="003A4FF2">
            <w:pPr>
              <w:jc w:val="right"/>
            </w:pPr>
            <w:r>
              <w:t>0.67</w:t>
            </w:r>
          </w:p>
        </w:tc>
        <w:tc>
          <w:tcPr>
            <w:tcW w:w="1276" w:type="dxa"/>
          </w:tcPr>
          <w:p w14:paraId="72376AF5" w14:textId="77777777" w:rsidR="00BE170F" w:rsidRPr="00F8653A" w:rsidRDefault="00BE170F" w:rsidP="003A4FF2">
            <w:pPr>
              <w:jc w:val="right"/>
            </w:pPr>
            <w:r>
              <w:t>5.06-7.63</w:t>
            </w:r>
          </w:p>
        </w:tc>
        <w:tc>
          <w:tcPr>
            <w:tcW w:w="284" w:type="dxa"/>
          </w:tcPr>
          <w:p w14:paraId="530F2D84" w14:textId="77777777" w:rsidR="00BE170F" w:rsidRPr="00F8653A" w:rsidRDefault="00BE170F" w:rsidP="003A4FF2">
            <w:pPr>
              <w:jc w:val="right"/>
            </w:pPr>
          </w:p>
        </w:tc>
        <w:tc>
          <w:tcPr>
            <w:tcW w:w="708" w:type="dxa"/>
          </w:tcPr>
          <w:p w14:paraId="08520C2E" w14:textId="77777777" w:rsidR="00BE170F" w:rsidRPr="00F8653A" w:rsidRDefault="00BE170F" w:rsidP="003A4FF2">
            <w:pPr>
              <w:jc w:val="right"/>
            </w:pPr>
            <w:r>
              <w:t>7.73</w:t>
            </w:r>
          </w:p>
        </w:tc>
        <w:tc>
          <w:tcPr>
            <w:tcW w:w="993" w:type="dxa"/>
          </w:tcPr>
          <w:p w14:paraId="4EA9F16A" w14:textId="77777777" w:rsidR="00BE170F" w:rsidRPr="00F8653A" w:rsidRDefault="00BE170F" w:rsidP="003A4FF2">
            <w:pPr>
              <w:jc w:val="right"/>
            </w:pPr>
            <w:r>
              <w:t>1.22</w:t>
            </w:r>
          </w:p>
        </w:tc>
        <w:tc>
          <w:tcPr>
            <w:tcW w:w="1275" w:type="dxa"/>
          </w:tcPr>
          <w:p w14:paraId="689F4BE4" w14:textId="77777777" w:rsidR="00BE170F" w:rsidRDefault="00BE170F" w:rsidP="003A4FF2">
            <w:pPr>
              <w:jc w:val="right"/>
            </w:pPr>
            <w:r>
              <w:t>5.97-9.54</w:t>
            </w:r>
          </w:p>
        </w:tc>
      </w:tr>
      <w:tr w:rsidR="00BE170F" w:rsidRPr="00F8653A" w14:paraId="59448D6B" w14:textId="77777777" w:rsidTr="003A4FF2">
        <w:trPr>
          <w:trHeight w:val="611"/>
        </w:trPr>
        <w:tc>
          <w:tcPr>
            <w:tcW w:w="2518" w:type="dxa"/>
            <w:tcBorders>
              <w:bottom w:val="single" w:sz="4" w:space="0" w:color="auto"/>
            </w:tcBorders>
          </w:tcPr>
          <w:p w14:paraId="2FCCE909" w14:textId="77777777" w:rsidR="00BE170F" w:rsidRPr="00F8653A" w:rsidRDefault="00BE170F" w:rsidP="003A4FF2">
            <w:pPr>
              <w:rPr>
                <w:b/>
              </w:rPr>
            </w:pPr>
            <w:r>
              <w:rPr>
                <w:b/>
              </w:rPr>
              <w:t>Grammar Grade</w:t>
            </w:r>
          </w:p>
        </w:tc>
        <w:tc>
          <w:tcPr>
            <w:tcW w:w="851" w:type="dxa"/>
            <w:tcBorders>
              <w:bottom w:val="single" w:sz="4" w:space="0" w:color="auto"/>
            </w:tcBorders>
          </w:tcPr>
          <w:p w14:paraId="6314D93B" w14:textId="77777777" w:rsidR="00BE170F" w:rsidRPr="00F8653A" w:rsidRDefault="00BE170F" w:rsidP="003A4FF2">
            <w:pPr>
              <w:jc w:val="right"/>
            </w:pPr>
            <w:r>
              <w:t>71.32</w:t>
            </w:r>
          </w:p>
        </w:tc>
        <w:tc>
          <w:tcPr>
            <w:tcW w:w="708" w:type="dxa"/>
            <w:tcBorders>
              <w:bottom w:val="single" w:sz="4" w:space="0" w:color="auto"/>
            </w:tcBorders>
          </w:tcPr>
          <w:p w14:paraId="31DE99E8" w14:textId="77777777" w:rsidR="00BE170F" w:rsidRPr="00F8653A" w:rsidRDefault="00BE170F" w:rsidP="003A4FF2">
            <w:pPr>
              <w:jc w:val="right"/>
            </w:pPr>
            <w:r>
              <w:t>5.53</w:t>
            </w:r>
          </w:p>
        </w:tc>
        <w:tc>
          <w:tcPr>
            <w:tcW w:w="1276" w:type="dxa"/>
            <w:tcBorders>
              <w:bottom w:val="single" w:sz="4" w:space="0" w:color="auto"/>
            </w:tcBorders>
          </w:tcPr>
          <w:p w14:paraId="43C31B38" w14:textId="77777777" w:rsidR="00BE170F" w:rsidRPr="00F8653A" w:rsidRDefault="00BE170F" w:rsidP="003A4FF2">
            <w:pPr>
              <w:jc w:val="right"/>
            </w:pPr>
            <w:r>
              <w:t>63-85</w:t>
            </w:r>
          </w:p>
        </w:tc>
        <w:tc>
          <w:tcPr>
            <w:tcW w:w="284" w:type="dxa"/>
            <w:tcBorders>
              <w:bottom w:val="single" w:sz="4" w:space="0" w:color="auto"/>
            </w:tcBorders>
          </w:tcPr>
          <w:p w14:paraId="2EF80731" w14:textId="77777777" w:rsidR="00BE170F" w:rsidRPr="00F8653A" w:rsidRDefault="00BE170F" w:rsidP="003A4FF2">
            <w:pPr>
              <w:jc w:val="right"/>
            </w:pPr>
          </w:p>
        </w:tc>
        <w:tc>
          <w:tcPr>
            <w:tcW w:w="708" w:type="dxa"/>
            <w:tcBorders>
              <w:bottom w:val="single" w:sz="4" w:space="0" w:color="auto"/>
            </w:tcBorders>
          </w:tcPr>
          <w:p w14:paraId="7C38A017" w14:textId="77777777" w:rsidR="00BE170F" w:rsidRPr="00F8653A" w:rsidRDefault="00BE170F" w:rsidP="003A4FF2">
            <w:pPr>
              <w:jc w:val="right"/>
            </w:pPr>
            <w:r>
              <w:t>76.0</w:t>
            </w:r>
          </w:p>
        </w:tc>
        <w:tc>
          <w:tcPr>
            <w:tcW w:w="993" w:type="dxa"/>
            <w:tcBorders>
              <w:bottom w:val="single" w:sz="4" w:space="0" w:color="auto"/>
            </w:tcBorders>
          </w:tcPr>
          <w:p w14:paraId="23628286" w14:textId="77777777" w:rsidR="00BE170F" w:rsidRPr="00F8653A" w:rsidRDefault="00BE170F" w:rsidP="003A4FF2">
            <w:pPr>
              <w:jc w:val="right"/>
            </w:pPr>
            <w:r>
              <w:t>10.41</w:t>
            </w:r>
          </w:p>
        </w:tc>
        <w:tc>
          <w:tcPr>
            <w:tcW w:w="1275" w:type="dxa"/>
            <w:tcBorders>
              <w:bottom w:val="single" w:sz="4" w:space="0" w:color="auto"/>
            </w:tcBorders>
          </w:tcPr>
          <w:p w14:paraId="15362560" w14:textId="77777777" w:rsidR="00BE170F" w:rsidRDefault="00BE170F" w:rsidP="003A4FF2">
            <w:pPr>
              <w:jc w:val="right"/>
            </w:pPr>
            <w:r>
              <w:t>60-86</w:t>
            </w:r>
          </w:p>
        </w:tc>
      </w:tr>
    </w:tbl>
    <w:p w14:paraId="35F22EE5" w14:textId="77777777" w:rsidR="00BE170F" w:rsidRDefault="00BE170F" w:rsidP="00BE170F"/>
    <w:p w14:paraId="7901FBD7" w14:textId="26FDC5AF" w:rsidR="00BE170F" w:rsidRDefault="00BE170F">
      <w:pPr>
        <w:tabs>
          <w:tab w:val="clear" w:pos="709"/>
        </w:tabs>
        <w:rPr>
          <w:b/>
          <w:color w:val="000000"/>
          <w:kern w:val="24"/>
          <w:szCs w:val="58"/>
          <w:lang w:eastAsia="x-none"/>
        </w:rPr>
      </w:pPr>
      <w:r>
        <w:rPr>
          <w:b/>
          <w:color w:val="000000"/>
          <w:kern w:val="24"/>
          <w:szCs w:val="58"/>
          <w:lang w:eastAsia="x-none"/>
        </w:rPr>
        <w:br w:type="page"/>
      </w:r>
    </w:p>
    <w:p w14:paraId="712A005F" w14:textId="77777777" w:rsidR="00BE170F" w:rsidRPr="00F8653A" w:rsidRDefault="00BE170F" w:rsidP="00BE170F">
      <w:pPr>
        <w:spacing w:line="480" w:lineRule="auto"/>
        <w:ind w:left="1049" w:hanging="1049"/>
      </w:pPr>
      <w:r>
        <w:lastRenderedPageBreak/>
        <w:t>Table 3</w:t>
      </w:r>
    </w:p>
    <w:p w14:paraId="735D3C90" w14:textId="77777777" w:rsidR="00BE170F" w:rsidRDefault="00BE170F" w:rsidP="00BE170F">
      <w:pPr>
        <w:spacing w:line="480" w:lineRule="auto"/>
        <w:rPr>
          <w:i/>
        </w:rPr>
      </w:pPr>
      <w:r>
        <w:rPr>
          <w:i/>
        </w:rPr>
        <w:t>Correlations between the Grammar Grade and the Accuracy and Complexity Measures by Course</w:t>
      </w:r>
    </w:p>
    <w:tbl>
      <w:tblPr>
        <w:tblW w:w="0" w:type="auto"/>
        <w:tblLayout w:type="fixed"/>
        <w:tblLook w:val="04A0" w:firstRow="1" w:lastRow="0" w:firstColumn="1" w:lastColumn="0" w:noHBand="0" w:noVBand="1"/>
      </w:tblPr>
      <w:tblGrid>
        <w:gridCol w:w="2235"/>
        <w:gridCol w:w="1701"/>
        <w:gridCol w:w="283"/>
        <w:gridCol w:w="1843"/>
      </w:tblGrid>
      <w:tr w:rsidR="00BE170F" w:rsidRPr="00F8653A" w14:paraId="57C63041" w14:textId="77777777" w:rsidTr="003A4FF2">
        <w:tc>
          <w:tcPr>
            <w:tcW w:w="2235" w:type="dxa"/>
            <w:tcBorders>
              <w:top w:val="single" w:sz="4" w:space="0" w:color="auto"/>
              <w:bottom w:val="single" w:sz="4" w:space="0" w:color="auto"/>
            </w:tcBorders>
          </w:tcPr>
          <w:p w14:paraId="5AE94A7C" w14:textId="77777777" w:rsidR="00BE170F" w:rsidRPr="00F8653A" w:rsidRDefault="00BE170F" w:rsidP="003A4FF2">
            <w:pPr>
              <w:spacing w:line="480" w:lineRule="auto"/>
              <w:jc w:val="center"/>
              <w:rPr>
                <w:b/>
              </w:rPr>
            </w:pPr>
          </w:p>
        </w:tc>
        <w:tc>
          <w:tcPr>
            <w:tcW w:w="1701" w:type="dxa"/>
            <w:tcBorders>
              <w:top w:val="single" w:sz="4" w:space="0" w:color="auto"/>
              <w:bottom w:val="single" w:sz="4" w:space="0" w:color="auto"/>
            </w:tcBorders>
          </w:tcPr>
          <w:p w14:paraId="42DB5FB9" w14:textId="77777777" w:rsidR="00BE170F" w:rsidRDefault="00BE170F" w:rsidP="003A4FF2">
            <w:pPr>
              <w:jc w:val="center"/>
              <w:rPr>
                <w:b/>
              </w:rPr>
            </w:pPr>
            <w:r>
              <w:rPr>
                <w:b/>
              </w:rPr>
              <w:t>Course 1</w:t>
            </w:r>
          </w:p>
        </w:tc>
        <w:tc>
          <w:tcPr>
            <w:tcW w:w="283" w:type="dxa"/>
            <w:tcBorders>
              <w:top w:val="single" w:sz="4" w:space="0" w:color="auto"/>
            </w:tcBorders>
          </w:tcPr>
          <w:p w14:paraId="74F40C87" w14:textId="77777777" w:rsidR="00BE170F" w:rsidRDefault="00BE170F" w:rsidP="003A4FF2">
            <w:pPr>
              <w:jc w:val="center"/>
              <w:rPr>
                <w:b/>
              </w:rPr>
            </w:pPr>
          </w:p>
        </w:tc>
        <w:tc>
          <w:tcPr>
            <w:tcW w:w="1843" w:type="dxa"/>
            <w:tcBorders>
              <w:top w:val="single" w:sz="4" w:space="0" w:color="auto"/>
              <w:bottom w:val="single" w:sz="4" w:space="0" w:color="auto"/>
            </w:tcBorders>
          </w:tcPr>
          <w:p w14:paraId="51918C74" w14:textId="77777777" w:rsidR="00BE170F" w:rsidRDefault="00BE170F" w:rsidP="003A4FF2">
            <w:pPr>
              <w:jc w:val="center"/>
              <w:rPr>
                <w:b/>
              </w:rPr>
            </w:pPr>
            <w:r>
              <w:rPr>
                <w:b/>
              </w:rPr>
              <w:t>Course 2</w:t>
            </w:r>
          </w:p>
        </w:tc>
      </w:tr>
      <w:tr w:rsidR="00BE170F" w:rsidRPr="00F8653A" w14:paraId="42632A10" w14:textId="77777777" w:rsidTr="003A4FF2">
        <w:trPr>
          <w:trHeight w:val="792"/>
        </w:trPr>
        <w:tc>
          <w:tcPr>
            <w:tcW w:w="2235" w:type="dxa"/>
          </w:tcPr>
          <w:p w14:paraId="69361FF4" w14:textId="77777777" w:rsidR="00BE170F" w:rsidRPr="00F8653A" w:rsidRDefault="00BE170F" w:rsidP="003A4FF2">
            <w:pPr>
              <w:rPr>
                <w:b/>
              </w:rPr>
            </w:pPr>
            <w:r>
              <w:rPr>
                <w:b/>
              </w:rPr>
              <w:t>Errors per 100 words</w:t>
            </w:r>
          </w:p>
        </w:tc>
        <w:tc>
          <w:tcPr>
            <w:tcW w:w="1701" w:type="dxa"/>
          </w:tcPr>
          <w:p w14:paraId="5C74B486" w14:textId="77777777" w:rsidR="00BE170F" w:rsidRPr="00F8653A" w:rsidRDefault="00BE170F" w:rsidP="003A4FF2">
            <w:pPr>
              <w:jc w:val="center"/>
            </w:pPr>
            <w:r>
              <w:t>-.433</w:t>
            </w:r>
          </w:p>
        </w:tc>
        <w:tc>
          <w:tcPr>
            <w:tcW w:w="283" w:type="dxa"/>
          </w:tcPr>
          <w:p w14:paraId="043E4D34" w14:textId="77777777" w:rsidR="00BE170F" w:rsidRPr="00F8653A" w:rsidRDefault="00BE170F" w:rsidP="003A4FF2">
            <w:pPr>
              <w:jc w:val="center"/>
            </w:pPr>
          </w:p>
        </w:tc>
        <w:tc>
          <w:tcPr>
            <w:tcW w:w="1843" w:type="dxa"/>
          </w:tcPr>
          <w:p w14:paraId="6524732B" w14:textId="77777777" w:rsidR="00BE170F" w:rsidRPr="00F8653A" w:rsidRDefault="00BE170F" w:rsidP="003A4FF2">
            <w:pPr>
              <w:jc w:val="center"/>
            </w:pPr>
            <w:r>
              <w:t>-.868**</w:t>
            </w:r>
          </w:p>
        </w:tc>
      </w:tr>
      <w:tr w:rsidR="00BE170F" w:rsidRPr="00F8653A" w14:paraId="2CAB07C7" w14:textId="77777777" w:rsidTr="003A4FF2">
        <w:trPr>
          <w:trHeight w:val="792"/>
        </w:trPr>
        <w:tc>
          <w:tcPr>
            <w:tcW w:w="2235" w:type="dxa"/>
          </w:tcPr>
          <w:p w14:paraId="715181CC" w14:textId="77777777" w:rsidR="00BE170F" w:rsidRPr="00F8653A" w:rsidRDefault="00BE170F" w:rsidP="003A4FF2">
            <w:pPr>
              <w:rPr>
                <w:b/>
              </w:rPr>
            </w:pPr>
            <w:r>
              <w:rPr>
                <w:b/>
              </w:rPr>
              <w:t>Clauses per T-unit</w:t>
            </w:r>
          </w:p>
        </w:tc>
        <w:tc>
          <w:tcPr>
            <w:tcW w:w="1701" w:type="dxa"/>
          </w:tcPr>
          <w:p w14:paraId="5EED7514" w14:textId="77777777" w:rsidR="00BE170F" w:rsidRPr="00F8653A" w:rsidRDefault="00BE170F" w:rsidP="003A4FF2">
            <w:pPr>
              <w:jc w:val="center"/>
            </w:pPr>
            <w:r>
              <w:t>.266</w:t>
            </w:r>
          </w:p>
        </w:tc>
        <w:tc>
          <w:tcPr>
            <w:tcW w:w="283" w:type="dxa"/>
          </w:tcPr>
          <w:p w14:paraId="56B177C6" w14:textId="77777777" w:rsidR="00BE170F" w:rsidRPr="00F8653A" w:rsidRDefault="00BE170F" w:rsidP="003A4FF2">
            <w:pPr>
              <w:jc w:val="center"/>
            </w:pPr>
          </w:p>
        </w:tc>
        <w:tc>
          <w:tcPr>
            <w:tcW w:w="1843" w:type="dxa"/>
          </w:tcPr>
          <w:p w14:paraId="714CDC44" w14:textId="77777777" w:rsidR="00BE170F" w:rsidRPr="00F8653A" w:rsidRDefault="00BE170F" w:rsidP="003A4FF2">
            <w:pPr>
              <w:jc w:val="center"/>
            </w:pPr>
            <w:r>
              <w:t>-.532</w:t>
            </w:r>
          </w:p>
        </w:tc>
      </w:tr>
      <w:tr w:rsidR="00BE170F" w:rsidRPr="00F8653A" w14:paraId="34AB3B8A" w14:textId="77777777" w:rsidTr="003A4FF2">
        <w:trPr>
          <w:trHeight w:val="792"/>
        </w:trPr>
        <w:tc>
          <w:tcPr>
            <w:tcW w:w="2235" w:type="dxa"/>
            <w:tcBorders>
              <w:bottom w:val="single" w:sz="4" w:space="0" w:color="auto"/>
            </w:tcBorders>
          </w:tcPr>
          <w:p w14:paraId="38562680" w14:textId="77777777" w:rsidR="00BE170F" w:rsidRPr="00F8653A" w:rsidRDefault="00BE170F" w:rsidP="003A4FF2">
            <w:pPr>
              <w:rPr>
                <w:b/>
              </w:rPr>
            </w:pPr>
            <w:r>
              <w:rPr>
                <w:b/>
              </w:rPr>
              <w:t>Words per Clause</w:t>
            </w:r>
          </w:p>
        </w:tc>
        <w:tc>
          <w:tcPr>
            <w:tcW w:w="1701" w:type="dxa"/>
            <w:tcBorders>
              <w:bottom w:val="single" w:sz="4" w:space="0" w:color="auto"/>
            </w:tcBorders>
          </w:tcPr>
          <w:p w14:paraId="5C0FC1BB" w14:textId="77777777" w:rsidR="00BE170F" w:rsidRPr="00F8653A" w:rsidRDefault="00BE170F" w:rsidP="003A4FF2">
            <w:pPr>
              <w:jc w:val="center"/>
            </w:pPr>
            <w:r>
              <w:t>-.015</w:t>
            </w:r>
          </w:p>
        </w:tc>
        <w:tc>
          <w:tcPr>
            <w:tcW w:w="283" w:type="dxa"/>
            <w:tcBorders>
              <w:bottom w:val="single" w:sz="4" w:space="0" w:color="auto"/>
            </w:tcBorders>
          </w:tcPr>
          <w:p w14:paraId="63881CD7" w14:textId="77777777" w:rsidR="00BE170F" w:rsidRPr="00F8653A" w:rsidRDefault="00BE170F" w:rsidP="003A4FF2">
            <w:pPr>
              <w:jc w:val="center"/>
            </w:pPr>
          </w:p>
        </w:tc>
        <w:tc>
          <w:tcPr>
            <w:tcW w:w="1843" w:type="dxa"/>
            <w:tcBorders>
              <w:bottom w:val="single" w:sz="4" w:space="0" w:color="auto"/>
            </w:tcBorders>
          </w:tcPr>
          <w:p w14:paraId="77C7523F" w14:textId="77777777" w:rsidR="00BE170F" w:rsidRPr="00F8653A" w:rsidRDefault="00BE170F" w:rsidP="003A4FF2">
            <w:pPr>
              <w:jc w:val="center"/>
            </w:pPr>
            <w:r>
              <w:t>.299</w:t>
            </w:r>
          </w:p>
        </w:tc>
      </w:tr>
    </w:tbl>
    <w:p w14:paraId="2817F254" w14:textId="77777777" w:rsidR="00BE170F" w:rsidRPr="00F8653A" w:rsidRDefault="00BE170F" w:rsidP="00BE170F">
      <w:pPr>
        <w:spacing w:before="240" w:after="240" w:line="480" w:lineRule="auto"/>
        <w:rPr>
          <w:color w:val="000000"/>
          <w:sz w:val="20"/>
        </w:rPr>
      </w:pPr>
      <w:r w:rsidRPr="00F8653A">
        <w:rPr>
          <w:color w:val="000000"/>
          <w:sz w:val="20"/>
        </w:rPr>
        <w:t xml:space="preserve">* </w:t>
      </w:r>
      <w:r w:rsidRPr="00F8653A">
        <w:rPr>
          <w:i/>
          <w:color w:val="000000"/>
          <w:sz w:val="20"/>
        </w:rPr>
        <w:t>p</w:t>
      </w:r>
      <w:r w:rsidRPr="00F8653A">
        <w:rPr>
          <w:color w:val="000000"/>
          <w:sz w:val="20"/>
        </w:rPr>
        <w:t xml:space="preserve"> &lt; .05, ** </w:t>
      </w:r>
      <w:r w:rsidRPr="00F8653A">
        <w:rPr>
          <w:i/>
          <w:color w:val="000000"/>
          <w:sz w:val="20"/>
        </w:rPr>
        <w:t>p</w:t>
      </w:r>
      <w:r>
        <w:rPr>
          <w:color w:val="000000"/>
          <w:sz w:val="20"/>
        </w:rPr>
        <w:t xml:space="preserve"> &lt; .01</w:t>
      </w:r>
    </w:p>
    <w:p w14:paraId="39B84826" w14:textId="77777777" w:rsidR="00BE170F" w:rsidRDefault="00BE170F" w:rsidP="00BE170F"/>
    <w:p w14:paraId="709590C8" w14:textId="77777777" w:rsidR="0094561B" w:rsidRDefault="0094561B">
      <w:pPr>
        <w:tabs>
          <w:tab w:val="clear" w:pos="709"/>
        </w:tabs>
        <w:rPr>
          <w:b/>
          <w:color w:val="000000"/>
          <w:kern w:val="24"/>
          <w:szCs w:val="58"/>
          <w:lang w:eastAsia="x-none"/>
        </w:rPr>
      </w:pPr>
    </w:p>
    <w:p w14:paraId="2F084BA7" w14:textId="6C4B11DE" w:rsidR="00BE170F" w:rsidRPr="00BE170F" w:rsidRDefault="00BE170F">
      <w:pPr>
        <w:tabs>
          <w:tab w:val="clear" w:pos="709"/>
        </w:tabs>
      </w:pPr>
      <w:r>
        <w:br w:type="page"/>
      </w:r>
    </w:p>
    <w:p w14:paraId="7887BA06" w14:textId="0129E72C" w:rsidR="007C29CE" w:rsidRPr="0094561B" w:rsidRDefault="007C29CE" w:rsidP="00284DF4">
      <w:pPr>
        <w:pStyle w:val="Heading1"/>
      </w:pPr>
      <w:r w:rsidRPr="0094561B">
        <w:lastRenderedPageBreak/>
        <w:t>Appendix A</w:t>
      </w:r>
    </w:p>
    <w:p w14:paraId="09F860EF" w14:textId="18B31B7A" w:rsidR="007C29CE" w:rsidRPr="0094561B" w:rsidRDefault="00A11111" w:rsidP="007C29CE">
      <w:pPr>
        <w:pStyle w:val="Heading2"/>
      </w:pPr>
      <w:r w:rsidRPr="0094561B">
        <w:t>Evaluation G</w:t>
      </w:r>
      <w:r w:rsidR="007C29CE" w:rsidRPr="0094561B">
        <w:t>rid for Course 1</w:t>
      </w:r>
    </w:p>
    <w:p w14:paraId="18AB61C1" w14:textId="16706CAC" w:rsidR="007C29CE" w:rsidRPr="0094561B" w:rsidRDefault="007C29CE" w:rsidP="007C29CE">
      <w:r w:rsidRPr="0094561B">
        <w:t>(The evaluation grid for Course 2 has the same format, but the weighting of the criteria differs.)</w:t>
      </w:r>
    </w:p>
    <w:p w14:paraId="01D1F40C" w14:textId="77777777" w:rsidR="007C29CE" w:rsidRPr="0094561B" w:rsidRDefault="007C29CE" w:rsidP="007C29CE">
      <w:pPr>
        <w:sectPr w:rsidR="007C29CE" w:rsidRPr="0094561B" w:rsidSect="00DA0575">
          <w:headerReference w:type="default" r:id="rId21"/>
          <w:footerReference w:type="default" r:id="rId22"/>
          <w:endnotePr>
            <w:numFmt w:val="decimal"/>
          </w:endnotePr>
          <w:pgSz w:w="12240" w:h="15840"/>
          <w:pgMar w:top="1440" w:right="1440" w:bottom="1440" w:left="1440" w:header="720" w:footer="720" w:gutter="0"/>
          <w:cols w:space="720"/>
          <w:docGrid w:linePitch="326"/>
        </w:sectPr>
      </w:pPr>
      <w:r w:rsidRPr="0094561B">
        <w:rPr>
          <w:noProof/>
          <w:lang w:eastAsia="en-CA"/>
        </w:rPr>
        <w:drawing>
          <wp:inline distT="0" distB="0" distL="0" distR="0" wp14:anchorId="6E8C160C" wp14:editId="0F36B237">
            <wp:extent cx="5645785" cy="709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785" cy="7091680"/>
                    </a:xfrm>
                    <a:prstGeom prst="rect">
                      <a:avLst/>
                    </a:prstGeom>
                    <a:noFill/>
                    <a:ln>
                      <a:noFill/>
                    </a:ln>
                  </pic:spPr>
                </pic:pic>
              </a:graphicData>
            </a:graphic>
          </wp:inline>
        </w:drawing>
      </w:r>
    </w:p>
    <w:p w14:paraId="171D0160" w14:textId="77777777" w:rsidR="006470BD" w:rsidRPr="0094561B" w:rsidRDefault="006470BD" w:rsidP="007C29CE">
      <w:pPr>
        <w:pStyle w:val="BodyText2"/>
      </w:pPr>
      <w:r w:rsidRPr="0094561B">
        <w:lastRenderedPageBreak/>
        <w:t>GUIDE FOR COMPLETING THE EVALUATION GRID (Course 1)</w:t>
      </w:r>
    </w:p>
    <w:p w14:paraId="4ECA863B" w14:textId="77777777" w:rsidR="006470BD" w:rsidRPr="0094561B" w:rsidRDefault="006470BD" w:rsidP="007C29CE">
      <w:pPr>
        <w:pStyle w:val="BodyText2"/>
      </w:pPr>
    </w:p>
    <w:p w14:paraId="4A8C74C7" w14:textId="77777777" w:rsidR="006470BD" w:rsidRPr="0094561B" w:rsidRDefault="006470BD" w:rsidP="007C29CE">
      <w:pPr>
        <w:pStyle w:val="BodyText2"/>
      </w:pPr>
      <w:r w:rsidRPr="0094561B">
        <w:t xml:space="preserve">Content: Ideas &amp; Information (25%) </w:t>
      </w:r>
    </w:p>
    <w:p w14:paraId="0968CCFD" w14:textId="77777777" w:rsidR="006470BD" w:rsidRPr="0094561B" w:rsidRDefault="006470BD" w:rsidP="00C45A1A">
      <w:pPr>
        <w:pStyle w:val="ListParagraph"/>
        <w:numPr>
          <w:ilvl w:val="0"/>
          <w:numId w:val="5"/>
        </w:numPr>
        <w:tabs>
          <w:tab w:val="clear" w:pos="709"/>
          <w:tab w:val="left" w:pos="1418"/>
        </w:tabs>
        <w:ind w:left="1418" w:hanging="698"/>
      </w:pPr>
      <w:bookmarkStart w:id="102" w:name="_Toc263090604"/>
      <w:r w:rsidRPr="0094561B">
        <w:t>Thesis statement (explicit, identifiable; appropriate to essay type or topic; predictive)</w:t>
      </w:r>
      <w:bookmarkEnd w:id="102"/>
    </w:p>
    <w:p w14:paraId="148CBF75" w14:textId="77777777" w:rsidR="006470BD" w:rsidRPr="0094561B" w:rsidRDefault="006470BD" w:rsidP="007C29CE">
      <w:pPr>
        <w:pStyle w:val="ListParagraph"/>
        <w:numPr>
          <w:ilvl w:val="0"/>
          <w:numId w:val="5"/>
        </w:numPr>
        <w:ind w:firstLine="0"/>
      </w:pPr>
      <w:bookmarkStart w:id="103" w:name="_Toc263090605"/>
      <w:r w:rsidRPr="0094561B">
        <w:t>Topic development (depth and quality/originality of information)</w:t>
      </w:r>
      <w:bookmarkEnd w:id="103"/>
      <w:r w:rsidRPr="0094561B">
        <w:t xml:space="preserve"> </w:t>
      </w:r>
    </w:p>
    <w:p w14:paraId="7699B229" w14:textId="77777777" w:rsidR="006470BD" w:rsidRPr="0094561B" w:rsidRDefault="006470BD" w:rsidP="00C45A1A">
      <w:pPr>
        <w:pStyle w:val="ListParagraph"/>
        <w:numPr>
          <w:ilvl w:val="0"/>
          <w:numId w:val="5"/>
        </w:numPr>
        <w:tabs>
          <w:tab w:val="clear" w:pos="709"/>
          <w:tab w:val="left" w:pos="1418"/>
        </w:tabs>
        <w:ind w:left="1418" w:hanging="698"/>
      </w:pPr>
      <w:bookmarkStart w:id="104" w:name="_Toc263090606"/>
      <w:r w:rsidRPr="0094561B">
        <w:t>Support (relevant, sufficient, detailed; general vs. specific support, fact vs. opinion)</w:t>
      </w:r>
      <w:bookmarkEnd w:id="104"/>
    </w:p>
    <w:p w14:paraId="0154B3C1" w14:textId="77777777" w:rsidR="006470BD" w:rsidRPr="0094561B" w:rsidRDefault="006470BD" w:rsidP="007C29CE">
      <w:pPr>
        <w:pStyle w:val="ListParagraph"/>
        <w:numPr>
          <w:ilvl w:val="0"/>
          <w:numId w:val="5"/>
        </w:numPr>
        <w:ind w:firstLine="0"/>
      </w:pPr>
      <w:bookmarkStart w:id="105" w:name="_Toc263090607"/>
      <w:r w:rsidRPr="0094561B">
        <w:t>Information level/value</w:t>
      </w:r>
      <w:bookmarkEnd w:id="105"/>
    </w:p>
    <w:p w14:paraId="2980931C" w14:textId="085C0B02" w:rsidR="006470BD" w:rsidRPr="0094561B" w:rsidRDefault="006470BD" w:rsidP="007C29CE">
      <w:r w:rsidRPr="0094561B">
        <w:rPr>
          <w:u w:val="single"/>
        </w:rPr>
        <w:t>Excellent (A+, A, A-)</w:t>
      </w:r>
      <w:r w:rsidRPr="0094561B">
        <w:t xml:space="preserve"> Very clear and appropriate thesis, defined and supported with sound generalizations and substantial, specific, and relevant details; distinctive, original content for maximum impact; excellent information level; strong introduction and conclusion. </w:t>
      </w:r>
    </w:p>
    <w:p w14:paraId="44986227" w14:textId="77777777" w:rsidR="006470BD" w:rsidRPr="0094561B" w:rsidRDefault="006470BD" w:rsidP="007C29CE">
      <w:r w:rsidRPr="0094561B">
        <w:rPr>
          <w:u w:val="single"/>
        </w:rPr>
        <w:t>(Very) Good (B+, B, B-)</w:t>
      </w:r>
      <w:r w:rsidRPr="0094561B">
        <w:t xml:space="preserve"> Clear and appropriate thesis; selects; suitable and appropriate content with sufficient details; informative; occasional minor problems with focus, </w:t>
      </w:r>
      <w:proofErr w:type="gramStart"/>
      <w:r w:rsidRPr="0094561B">
        <w:t>depth,  and</w:t>
      </w:r>
      <w:proofErr w:type="gramEnd"/>
      <w:r w:rsidRPr="0094561B">
        <w:t xml:space="preserve">/or unity; good introduction and conclusion. </w:t>
      </w:r>
    </w:p>
    <w:p w14:paraId="24FA545D" w14:textId="77777777" w:rsidR="006470BD" w:rsidRPr="0094561B" w:rsidRDefault="006470BD" w:rsidP="007C29CE">
      <w:r w:rsidRPr="0094561B">
        <w:rPr>
          <w:u w:val="single"/>
        </w:rPr>
        <w:t>Satisfactory (C+, C, C-)</w:t>
      </w:r>
      <w:r w:rsidRPr="0094561B">
        <w:t xml:space="preserve"> Thesis may be unclear (e.g. too broad/narrow); acceptable topic development; some support points may be vague, insufficient, obvious, unconvincing; satisfactory introduction and conclusion.</w:t>
      </w:r>
    </w:p>
    <w:p w14:paraId="32833C04" w14:textId="77777777" w:rsidR="006470BD" w:rsidRPr="0094561B" w:rsidRDefault="006470BD" w:rsidP="007C29CE">
      <w:r w:rsidRPr="0094561B">
        <w:rPr>
          <w:u w:val="single"/>
        </w:rPr>
        <w:t>Weak (D+, D, D-)</w:t>
      </w:r>
      <w:r w:rsidRPr="0094561B">
        <w:t xml:space="preserve"> Thesis not apparent or weak; poor topic development; lacking in substance; many support points are insufficient, irrelevant and/or repetitive; low information level; weak conclusion.  </w:t>
      </w:r>
    </w:p>
    <w:p w14:paraId="6FA24330" w14:textId="77777777" w:rsidR="006470BD" w:rsidRPr="0094561B" w:rsidRDefault="006470BD" w:rsidP="007C29CE">
      <w:r w:rsidRPr="0094561B">
        <w:rPr>
          <w:u w:val="single"/>
        </w:rPr>
        <w:t>Fail (F)</w:t>
      </w:r>
      <w:r w:rsidRPr="0094561B">
        <w:rPr>
          <w:b/>
        </w:rPr>
        <w:t xml:space="preserve"> </w:t>
      </w:r>
      <w:r w:rsidRPr="0094561B">
        <w:t xml:space="preserve">lacks main idea; unacceptable topic development; too vague, insufficient, unconvincing, or off-topic; not enough to evaluate. </w:t>
      </w:r>
    </w:p>
    <w:p w14:paraId="3EF86B32" w14:textId="77777777" w:rsidR="006470BD" w:rsidRPr="0094561B" w:rsidRDefault="006470BD" w:rsidP="007C29CE"/>
    <w:p w14:paraId="5B352039" w14:textId="77777777" w:rsidR="006470BD" w:rsidRPr="0094561B" w:rsidRDefault="006470BD" w:rsidP="007C29CE">
      <w:pPr>
        <w:rPr>
          <w:b/>
        </w:rPr>
      </w:pPr>
      <w:r w:rsidRPr="0094561B">
        <w:rPr>
          <w:b/>
        </w:rPr>
        <w:t>Organization &amp; Text Structure (20%)</w:t>
      </w:r>
    </w:p>
    <w:p w14:paraId="20221A5A" w14:textId="77777777" w:rsidR="006470BD" w:rsidRPr="0094561B" w:rsidRDefault="006470BD" w:rsidP="007C29CE">
      <w:pPr>
        <w:pStyle w:val="BodyText"/>
        <w:numPr>
          <w:ilvl w:val="0"/>
          <w:numId w:val="6"/>
        </w:numPr>
        <w:ind w:firstLine="0"/>
      </w:pPr>
      <w:r w:rsidRPr="0094561B">
        <w:t>Presence and logical sequencing of introduction, body paragraphs, and conclusion</w:t>
      </w:r>
    </w:p>
    <w:p w14:paraId="5759BAE5" w14:textId="77777777" w:rsidR="006470BD" w:rsidRPr="0094561B" w:rsidRDefault="006470BD" w:rsidP="007C29CE">
      <w:pPr>
        <w:pStyle w:val="BodyText"/>
        <w:numPr>
          <w:ilvl w:val="0"/>
          <w:numId w:val="6"/>
        </w:numPr>
        <w:ind w:firstLine="0"/>
      </w:pPr>
      <w:r w:rsidRPr="0094561B">
        <w:t>Use of relevant patterns of organization (related to topic or essay type)</w:t>
      </w:r>
    </w:p>
    <w:p w14:paraId="2863D8FB" w14:textId="77777777" w:rsidR="006470BD" w:rsidRPr="0094561B" w:rsidRDefault="006470BD" w:rsidP="007C29CE">
      <w:pPr>
        <w:pStyle w:val="BodyText"/>
        <w:numPr>
          <w:ilvl w:val="0"/>
          <w:numId w:val="6"/>
        </w:numPr>
        <w:tabs>
          <w:tab w:val="clear" w:pos="720"/>
          <w:tab w:val="clear" w:pos="1440"/>
          <w:tab w:val="left" w:pos="1418"/>
        </w:tabs>
        <w:ind w:left="1418" w:hanging="698"/>
      </w:pPr>
      <w:r w:rsidRPr="0094561B">
        <w:t>Coherent and unified relationship of ideas (NB: grammatical accuracy related to cohesive devices is considered under Grammar &amp; Language Use)</w:t>
      </w:r>
    </w:p>
    <w:p w14:paraId="1987DD58" w14:textId="77777777" w:rsidR="006470BD" w:rsidRPr="0094561B" w:rsidRDefault="006470BD" w:rsidP="007C29CE">
      <w:r w:rsidRPr="0094561B">
        <w:rPr>
          <w:u w:val="single"/>
        </w:rPr>
        <w:t>Excellent (A+, A, A-)</w:t>
      </w:r>
      <w:r w:rsidRPr="0094561B">
        <w:t xml:space="preserve"> - exceptionally clear plan connected to thesis; well organized, effective and logical sequencing; smooth flow of ideas; excellent use of transition techniques; clarity of message enhanced by organization.</w:t>
      </w:r>
    </w:p>
    <w:p w14:paraId="0C432960" w14:textId="77777777" w:rsidR="006470BD" w:rsidRPr="0094561B" w:rsidRDefault="006470BD" w:rsidP="007C29CE">
      <w:r w:rsidRPr="0094561B">
        <w:rPr>
          <w:u w:val="single"/>
        </w:rPr>
        <w:t>(Very) Good (B+, B, B-)</w:t>
      </w:r>
      <w:r w:rsidRPr="0094561B">
        <w:t xml:space="preserve"> - appropriate pattern of organization relevant to topic or essay type; generally smooth flow of ideas and appropriate use of transition techniques; overall organization good; most transitions used appropriately but would benefit from more frequent and varied use of transitions; sequencing generally logical.</w:t>
      </w:r>
    </w:p>
    <w:p w14:paraId="07970864" w14:textId="77777777" w:rsidR="006470BD" w:rsidRPr="0094561B" w:rsidRDefault="006470BD" w:rsidP="007C29CE">
      <w:r w:rsidRPr="0094561B">
        <w:rPr>
          <w:u w:val="single"/>
        </w:rPr>
        <w:t>Satisfactory C+, C, C-)</w:t>
      </w:r>
      <w:r w:rsidRPr="0094561B">
        <w:t xml:space="preserve"> - shows understanding of pattern of development; somewhat choppy; relationships between ideas not </w:t>
      </w:r>
      <w:r w:rsidRPr="0094561B">
        <w:rPr>
          <w:i/>
        </w:rPr>
        <w:t>always</w:t>
      </w:r>
      <w:r w:rsidRPr="0094561B">
        <w:t xml:space="preserve"> clear; overall organization satisfactory, but some elements may be loosely connected or lacking in transitions; most points logically sequenced but some problems in organization still exist.</w:t>
      </w:r>
    </w:p>
    <w:p w14:paraId="4829A6DD" w14:textId="4E1F0199" w:rsidR="006470BD" w:rsidRPr="0094561B" w:rsidRDefault="006470BD" w:rsidP="007C29CE">
      <w:r w:rsidRPr="0094561B">
        <w:rPr>
          <w:u w:val="single"/>
        </w:rPr>
        <w:t>Weak (D+, D, D-)</w:t>
      </w:r>
      <w:r w:rsidRPr="0094561B">
        <w:t xml:space="preserve"> - problems with pattern of organization; disjointed; ideas do not flow well and relationships between ideas are often</w:t>
      </w:r>
      <w:r w:rsidRPr="0094561B">
        <w:rPr>
          <w:i/>
        </w:rPr>
        <w:t xml:space="preserve"> </w:t>
      </w:r>
      <w:r w:rsidRPr="0094561B">
        <w:t xml:space="preserve">not clear; ideas difficult to follow because they are </w:t>
      </w:r>
      <w:r w:rsidRPr="0094561B">
        <w:rPr>
          <w:i/>
        </w:rPr>
        <w:t xml:space="preserve">often </w:t>
      </w:r>
      <w:r w:rsidRPr="0094561B">
        <w:t>not logically sequenced and/or are unrelated</w:t>
      </w:r>
    </w:p>
    <w:p w14:paraId="00F35184" w14:textId="77777777" w:rsidR="006470BD" w:rsidRPr="0094561B" w:rsidRDefault="006470BD" w:rsidP="007C29CE">
      <w:r w:rsidRPr="0094561B">
        <w:rPr>
          <w:u w:val="single"/>
        </w:rPr>
        <w:t>Fail (F)</w:t>
      </w:r>
      <w:r w:rsidRPr="0094561B">
        <w:t xml:space="preserve"> - does not show understanding of pattern of organization; no clear organization: confusing, vague, or seemingly unrelated ideas; pattern of organization not pertinent to topic/essay type; ideas not developed in separate paragraphs; not enough text to evaluate</w:t>
      </w:r>
    </w:p>
    <w:p w14:paraId="14A432FD" w14:textId="77777777" w:rsidR="0053262C" w:rsidRPr="0094561B" w:rsidRDefault="0053262C" w:rsidP="007C29CE">
      <w:pPr>
        <w:pStyle w:val="BodyText2"/>
        <w:rPr>
          <w:lang w:val="en-CA"/>
        </w:rPr>
      </w:pPr>
    </w:p>
    <w:p w14:paraId="118AF7A4" w14:textId="74A5B881" w:rsidR="006470BD" w:rsidRPr="0094561B" w:rsidRDefault="006470BD" w:rsidP="007C29CE">
      <w:pPr>
        <w:pStyle w:val="BodyText2"/>
      </w:pPr>
      <w:r w:rsidRPr="0094561B">
        <w:t>Grammar &amp; Language Use (40%)</w:t>
      </w:r>
    </w:p>
    <w:p w14:paraId="1B4B1B62" w14:textId="77777777" w:rsidR="006470BD" w:rsidRPr="0094561B" w:rsidRDefault="006470BD" w:rsidP="007C29CE">
      <w:pPr>
        <w:pStyle w:val="ListParagraph"/>
        <w:numPr>
          <w:ilvl w:val="0"/>
          <w:numId w:val="7"/>
        </w:numPr>
        <w:ind w:firstLine="0"/>
      </w:pPr>
      <w:r w:rsidRPr="0094561B">
        <w:t xml:space="preserve">Sentence structure (coordination and subordination; variety) </w:t>
      </w:r>
    </w:p>
    <w:p w14:paraId="2B66448C" w14:textId="77777777" w:rsidR="006470BD" w:rsidRPr="0094561B" w:rsidRDefault="006470BD" w:rsidP="007C29CE">
      <w:pPr>
        <w:pStyle w:val="ListParagraph"/>
        <w:numPr>
          <w:ilvl w:val="0"/>
          <w:numId w:val="7"/>
        </w:numPr>
        <w:ind w:firstLine="0"/>
      </w:pPr>
      <w:r w:rsidRPr="0094561B">
        <w:t>Sentence problems (fragments, comma splices, run-ons)</w:t>
      </w:r>
    </w:p>
    <w:p w14:paraId="0D608B10" w14:textId="77777777" w:rsidR="006470BD" w:rsidRPr="0094561B" w:rsidRDefault="006470BD" w:rsidP="007C29CE">
      <w:pPr>
        <w:pStyle w:val="ListParagraph"/>
        <w:numPr>
          <w:ilvl w:val="0"/>
          <w:numId w:val="7"/>
        </w:numPr>
        <w:ind w:firstLine="0"/>
      </w:pPr>
      <w:r w:rsidRPr="0094561B">
        <w:t>Verb structures (agreement, tense, form)</w:t>
      </w:r>
    </w:p>
    <w:p w14:paraId="4BC398A0" w14:textId="77777777" w:rsidR="006470BD" w:rsidRPr="0094561B" w:rsidRDefault="006470BD" w:rsidP="007C29CE">
      <w:pPr>
        <w:pStyle w:val="ListParagraph"/>
        <w:numPr>
          <w:ilvl w:val="0"/>
          <w:numId w:val="7"/>
        </w:numPr>
        <w:ind w:firstLine="0"/>
      </w:pPr>
      <w:r w:rsidRPr="0094561B">
        <w:t>Phrase structure</w:t>
      </w:r>
    </w:p>
    <w:p w14:paraId="29C30FF9" w14:textId="77777777" w:rsidR="006470BD" w:rsidRPr="0094561B" w:rsidRDefault="006470BD" w:rsidP="007C29CE">
      <w:pPr>
        <w:pStyle w:val="ListParagraph"/>
        <w:numPr>
          <w:ilvl w:val="0"/>
          <w:numId w:val="7"/>
        </w:numPr>
        <w:ind w:firstLine="0"/>
      </w:pPr>
      <w:r w:rsidRPr="0094561B">
        <w:t>Articles, pronouns, prepositions</w:t>
      </w:r>
    </w:p>
    <w:p w14:paraId="3B489D85" w14:textId="77777777" w:rsidR="006470BD" w:rsidRPr="0094561B" w:rsidRDefault="006470BD" w:rsidP="007C29CE">
      <w:r w:rsidRPr="0094561B">
        <w:rPr>
          <w:u w:val="single"/>
        </w:rPr>
        <w:t>Excellent</w:t>
      </w:r>
      <w:r w:rsidRPr="0094561B">
        <w:t xml:space="preserve"> (A+, A, A-) – sentences skillfully constructed, effectively varied with simple and complex forms; harmonious agreement of content and sentence design; hardly any errors in basic sentence or grammatical forms</w:t>
      </w:r>
    </w:p>
    <w:p w14:paraId="6BCFDDE4" w14:textId="77777777" w:rsidR="006470BD" w:rsidRPr="0094561B" w:rsidRDefault="006470BD" w:rsidP="007C29CE">
      <w:r w:rsidRPr="0094561B">
        <w:rPr>
          <w:u w:val="single"/>
        </w:rPr>
        <w:t>(Very) Good</w:t>
      </w:r>
      <w:r w:rsidRPr="0094561B">
        <w:t xml:space="preserve"> (B+, B, B-) – sentences accurately and coherently constructed with some variety; good use of complex constructions; only a few errors in grammatical forms; meaning not affected by errors.</w:t>
      </w:r>
    </w:p>
    <w:p w14:paraId="20806738" w14:textId="77777777" w:rsidR="006470BD" w:rsidRPr="0094561B" w:rsidRDefault="006470BD" w:rsidP="007C29CE">
      <w:r w:rsidRPr="0094561B">
        <w:rPr>
          <w:u w:val="single"/>
        </w:rPr>
        <w:t>Satisfactory</w:t>
      </w:r>
      <w:r w:rsidRPr="0094561B">
        <w:t xml:space="preserve"> (C+, C, C-) - effective but simpler constructions and/or problems with complex constructions; meaning generally clear; several errors in grammatical forms.</w:t>
      </w:r>
    </w:p>
    <w:p w14:paraId="79049EB1" w14:textId="77777777" w:rsidR="006470BD" w:rsidRPr="0094561B" w:rsidRDefault="006470BD" w:rsidP="007C29CE">
      <w:r w:rsidRPr="0094561B">
        <w:rPr>
          <w:u w:val="single"/>
        </w:rPr>
        <w:t xml:space="preserve">Weak </w:t>
      </w:r>
      <w:r w:rsidRPr="0094561B">
        <w:t>(D, D+, D-) - some problems in simple constructions and/or frequent problems in complex constructions, or avoidance of complex structures; clarity weakened by awkward grammatical structures; many problems in grammatical forms.</w:t>
      </w:r>
    </w:p>
    <w:p w14:paraId="4148D3DA" w14:textId="77777777" w:rsidR="006470BD" w:rsidRPr="0094561B" w:rsidRDefault="006470BD" w:rsidP="007C29CE">
      <w:r w:rsidRPr="0094561B">
        <w:rPr>
          <w:u w:val="single"/>
        </w:rPr>
        <w:t>Fail</w:t>
      </w:r>
      <w:r w:rsidRPr="0094561B">
        <w:t xml:space="preserve"> (F) - many problems in sentence structures (both simple and complex) and/or absence of complex structures; frequent sentence structure errors which confuse and distract the reader; frequent errors in grammatical forms; not enough text to evaluate.</w:t>
      </w:r>
    </w:p>
    <w:p w14:paraId="21F42D3C" w14:textId="77777777" w:rsidR="006470BD" w:rsidRPr="0094561B" w:rsidRDefault="006470BD" w:rsidP="007C29CE"/>
    <w:p w14:paraId="2F7824E0" w14:textId="77777777" w:rsidR="006470BD" w:rsidRPr="0094561B" w:rsidRDefault="006470BD" w:rsidP="007C29CE">
      <w:pPr>
        <w:rPr>
          <w:b/>
        </w:rPr>
      </w:pPr>
      <w:r w:rsidRPr="0094561B">
        <w:rPr>
          <w:b/>
        </w:rPr>
        <w:t>Vocabulary (Terminology) (10%)</w:t>
      </w:r>
    </w:p>
    <w:p w14:paraId="2F2B6331" w14:textId="77777777" w:rsidR="006470BD" w:rsidRPr="0094561B" w:rsidRDefault="006470BD" w:rsidP="007C29CE">
      <w:pPr>
        <w:pStyle w:val="ListParagraph"/>
        <w:numPr>
          <w:ilvl w:val="0"/>
          <w:numId w:val="8"/>
        </w:numPr>
        <w:ind w:firstLine="0"/>
      </w:pPr>
      <w:r w:rsidRPr="0094561B">
        <w:t>Word forms</w:t>
      </w:r>
    </w:p>
    <w:p w14:paraId="2E892306" w14:textId="77777777" w:rsidR="006470BD" w:rsidRPr="0094561B" w:rsidRDefault="006470BD" w:rsidP="007C29CE">
      <w:pPr>
        <w:pStyle w:val="ListParagraph"/>
        <w:numPr>
          <w:ilvl w:val="0"/>
          <w:numId w:val="8"/>
        </w:numPr>
        <w:ind w:firstLine="0"/>
      </w:pPr>
      <w:r w:rsidRPr="0094561B">
        <w:t>Word choice (precision)</w:t>
      </w:r>
    </w:p>
    <w:p w14:paraId="5E1156F3" w14:textId="77777777" w:rsidR="006470BD" w:rsidRPr="0094561B" w:rsidRDefault="006470BD" w:rsidP="007C29CE">
      <w:pPr>
        <w:pStyle w:val="ListParagraph"/>
        <w:numPr>
          <w:ilvl w:val="0"/>
          <w:numId w:val="8"/>
        </w:numPr>
        <w:ind w:firstLine="0"/>
      </w:pPr>
      <w:r w:rsidRPr="0094561B">
        <w:t>Register</w:t>
      </w:r>
    </w:p>
    <w:p w14:paraId="5A4183D7" w14:textId="77777777" w:rsidR="006470BD" w:rsidRPr="0094561B" w:rsidRDefault="006470BD" w:rsidP="007C29CE">
      <w:pPr>
        <w:pStyle w:val="ListParagraph"/>
        <w:numPr>
          <w:ilvl w:val="0"/>
          <w:numId w:val="8"/>
        </w:numPr>
        <w:ind w:firstLine="0"/>
      </w:pPr>
      <w:r w:rsidRPr="0094561B">
        <w:t>Idiomatic usage</w:t>
      </w:r>
    </w:p>
    <w:p w14:paraId="1E6BA799" w14:textId="77777777" w:rsidR="006470BD" w:rsidRPr="0094561B" w:rsidRDefault="006470BD" w:rsidP="007C29CE">
      <w:pPr>
        <w:pStyle w:val="ListParagraph"/>
        <w:numPr>
          <w:ilvl w:val="0"/>
          <w:numId w:val="8"/>
        </w:numPr>
        <w:ind w:firstLine="0"/>
      </w:pPr>
      <w:r w:rsidRPr="0094561B">
        <w:t>Range</w:t>
      </w:r>
    </w:p>
    <w:p w14:paraId="23095FEA" w14:textId="77777777" w:rsidR="006470BD" w:rsidRPr="0094561B" w:rsidRDefault="006470BD" w:rsidP="007C29CE">
      <w:r w:rsidRPr="0094561B">
        <w:rPr>
          <w:u w:val="single"/>
        </w:rPr>
        <w:t>Excellent</w:t>
      </w:r>
      <w:r w:rsidRPr="0094561B">
        <w:t xml:space="preserve"> (A+, A, A-) high level of sophistication; impressive range; effective use of vocabulary to express ideas; only a few minor errors with word choice/form/idiom. </w:t>
      </w:r>
    </w:p>
    <w:p w14:paraId="39B16ADA" w14:textId="77777777" w:rsidR="006470BD" w:rsidRPr="0094561B" w:rsidRDefault="006470BD" w:rsidP="007C29CE">
      <w:r w:rsidRPr="0094561B">
        <w:rPr>
          <w:u w:val="single"/>
        </w:rPr>
        <w:t>(Very) Good</w:t>
      </w:r>
      <w:r w:rsidRPr="0094561B">
        <w:t xml:space="preserve"> (B+, B, B-) – (very) good range and variety in the use of vocabulary; effective word/idiom choice and usage; appropriate register; several minor errors related to word choice/form/idiom.</w:t>
      </w:r>
    </w:p>
    <w:p w14:paraId="665CF4AD" w14:textId="77777777" w:rsidR="006470BD" w:rsidRPr="0094561B" w:rsidRDefault="006470BD" w:rsidP="007C29CE">
      <w:r w:rsidRPr="0094561B">
        <w:rPr>
          <w:u w:val="single"/>
        </w:rPr>
        <w:t>Satisfactory</w:t>
      </w:r>
      <w:r w:rsidRPr="0094561B">
        <w:t xml:space="preserve"> (C+, C, C-) – adequate range in the use of vocabulary; occasional errors of word choice/form/idiom or usage, meaning generally clear (some minor ambiguity).</w:t>
      </w:r>
    </w:p>
    <w:p w14:paraId="172375A1" w14:textId="77777777" w:rsidR="006470BD" w:rsidRPr="0094561B" w:rsidRDefault="006470BD" w:rsidP="007C29CE">
      <w:r w:rsidRPr="0094561B">
        <w:rPr>
          <w:u w:val="single"/>
        </w:rPr>
        <w:t>Weak pass</w:t>
      </w:r>
      <w:r w:rsidRPr="0094561B">
        <w:t xml:space="preserve"> (D+, D, D-) - limited range; frequent errors of word choice/form/idiom and usage; meaning sometimes unclear or ambiguous as a result of errors.</w:t>
      </w:r>
    </w:p>
    <w:p w14:paraId="466460BA" w14:textId="77777777" w:rsidR="006470BD" w:rsidRPr="0094561B" w:rsidRDefault="006470BD" w:rsidP="007C29CE">
      <w:r w:rsidRPr="0094561B">
        <w:rPr>
          <w:u w:val="single"/>
        </w:rPr>
        <w:t>Fail</w:t>
      </w:r>
      <w:r w:rsidRPr="0094561B">
        <w:t xml:space="preserve"> (F) - very limited range; words recycled, reused, or too general; frequent errors of word choice/form/idiom and usage may obscure the meaning; problems with basic vocabulary; not enough text to evaluate.</w:t>
      </w:r>
    </w:p>
    <w:p w14:paraId="762724F3" w14:textId="77777777" w:rsidR="0053262C" w:rsidRPr="0094561B" w:rsidRDefault="0053262C">
      <w:pPr>
        <w:tabs>
          <w:tab w:val="clear" w:pos="709"/>
        </w:tabs>
        <w:rPr>
          <w:b/>
        </w:rPr>
      </w:pPr>
      <w:r w:rsidRPr="0094561B">
        <w:rPr>
          <w:b/>
        </w:rPr>
        <w:br w:type="page"/>
      </w:r>
    </w:p>
    <w:p w14:paraId="05CD8EA5" w14:textId="3C6B2996" w:rsidR="006470BD" w:rsidRPr="0094561B" w:rsidRDefault="006470BD" w:rsidP="007C29CE">
      <w:pPr>
        <w:rPr>
          <w:b/>
        </w:rPr>
      </w:pPr>
      <w:r w:rsidRPr="0094561B">
        <w:rPr>
          <w:b/>
        </w:rPr>
        <w:lastRenderedPageBreak/>
        <w:t>Mechanics (5%)</w:t>
      </w:r>
    </w:p>
    <w:p w14:paraId="39E60C42" w14:textId="77777777" w:rsidR="006470BD" w:rsidRPr="0094561B" w:rsidRDefault="006470BD" w:rsidP="007C29CE">
      <w:pPr>
        <w:pStyle w:val="ListParagraph"/>
        <w:numPr>
          <w:ilvl w:val="0"/>
          <w:numId w:val="9"/>
        </w:numPr>
        <w:ind w:firstLine="0"/>
      </w:pPr>
      <w:r w:rsidRPr="0094561B">
        <w:t xml:space="preserve">Punctuation </w:t>
      </w:r>
    </w:p>
    <w:p w14:paraId="49712248" w14:textId="77777777" w:rsidR="006470BD" w:rsidRPr="0094561B" w:rsidRDefault="006470BD" w:rsidP="007C29CE">
      <w:pPr>
        <w:pStyle w:val="ListParagraph"/>
        <w:numPr>
          <w:ilvl w:val="0"/>
          <w:numId w:val="9"/>
        </w:numPr>
        <w:ind w:firstLine="0"/>
      </w:pPr>
      <w:r w:rsidRPr="0094561B">
        <w:t>Spelling</w:t>
      </w:r>
    </w:p>
    <w:p w14:paraId="143D09FD" w14:textId="77777777" w:rsidR="006470BD" w:rsidRPr="0094561B" w:rsidRDefault="006470BD" w:rsidP="007C29CE">
      <w:pPr>
        <w:pStyle w:val="ListParagraph"/>
        <w:numPr>
          <w:ilvl w:val="0"/>
          <w:numId w:val="9"/>
        </w:numPr>
        <w:ind w:firstLine="0"/>
      </w:pPr>
      <w:r w:rsidRPr="0094561B">
        <w:t xml:space="preserve">Capitalization  </w:t>
      </w:r>
    </w:p>
    <w:p w14:paraId="04B4DC9F" w14:textId="77777777" w:rsidR="006470BD" w:rsidRPr="0094561B" w:rsidRDefault="006470BD" w:rsidP="007C29CE">
      <w:pPr>
        <w:pStyle w:val="ListParagraph"/>
        <w:numPr>
          <w:ilvl w:val="0"/>
          <w:numId w:val="9"/>
        </w:numPr>
        <w:tabs>
          <w:tab w:val="clear" w:pos="709"/>
          <w:tab w:val="left" w:pos="1418"/>
        </w:tabs>
        <w:ind w:left="1418" w:hanging="709"/>
      </w:pPr>
      <w:r w:rsidRPr="0094561B">
        <w:t>Presentation (NB: punctuation involving fragments, comma splices and run-ons are considered under</w:t>
      </w:r>
    </w:p>
    <w:p w14:paraId="29806B99" w14:textId="77777777" w:rsidR="006470BD" w:rsidRPr="0094561B" w:rsidRDefault="006470BD" w:rsidP="007C29CE">
      <w:pPr>
        <w:pStyle w:val="ListParagraph"/>
        <w:numPr>
          <w:ilvl w:val="0"/>
          <w:numId w:val="9"/>
        </w:numPr>
        <w:ind w:firstLine="0"/>
      </w:pPr>
      <w:r w:rsidRPr="0094561B">
        <w:t>Grammar &amp; Language Use)</w:t>
      </w:r>
    </w:p>
    <w:p w14:paraId="3EAC8A06" w14:textId="77777777" w:rsidR="006470BD" w:rsidRPr="0094561B" w:rsidRDefault="006470BD" w:rsidP="007C29CE">
      <w:r w:rsidRPr="0094561B">
        <w:rPr>
          <w:u w:val="single"/>
        </w:rPr>
        <w:t>Excellent</w:t>
      </w:r>
      <w:r w:rsidRPr="0094561B">
        <w:t>, (A+, A, A-) – very few errors either in punctuation, spelling, or capitalization; correct indentation; neat presentation.</w:t>
      </w:r>
    </w:p>
    <w:p w14:paraId="7C37DFEB" w14:textId="77777777" w:rsidR="006470BD" w:rsidRPr="0094561B" w:rsidRDefault="006470BD" w:rsidP="007C29CE">
      <w:r w:rsidRPr="0094561B">
        <w:rPr>
          <w:u w:val="single"/>
        </w:rPr>
        <w:t>(Very) Good</w:t>
      </w:r>
      <w:r w:rsidRPr="0094561B">
        <w:t xml:space="preserve"> (B+, B, B-) - only a few minor errors in punctuation, spelling, and capitalization; clarity of message never affected by errors; correct indentation; legible handwriting.</w:t>
      </w:r>
    </w:p>
    <w:p w14:paraId="06962F1D" w14:textId="77777777" w:rsidR="006470BD" w:rsidRPr="0094561B" w:rsidRDefault="006470BD" w:rsidP="007C29CE">
      <w:r w:rsidRPr="0094561B">
        <w:rPr>
          <w:u w:val="single"/>
        </w:rPr>
        <w:t>Satisfactory</w:t>
      </w:r>
      <w:r w:rsidRPr="0094561B">
        <w:t xml:space="preserve"> (C+, C, C-) - occasional errors in punctuation, spelling or capitalization, problems with indentation; meaning still clear despite errors; handwriting hard to read but basically legible.</w:t>
      </w:r>
    </w:p>
    <w:p w14:paraId="4A9A1F03" w14:textId="77777777" w:rsidR="006470BD" w:rsidRPr="0094561B" w:rsidRDefault="006470BD" w:rsidP="007C29CE">
      <w:r w:rsidRPr="0094561B">
        <w:rPr>
          <w:u w:val="single"/>
        </w:rPr>
        <w:t xml:space="preserve">Weak </w:t>
      </w:r>
      <w:r w:rsidRPr="0094561B">
        <w:t xml:space="preserve"> (D+, D, D-) - many errors in punctuation, spelling, capitalization; meaning sometimes unclear as result of mechanical errors; absence of indentation; nearly illegible handwriting affecting text comprehension</w:t>
      </w:r>
    </w:p>
    <w:p w14:paraId="15A487C4" w14:textId="77777777" w:rsidR="00BE3815" w:rsidRPr="0094561B" w:rsidRDefault="006470BD" w:rsidP="007C29CE">
      <w:pPr>
        <w:rPr>
          <w:b/>
        </w:rPr>
      </w:pPr>
      <w:r w:rsidRPr="0094561B">
        <w:rPr>
          <w:u w:val="single"/>
        </w:rPr>
        <w:t>Fail</w:t>
      </w:r>
      <w:r w:rsidRPr="0094561B">
        <w:t xml:space="preserve"> (F) - dominated by errors in punctuation, spelling, indentation and capitalization; illegible handwriting.</w:t>
      </w:r>
    </w:p>
    <w:p w14:paraId="6A1C1A97" w14:textId="05B58B1D" w:rsidR="0053262C" w:rsidRPr="0094561B" w:rsidRDefault="00870802" w:rsidP="0053262C">
      <w:pPr>
        <w:pStyle w:val="Heading1"/>
      </w:pPr>
      <w:r w:rsidRPr="0094561B">
        <w:br w:type="page"/>
      </w:r>
      <w:r w:rsidR="0053262C" w:rsidRPr="0094561B">
        <w:lastRenderedPageBreak/>
        <w:t>Appendix B:</w:t>
      </w:r>
    </w:p>
    <w:p w14:paraId="53350EA3" w14:textId="4556480D" w:rsidR="0053262C" w:rsidRPr="0094561B" w:rsidRDefault="0053262C" w:rsidP="0053262C">
      <w:pPr>
        <w:pStyle w:val="Heading2"/>
      </w:pPr>
      <w:r w:rsidRPr="0094561B">
        <w:t>Student Questionnaire</w:t>
      </w:r>
    </w:p>
    <w:p w14:paraId="22C2BFEC" w14:textId="77777777" w:rsidR="0053262C" w:rsidRPr="0094561B" w:rsidRDefault="0053262C" w:rsidP="0053262C">
      <w:pPr>
        <w:spacing w:line="360" w:lineRule="auto"/>
        <w:rPr>
          <w:rFonts w:ascii="Arial" w:hAnsi="Arial" w:cs="Arial"/>
        </w:rPr>
      </w:pPr>
      <w:r w:rsidRPr="0094561B">
        <w:rPr>
          <w:rFonts w:ascii="Arial" w:hAnsi="Arial" w:cs="Arial"/>
          <w:b/>
        </w:rPr>
        <w:t>Information about you</w:t>
      </w:r>
    </w:p>
    <w:p w14:paraId="244977A9" w14:textId="77777777" w:rsidR="0053262C" w:rsidRPr="0094561B" w:rsidRDefault="0053262C" w:rsidP="0053262C">
      <w:pPr>
        <w:numPr>
          <w:ilvl w:val="0"/>
          <w:numId w:val="15"/>
        </w:numPr>
        <w:tabs>
          <w:tab w:val="clear" w:pos="709"/>
        </w:tabs>
        <w:ind w:left="425" w:hanging="357"/>
      </w:pPr>
      <w:r w:rsidRPr="0094561B">
        <w:t>What is your age? (Please state) ____________</w:t>
      </w:r>
    </w:p>
    <w:p w14:paraId="31804757" w14:textId="77777777" w:rsidR="0053262C" w:rsidRPr="0094561B" w:rsidRDefault="0053262C" w:rsidP="0053262C">
      <w:pPr>
        <w:ind w:left="425"/>
      </w:pPr>
    </w:p>
    <w:p w14:paraId="213DB03F" w14:textId="77777777" w:rsidR="0053262C" w:rsidRPr="0094561B" w:rsidRDefault="0053262C" w:rsidP="0053262C">
      <w:pPr>
        <w:numPr>
          <w:ilvl w:val="0"/>
          <w:numId w:val="15"/>
        </w:numPr>
        <w:tabs>
          <w:tab w:val="clear" w:pos="709"/>
        </w:tabs>
        <w:ind w:left="425" w:hanging="357"/>
      </w:pPr>
      <w:r w:rsidRPr="0094561B">
        <w:t>What is your gender? (Please check) _____ female   _____ male</w:t>
      </w:r>
    </w:p>
    <w:p w14:paraId="569F19FB" w14:textId="77777777" w:rsidR="0053262C" w:rsidRPr="0094561B" w:rsidRDefault="0053262C" w:rsidP="0053262C">
      <w:pPr>
        <w:ind w:left="425"/>
      </w:pPr>
    </w:p>
    <w:p w14:paraId="30B49BC2" w14:textId="77777777" w:rsidR="0053262C" w:rsidRPr="0094561B" w:rsidRDefault="0053262C" w:rsidP="0053262C">
      <w:pPr>
        <w:numPr>
          <w:ilvl w:val="0"/>
          <w:numId w:val="15"/>
        </w:numPr>
        <w:tabs>
          <w:tab w:val="clear" w:pos="709"/>
        </w:tabs>
        <w:spacing w:line="360" w:lineRule="auto"/>
        <w:ind w:left="425" w:hanging="357"/>
      </w:pPr>
      <w:r w:rsidRPr="0094561B">
        <w:t>Which language did you FIRST learn to speak? (Please state)</w:t>
      </w:r>
    </w:p>
    <w:p w14:paraId="1BC838B2" w14:textId="77777777" w:rsidR="0053262C" w:rsidRPr="0094561B" w:rsidRDefault="0053262C" w:rsidP="0053262C">
      <w:pPr>
        <w:ind w:left="426"/>
      </w:pPr>
      <w:r w:rsidRPr="0094561B">
        <w:t>______________________________________________________________</w:t>
      </w:r>
    </w:p>
    <w:p w14:paraId="6B33C89F" w14:textId="77777777" w:rsidR="0053262C" w:rsidRPr="0094561B" w:rsidRDefault="0053262C" w:rsidP="0053262C">
      <w:pPr>
        <w:numPr>
          <w:ilvl w:val="0"/>
          <w:numId w:val="15"/>
        </w:numPr>
        <w:tabs>
          <w:tab w:val="clear" w:pos="709"/>
        </w:tabs>
        <w:spacing w:line="360" w:lineRule="auto"/>
        <w:ind w:left="425" w:hanging="357"/>
      </w:pPr>
      <w:r w:rsidRPr="0094561B">
        <w:t>Which other languages do you speak? (Please state)</w:t>
      </w:r>
    </w:p>
    <w:p w14:paraId="3CA4724C" w14:textId="77777777" w:rsidR="0053262C" w:rsidRPr="0094561B" w:rsidRDefault="0053262C" w:rsidP="0053262C">
      <w:pPr>
        <w:ind w:left="426"/>
      </w:pPr>
      <w:r w:rsidRPr="0094561B">
        <w:t>______________________________________________________________</w:t>
      </w:r>
    </w:p>
    <w:p w14:paraId="0BC1B517" w14:textId="77777777" w:rsidR="0053262C" w:rsidRPr="0094561B" w:rsidRDefault="0053262C" w:rsidP="0053262C">
      <w:pPr>
        <w:numPr>
          <w:ilvl w:val="0"/>
          <w:numId w:val="15"/>
        </w:numPr>
        <w:tabs>
          <w:tab w:val="clear" w:pos="709"/>
        </w:tabs>
        <w:ind w:left="425" w:hanging="357"/>
      </w:pPr>
      <w:r w:rsidRPr="0094561B">
        <w:t>How long have you lived in Canada? (Please check)</w:t>
      </w:r>
    </w:p>
    <w:p w14:paraId="214CE0EA" w14:textId="77777777" w:rsidR="0053262C" w:rsidRPr="0094561B" w:rsidRDefault="0053262C" w:rsidP="0053262C">
      <w:pPr>
        <w:ind w:left="720"/>
      </w:pPr>
      <w:r w:rsidRPr="0094561B">
        <w:t>_____ 1 year or less</w:t>
      </w:r>
    </w:p>
    <w:p w14:paraId="1D5D3545" w14:textId="77777777" w:rsidR="0053262C" w:rsidRPr="0094561B" w:rsidRDefault="0053262C" w:rsidP="0053262C">
      <w:pPr>
        <w:ind w:left="720"/>
      </w:pPr>
      <w:r w:rsidRPr="0094561B">
        <w:t>_____ 2-4 years</w:t>
      </w:r>
    </w:p>
    <w:p w14:paraId="1BD15DC1" w14:textId="77777777" w:rsidR="0053262C" w:rsidRPr="0094561B" w:rsidRDefault="0053262C" w:rsidP="0053262C">
      <w:pPr>
        <w:ind w:left="720"/>
      </w:pPr>
      <w:r w:rsidRPr="0094561B">
        <w:t>_____ 5 years or longer</w:t>
      </w:r>
    </w:p>
    <w:p w14:paraId="4A0665BE" w14:textId="77777777" w:rsidR="0053262C" w:rsidRPr="0094561B" w:rsidRDefault="0053262C" w:rsidP="0053262C">
      <w:pPr>
        <w:ind w:left="720"/>
      </w:pPr>
      <w:r w:rsidRPr="0094561B">
        <w:t>_____ I was born in Canada</w:t>
      </w:r>
    </w:p>
    <w:p w14:paraId="7279FF70" w14:textId="77777777" w:rsidR="0053262C" w:rsidRPr="0094561B" w:rsidRDefault="0053262C" w:rsidP="0053262C">
      <w:pPr>
        <w:ind w:left="720"/>
      </w:pPr>
    </w:p>
    <w:p w14:paraId="4D496E96" w14:textId="77777777" w:rsidR="0053262C" w:rsidRPr="0094561B" w:rsidRDefault="0053262C" w:rsidP="0053262C">
      <w:pPr>
        <w:numPr>
          <w:ilvl w:val="0"/>
          <w:numId w:val="15"/>
        </w:numPr>
        <w:tabs>
          <w:tab w:val="clear" w:pos="709"/>
        </w:tabs>
        <w:ind w:left="426"/>
      </w:pPr>
      <w:r w:rsidRPr="0094561B">
        <w:t>What is your current student status at Concordia University? (Please check)</w:t>
      </w:r>
    </w:p>
    <w:p w14:paraId="152456EC" w14:textId="77777777" w:rsidR="0053262C" w:rsidRPr="0094561B" w:rsidRDefault="0053262C" w:rsidP="0053262C">
      <w:pPr>
        <w:ind w:left="709"/>
      </w:pPr>
      <w:r w:rsidRPr="0094561B">
        <w:t xml:space="preserve">_____ Undergraduate student   </w:t>
      </w:r>
    </w:p>
    <w:p w14:paraId="2E275AD3" w14:textId="77777777" w:rsidR="0053262C" w:rsidRPr="0094561B" w:rsidRDefault="0053262C" w:rsidP="0053262C">
      <w:pPr>
        <w:ind w:left="720"/>
      </w:pPr>
      <w:r w:rsidRPr="0094561B">
        <w:t>_____ MA student</w:t>
      </w:r>
    </w:p>
    <w:p w14:paraId="36D4283F" w14:textId="77777777" w:rsidR="0053262C" w:rsidRPr="0094561B" w:rsidRDefault="0053262C" w:rsidP="0053262C">
      <w:pPr>
        <w:ind w:left="720"/>
      </w:pPr>
      <w:r w:rsidRPr="0094561B">
        <w:t>_____ PhD student</w:t>
      </w:r>
    </w:p>
    <w:p w14:paraId="0418B954" w14:textId="77777777" w:rsidR="0053262C" w:rsidRPr="0094561B" w:rsidRDefault="0053262C" w:rsidP="0053262C">
      <w:pPr>
        <w:ind w:left="720"/>
      </w:pPr>
    </w:p>
    <w:p w14:paraId="438A8715" w14:textId="77777777" w:rsidR="0053262C" w:rsidRPr="0094561B" w:rsidRDefault="0053262C" w:rsidP="0053262C">
      <w:pPr>
        <w:numPr>
          <w:ilvl w:val="0"/>
          <w:numId w:val="15"/>
        </w:numPr>
        <w:tabs>
          <w:tab w:val="clear" w:pos="709"/>
        </w:tabs>
        <w:spacing w:line="360" w:lineRule="auto"/>
        <w:ind w:left="426"/>
      </w:pPr>
      <w:r w:rsidRPr="0094561B">
        <w:t xml:space="preserve">What is your major field of study? (Please state) </w:t>
      </w:r>
    </w:p>
    <w:p w14:paraId="346D19FB" w14:textId="77777777" w:rsidR="0053262C" w:rsidRPr="0094561B" w:rsidRDefault="0053262C" w:rsidP="0053262C">
      <w:pPr>
        <w:ind w:left="426"/>
      </w:pPr>
      <w:r w:rsidRPr="0094561B">
        <w:t>______________________________________________________________</w:t>
      </w:r>
    </w:p>
    <w:p w14:paraId="588A747E" w14:textId="77777777" w:rsidR="0053262C" w:rsidRPr="0094561B" w:rsidRDefault="0053262C" w:rsidP="0053262C">
      <w:pPr>
        <w:numPr>
          <w:ilvl w:val="0"/>
          <w:numId w:val="15"/>
        </w:numPr>
        <w:tabs>
          <w:tab w:val="clear" w:pos="709"/>
        </w:tabs>
        <w:ind w:left="426"/>
      </w:pPr>
      <w:r w:rsidRPr="0094561B">
        <w:t xml:space="preserve">What is your current semester in your degree program at Concordia University? </w:t>
      </w:r>
    </w:p>
    <w:p w14:paraId="52A3FC76" w14:textId="77777777" w:rsidR="0053262C" w:rsidRPr="0094561B" w:rsidRDefault="0053262C" w:rsidP="0053262C">
      <w:pPr>
        <w:ind w:left="709"/>
      </w:pPr>
      <w:r w:rsidRPr="0094561B">
        <w:t>_____ 1</w:t>
      </w:r>
      <w:r w:rsidRPr="0094561B">
        <w:rPr>
          <w:vertAlign w:val="superscript"/>
        </w:rPr>
        <w:t>st</w:t>
      </w:r>
      <w:r w:rsidRPr="0094561B">
        <w:t xml:space="preserve"> semester</w:t>
      </w:r>
    </w:p>
    <w:p w14:paraId="781909EA" w14:textId="77777777" w:rsidR="0053262C" w:rsidRPr="0094561B" w:rsidRDefault="0053262C" w:rsidP="0053262C">
      <w:pPr>
        <w:ind w:left="709"/>
      </w:pPr>
      <w:r w:rsidRPr="0094561B">
        <w:t>_____ 2</w:t>
      </w:r>
      <w:r w:rsidRPr="0094561B">
        <w:rPr>
          <w:vertAlign w:val="superscript"/>
        </w:rPr>
        <w:t>nd</w:t>
      </w:r>
      <w:r w:rsidRPr="0094561B">
        <w:t xml:space="preserve"> semester</w:t>
      </w:r>
    </w:p>
    <w:p w14:paraId="739E480C" w14:textId="77777777" w:rsidR="0053262C" w:rsidRPr="0094561B" w:rsidRDefault="0053262C" w:rsidP="0053262C">
      <w:pPr>
        <w:ind w:left="709"/>
      </w:pPr>
      <w:r w:rsidRPr="0094561B">
        <w:t>_____ 3</w:t>
      </w:r>
      <w:r w:rsidRPr="0094561B">
        <w:rPr>
          <w:vertAlign w:val="superscript"/>
        </w:rPr>
        <w:t>rd</w:t>
      </w:r>
      <w:r w:rsidRPr="0094561B">
        <w:t xml:space="preserve"> semester</w:t>
      </w:r>
    </w:p>
    <w:p w14:paraId="1A3EDFBC" w14:textId="77777777" w:rsidR="0053262C" w:rsidRPr="0094561B" w:rsidRDefault="0053262C" w:rsidP="0053262C">
      <w:pPr>
        <w:ind w:left="709"/>
      </w:pPr>
      <w:r w:rsidRPr="0094561B">
        <w:t>_____ 4</w:t>
      </w:r>
      <w:r w:rsidRPr="0094561B">
        <w:rPr>
          <w:vertAlign w:val="superscript"/>
        </w:rPr>
        <w:t>th</w:t>
      </w:r>
      <w:r w:rsidRPr="0094561B">
        <w:t xml:space="preserve"> semester</w:t>
      </w:r>
    </w:p>
    <w:p w14:paraId="7919EE02" w14:textId="77777777" w:rsidR="0053262C" w:rsidRPr="0094561B" w:rsidRDefault="0053262C" w:rsidP="0053262C">
      <w:pPr>
        <w:ind w:left="720"/>
      </w:pPr>
      <w:r w:rsidRPr="0094561B">
        <w:t>_____ 5th semester or higher</w:t>
      </w:r>
    </w:p>
    <w:p w14:paraId="72CCC433" w14:textId="77777777" w:rsidR="0053262C" w:rsidRPr="0094561B" w:rsidRDefault="0053262C" w:rsidP="0053262C">
      <w:pPr>
        <w:ind w:left="720"/>
      </w:pPr>
    </w:p>
    <w:p w14:paraId="348FD3EF" w14:textId="77777777" w:rsidR="0053262C" w:rsidRPr="0094561B" w:rsidRDefault="0053262C" w:rsidP="0053262C">
      <w:pPr>
        <w:numPr>
          <w:ilvl w:val="0"/>
          <w:numId w:val="15"/>
        </w:numPr>
        <w:tabs>
          <w:tab w:val="clear" w:pos="709"/>
        </w:tabs>
        <w:spacing w:line="360" w:lineRule="auto"/>
        <w:ind w:left="426"/>
      </w:pPr>
      <w:r w:rsidRPr="0094561B">
        <w:t>Is this your first ESL course at Concordia University? _____ yes   _____ no</w:t>
      </w:r>
    </w:p>
    <w:p w14:paraId="0CC257F6" w14:textId="77777777" w:rsidR="0053262C" w:rsidRPr="0094561B" w:rsidRDefault="0053262C" w:rsidP="0053262C">
      <w:pPr>
        <w:spacing w:line="360" w:lineRule="auto"/>
        <w:ind w:left="720"/>
      </w:pPr>
      <w:r w:rsidRPr="0094561B">
        <w:t>If you answered NO, which courses have you already taken? (Please state)</w:t>
      </w:r>
    </w:p>
    <w:p w14:paraId="16B52D92" w14:textId="77777777" w:rsidR="0053262C" w:rsidRPr="0094561B" w:rsidRDefault="0053262C" w:rsidP="0053262C">
      <w:pPr>
        <w:ind w:left="720"/>
      </w:pPr>
      <w:r w:rsidRPr="0094561B">
        <w:t>____________________________________________________________</w:t>
      </w:r>
    </w:p>
    <w:p w14:paraId="3FA1EC2B" w14:textId="77777777" w:rsidR="0053262C" w:rsidRPr="0094561B" w:rsidRDefault="0053262C" w:rsidP="0053262C">
      <w:pPr>
        <w:numPr>
          <w:ilvl w:val="0"/>
          <w:numId w:val="15"/>
        </w:numPr>
        <w:tabs>
          <w:tab w:val="clear" w:pos="709"/>
        </w:tabs>
        <w:ind w:left="426"/>
      </w:pPr>
      <w:r w:rsidRPr="0094561B">
        <w:br w:type="page"/>
      </w:r>
      <w:r w:rsidRPr="0094561B">
        <w:lastRenderedPageBreak/>
        <w:t>How did you learn English? (Please check ALL that apply)</w:t>
      </w:r>
    </w:p>
    <w:p w14:paraId="41EDF4F4" w14:textId="77777777" w:rsidR="0053262C" w:rsidRPr="0094561B" w:rsidRDefault="0053262C" w:rsidP="0053262C">
      <w:pPr>
        <w:ind w:left="709"/>
      </w:pPr>
      <w:r w:rsidRPr="0094561B">
        <w:t>_____ English classes in my country. Please state country: ____________</w:t>
      </w:r>
    </w:p>
    <w:p w14:paraId="60DB0B7B" w14:textId="77777777" w:rsidR="0053262C" w:rsidRPr="0094561B" w:rsidRDefault="0053262C" w:rsidP="0053262C">
      <w:pPr>
        <w:ind w:left="709"/>
      </w:pPr>
      <w:r w:rsidRPr="0094561B">
        <w:t>_____ English classes in Canada</w:t>
      </w:r>
    </w:p>
    <w:p w14:paraId="4E545B87" w14:textId="77777777" w:rsidR="0053262C" w:rsidRPr="0094561B" w:rsidRDefault="0053262C" w:rsidP="0053262C">
      <w:pPr>
        <w:ind w:left="709"/>
      </w:pPr>
      <w:r w:rsidRPr="0094561B">
        <w:t>_____ With friends in Canada</w:t>
      </w:r>
    </w:p>
    <w:p w14:paraId="15482ED3" w14:textId="77777777" w:rsidR="0053262C" w:rsidRPr="0094561B" w:rsidRDefault="0053262C" w:rsidP="0053262C">
      <w:pPr>
        <w:ind w:left="709"/>
      </w:pPr>
      <w:r w:rsidRPr="0094561B">
        <w:t>_____ At work in Canada</w:t>
      </w:r>
    </w:p>
    <w:p w14:paraId="0D3913E5" w14:textId="77777777" w:rsidR="0053262C" w:rsidRPr="0094561B" w:rsidRDefault="0053262C" w:rsidP="0053262C">
      <w:pPr>
        <w:ind w:left="720"/>
      </w:pPr>
      <w:r w:rsidRPr="0094561B">
        <w:t>_____ Other, please state: ______________________________________</w:t>
      </w:r>
    </w:p>
    <w:p w14:paraId="61BCF75B" w14:textId="77777777" w:rsidR="0053262C" w:rsidRPr="0094561B" w:rsidRDefault="0053262C" w:rsidP="0053262C">
      <w:pPr>
        <w:ind w:left="720"/>
      </w:pPr>
    </w:p>
    <w:p w14:paraId="296A3C9F" w14:textId="77777777" w:rsidR="0053262C" w:rsidRPr="0094561B" w:rsidRDefault="0053262C" w:rsidP="0053262C">
      <w:pPr>
        <w:numPr>
          <w:ilvl w:val="0"/>
          <w:numId w:val="15"/>
        </w:numPr>
        <w:tabs>
          <w:tab w:val="clear" w:pos="709"/>
        </w:tabs>
        <w:spacing w:after="120" w:line="360" w:lineRule="auto"/>
        <w:ind w:left="425" w:hanging="357"/>
      </w:pPr>
      <w:r w:rsidRPr="0094561B">
        <w:t>What is the total number of years you have been studying English since you started school? (Please state) ____________</w:t>
      </w:r>
    </w:p>
    <w:p w14:paraId="6BA45C14" w14:textId="77777777" w:rsidR="0053262C" w:rsidRPr="0094561B" w:rsidRDefault="0053262C" w:rsidP="0053262C">
      <w:pPr>
        <w:numPr>
          <w:ilvl w:val="0"/>
          <w:numId w:val="15"/>
        </w:numPr>
        <w:tabs>
          <w:tab w:val="clear" w:pos="709"/>
        </w:tabs>
        <w:ind w:left="426"/>
      </w:pPr>
      <w:r w:rsidRPr="0094561B">
        <w:t>How often do you use English outside of classes? (Please check only ONE)</w:t>
      </w:r>
    </w:p>
    <w:p w14:paraId="1B6D4D93" w14:textId="77777777" w:rsidR="0053262C" w:rsidRPr="0094561B" w:rsidRDefault="0053262C" w:rsidP="0053262C">
      <w:pPr>
        <w:ind w:left="709"/>
      </w:pPr>
      <w:r w:rsidRPr="0094561B">
        <w:t>_____ Never</w:t>
      </w:r>
    </w:p>
    <w:p w14:paraId="4B45BFDE" w14:textId="77777777" w:rsidR="0053262C" w:rsidRPr="0094561B" w:rsidRDefault="0053262C" w:rsidP="0053262C">
      <w:pPr>
        <w:ind w:left="709"/>
      </w:pPr>
      <w:r w:rsidRPr="0094561B">
        <w:t>_____ Almost never</w:t>
      </w:r>
    </w:p>
    <w:p w14:paraId="4DDE7BB8" w14:textId="77777777" w:rsidR="0053262C" w:rsidRPr="0094561B" w:rsidRDefault="0053262C" w:rsidP="0053262C">
      <w:pPr>
        <w:ind w:left="709"/>
      </w:pPr>
      <w:r w:rsidRPr="0094561B">
        <w:t>_____ A few times a week</w:t>
      </w:r>
    </w:p>
    <w:p w14:paraId="6B3D140A" w14:textId="77777777" w:rsidR="0053262C" w:rsidRPr="0094561B" w:rsidRDefault="0053262C" w:rsidP="0053262C">
      <w:pPr>
        <w:ind w:left="709"/>
      </w:pPr>
      <w:r w:rsidRPr="0094561B">
        <w:t xml:space="preserve">_____ At least once every day </w:t>
      </w:r>
    </w:p>
    <w:p w14:paraId="2136A771" w14:textId="77777777" w:rsidR="0053262C" w:rsidRPr="0094561B" w:rsidRDefault="0053262C" w:rsidP="0053262C">
      <w:pPr>
        <w:ind w:left="720"/>
      </w:pPr>
      <w:r w:rsidRPr="0094561B">
        <w:t>_____ All the time</w:t>
      </w:r>
    </w:p>
    <w:p w14:paraId="48C24B6E" w14:textId="77777777" w:rsidR="0053262C" w:rsidRPr="0094561B" w:rsidRDefault="0053262C" w:rsidP="0053262C">
      <w:pPr>
        <w:ind w:left="720"/>
      </w:pPr>
    </w:p>
    <w:p w14:paraId="60D48956" w14:textId="77777777" w:rsidR="0053262C" w:rsidRPr="0094561B" w:rsidRDefault="0053262C" w:rsidP="0053262C">
      <w:pPr>
        <w:numPr>
          <w:ilvl w:val="0"/>
          <w:numId w:val="15"/>
        </w:numPr>
        <w:tabs>
          <w:tab w:val="clear" w:pos="709"/>
        </w:tabs>
        <w:ind w:left="426"/>
      </w:pPr>
      <w:r w:rsidRPr="0094561B">
        <w:t>For what purposes do you use English? (Please check ALL that apply)</w:t>
      </w:r>
    </w:p>
    <w:p w14:paraId="54A581EE" w14:textId="77777777" w:rsidR="0053262C" w:rsidRPr="0094561B" w:rsidRDefault="0053262C" w:rsidP="0053262C">
      <w:pPr>
        <w:ind w:left="720"/>
      </w:pPr>
      <w:r w:rsidRPr="0094561B">
        <w:t>_____ At university</w:t>
      </w:r>
    </w:p>
    <w:p w14:paraId="6C76718F" w14:textId="77777777" w:rsidR="0053262C" w:rsidRPr="0094561B" w:rsidRDefault="0053262C" w:rsidP="0053262C">
      <w:pPr>
        <w:ind w:left="720"/>
      </w:pPr>
      <w:r w:rsidRPr="0094561B">
        <w:t>_____ At work</w:t>
      </w:r>
    </w:p>
    <w:p w14:paraId="16EF5C95" w14:textId="77777777" w:rsidR="0053262C" w:rsidRPr="0094561B" w:rsidRDefault="0053262C" w:rsidP="0053262C">
      <w:pPr>
        <w:ind w:left="720"/>
      </w:pPr>
      <w:r w:rsidRPr="0094561B">
        <w:t>_____ With my friends</w:t>
      </w:r>
    </w:p>
    <w:p w14:paraId="77BF8DAD" w14:textId="77777777" w:rsidR="0053262C" w:rsidRPr="0094561B" w:rsidRDefault="0053262C" w:rsidP="0053262C">
      <w:pPr>
        <w:ind w:left="720"/>
      </w:pPr>
      <w:r w:rsidRPr="0094561B">
        <w:t>_____ At home</w:t>
      </w:r>
    </w:p>
    <w:p w14:paraId="0AAB25FB" w14:textId="77777777" w:rsidR="0053262C" w:rsidRPr="0094561B" w:rsidRDefault="0053262C" w:rsidP="0053262C">
      <w:pPr>
        <w:ind w:left="720"/>
      </w:pPr>
      <w:r w:rsidRPr="0094561B">
        <w:t>_____ Other, please state: ______________________________________</w:t>
      </w:r>
    </w:p>
    <w:p w14:paraId="62DCB286" w14:textId="77777777" w:rsidR="0053262C" w:rsidRPr="0094561B" w:rsidRDefault="0053262C" w:rsidP="0053262C">
      <w:pPr>
        <w:spacing w:line="360" w:lineRule="auto"/>
        <w:rPr>
          <w:rFonts w:ascii="Arial" w:hAnsi="Arial" w:cs="Arial"/>
          <w:b/>
          <w:sz w:val="22"/>
        </w:rPr>
      </w:pPr>
    </w:p>
    <w:p w14:paraId="47B99C31" w14:textId="77777777" w:rsidR="0053262C" w:rsidRPr="0094561B" w:rsidRDefault="0053262C" w:rsidP="0053262C">
      <w:pPr>
        <w:spacing w:line="360" w:lineRule="auto"/>
        <w:rPr>
          <w:rFonts w:ascii="Arial" w:hAnsi="Arial" w:cs="Arial"/>
          <w:b/>
          <w:sz w:val="22"/>
        </w:rPr>
      </w:pPr>
    </w:p>
    <w:p w14:paraId="36A9D1A7" w14:textId="77777777" w:rsidR="0053262C" w:rsidRPr="0094561B" w:rsidRDefault="0053262C" w:rsidP="0053262C">
      <w:pPr>
        <w:spacing w:line="360" w:lineRule="auto"/>
        <w:rPr>
          <w:rFonts w:ascii="Arial" w:hAnsi="Arial" w:cs="Arial"/>
          <w:b/>
        </w:rPr>
      </w:pPr>
      <w:r w:rsidRPr="0094561B">
        <w:rPr>
          <w:rFonts w:ascii="Arial" w:hAnsi="Arial" w:cs="Arial"/>
          <w:b/>
        </w:rPr>
        <w:t>Questions on the Assessment of Grammar</w:t>
      </w:r>
    </w:p>
    <w:p w14:paraId="2BDCC2F2" w14:textId="77777777" w:rsidR="0053262C" w:rsidRPr="0094561B" w:rsidRDefault="0053262C" w:rsidP="0053262C">
      <w:r w:rsidRPr="0094561B">
        <w:t xml:space="preserve">When your teacher evaluates your essays, he/she uses an evaluation grid. One of the marks on the grid is for </w:t>
      </w:r>
      <w:r w:rsidRPr="0094561B">
        <w:rPr>
          <w:i/>
        </w:rPr>
        <w:t>language use &amp; grammar</w:t>
      </w:r>
      <w:r w:rsidRPr="0094561B">
        <w:t>. The following questions all refer to this grammar mark on the evaluation grid.</w:t>
      </w:r>
    </w:p>
    <w:p w14:paraId="4F2F7822" w14:textId="77777777" w:rsidR="0053262C" w:rsidRPr="0094561B" w:rsidRDefault="0053262C" w:rsidP="0053262C"/>
    <w:p w14:paraId="6B208F5C" w14:textId="77777777" w:rsidR="0053262C" w:rsidRPr="0094561B" w:rsidRDefault="0053262C" w:rsidP="0053262C">
      <w:pPr>
        <w:numPr>
          <w:ilvl w:val="0"/>
          <w:numId w:val="15"/>
        </w:numPr>
        <w:tabs>
          <w:tab w:val="clear" w:pos="709"/>
        </w:tabs>
        <w:ind w:left="426"/>
      </w:pPr>
      <w:r w:rsidRPr="0094561B">
        <w:t>What is grammar to you?</w:t>
      </w:r>
    </w:p>
    <w:p w14:paraId="5B28A28C" w14:textId="77777777" w:rsidR="0053262C" w:rsidRPr="0094561B" w:rsidRDefault="0053262C" w:rsidP="0053262C"/>
    <w:p w14:paraId="40F0C4E1" w14:textId="77777777" w:rsidR="0053262C" w:rsidRPr="0094561B" w:rsidRDefault="0053262C" w:rsidP="0053262C"/>
    <w:p w14:paraId="6FBDB46B" w14:textId="77777777" w:rsidR="0053262C" w:rsidRPr="0094561B" w:rsidRDefault="0053262C" w:rsidP="0053262C"/>
    <w:p w14:paraId="5BBF4E0D" w14:textId="77777777" w:rsidR="0053262C" w:rsidRPr="0094561B" w:rsidRDefault="0053262C" w:rsidP="0053262C"/>
    <w:p w14:paraId="55223930" w14:textId="77777777" w:rsidR="0053262C" w:rsidRPr="0094561B" w:rsidRDefault="0053262C" w:rsidP="0053262C"/>
    <w:p w14:paraId="1CF8D8EE" w14:textId="77777777" w:rsidR="0053262C" w:rsidRPr="0094561B" w:rsidRDefault="0053262C" w:rsidP="0053262C"/>
    <w:p w14:paraId="11A6EAEB" w14:textId="77777777" w:rsidR="0053262C" w:rsidRPr="0094561B" w:rsidRDefault="0053262C" w:rsidP="0053262C">
      <w:pPr>
        <w:numPr>
          <w:ilvl w:val="0"/>
          <w:numId w:val="15"/>
        </w:numPr>
        <w:tabs>
          <w:tab w:val="clear" w:pos="709"/>
        </w:tabs>
        <w:ind w:left="426"/>
      </w:pPr>
      <w:r w:rsidRPr="0094561B">
        <w:t>What do you think your teacher looks for in your essays when he/she assesses grammar?</w:t>
      </w:r>
    </w:p>
    <w:p w14:paraId="4B8F05A6" w14:textId="77777777" w:rsidR="0053262C" w:rsidRPr="0094561B" w:rsidRDefault="0053262C" w:rsidP="0053262C">
      <w:pPr>
        <w:ind w:left="426"/>
      </w:pPr>
    </w:p>
    <w:p w14:paraId="48D887B2" w14:textId="77777777" w:rsidR="0053262C" w:rsidRPr="0094561B" w:rsidRDefault="0053262C" w:rsidP="0053262C">
      <w:pPr>
        <w:ind w:left="426"/>
      </w:pPr>
    </w:p>
    <w:p w14:paraId="35DAA210" w14:textId="77777777" w:rsidR="0053262C" w:rsidRPr="0094561B" w:rsidRDefault="0053262C" w:rsidP="0053262C">
      <w:pPr>
        <w:ind w:left="426"/>
      </w:pPr>
    </w:p>
    <w:p w14:paraId="1F8816F5" w14:textId="77777777" w:rsidR="0053262C" w:rsidRPr="0094561B" w:rsidRDefault="0053262C" w:rsidP="0053262C">
      <w:pPr>
        <w:ind w:left="426"/>
      </w:pPr>
    </w:p>
    <w:p w14:paraId="42E571FF" w14:textId="77777777" w:rsidR="0053262C" w:rsidRPr="0094561B" w:rsidRDefault="0053262C" w:rsidP="0053262C">
      <w:pPr>
        <w:ind w:left="426"/>
      </w:pPr>
    </w:p>
    <w:p w14:paraId="775317EE" w14:textId="77777777" w:rsidR="0053262C" w:rsidRPr="0094561B" w:rsidRDefault="0053262C" w:rsidP="0053262C"/>
    <w:p w14:paraId="49C9EC90" w14:textId="77777777" w:rsidR="0053262C" w:rsidRPr="0094561B" w:rsidRDefault="0053262C" w:rsidP="0053262C">
      <w:pPr>
        <w:ind w:left="426"/>
      </w:pPr>
    </w:p>
    <w:p w14:paraId="628527C1" w14:textId="77777777" w:rsidR="0053262C" w:rsidRPr="0094561B" w:rsidRDefault="0053262C" w:rsidP="0053262C">
      <w:pPr>
        <w:numPr>
          <w:ilvl w:val="0"/>
          <w:numId w:val="15"/>
        </w:numPr>
        <w:tabs>
          <w:tab w:val="clear" w:pos="709"/>
        </w:tabs>
        <w:ind w:left="426"/>
      </w:pPr>
      <w:r w:rsidRPr="0094561B">
        <w:lastRenderedPageBreak/>
        <w:t>Do you understand why you receive a particular grade for grammar on your essays?</w:t>
      </w:r>
    </w:p>
    <w:p w14:paraId="2952EFFB" w14:textId="77777777" w:rsidR="0053262C" w:rsidRPr="0094561B" w:rsidRDefault="0053262C" w:rsidP="0053262C">
      <w:pPr>
        <w:spacing w:line="360" w:lineRule="auto"/>
        <w:ind w:left="709"/>
      </w:pPr>
      <w:r w:rsidRPr="0094561B">
        <w:t>_____ Yes   _____ No   _____ Don’t know</w:t>
      </w:r>
    </w:p>
    <w:p w14:paraId="6DCD33FE" w14:textId="77777777" w:rsidR="0053262C" w:rsidRPr="0094561B" w:rsidRDefault="0053262C" w:rsidP="0053262C">
      <w:pPr>
        <w:spacing w:line="360" w:lineRule="auto"/>
        <w:ind w:left="709"/>
      </w:pPr>
      <w:r w:rsidRPr="0094561B">
        <w:t>Comments:</w:t>
      </w:r>
    </w:p>
    <w:p w14:paraId="74507FDF" w14:textId="77777777" w:rsidR="0053262C" w:rsidRPr="0094561B" w:rsidRDefault="0053262C" w:rsidP="0053262C">
      <w:pPr>
        <w:ind w:left="426"/>
      </w:pPr>
    </w:p>
    <w:p w14:paraId="4F467DBB" w14:textId="77777777" w:rsidR="0053262C" w:rsidRPr="0094561B" w:rsidRDefault="0053262C" w:rsidP="0053262C">
      <w:pPr>
        <w:ind w:left="426"/>
      </w:pPr>
    </w:p>
    <w:p w14:paraId="5E52422D" w14:textId="77777777" w:rsidR="0053262C" w:rsidRPr="0094561B" w:rsidRDefault="0053262C" w:rsidP="0053262C"/>
    <w:p w14:paraId="14C1B0FC" w14:textId="77777777" w:rsidR="0053262C" w:rsidRPr="0094561B" w:rsidRDefault="0053262C" w:rsidP="0053262C"/>
    <w:p w14:paraId="65AF77F4" w14:textId="77777777" w:rsidR="0053262C" w:rsidRPr="0094561B" w:rsidRDefault="0053262C" w:rsidP="0053262C"/>
    <w:p w14:paraId="1799C5A0" w14:textId="77777777" w:rsidR="0053262C" w:rsidRPr="0094561B" w:rsidRDefault="0053262C" w:rsidP="0053262C">
      <w:pPr>
        <w:numPr>
          <w:ilvl w:val="0"/>
          <w:numId w:val="15"/>
        </w:numPr>
        <w:tabs>
          <w:tab w:val="clear" w:pos="709"/>
        </w:tabs>
        <w:ind w:left="426"/>
      </w:pPr>
      <w:r w:rsidRPr="0094561B">
        <w:t>What do you focus on when you’re writing an essay exam in English?</w:t>
      </w:r>
    </w:p>
    <w:p w14:paraId="013F59E1" w14:textId="77777777" w:rsidR="0053262C" w:rsidRPr="0094561B" w:rsidRDefault="0053262C" w:rsidP="0053262C">
      <w:pPr>
        <w:ind w:left="426"/>
      </w:pPr>
    </w:p>
    <w:p w14:paraId="7667BC8A" w14:textId="77777777" w:rsidR="0053262C" w:rsidRPr="0094561B" w:rsidRDefault="0053262C" w:rsidP="0053262C">
      <w:pPr>
        <w:ind w:left="426"/>
      </w:pPr>
    </w:p>
    <w:p w14:paraId="04B8F5FF" w14:textId="77777777" w:rsidR="0053262C" w:rsidRPr="0094561B" w:rsidRDefault="0053262C" w:rsidP="0053262C">
      <w:pPr>
        <w:ind w:left="426"/>
      </w:pPr>
    </w:p>
    <w:p w14:paraId="46C1D9E1" w14:textId="77777777" w:rsidR="0053262C" w:rsidRPr="0094561B" w:rsidRDefault="0053262C" w:rsidP="0053262C">
      <w:pPr>
        <w:ind w:left="426"/>
      </w:pPr>
    </w:p>
    <w:p w14:paraId="15D066F4" w14:textId="77777777" w:rsidR="0053262C" w:rsidRPr="0094561B" w:rsidRDefault="0053262C" w:rsidP="0053262C">
      <w:pPr>
        <w:ind w:left="426"/>
      </w:pPr>
    </w:p>
    <w:p w14:paraId="770A6CCA" w14:textId="77777777" w:rsidR="0053262C" w:rsidRPr="0094561B" w:rsidRDefault="0053262C" w:rsidP="0053262C"/>
    <w:p w14:paraId="65FC6C87" w14:textId="77777777" w:rsidR="0053262C" w:rsidRPr="0094561B" w:rsidRDefault="0053262C" w:rsidP="0053262C">
      <w:pPr>
        <w:ind w:left="426"/>
      </w:pPr>
    </w:p>
    <w:p w14:paraId="1FDC6D82" w14:textId="6785DCE7" w:rsidR="0053262C" w:rsidRPr="0094561B" w:rsidRDefault="0053262C" w:rsidP="0053262C">
      <w:pPr>
        <w:numPr>
          <w:ilvl w:val="0"/>
          <w:numId w:val="15"/>
        </w:numPr>
        <w:tabs>
          <w:tab w:val="clear" w:pos="709"/>
        </w:tabs>
        <w:ind w:left="426"/>
      </w:pPr>
      <w:r w:rsidRPr="0094561B">
        <w:t>Do you think about the grammar mark when you write an essay exam in English?</w:t>
      </w:r>
    </w:p>
    <w:p w14:paraId="6661CE5E" w14:textId="77777777" w:rsidR="0053262C" w:rsidRPr="0094561B" w:rsidRDefault="0053262C" w:rsidP="0053262C">
      <w:pPr>
        <w:ind w:left="709"/>
      </w:pPr>
      <w:r w:rsidRPr="0094561B">
        <w:t>_____ All the time</w:t>
      </w:r>
    </w:p>
    <w:p w14:paraId="5136EA8D" w14:textId="77777777" w:rsidR="0053262C" w:rsidRPr="0094561B" w:rsidRDefault="0053262C" w:rsidP="0053262C">
      <w:pPr>
        <w:ind w:left="709"/>
      </w:pPr>
      <w:r w:rsidRPr="0094561B">
        <w:t>_____ Sometimes</w:t>
      </w:r>
    </w:p>
    <w:p w14:paraId="42D10D79" w14:textId="77777777" w:rsidR="0053262C" w:rsidRPr="0094561B" w:rsidRDefault="0053262C" w:rsidP="0053262C">
      <w:pPr>
        <w:ind w:left="709"/>
      </w:pPr>
      <w:r w:rsidRPr="0094561B">
        <w:t>_____ Not really</w:t>
      </w:r>
    </w:p>
    <w:p w14:paraId="68FEA429" w14:textId="77777777" w:rsidR="0053262C" w:rsidRPr="0094561B" w:rsidRDefault="0053262C" w:rsidP="0053262C">
      <w:pPr>
        <w:ind w:left="709"/>
      </w:pPr>
      <w:r w:rsidRPr="0094561B">
        <w:t>_____ Don’t know</w:t>
      </w:r>
    </w:p>
    <w:p w14:paraId="0BECA47F" w14:textId="77777777" w:rsidR="0053262C" w:rsidRPr="0094561B" w:rsidRDefault="0053262C" w:rsidP="0053262C">
      <w:pPr>
        <w:ind w:left="709"/>
      </w:pPr>
    </w:p>
    <w:p w14:paraId="106F4952" w14:textId="77777777" w:rsidR="0053262C" w:rsidRPr="0094561B" w:rsidRDefault="0053262C" w:rsidP="0053262C">
      <w:pPr>
        <w:ind w:left="426"/>
      </w:pPr>
      <w:r w:rsidRPr="0094561B">
        <w:t>Comments:</w:t>
      </w:r>
    </w:p>
    <w:p w14:paraId="185C9693" w14:textId="77777777" w:rsidR="0053262C" w:rsidRPr="0094561B" w:rsidRDefault="0053262C" w:rsidP="0053262C"/>
    <w:p w14:paraId="33093954" w14:textId="77777777" w:rsidR="0053262C" w:rsidRPr="0094561B" w:rsidRDefault="0053262C" w:rsidP="0053262C"/>
    <w:p w14:paraId="03E920A3" w14:textId="77777777" w:rsidR="0053262C" w:rsidRPr="0094561B" w:rsidRDefault="0053262C" w:rsidP="0053262C"/>
    <w:p w14:paraId="2195CDE1" w14:textId="77777777" w:rsidR="0053262C" w:rsidRPr="0094561B" w:rsidRDefault="0053262C" w:rsidP="0053262C"/>
    <w:p w14:paraId="0B080137" w14:textId="77777777" w:rsidR="0053262C" w:rsidRPr="0094561B" w:rsidRDefault="0053262C" w:rsidP="0053262C">
      <w:pPr>
        <w:numPr>
          <w:ilvl w:val="0"/>
          <w:numId w:val="15"/>
        </w:numPr>
        <w:tabs>
          <w:tab w:val="clear" w:pos="709"/>
        </w:tabs>
        <w:ind w:left="426"/>
      </w:pPr>
      <w:r w:rsidRPr="0094561B">
        <w:t>Do teacher’s expectations for grammar affect the way you write?  Explain why or why not.</w:t>
      </w:r>
    </w:p>
    <w:p w14:paraId="107C6357" w14:textId="77777777" w:rsidR="00556626" w:rsidRPr="0094561B" w:rsidRDefault="00556626">
      <w:pPr>
        <w:tabs>
          <w:tab w:val="clear" w:pos="709"/>
        </w:tabs>
        <w:rPr>
          <w:b/>
          <w:color w:val="000000"/>
          <w:kern w:val="24"/>
          <w:szCs w:val="58"/>
          <w:lang w:eastAsia="x-none"/>
        </w:rPr>
      </w:pPr>
      <w:r w:rsidRPr="0094561B">
        <w:br w:type="page"/>
      </w:r>
    </w:p>
    <w:p w14:paraId="05948CA6" w14:textId="6C8DA193" w:rsidR="0053262C" w:rsidRPr="0094561B" w:rsidRDefault="0053262C" w:rsidP="0053262C">
      <w:pPr>
        <w:pStyle w:val="Heading1"/>
      </w:pPr>
      <w:r w:rsidRPr="0094561B">
        <w:lastRenderedPageBreak/>
        <w:t xml:space="preserve">Appendix </w:t>
      </w:r>
      <w:r w:rsidR="00556626" w:rsidRPr="0094561B">
        <w:t>C</w:t>
      </w:r>
    </w:p>
    <w:p w14:paraId="2EE47D1E" w14:textId="77777777" w:rsidR="0053262C" w:rsidRPr="0094561B" w:rsidRDefault="0053262C" w:rsidP="0053262C">
      <w:pPr>
        <w:pStyle w:val="Heading2"/>
      </w:pPr>
      <w:r w:rsidRPr="0094561B">
        <w:t>Protocol for Student Interviews</w:t>
      </w:r>
    </w:p>
    <w:p w14:paraId="0EA0C650" w14:textId="77777777" w:rsidR="0053262C" w:rsidRPr="0094561B" w:rsidRDefault="0053262C" w:rsidP="00556626">
      <w:r w:rsidRPr="0094561B">
        <w:t>Welcome and chat with the student.</w:t>
      </w:r>
    </w:p>
    <w:p w14:paraId="48E49971" w14:textId="77777777" w:rsidR="0053262C" w:rsidRPr="0094561B" w:rsidRDefault="0053262C" w:rsidP="00556626"/>
    <w:p w14:paraId="04DF6E9A" w14:textId="77777777" w:rsidR="0053262C" w:rsidRPr="0094561B" w:rsidRDefault="0053262C" w:rsidP="00556626">
      <w:r w:rsidRPr="0094561B">
        <w:t>Thank you very much for taking the time today to come here for this interview. It is very important for me to hear what you have to say about the assessment of grammar. I really appreciated your responses on the questionnaire. I would like your help in understanding some of them in more depth.</w:t>
      </w:r>
    </w:p>
    <w:p w14:paraId="0AA2C8AA" w14:textId="77777777" w:rsidR="0053262C" w:rsidRPr="0094561B" w:rsidRDefault="0053262C" w:rsidP="0053262C">
      <w:pPr>
        <w:ind w:left="720"/>
      </w:pPr>
    </w:p>
    <w:p w14:paraId="21F8D682" w14:textId="77777777" w:rsidR="0053262C" w:rsidRPr="0094561B" w:rsidRDefault="0053262C" w:rsidP="0053262C">
      <w:pPr>
        <w:numPr>
          <w:ilvl w:val="0"/>
          <w:numId w:val="14"/>
        </w:numPr>
        <w:tabs>
          <w:tab w:val="clear" w:pos="709"/>
        </w:tabs>
        <w:ind w:left="426"/>
      </w:pPr>
      <w:r w:rsidRPr="0094561B">
        <w:t>Before you agreed to participate in my study, had you ever thought about how teachers assess students’ work?</w:t>
      </w:r>
    </w:p>
    <w:p w14:paraId="624A0E45" w14:textId="77777777" w:rsidR="0053262C" w:rsidRPr="0094561B" w:rsidRDefault="0053262C" w:rsidP="0053262C">
      <w:pPr>
        <w:ind w:left="426"/>
      </w:pPr>
    </w:p>
    <w:p w14:paraId="4E124D20" w14:textId="77777777" w:rsidR="0053262C" w:rsidRPr="0094561B" w:rsidRDefault="0053262C" w:rsidP="0053262C">
      <w:pPr>
        <w:numPr>
          <w:ilvl w:val="0"/>
          <w:numId w:val="14"/>
        </w:numPr>
        <w:tabs>
          <w:tab w:val="clear" w:pos="709"/>
        </w:tabs>
        <w:ind w:left="426"/>
      </w:pPr>
      <w:r w:rsidRPr="0094561B">
        <w:t>Have you given some thought to what grammar represents or means to you?</w:t>
      </w:r>
    </w:p>
    <w:p w14:paraId="2F259938" w14:textId="77777777" w:rsidR="0053262C" w:rsidRPr="0094561B" w:rsidRDefault="0053262C" w:rsidP="0053262C">
      <w:r w:rsidRPr="0094561B">
        <w:t xml:space="preserve"> </w:t>
      </w:r>
    </w:p>
    <w:p w14:paraId="5073D5F4" w14:textId="77777777" w:rsidR="0053262C" w:rsidRPr="0094561B" w:rsidRDefault="0053262C" w:rsidP="0053262C">
      <w:pPr>
        <w:numPr>
          <w:ilvl w:val="0"/>
          <w:numId w:val="14"/>
        </w:numPr>
        <w:tabs>
          <w:tab w:val="clear" w:pos="709"/>
        </w:tabs>
        <w:ind w:left="426"/>
      </w:pPr>
      <w:r w:rsidRPr="0094561B">
        <w:t>What do you think your teacher looks for in your essays when she assesses grammar?</w:t>
      </w:r>
    </w:p>
    <w:p w14:paraId="06E3DEF7" w14:textId="77777777" w:rsidR="0053262C" w:rsidRPr="0094561B" w:rsidRDefault="0053262C" w:rsidP="0053262C">
      <w:pPr>
        <w:ind w:left="426"/>
      </w:pPr>
    </w:p>
    <w:p w14:paraId="6EED5DBA" w14:textId="77777777" w:rsidR="0053262C" w:rsidRPr="0094561B" w:rsidRDefault="0053262C" w:rsidP="0053262C">
      <w:pPr>
        <w:numPr>
          <w:ilvl w:val="0"/>
          <w:numId w:val="14"/>
        </w:numPr>
        <w:tabs>
          <w:tab w:val="clear" w:pos="709"/>
        </w:tabs>
        <w:ind w:left="426"/>
      </w:pPr>
      <w:r w:rsidRPr="0094561B">
        <w:t>Have you thought about why you receive a particular grade for grammar on your essays?</w:t>
      </w:r>
    </w:p>
    <w:p w14:paraId="2331AB06" w14:textId="77777777" w:rsidR="0053262C" w:rsidRPr="0094561B" w:rsidRDefault="0053262C" w:rsidP="0053262C"/>
    <w:p w14:paraId="437AC1CC" w14:textId="77777777" w:rsidR="0053262C" w:rsidRPr="0094561B" w:rsidRDefault="0053262C" w:rsidP="0053262C">
      <w:pPr>
        <w:numPr>
          <w:ilvl w:val="0"/>
          <w:numId w:val="14"/>
        </w:numPr>
        <w:tabs>
          <w:tab w:val="clear" w:pos="709"/>
        </w:tabs>
        <w:ind w:left="426"/>
      </w:pPr>
      <w:r w:rsidRPr="0094561B">
        <w:t>What do you focus on when you’re writing an essay exam in English?</w:t>
      </w:r>
    </w:p>
    <w:p w14:paraId="576986ED" w14:textId="77777777" w:rsidR="0053262C" w:rsidRPr="0094561B" w:rsidRDefault="0053262C" w:rsidP="0053262C"/>
    <w:p w14:paraId="066A0772" w14:textId="77777777" w:rsidR="0053262C" w:rsidRPr="0094561B" w:rsidRDefault="0053262C" w:rsidP="0053262C">
      <w:pPr>
        <w:numPr>
          <w:ilvl w:val="0"/>
          <w:numId w:val="14"/>
        </w:numPr>
        <w:tabs>
          <w:tab w:val="clear" w:pos="709"/>
        </w:tabs>
        <w:ind w:left="426"/>
      </w:pPr>
      <w:r w:rsidRPr="0094561B">
        <w:t>Do you think about the grammar mark when you write an essay exam in English?</w:t>
      </w:r>
    </w:p>
    <w:p w14:paraId="2CAC4F9F" w14:textId="77777777" w:rsidR="0053262C" w:rsidRPr="0094561B" w:rsidRDefault="0053262C" w:rsidP="0053262C"/>
    <w:p w14:paraId="69774ADF" w14:textId="77777777" w:rsidR="0053262C" w:rsidRPr="0094561B" w:rsidRDefault="0053262C" w:rsidP="0053262C">
      <w:pPr>
        <w:numPr>
          <w:ilvl w:val="0"/>
          <w:numId w:val="14"/>
        </w:numPr>
        <w:tabs>
          <w:tab w:val="clear" w:pos="709"/>
        </w:tabs>
        <w:ind w:left="426"/>
      </w:pPr>
      <w:r w:rsidRPr="0094561B">
        <w:t>Do your teacher’s expectations for grammar affect the way you write?  Explain why or why not.</w:t>
      </w:r>
    </w:p>
    <w:p w14:paraId="20802B20" w14:textId="77777777" w:rsidR="0053262C" w:rsidRPr="0094561B" w:rsidRDefault="0053262C" w:rsidP="0053262C">
      <w:pPr>
        <w:ind w:left="426"/>
      </w:pPr>
    </w:p>
    <w:p w14:paraId="7003237E" w14:textId="77777777" w:rsidR="0053262C" w:rsidRPr="0094561B" w:rsidRDefault="0053262C" w:rsidP="0053262C">
      <w:pPr>
        <w:numPr>
          <w:ilvl w:val="0"/>
          <w:numId w:val="14"/>
        </w:numPr>
        <w:tabs>
          <w:tab w:val="clear" w:pos="709"/>
        </w:tabs>
        <w:ind w:left="426"/>
      </w:pPr>
      <w:r w:rsidRPr="0094561B">
        <w:t>I have asked you a lot of questions and you’ve been very helpful. But do you think there’s anything we’ve missed out?</w:t>
      </w:r>
    </w:p>
    <w:p w14:paraId="437593CE" w14:textId="77777777" w:rsidR="0053262C" w:rsidRPr="0094561B" w:rsidRDefault="0053262C" w:rsidP="0053262C">
      <w:pPr>
        <w:ind w:left="426"/>
      </w:pPr>
    </w:p>
    <w:p w14:paraId="10B4296B" w14:textId="77777777" w:rsidR="0053262C" w:rsidRPr="0094561B" w:rsidRDefault="0053262C" w:rsidP="0053262C">
      <w:pPr>
        <w:numPr>
          <w:ilvl w:val="0"/>
          <w:numId w:val="14"/>
        </w:numPr>
        <w:tabs>
          <w:tab w:val="clear" w:pos="709"/>
        </w:tabs>
        <w:ind w:left="426"/>
      </w:pPr>
      <w:r w:rsidRPr="0094561B">
        <w:t>Do you have any other comments about what we’ve discussed?</w:t>
      </w:r>
    </w:p>
    <w:p w14:paraId="6AA5B0B4" w14:textId="77777777" w:rsidR="0053262C" w:rsidRPr="0094561B" w:rsidRDefault="0053262C" w:rsidP="0053262C"/>
    <w:p w14:paraId="0EFBB97B" w14:textId="77777777" w:rsidR="00556626" w:rsidRPr="0094561B" w:rsidRDefault="0053262C" w:rsidP="0053262C">
      <w:pPr>
        <w:pStyle w:val="Heading2"/>
      </w:pPr>
      <w:r w:rsidRPr="0094561B">
        <w:br w:type="page"/>
      </w:r>
    </w:p>
    <w:p w14:paraId="35E13A7E" w14:textId="4234085A" w:rsidR="00556626" w:rsidRPr="0094561B" w:rsidRDefault="006724CB" w:rsidP="00556626">
      <w:pPr>
        <w:pStyle w:val="Heading1"/>
      </w:pPr>
      <w:r w:rsidRPr="0094561B">
        <w:lastRenderedPageBreak/>
        <w:t>Appendix D</w:t>
      </w:r>
    </w:p>
    <w:p w14:paraId="7178EA7D" w14:textId="6A0751FD" w:rsidR="0053262C" w:rsidRPr="0094561B" w:rsidRDefault="0053262C" w:rsidP="0053262C">
      <w:pPr>
        <w:pStyle w:val="Heading2"/>
      </w:pPr>
      <w:r w:rsidRPr="0094561B">
        <w:t>Protocol for Teacher Interviews</w:t>
      </w:r>
    </w:p>
    <w:p w14:paraId="46C8BC57" w14:textId="77777777" w:rsidR="0053262C" w:rsidRPr="0094561B" w:rsidRDefault="0053262C" w:rsidP="006724CB">
      <w:r w:rsidRPr="0094561B">
        <w:t>Greet and chat with the teacher.</w:t>
      </w:r>
    </w:p>
    <w:p w14:paraId="1DEE23E8" w14:textId="77777777" w:rsidR="0053262C" w:rsidRPr="0094561B" w:rsidRDefault="0053262C" w:rsidP="0053262C"/>
    <w:p w14:paraId="53E44E00" w14:textId="77777777" w:rsidR="0053262C" w:rsidRPr="0094561B" w:rsidRDefault="0053262C" w:rsidP="006724CB">
      <w:r w:rsidRPr="0094561B">
        <w:t>Thank you very much for taking the time today for this interview. I would like your help in understanding your expectations in terms of grammar performance…and your beliefs. It is very important for me to hear what you have to say about the assessment of grammar as it will allow me to understand the assessment process much better.</w:t>
      </w:r>
    </w:p>
    <w:p w14:paraId="78914437" w14:textId="77777777" w:rsidR="0053262C" w:rsidRPr="0094561B" w:rsidRDefault="0053262C" w:rsidP="0053262C">
      <w:r w:rsidRPr="0094561B">
        <w:t xml:space="preserve"> </w:t>
      </w:r>
    </w:p>
    <w:p w14:paraId="77F2F999" w14:textId="77777777" w:rsidR="0053262C" w:rsidRPr="0094561B" w:rsidRDefault="0053262C" w:rsidP="0053262C">
      <w:pPr>
        <w:numPr>
          <w:ilvl w:val="0"/>
          <w:numId w:val="13"/>
        </w:numPr>
        <w:tabs>
          <w:tab w:val="clear" w:pos="709"/>
        </w:tabs>
        <w:spacing w:after="240"/>
      </w:pPr>
      <w:r w:rsidRPr="0094561B">
        <w:t>When you sit down to assess your students’ essays, what is the biggest problem or challenge you face?</w:t>
      </w:r>
    </w:p>
    <w:p w14:paraId="3F5E59F1" w14:textId="77777777" w:rsidR="0053262C" w:rsidRPr="0094561B" w:rsidRDefault="0053262C" w:rsidP="0053262C">
      <w:pPr>
        <w:numPr>
          <w:ilvl w:val="0"/>
          <w:numId w:val="13"/>
        </w:numPr>
        <w:tabs>
          <w:tab w:val="clear" w:pos="709"/>
        </w:tabs>
        <w:spacing w:after="240"/>
      </w:pPr>
      <w:r w:rsidRPr="0094561B">
        <w:t>What do you tell your students they should focus on when writing an essay?</w:t>
      </w:r>
    </w:p>
    <w:p w14:paraId="21AD5A07" w14:textId="77777777" w:rsidR="0053262C" w:rsidRPr="0094561B" w:rsidRDefault="0053262C" w:rsidP="0053262C">
      <w:pPr>
        <w:numPr>
          <w:ilvl w:val="0"/>
          <w:numId w:val="13"/>
        </w:numPr>
        <w:tabs>
          <w:tab w:val="clear" w:pos="709"/>
        </w:tabs>
        <w:spacing w:after="240"/>
      </w:pPr>
      <w:r w:rsidRPr="0094561B">
        <w:t>When assigning the grammar mark, what do you look for in an essay?</w:t>
      </w:r>
    </w:p>
    <w:p w14:paraId="12639277" w14:textId="77777777" w:rsidR="0053262C" w:rsidRPr="0094561B" w:rsidRDefault="0053262C" w:rsidP="0053262C">
      <w:pPr>
        <w:numPr>
          <w:ilvl w:val="0"/>
          <w:numId w:val="13"/>
        </w:numPr>
        <w:tabs>
          <w:tab w:val="clear" w:pos="709"/>
        </w:tabs>
        <w:spacing w:after="240"/>
      </w:pPr>
      <w:r w:rsidRPr="0094561B">
        <w:t>What is the most important aspect for you when deciding which grammar mark to give?</w:t>
      </w:r>
    </w:p>
    <w:p w14:paraId="10F6A37E" w14:textId="3E36B9A6" w:rsidR="0053262C" w:rsidRPr="0094561B" w:rsidRDefault="00C45A1A" w:rsidP="0053262C">
      <w:pPr>
        <w:numPr>
          <w:ilvl w:val="0"/>
          <w:numId w:val="13"/>
        </w:numPr>
        <w:tabs>
          <w:tab w:val="clear" w:pos="709"/>
        </w:tabs>
        <w:spacing w:after="240"/>
      </w:pPr>
      <w:r w:rsidRPr="0094561B">
        <w:rPr>
          <w:noProof/>
          <w:lang w:eastAsia="en-CA"/>
        </w:rPr>
        <mc:AlternateContent>
          <mc:Choice Requires="wps">
            <w:drawing>
              <wp:anchor distT="0" distB="0" distL="114300" distR="114300" simplePos="0" relativeHeight="251659264" behindDoc="0" locked="0" layoutInCell="1" allowOverlap="1" wp14:anchorId="3AF34762" wp14:editId="547CD84A">
                <wp:simplePos x="0" y="0"/>
                <wp:positionH relativeFrom="column">
                  <wp:posOffset>110490</wp:posOffset>
                </wp:positionH>
                <wp:positionV relativeFrom="paragraph">
                  <wp:posOffset>318770</wp:posOffset>
                </wp:positionV>
                <wp:extent cx="172720" cy="905510"/>
                <wp:effectExtent l="0" t="0" r="17780" b="2794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905510"/>
                        </a:xfrm>
                        <a:prstGeom prst="leftBrace">
                          <a:avLst>
                            <a:gd name="adj1" fmla="val 436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AB7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8.7pt;margin-top:25.1pt;width:13.6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jcgw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"/>
            </w:pict>
          </mc:Fallback>
        </mc:AlternateContent>
      </w:r>
      <w:r w:rsidR="0053262C" w:rsidRPr="0094561B">
        <w:t>Which criteria do you use to distinguish between the different grades levels A, B, C, etc.?</w:t>
      </w:r>
    </w:p>
    <w:p w14:paraId="60EADE74" w14:textId="331B6D23" w:rsidR="0053262C" w:rsidRPr="0094561B" w:rsidRDefault="0053262C" w:rsidP="0053262C">
      <w:pPr>
        <w:numPr>
          <w:ilvl w:val="0"/>
          <w:numId w:val="13"/>
        </w:numPr>
        <w:tabs>
          <w:tab w:val="clear" w:pos="709"/>
        </w:tabs>
        <w:spacing w:after="240"/>
      </w:pPr>
      <w:r w:rsidRPr="0094561B">
        <w:rPr>
          <w:noProof/>
          <w:lang w:eastAsia="en-CA"/>
        </w:rPr>
        <mc:AlternateContent>
          <mc:Choice Requires="wps">
            <w:drawing>
              <wp:anchor distT="0" distB="0" distL="114300" distR="114300" simplePos="0" relativeHeight="251660288" behindDoc="1" locked="0" layoutInCell="1" allowOverlap="1" wp14:anchorId="2206557E" wp14:editId="02F4CFCD">
                <wp:simplePos x="0" y="0"/>
                <wp:positionH relativeFrom="column">
                  <wp:posOffset>-424019</wp:posOffset>
                </wp:positionH>
                <wp:positionV relativeFrom="paragraph">
                  <wp:posOffset>221615</wp:posOffset>
                </wp:positionV>
                <wp:extent cx="536575" cy="497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82E9" w14:textId="458EDE1B" w:rsidR="00116E50" w:rsidRPr="00620AB4" w:rsidRDefault="00116E50" w:rsidP="00556626">
                            <w:pPr>
                              <w:rPr>
                                <w:sz w:val="20"/>
                              </w:rPr>
                            </w:pPr>
                            <w:r w:rsidRPr="00620AB4">
                              <w:rPr>
                                <w:sz w:val="20"/>
                              </w:rPr>
                              <w:t>For each of the four essays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6557E" id="_x0000_t202" coordsize="21600,21600" o:spt="202" path="m,l,21600r21600,l21600,xe">
                <v:stroke joinstyle="miter"/>
                <v:path gradientshapeok="t" o:connecttype="rect"/>
              </v:shapetype>
              <v:shape id="Text Box 4" o:spid="_x0000_s1026" type="#_x0000_t202" style="position:absolute;left:0;text-align:left;margin-left:-33.4pt;margin-top:17.45pt;width:42.25pt;height:3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" stroked="f">
                <v:textbox inset="0,0,0,0">
                  <w:txbxContent>
                    <w:p w14:paraId="680A82E9" w14:textId="458EDE1B" w:rsidR="00116E50" w:rsidRPr="00620AB4" w:rsidRDefault="00116E50" w:rsidP="00556626">
                      <w:pPr>
                        <w:rPr>
                          <w:sz w:val="20"/>
                        </w:rPr>
                      </w:pPr>
                      <w:r w:rsidRPr="00620AB4">
                        <w:rPr>
                          <w:sz w:val="20"/>
                        </w:rPr>
                        <w:t>For each of the four essays</w:t>
                      </w:r>
                    </w:p>
                  </w:txbxContent>
                </v:textbox>
              </v:shape>
            </w:pict>
          </mc:Fallback>
        </mc:AlternateContent>
      </w:r>
      <w:r w:rsidRPr="0094561B">
        <w:t xml:space="preserve">What are the characteristics of this particular essay that cause you to assign it Grade X for grammar? </w:t>
      </w:r>
    </w:p>
    <w:p w14:paraId="2D65057F" w14:textId="77777777" w:rsidR="0053262C" w:rsidRPr="0094561B" w:rsidRDefault="0053262C" w:rsidP="0053262C">
      <w:pPr>
        <w:numPr>
          <w:ilvl w:val="0"/>
          <w:numId w:val="13"/>
        </w:numPr>
        <w:tabs>
          <w:tab w:val="clear" w:pos="709"/>
        </w:tabs>
        <w:spacing w:after="240"/>
      </w:pPr>
      <w:r w:rsidRPr="0094561B">
        <w:t>If the student who wrote this essay would ask you about why he/she got this particular mark on grammar, what would you tell him/her?</w:t>
      </w:r>
    </w:p>
    <w:p w14:paraId="1790AE8F" w14:textId="77777777" w:rsidR="0053262C" w:rsidRPr="0094561B" w:rsidRDefault="0053262C" w:rsidP="0053262C">
      <w:pPr>
        <w:numPr>
          <w:ilvl w:val="0"/>
          <w:numId w:val="13"/>
        </w:numPr>
        <w:tabs>
          <w:tab w:val="clear" w:pos="709"/>
        </w:tabs>
        <w:spacing w:after="240"/>
      </w:pPr>
      <w:r w:rsidRPr="0094561B">
        <w:t>When you discuss grammar marks for your students’ essays with your colleagues, what do you usually agree on?</w:t>
      </w:r>
    </w:p>
    <w:p w14:paraId="24855A20" w14:textId="77777777" w:rsidR="0053262C" w:rsidRPr="0094561B" w:rsidRDefault="0053262C" w:rsidP="0053262C">
      <w:pPr>
        <w:numPr>
          <w:ilvl w:val="0"/>
          <w:numId w:val="13"/>
        </w:numPr>
        <w:tabs>
          <w:tab w:val="clear" w:pos="709"/>
        </w:tabs>
        <w:spacing w:after="240"/>
      </w:pPr>
      <w:r w:rsidRPr="0094561B">
        <w:t>When you discuss grammar marks for your students’ essay with your colleagues, what do you usually disagree on?</w:t>
      </w:r>
    </w:p>
    <w:p w14:paraId="2ADF3D9E" w14:textId="77777777" w:rsidR="0053262C" w:rsidRPr="0094561B" w:rsidRDefault="0053262C" w:rsidP="0053262C">
      <w:pPr>
        <w:numPr>
          <w:ilvl w:val="0"/>
          <w:numId w:val="13"/>
        </w:numPr>
        <w:tabs>
          <w:tab w:val="clear" w:pos="709"/>
        </w:tabs>
        <w:spacing w:after="240"/>
      </w:pPr>
      <w:r w:rsidRPr="0094561B">
        <w:t>I have asked you a lot of questions and you’ve been very helpful. But do you think there’s anything we’ve missed out?</w:t>
      </w:r>
    </w:p>
    <w:p w14:paraId="514B8E85" w14:textId="77777777" w:rsidR="0053262C" w:rsidRPr="0094561B" w:rsidRDefault="0053262C" w:rsidP="0053262C">
      <w:pPr>
        <w:numPr>
          <w:ilvl w:val="0"/>
          <w:numId w:val="13"/>
        </w:numPr>
        <w:tabs>
          <w:tab w:val="clear" w:pos="709"/>
        </w:tabs>
        <w:spacing w:after="240"/>
      </w:pPr>
      <w:r w:rsidRPr="0094561B">
        <w:t>Do you have any other comments about what we’ve discussed?</w:t>
      </w:r>
    </w:p>
    <w:p w14:paraId="367E5EDE" w14:textId="77777777" w:rsidR="006724CB" w:rsidRPr="0094561B" w:rsidRDefault="006724CB">
      <w:pPr>
        <w:tabs>
          <w:tab w:val="clear" w:pos="709"/>
        </w:tabs>
        <w:rPr>
          <w:b/>
          <w:color w:val="000000"/>
          <w:kern w:val="24"/>
          <w:szCs w:val="58"/>
          <w:lang w:eastAsia="x-none"/>
        </w:rPr>
      </w:pPr>
      <w:r w:rsidRPr="0094561B">
        <w:br w:type="page"/>
      </w:r>
    </w:p>
    <w:p w14:paraId="5F6A8B48" w14:textId="61312C53" w:rsidR="00383693" w:rsidRPr="0094561B" w:rsidRDefault="00383693" w:rsidP="00383693">
      <w:pPr>
        <w:pStyle w:val="Heading1"/>
      </w:pPr>
      <w:r w:rsidRPr="0094561B">
        <w:lastRenderedPageBreak/>
        <w:t>Appendix E</w:t>
      </w:r>
    </w:p>
    <w:p w14:paraId="156E2492" w14:textId="77777777" w:rsidR="00383693" w:rsidRPr="0094561B" w:rsidRDefault="00383693" w:rsidP="00383693">
      <w:pPr>
        <w:pStyle w:val="Heading2"/>
      </w:pPr>
      <w:r w:rsidRPr="0094561B">
        <w:t>Essay Topics on the Midterm Exam</w:t>
      </w:r>
    </w:p>
    <w:p w14:paraId="3D7DBF98" w14:textId="77777777" w:rsidR="00383693" w:rsidRPr="0094561B" w:rsidRDefault="00383693" w:rsidP="00E53D84">
      <w:pPr>
        <w:spacing w:line="480" w:lineRule="auto"/>
      </w:pPr>
      <w:bookmarkStart w:id="106" w:name="OLE_LINK1"/>
      <w:bookmarkStart w:id="107" w:name="OLE_LINK2"/>
      <w:r w:rsidRPr="0094561B">
        <w:t>Topics for Course 1</w:t>
      </w:r>
    </w:p>
    <w:bookmarkEnd w:id="106"/>
    <w:bookmarkEnd w:id="107"/>
    <w:p w14:paraId="1C2BF9CC" w14:textId="77777777" w:rsidR="00383693" w:rsidRPr="0094561B" w:rsidRDefault="00383693" w:rsidP="00E53D84">
      <w:pPr>
        <w:pStyle w:val="ListParagraph"/>
        <w:numPr>
          <w:ilvl w:val="0"/>
          <w:numId w:val="3"/>
        </w:numPr>
        <w:tabs>
          <w:tab w:val="clear" w:pos="709"/>
          <w:tab w:val="left" w:pos="1134"/>
        </w:tabs>
        <w:spacing w:line="480" w:lineRule="auto"/>
        <w:ind w:left="1134"/>
      </w:pPr>
      <w:r w:rsidRPr="0094561B">
        <w:t>Write an essay with examples illustrating the drawbacks of living gin the digital age, i.e., a time in which electronic devices are prevalent.</w:t>
      </w:r>
    </w:p>
    <w:p w14:paraId="5E1AB6D6" w14:textId="77777777" w:rsidR="00383693" w:rsidRPr="0094561B" w:rsidRDefault="00383693" w:rsidP="00E53D84">
      <w:pPr>
        <w:pStyle w:val="ListParagraph"/>
        <w:numPr>
          <w:ilvl w:val="0"/>
          <w:numId w:val="3"/>
        </w:numPr>
        <w:tabs>
          <w:tab w:val="clear" w:pos="709"/>
          <w:tab w:val="left" w:pos="1134"/>
        </w:tabs>
        <w:spacing w:line="480" w:lineRule="auto"/>
        <w:ind w:left="1134"/>
      </w:pPr>
      <w:r w:rsidRPr="0094561B">
        <w:t>There are different ways to escape the stress of modern life. Write an essay using specific examples to support his statement.</w:t>
      </w:r>
    </w:p>
    <w:p w14:paraId="41E524A1" w14:textId="77777777" w:rsidR="00383693" w:rsidRPr="0094561B" w:rsidRDefault="00383693" w:rsidP="00E53D84">
      <w:pPr>
        <w:pStyle w:val="ListParagraph"/>
        <w:numPr>
          <w:ilvl w:val="0"/>
          <w:numId w:val="3"/>
        </w:numPr>
        <w:tabs>
          <w:tab w:val="clear" w:pos="709"/>
          <w:tab w:val="left" w:pos="1134"/>
        </w:tabs>
        <w:spacing w:line="480" w:lineRule="auto"/>
        <w:ind w:left="1134"/>
      </w:pPr>
      <w:r w:rsidRPr="0094561B">
        <w:t>There are several important life skills that people need in order to be successful in the workplace. Write an essay using specific examples to support this statement.</w:t>
      </w:r>
    </w:p>
    <w:p w14:paraId="0EBB1C1E" w14:textId="77777777" w:rsidR="00383693" w:rsidRPr="0094561B" w:rsidRDefault="00383693" w:rsidP="00383693"/>
    <w:p w14:paraId="3B326664" w14:textId="77777777" w:rsidR="00383693" w:rsidRPr="0094561B" w:rsidRDefault="00383693" w:rsidP="00E53D84">
      <w:pPr>
        <w:spacing w:line="480" w:lineRule="auto"/>
      </w:pPr>
      <w:r w:rsidRPr="0094561B">
        <w:t>Topics for Course 2</w:t>
      </w:r>
    </w:p>
    <w:p w14:paraId="178EECB6" w14:textId="77777777" w:rsidR="00383693" w:rsidRPr="0094561B" w:rsidRDefault="00383693" w:rsidP="00E53D84">
      <w:pPr>
        <w:pStyle w:val="ListParagraph"/>
        <w:numPr>
          <w:ilvl w:val="0"/>
          <w:numId w:val="12"/>
        </w:numPr>
        <w:tabs>
          <w:tab w:val="clear" w:pos="709"/>
          <w:tab w:val="left" w:pos="1134"/>
        </w:tabs>
        <w:spacing w:line="480" w:lineRule="auto"/>
        <w:ind w:left="1134"/>
      </w:pPr>
      <w:r w:rsidRPr="0094561B">
        <w:t>We have all experienced stress in our lives. It comes from our work, our family life, and our relationship with people. Discuss the positive effects of stress in our lives.</w:t>
      </w:r>
    </w:p>
    <w:p w14:paraId="611BC88C" w14:textId="77777777" w:rsidR="00383693" w:rsidRPr="0094561B" w:rsidRDefault="00383693" w:rsidP="00E53D84">
      <w:pPr>
        <w:pStyle w:val="ListParagraph"/>
        <w:numPr>
          <w:ilvl w:val="0"/>
          <w:numId w:val="12"/>
        </w:numPr>
        <w:tabs>
          <w:tab w:val="clear" w:pos="709"/>
          <w:tab w:val="left" w:pos="1134"/>
        </w:tabs>
        <w:spacing w:line="480" w:lineRule="auto"/>
        <w:ind w:left="1134"/>
      </w:pPr>
      <w:r w:rsidRPr="0094561B">
        <w:t>Fast-food restaurants are everywhere. They are in shopping malls, office buildings, city centers, and neighbourhoods. Discuss EITHER the causes OR the effects of the popularity of fast food restaurants.</w:t>
      </w:r>
    </w:p>
    <w:p w14:paraId="01E9992D" w14:textId="77777777" w:rsidR="00383693" w:rsidRPr="0094561B" w:rsidRDefault="00383693" w:rsidP="00E53D84">
      <w:pPr>
        <w:pStyle w:val="ListParagraph"/>
        <w:numPr>
          <w:ilvl w:val="0"/>
          <w:numId w:val="12"/>
        </w:numPr>
        <w:tabs>
          <w:tab w:val="clear" w:pos="709"/>
          <w:tab w:val="left" w:pos="1134"/>
        </w:tabs>
        <w:spacing w:line="480" w:lineRule="auto"/>
        <w:ind w:left="1134"/>
      </w:pPr>
      <w:r w:rsidRPr="0094561B">
        <w:t>Despite the social safety net and various assistance programs run by governments and charity organizations, we see many homeless people in streets, in parks, and at metro stations. Discuss the causes of homelessness.</w:t>
      </w:r>
    </w:p>
    <w:p w14:paraId="79A5FF8D" w14:textId="77777777" w:rsidR="00383693" w:rsidRPr="006F7711" w:rsidRDefault="00383693" w:rsidP="00383693"/>
    <w:p w14:paraId="5BB9D558" w14:textId="5D2F3D5D" w:rsidR="006A7E61" w:rsidRPr="005D19E3" w:rsidRDefault="006A7E61" w:rsidP="003F437E">
      <w:pPr>
        <w:pStyle w:val="Heading1"/>
        <w:ind w:left="0" w:firstLine="0"/>
        <w:jc w:val="left"/>
        <w:rPr>
          <w:b w:val="0"/>
        </w:rPr>
      </w:pPr>
    </w:p>
    <w:sectPr w:rsidR="006A7E61" w:rsidRPr="005D19E3" w:rsidSect="00BE3815">
      <w:headerReference w:type="default" r:id="rId24"/>
      <w:footerReference w:type="default" r:id="rId25"/>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1659" w14:textId="77777777" w:rsidR="00521AC9" w:rsidRDefault="00521AC9" w:rsidP="001632E1">
      <w:r>
        <w:separator/>
      </w:r>
    </w:p>
  </w:endnote>
  <w:endnote w:type="continuationSeparator" w:id="0">
    <w:p w14:paraId="68DC6728" w14:textId="77777777" w:rsidR="00521AC9" w:rsidRDefault="00521AC9" w:rsidP="0016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710E" w14:textId="77777777" w:rsidR="00116E50" w:rsidRPr="005453A5" w:rsidRDefault="00116E50" w:rsidP="005453A5">
    <w:pPr>
      <w:pStyle w:val="Footer"/>
      <w:jc w:val="center"/>
      <w:rPr>
        <w:rFonts w:ascii="Times New Roman" w:hAnsi="Times New Roman"/>
        <w:sz w:val="24"/>
      </w:rPr>
    </w:pPr>
    <w:r w:rsidRPr="005453A5">
      <w:rPr>
        <w:rFonts w:ascii="Times New Roman" w:hAnsi="Times New Roman"/>
        <w:sz w:val="24"/>
      </w:rPr>
      <w:fldChar w:fldCharType="begin"/>
    </w:r>
    <w:r w:rsidRPr="005453A5">
      <w:rPr>
        <w:rFonts w:ascii="Times New Roman" w:hAnsi="Times New Roman"/>
        <w:sz w:val="24"/>
      </w:rPr>
      <w:instrText xml:space="preserve"> PAGE   \* MERGEFORMAT </w:instrText>
    </w:r>
    <w:r w:rsidRPr="005453A5">
      <w:rPr>
        <w:rFonts w:ascii="Times New Roman" w:hAnsi="Times New Roman"/>
        <w:sz w:val="24"/>
      </w:rPr>
      <w:fldChar w:fldCharType="separate"/>
    </w:r>
    <w:r w:rsidR="00E22796">
      <w:rPr>
        <w:rFonts w:ascii="Times New Roman" w:hAnsi="Times New Roman"/>
        <w:noProof/>
        <w:sz w:val="24"/>
      </w:rPr>
      <w:t>43</w:t>
    </w:r>
    <w:r w:rsidRPr="005453A5">
      <w:rP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AF2" w14:textId="77777777" w:rsidR="00116E50" w:rsidRPr="005453A5" w:rsidRDefault="00116E50" w:rsidP="005453A5">
    <w:pPr>
      <w:pStyle w:val="Footer"/>
      <w:jc w:val="center"/>
      <w:rPr>
        <w:rFonts w:ascii="Times New Roman" w:hAnsi="Times New Roman"/>
        <w:sz w:val="24"/>
      </w:rPr>
    </w:pPr>
    <w:r w:rsidRPr="005453A5">
      <w:rPr>
        <w:rFonts w:ascii="Times New Roman" w:hAnsi="Times New Roman"/>
        <w:sz w:val="24"/>
      </w:rPr>
      <w:fldChar w:fldCharType="begin"/>
    </w:r>
    <w:r w:rsidRPr="005453A5">
      <w:rPr>
        <w:rFonts w:ascii="Times New Roman" w:hAnsi="Times New Roman"/>
        <w:sz w:val="24"/>
      </w:rPr>
      <w:instrText xml:space="preserve"> PAGE   \* MERGEFORMAT </w:instrText>
    </w:r>
    <w:r w:rsidRPr="005453A5">
      <w:rPr>
        <w:rFonts w:ascii="Times New Roman" w:hAnsi="Times New Roman"/>
        <w:sz w:val="24"/>
      </w:rPr>
      <w:fldChar w:fldCharType="separate"/>
    </w:r>
    <w:r w:rsidR="00E22796">
      <w:rPr>
        <w:rFonts w:ascii="Times New Roman" w:hAnsi="Times New Roman"/>
        <w:noProof/>
        <w:sz w:val="24"/>
      </w:rPr>
      <w:t>56</w:t>
    </w:r>
    <w:r w:rsidRPr="005453A5">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0F69" w14:textId="77777777" w:rsidR="00521AC9" w:rsidRDefault="00521AC9" w:rsidP="001632E1">
      <w:r>
        <w:separator/>
      </w:r>
    </w:p>
  </w:footnote>
  <w:footnote w:type="continuationSeparator" w:id="0">
    <w:p w14:paraId="113F1FFF" w14:textId="77777777" w:rsidR="00521AC9" w:rsidRDefault="00521AC9" w:rsidP="001632E1">
      <w:r>
        <w:continuationSeparator/>
      </w:r>
    </w:p>
  </w:footnote>
  <w:footnote w:id="1">
    <w:p w14:paraId="143AD512" w14:textId="03BE6774" w:rsidR="00116E50" w:rsidRDefault="00116E50" w:rsidP="00C714AA">
      <w:pPr>
        <w:pStyle w:val="FootnoteText"/>
      </w:pPr>
      <w:r>
        <w:rPr>
          <w:rStyle w:val="FootnoteReference"/>
        </w:rPr>
        <w:footnoteRef/>
      </w:r>
      <w:r>
        <w:t xml:space="preserve"> Although there are alternative ways of defining and analyzing grammar, such as the systemic-functional linguistic framework </w:t>
      </w:r>
      <w:r>
        <w:fldChar w:fldCharType="begin"/>
      </w:r>
      <w:r>
        <w:instrText xml:space="preserve"> ADDIN EN.CITE &lt;EndNote&gt;&lt;Cite&gt;&lt;Author&gt;Halliday&lt;/Author&gt;&lt;Year&gt;2004&lt;/Year&gt;&lt;RecNum&gt;199&lt;/RecNum&gt;&lt;DisplayText&gt;(Halliday &amp;amp; Matthiessen, 2004)&lt;/DisplayText&gt;&lt;record&gt;&lt;rec-number&gt;199&lt;/rec-number&gt;&lt;foreign-keys&gt;&lt;key app="EN" db-id="fxrf0d95vwef5weav0pp99ruspaxxxrfzfsw"&gt;199&lt;/key&gt;&lt;key app="ENWeb" db-id="SgRDewrtqgcAAApvMCE"&gt;703&lt;/key&gt;&lt;/foreign-keys&gt;&lt;ref-type name="Book"&gt;6&lt;/ref-type&gt;&lt;contributors&gt;&lt;authors&gt;&lt;author&gt;Halliday, M. A. K.&lt;/author&gt;&lt;author&gt;Matthiessen, Christian M. I. M.&lt;/author&gt;&lt;/authors&gt;&lt;/contributors&gt;&lt;titles&gt;&lt;title&gt;An introduction to functional grammar&lt;/title&gt;&lt;/titles&gt;&lt;edition&gt;3rd&lt;/edition&gt;&lt;dates&gt;&lt;year&gt;2004&lt;/year&gt;&lt;/dates&gt;&lt;pub-location&gt;London&lt;/pub-location&gt;&lt;publisher&gt;Arnold&lt;/publisher&gt;&lt;urls&gt;&lt;/urls&gt;&lt;/record&gt;&lt;/Cite&gt;&lt;/EndNote&gt;</w:instrText>
      </w:r>
      <w:r>
        <w:fldChar w:fldCharType="separate"/>
      </w:r>
      <w:r>
        <w:rPr>
          <w:noProof/>
        </w:rPr>
        <w:t>(</w:t>
      </w:r>
      <w:hyperlink w:anchor="_ENREF_36" w:tooltip="Halliday, 2004 #199" w:history="1">
        <w:r w:rsidR="00E22796">
          <w:rPr>
            <w:noProof/>
          </w:rPr>
          <w:t>Halliday &amp; Matthiessen, 2004</w:t>
        </w:r>
      </w:hyperlink>
      <w:r>
        <w:rPr>
          <w:noProof/>
        </w:rPr>
        <w:t>)</w:t>
      </w:r>
      <w:r>
        <w:fldChar w:fldCharType="end"/>
      </w:r>
      <w:r>
        <w:t>, I draw here specifically on definitions of grammar in the language assessment literature, within which the current study is situated.</w:t>
      </w:r>
    </w:p>
  </w:footnote>
  <w:footnote w:id="2">
    <w:p w14:paraId="2EDB5627" w14:textId="77777777" w:rsidR="00116E50" w:rsidRPr="00096AB7" w:rsidRDefault="00116E50" w:rsidP="004E6C98">
      <w:pPr>
        <w:pStyle w:val="FootnoteText"/>
      </w:pPr>
      <w:r w:rsidRPr="00096AB7">
        <w:rPr>
          <w:rStyle w:val="FootnoteReference"/>
        </w:rPr>
        <w:footnoteRef/>
      </w:r>
      <w:r w:rsidRPr="00096AB7">
        <w:t xml:space="preserve"> These labels refer to institutional ESL program levels.</w:t>
      </w:r>
    </w:p>
  </w:footnote>
  <w:footnote w:id="3">
    <w:p w14:paraId="17F8E0C9" w14:textId="77777777" w:rsidR="00116E50" w:rsidRPr="00096AB7" w:rsidRDefault="00116E50" w:rsidP="004E6C98">
      <w:pPr>
        <w:pStyle w:val="FootnoteText"/>
      </w:pPr>
      <w:r w:rsidRPr="00096AB7">
        <w:rPr>
          <w:rStyle w:val="FootnoteReference"/>
        </w:rPr>
        <w:footnoteRef/>
      </w:r>
      <w:r w:rsidRPr="00096AB7">
        <w:t xml:space="preserve"> </w:t>
      </w:r>
      <w:r>
        <w:t>Although the term rating scale is more commonly used in assessment research, I will use the term evaluation grid when referring to the program evaluation grid for two reasons. First, it coincides with program terminology and facilitated communication with student and teacher participants. Second, because of its feedback function, this grid and how it is used seems different from large-scale assessment contexts where much L2 writing assessment research takes place</w:t>
      </w:r>
      <w:r w:rsidRPr="00096AB7">
        <w:t>.</w:t>
      </w:r>
    </w:p>
  </w:footnote>
  <w:footnote w:id="4">
    <w:p w14:paraId="05DF48AB" w14:textId="2862A316" w:rsidR="00116E50" w:rsidRDefault="00116E50">
      <w:pPr>
        <w:pStyle w:val="FootnoteText"/>
      </w:pPr>
      <w:r>
        <w:rPr>
          <w:rStyle w:val="FootnoteReference"/>
        </w:rPr>
        <w:footnoteRef/>
      </w:r>
      <w:r>
        <w:t xml:space="preserve"> All names are pseudonyms.</w:t>
      </w:r>
    </w:p>
  </w:footnote>
  <w:footnote w:id="5">
    <w:p w14:paraId="1A8AE7CE" w14:textId="728B44B8" w:rsidR="00116E50" w:rsidRDefault="00116E50" w:rsidP="004E6C98">
      <w:pPr>
        <w:pStyle w:val="FootnoteText"/>
      </w:pPr>
      <w:r>
        <w:rPr>
          <w:rStyle w:val="FootnoteReference"/>
        </w:rPr>
        <w:footnoteRef/>
      </w:r>
      <w:r>
        <w:t xml:space="preserve"> Students write individual sentences using target vocabulary for the teacher in class. These sentences are then corrected by the teacher for grammatical mistakes but are not graded.</w:t>
      </w:r>
    </w:p>
  </w:footnote>
  <w:footnote w:id="6">
    <w:p w14:paraId="719F7DD6" w14:textId="79279B11" w:rsidR="00116E50" w:rsidRDefault="00116E50" w:rsidP="004E6C98">
      <w:pPr>
        <w:pStyle w:val="FootnoteText"/>
      </w:pPr>
      <w:r>
        <w:rPr>
          <w:rStyle w:val="FootnoteReference"/>
        </w:rPr>
        <w:footnoteRef/>
      </w:r>
      <w:r>
        <w:t xml:space="preserve"> This teacher’s approach may seem unusual. However, quantification of grammatical errors is usually included in writing rubrics (e.g., see the ESL program evaluation grid in Appendix B or the TOEFL writing rubrics). The sole focus on this error count may appear curious at first, but the text-based analysis indicated that in fact the teacher of Course 2 adopted a similar approach, without being aware of it or stating it explicitly.</w:t>
      </w:r>
    </w:p>
  </w:footnote>
  <w:footnote w:id="7">
    <w:p w14:paraId="2FE7507A" w14:textId="47E34B91" w:rsidR="00116E50" w:rsidRDefault="00116E50">
      <w:pPr>
        <w:pStyle w:val="FootnoteText"/>
      </w:pPr>
      <w:r>
        <w:rPr>
          <w:rStyle w:val="FootnoteReference"/>
        </w:rPr>
        <w:footnoteRef/>
      </w:r>
      <w:r>
        <w:t xml:space="preserve"> It is worth pointing out that both the TOEFL and IELTS rating scale are holistic scales, so a number of criteria have to be met to reach a top band score. The evaluation grid used in the ESL program in this study, however, is an analytical scale; therefore, only indicators relevant to the assessment of grammar should determine the subscore on this criterion.</w:t>
      </w:r>
    </w:p>
  </w:footnote>
  <w:footnote w:id="8">
    <w:p w14:paraId="312175FB" w14:textId="73B48CC8" w:rsidR="00116E50" w:rsidRPr="000B0E12" w:rsidRDefault="00116E50" w:rsidP="004E6C98">
      <w:pPr>
        <w:pStyle w:val="FootnoteText"/>
      </w:pPr>
      <w:r>
        <w:rPr>
          <w:rStyle w:val="FootnoteReference"/>
        </w:rPr>
        <w:footnoteRef/>
      </w:r>
      <w:r>
        <w:t xml:space="preserve"> The GLD was developed and is administered by the German </w:t>
      </w:r>
      <w:r w:rsidRPr="000B0E12">
        <w:rPr>
          <w:i/>
        </w:rPr>
        <w:t>Conference of Education Ministers</w:t>
      </w:r>
      <w:r>
        <w:t xml:space="preserve">. This high-stakes diploma serves as a certificate of proficiency in German for students who attend German-medium high schools or learn German through other educational programs outside the German-speaking countries. The DSD is offered at the A2, A2/B1, and B2/C1 levels of the </w:t>
      </w:r>
      <w:r w:rsidRPr="003A0D93">
        <w:rPr>
          <w:i/>
        </w:rPr>
        <w:t>Common European Framework of Reference for Languages</w:t>
      </w:r>
      <w:r>
        <w:t xml:space="preserve"> </w:t>
      </w:r>
      <w:r>
        <w:fldChar w:fldCharType="begin"/>
      </w:r>
      <w:r>
        <w:instrText xml:space="preserve"> ADDIN EN.CITE &lt;EndNote&gt;&lt;Cite&gt;&lt;Author&gt;Council of Europe&lt;/Author&gt;&lt;Year&gt;2001&lt;/Year&gt;&lt;RecNum&gt;427&lt;/RecNum&gt;&lt;DisplayText&gt;(Council of Europe, 2001)&lt;/DisplayText&gt;&lt;record&gt;&lt;rec-number&gt;427&lt;/rec-number&gt;&lt;foreign-keys&gt;&lt;key app="EN" db-id="fxrf0d95vwef5weav0pp99ruspaxxxrfzfsw"&gt;427&lt;/key&gt;&lt;/foreign-keys&gt;&lt;ref-type name="Electronic Book"&gt;44&lt;/ref-type&gt;&lt;contributors&gt;&lt;authors&gt;&lt;author&gt;Council of Europe,&lt;/author&gt;&lt;/authors&gt;&lt;/contributors&gt;&lt;titles&gt;&lt;title&gt;Common European framework of reference for languages: Learning, teaching, assessment.&lt;/title&gt;&lt;/titles&gt;&lt;dates&gt;&lt;year&gt;2001&lt;/year&gt;&lt;/dates&gt;&lt;urls&gt;&lt;related-urls&gt;&lt;url&gt;http://www.coe.int/t/dg4/linguistic/Source/Framework_EN.pdf&lt;/url&gt;&lt;/related-urls&gt;&lt;/urls&gt;&lt;custom2&gt;July 5, 2010&lt;/custom2&gt;&lt;/record&gt;&lt;/Cite&gt;&lt;/EndNote&gt;</w:instrText>
      </w:r>
      <w:r>
        <w:fldChar w:fldCharType="separate"/>
      </w:r>
      <w:r>
        <w:rPr>
          <w:noProof/>
        </w:rPr>
        <w:t>(</w:t>
      </w:r>
      <w:hyperlink w:anchor="_ENREF_18" w:tooltip="Council of Europe, 2001 #427" w:history="1">
        <w:r w:rsidR="00E22796">
          <w:rPr>
            <w:noProof/>
          </w:rPr>
          <w:t>Council of Europe, 2001</w:t>
        </w:r>
      </w:hyperlink>
      <w:r>
        <w:rPr>
          <w:noProof/>
        </w:rPr>
        <w:t>)</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A8F2" w14:textId="77777777" w:rsidR="00116E50" w:rsidRPr="005453A5" w:rsidRDefault="00116E50" w:rsidP="005453A5">
    <w:pPr>
      <w:pStyle w:val="Header"/>
      <w:rPr>
        <w:rFonts w:ascii="Times New Roman" w:hAnsi="Times New Roman"/>
        <w:sz w:val="24"/>
      </w:rPr>
    </w:pPr>
    <w:r w:rsidRPr="005453A5">
      <w:rPr>
        <w:rFonts w:ascii="Times New Roman" w:hAnsi="Times New Roman"/>
        <w:sz w:val="24"/>
      </w:rPr>
      <w:t>Teacher Assessment of Grammar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0F0D" w14:textId="77777777" w:rsidR="00116E50" w:rsidRPr="005453A5" w:rsidRDefault="00116E50" w:rsidP="005453A5">
    <w:pPr>
      <w:pStyle w:val="Header"/>
      <w:rPr>
        <w:rFonts w:ascii="Times New Roman" w:hAnsi="Times New Roman"/>
        <w:sz w:val="24"/>
      </w:rPr>
    </w:pPr>
    <w:r w:rsidRPr="005453A5">
      <w:rPr>
        <w:rFonts w:ascii="Times New Roman" w:hAnsi="Times New Roman"/>
        <w:sz w:val="24"/>
      </w:rPr>
      <w:t>Teacher Assessment of Grammar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60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3ECC"/>
    <w:multiLevelType w:val="hybridMultilevel"/>
    <w:tmpl w:val="D2B4D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CB493D"/>
    <w:multiLevelType w:val="hybridMultilevel"/>
    <w:tmpl w:val="C13242C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15:restartNumberingAfterBreak="0">
    <w:nsid w:val="17235813"/>
    <w:multiLevelType w:val="multilevel"/>
    <w:tmpl w:val="F5C06A94"/>
    <w:lvl w:ilvl="0">
      <w:start w:val="1"/>
      <w:numFmt w:val="decimal"/>
      <w:lvlText w:val="%1."/>
      <w:lvlJc w:val="left"/>
      <w:pPr>
        <w:ind w:left="1069" w:hanging="360"/>
      </w:pPr>
    </w:lvl>
    <w:lvl w:ilvl="1">
      <w:start w:val="4"/>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CA64F6E"/>
    <w:multiLevelType w:val="hybridMultilevel"/>
    <w:tmpl w:val="860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01BE"/>
    <w:multiLevelType w:val="hybridMultilevel"/>
    <w:tmpl w:val="F56E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07378"/>
    <w:multiLevelType w:val="hybridMultilevel"/>
    <w:tmpl w:val="1A9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75D00"/>
    <w:multiLevelType w:val="hybridMultilevel"/>
    <w:tmpl w:val="2366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C475E"/>
    <w:multiLevelType w:val="hybridMultilevel"/>
    <w:tmpl w:val="665C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93A89"/>
    <w:multiLevelType w:val="hybridMultilevel"/>
    <w:tmpl w:val="23665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C29F6"/>
    <w:multiLevelType w:val="hybridMultilevel"/>
    <w:tmpl w:val="09B8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C46C8"/>
    <w:multiLevelType w:val="hybridMultilevel"/>
    <w:tmpl w:val="51E2E4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D6BA1"/>
    <w:multiLevelType w:val="hybridMultilevel"/>
    <w:tmpl w:val="943E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7449E"/>
    <w:multiLevelType w:val="hybridMultilevel"/>
    <w:tmpl w:val="D2B4D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19011B"/>
    <w:multiLevelType w:val="hybridMultilevel"/>
    <w:tmpl w:val="26341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15CF"/>
    <w:multiLevelType w:val="hybridMultilevel"/>
    <w:tmpl w:val="D940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5"/>
  </w:num>
  <w:num w:numId="5">
    <w:abstractNumId w:val="10"/>
  </w:num>
  <w:num w:numId="6">
    <w:abstractNumId w:val="11"/>
  </w:num>
  <w:num w:numId="7">
    <w:abstractNumId w:val="14"/>
  </w:num>
  <w:num w:numId="8">
    <w:abstractNumId w:val="5"/>
  </w:num>
  <w:num w:numId="9">
    <w:abstractNumId w:val="6"/>
  </w:num>
  <w:num w:numId="10">
    <w:abstractNumId w:val="12"/>
  </w:num>
  <w:num w:numId="11">
    <w:abstractNumId w:val="0"/>
  </w:num>
  <w:num w:numId="12">
    <w:abstractNumId w:val="9"/>
  </w:num>
  <w:num w:numId="13">
    <w:abstractNumId w:val="4"/>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fxrf0d95vwef5weav0pp99ruspaxxxrfzfsw&quot;&gt;dissertation&lt;record-ids&gt;&lt;item&gt;1&lt;/item&gt;&lt;item&gt;2&lt;/item&gt;&lt;item&gt;3&lt;/item&gt;&lt;item&gt;4&lt;/item&gt;&lt;item&gt;5&lt;/item&gt;&lt;item&gt;6&lt;/item&gt;&lt;item&gt;13&lt;/item&gt;&lt;item&gt;33&lt;/item&gt;&lt;item&gt;61&lt;/item&gt;&lt;item&gt;63&lt;/item&gt;&lt;item&gt;66&lt;/item&gt;&lt;item&gt;68&lt;/item&gt;&lt;item&gt;70&lt;/item&gt;&lt;item&gt;72&lt;/item&gt;&lt;item&gt;78&lt;/item&gt;&lt;item&gt;80&lt;/item&gt;&lt;item&gt;109&lt;/item&gt;&lt;item&gt;120&lt;/item&gt;&lt;item&gt;121&lt;/item&gt;&lt;item&gt;126&lt;/item&gt;&lt;item&gt;162&lt;/item&gt;&lt;item&gt;176&lt;/item&gt;&lt;item&gt;178&lt;/item&gt;&lt;item&gt;187&lt;/item&gt;&lt;item&gt;199&lt;/item&gt;&lt;item&gt;211&lt;/item&gt;&lt;item&gt;216&lt;/item&gt;&lt;item&gt;219&lt;/item&gt;&lt;item&gt;235&lt;/item&gt;&lt;item&gt;244&lt;/item&gt;&lt;item&gt;251&lt;/item&gt;&lt;item&gt;252&lt;/item&gt;&lt;item&gt;261&lt;/item&gt;&lt;item&gt;266&lt;/item&gt;&lt;item&gt;267&lt;/item&gt;&lt;item&gt;282&lt;/item&gt;&lt;item&gt;292&lt;/item&gt;&lt;item&gt;294&lt;/item&gt;&lt;item&gt;310&lt;/item&gt;&lt;item&gt;314&lt;/item&gt;&lt;item&gt;326&lt;/item&gt;&lt;item&gt;334&lt;/item&gt;&lt;item&gt;342&lt;/item&gt;&lt;item&gt;343&lt;/item&gt;&lt;item&gt;347&lt;/item&gt;&lt;item&gt;363&lt;/item&gt;&lt;item&gt;364&lt;/item&gt;&lt;item&gt;366&lt;/item&gt;&lt;item&gt;368&lt;/item&gt;&lt;item&gt;370&lt;/item&gt;&lt;item&gt;371&lt;/item&gt;&lt;item&gt;372&lt;/item&gt;&lt;item&gt;373&lt;/item&gt;&lt;item&gt;374&lt;/item&gt;&lt;item&gt;375&lt;/item&gt;&lt;item&gt;376&lt;/item&gt;&lt;item&gt;382&lt;/item&gt;&lt;item&gt;384&lt;/item&gt;&lt;item&gt;395&lt;/item&gt;&lt;item&gt;396&lt;/item&gt;&lt;item&gt;400&lt;/item&gt;&lt;item&gt;410&lt;/item&gt;&lt;item&gt;411&lt;/item&gt;&lt;item&gt;412&lt;/item&gt;&lt;item&gt;413&lt;/item&gt;&lt;item&gt;427&lt;/item&gt;&lt;item&gt;431&lt;/item&gt;&lt;item&gt;434&lt;/item&gt;&lt;item&gt;435&lt;/item&gt;&lt;item&gt;443&lt;/item&gt;&lt;item&gt;444&lt;/item&gt;&lt;item&gt;446&lt;/item&gt;&lt;item&gt;447&lt;/item&gt;&lt;item&gt;448&lt;/item&gt;&lt;item&gt;449&lt;/item&gt;&lt;item&gt;450&lt;/item&gt;&lt;item&gt;453&lt;/item&gt;&lt;item&gt;466&lt;/item&gt;&lt;item&gt;468&lt;/item&gt;&lt;item&gt;469&lt;/item&gt;&lt;item&gt;470&lt;/item&gt;&lt;item&gt;474&lt;/item&gt;&lt;item&gt;477&lt;/item&gt;&lt;item&gt;480&lt;/item&gt;&lt;item&gt;481&lt;/item&gt;&lt;item&gt;482&lt;/item&gt;&lt;item&gt;483&lt;/item&gt;&lt;item&gt;484&lt;/item&gt;&lt;item&gt;485&lt;/item&gt;&lt;item&gt;487&lt;/item&gt;&lt;item&gt;488&lt;/item&gt;&lt;item&gt;491&lt;/item&gt;&lt;item&gt;492&lt;/item&gt;&lt;/record-ids&gt;&lt;/item&gt;&lt;/Libraries&gt;"/>
  </w:docVars>
  <w:rsids>
    <w:rsidRoot w:val="00433A0D"/>
    <w:rsid w:val="00001AA3"/>
    <w:rsid w:val="00001C16"/>
    <w:rsid w:val="000041D3"/>
    <w:rsid w:val="00006A86"/>
    <w:rsid w:val="000158AD"/>
    <w:rsid w:val="000162A7"/>
    <w:rsid w:val="00017AF1"/>
    <w:rsid w:val="0002173D"/>
    <w:rsid w:val="0002334A"/>
    <w:rsid w:val="0002515F"/>
    <w:rsid w:val="000315F4"/>
    <w:rsid w:val="000321B9"/>
    <w:rsid w:val="000329BD"/>
    <w:rsid w:val="000375F5"/>
    <w:rsid w:val="00041A80"/>
    <w:rsid w:val="00045421"/>
    <w:rsid w:val="000473EB"/>
    <w:rsid w:val="00047C0A"/>
    <w:rsid w:val="00050E5D"/>
    <w:rsid w:val="000559A2"/>
    <w:rsid w:val="0006234F"/>
    <w:rsid w:val="000632E6"/>
    <w:rsid w:val="00066642"/>
    <w:rsid w:val="0006766C"/>
    <w:rsid w:val="00072839"/>
    <w:rsid w:val="00072AF1"/>
    <w:rsid w:val="00072E46"/>
    <w:rsid w:val="00077672"/>
    <w:rsid w:val="0008052A"/>
    <w:rsid w:val="00081909"/>
    <w:rsid w:val="0008475E"/>
    <w:rsid w:val="00086644"/>
    <w:rsid w:val="00090784"/>
    <w:rsid w:val="00092CB1"/>
    <w:rsid w:val="000A4D41"/>
    <w:rsid w:val="000A6DD8"/>
    <w:rsid w:val="000B03D8"/>
    <w:rsid w:val="000B101F"/>
    <w:rsid w:val="000B3919"/>
    <w:rsid w:val="000C0E72"/>
    <w:rsid w:val="000C1241"/>
    <w:rsid w:val="000C206F"/>
    <w:rsid w:val="000C62A6"/>
    <w:rsid w:val="000C6371"/>
    <w:rsid w:val="000C707F"/>
    <w:rsid w:val="000D56CC"/>
    <w:rsid w:val="000D56EE"/>
    <w:rsid w:val="000E1C4D"/>
    <w:rsid w:val="000E5280"/>
    <w:rsid w:val="000F0969"/>
    <w:rsid w:val="000F1F08"/>
    <w:rsid w:val="000F283E"/>
    <w:rsid w:val="000F777F"/>
    <w:rsid w:val="00100BD1"/>
    <w:rsid w:val="00101F27"/>
    <w:rsid w:val="00104041"/>
    <w:rsid w:val="00105833"/>
    <w:rsid w:val="00111660"/>
    <w:rsid w:val="0011661B"/>
    <w:rsid w:val="00116E50"/>
    <w:rsid w:val="001172BA"/>
    <w:rsid w:val="0012101F"/>
    <w:rsid w:val="0012184A"/>
    <w:rsid w:val="0012365E"/>
    <w:rsid w:val="00125CC5"/>
    <w:rsid w:val="00126147"/>
    <w:rsid w:val="00127B4C"/>
    <w:rsid w:val="00131641"/>
    <w:rsid w:val="001366AA"/>
    <w:rsid w:val="00137B8C"/>
    <w:rsid w:val="001403F6"/>
    <w:rsid w:val="001418E7"/>
    <w:rsid w:val="001435D5"/>
    <w:rsid w:val="00143EA7"/>
    <w:rsid w:val="00145925"/>
    <w:rsid w:val="00155330"/>
    <w:rsid w:val="0016140E"/>
    <w:rsid w:val="001632E1"/>
    <w:rsid w:val="00163D6C"/>
    <w:rsid w:val="00163E09"/>
    <w:rsid w:val="00164DA5"/>
    <w:rsid w:val="001710DC"/>
    <w:rsid w:val="0017694B"/>
    <w:rsid w:val="00183271"/>
    <w:rsid w:val="001844EE"/>
    <w:rsid w:val="00185964"/>
    <w:rsid w:val="00186172"/>
    <w:rsid w:val="00186BB9"/>
    <w:rsid w:val="00192964"/>
    <w:rsid w:val="00194108"/>
    <w:rsid w:val="001944F1"/>
    <w:rsid w:val="00197201"/>
    <w:rsid w:val="001A1BC4"/>
    <w:rsid w:val="001A1CBE"/>
    <w:rsid w:val="001A2564"/>
    <w:rsid w:val="001A2D5F"/>
    <w:rsid w:val="001A5CBD"/>
    <w:rsid w:val="001A695F"/>
    <w:rsid w:val="001B0A3B"/>
    <w:rsid w:val="001B1B2E"/>
    <w:rsid w:val="001B1BE1"/>
    <w:rsid w:val="001C0DD9"/>
    <w:rsid w:val="001C356D"/>
    <w:rsid w:val="001C7F8D"/>
    <w:rsid w:val="001D0C94"/>
    <w:rsid w:val="001E0665"/>
    <w:rsid w:val="001E07EF"/>
    <w:rsid w:val="001E1617"/>
    <w:rsid w:val="001E1C03"/>
    <w:rsid w:val="001E21D3"/>
    <w:rsid w:val="001E235D"/>
    <w:rsid w:val="001E45D3"/>
    <w:rsid w:val="001E63FC"/>
    <w:rsid w:val="001F1026"/>
    <w:rsid w:val="00200D63"/>
    <w:rsid w:val="00210F26"/>
    <w:rsid w:val="00211DC8"/>
    <w:rsid w:val="00211F84"/>
    <w:rsid w:val="00213E23"/>
    <w:rsid w:val="0023259B"/>
    <w:rsid w:val="00233659"/>
    <w:rsid w:val="00236BB4"/>
    <w:rsid w:val="002473B3"/>
    <w:rsid w:val="00247F18"/>
    <w:rsid w:val="00254447"/>
    <w:rsid w:val="0025500E"/>
    <w:rsid w:val="002554B7"/>
    <w:rsid w:val="00262295"/>
    <w:rsid w:val="00262A77"/>
    <w:rsid w:val="00265285"/>
    <w:rsid w:val="00266F1C"/>
    <w:rsid w:val="00277E71"/>
    <w:rsid w:val="0028332E"/>
    <w:rsid w:val="00283D37"/>
    <w:rsid w:val="00284DF4"/>
    <w:rsid w:val="002906A9"/>
    <w:rsid w:val="0029571A"/>
    <w:rsid w:val="00295C4D"/>
    <w:rsid w:val="002A0429"/>
    <w:rsid w:val="002A1004"/>
    <w:rsid w:val="002A3316"/>
    <w:rsid w:val="002A342D"/>
    <w:rsid w:val="002A4574"/>
    <w:rsid w:val="002A6D1D"/>
    <w:rsid w:val="002B45EA"/>
    <w:rsid w:val="002C4956"/>
    <w:rsid w:val="002C6A6D"/>
    <w:rsid w:val="002D6EC0"/>
    <w:rsid w:val="002D7334"/>
    <w:rsid w:val="002E1364"/>
    <w:rsid w:val="002E3A58"/>
    <w:rsid w:val="002E50AB"/>
    <w:rsid w:val="002E6E5F"/>
    <w:rsid w:val="002F13BE"/>
    <w:rsid w:val="002F35DF"/>
    <w:rsid w:val="002F3D47"/>
    <w:rsid w:val="002F629A"/>
    <w:rsid w:val="00300CC0"/>
    <w:rsid w:val="00304A42"/>
    <w:rsid w:val="00307E04"/>
    <w:rsid w:val="00310EB8"/>
    <w:rsid w:val="00311F99"/>
    <w:rsid w:val="0032070E"/>
    <w:rsid w:val="00320E79"/>
    <w:rsid w:val="003216C5"/>
    <w:rsid w:val="003218B0"/>
    <w:rsid w:val="00327EF4"/>
    <w:rsid w:val="00330E6B"/>
    <w:rsid w:val="00331755"/>
    <w:rsid w:val="00335C8D"/>
    <w:rsid w:val="00335FD9"/>
    <w:rsid w:val="00337FA0"/>
    <w:rsid w:val="00340C39"/>
    <w:rsid w:val="00342918"/>
    <w:rsid w:val="00343588"/>
    <w:rsid w:val="00343660"/>
    <w:rsid w:val="00362C25"/>
    <w:rsid w:val="00363D76"/>
    <w:rsid w:val="003675ED"/>
    <w:rsid w:val="0037348B"/>
    <w:rsid w:val="00377581"/>
    <w:rsid w:val="003777F2"/>
    <w:rsid w:val="00380312"/>
    <w:rsid w:val="00382B83"/>
    <w:rsid w:val="00383693"/>
    <w:rsid w:val="00385AC6"/>
    <w:rsid w:val="003860F9"/>
    <w:rsid w:val="0039086D"/>
    <w:rsid w:val="00390D61"/>
    <w:rsid w:val="00393A40"/>
    <w:rsid w:val="00393E63"/>
    <w:rsid w:val="00397EBB"/>
    <w:rsid w:val="003A4878"/>
    <w:rsid w:val="003A6AD6"/>
    <w:rsid w:val="003A71EC"/>
    <w:rsid w:val="003B01EB"/>
    <w:rsid w:val="003C05A3"/>
    <w:rsid w:val="003C4237"/>
    <w:rsid w:val="003C595B"/>
    <w:rsid w:val="003D1D6E"/>
    <w:rsid w:val="003D38EF"/>
    <w:rsid w:val="003D6BF1"/>
    <w:rsid w:val="003E0453"/>
    <w:rsid w:val="003F2129"/>
    <w:rsid w:val="003F2E3F"/>
    <w:rsid w:val="003F3DAF"/>
    <w:rsid w:val="003F437E"/>
    <w:rsid w:val="003F7B27"/>
    <w:rsid w:val="00400378"/>
    <w:rsid w:val="0040170A"/>
    <w:rsid w:val="00402EC3"/>
    <w:rsid w:val="004066B6"/>
    <w:rsid w:val="004100A4"/>
    <w:rsid w:val="0041171D"/>
    <w:rsid w:val="00414B58"/>
    <w:rsid w:val="00414DF0"/>
    <w:rsid w:val="0041669D"/>
    <w:rsid w:val="00417E93"/>
    <w:rsid w:val="00421A28"/>
    <w:rsid w:val="00423404"/>
    <w:rsid w:val="0042693E"/>
    <w:rsid w:val="00427CB6"/>
    <w:rsid w:val="00430B55"/>
    <w:rsid w:val="00433A0D"/>
    <w:rsid w:val="004409BC"/>
    <w:rsid w:val="004428EC"/>
    <w:rsid w:val="004475EF"/>
    <w:rsid w:val="00451950"/>
    <w:rsid w:val="004536BE"/>
    <w:rsid w:val="00456EBF"/>
    <w:rsid w:val="00457091"/>
    <w:rsid w:val="00457A42"/>
    <w:rsid w:val="00460037"/>
    <w:rsid w:val="00471155"/>
    <w:rsid w:val="00476C9A"/>
    <w:rsid w:val="0048440C"/>
    <w:rsid w:val="0049108F"/>
    <w:rsid w:val="00491A56"/>
    <w:rsid w:val="00492D9E"/>
    <w:rsid w:val="0049300E"/>
    <w:rsid w:val="004939B4"/>
    <w:rsid w:val="00494A3B"/>
    <w:rsid w:val="004A111A"/>
    <w:rsid w:val="004A2915"/>
    <w:rsid w:val="004A5C20"/>
    <w:rsid w:val="004B3C7C"/>
    <w:rsid w:val="004C1ABA"/>
    <w:rsid w:val="004C1ED2"/>
    <w:rsid w:val="004D1ABF"/>
    <w:rsid w:val="004D4A31"/>
    <w:rsid w:val="004D528D"/>
    <w:rsid w:val="004D5E17"/>
    <w:rsid w:val="004D743A"/>
    <w:rsid w:val="004E3045"/>
    <w:rsid w:val="004E4C20"/>
    <w:rsid w:val="004E6C98"/>
    <w:rsid w:val="004E7CF6"/>
    <w:rsid w:val="004F4C2E"/>
    <w:rsid w:val="004F4D21"/>
    <w:rsid w:val="004F763F"/>
    <w:rsid w:val="00500EDD"/>
    <w:rsid w:val="005055EA"/>
    <w:rsid w:val="00511C3E"/>
    <w:rsid w:val="005136C0"/>
    <w:rsid w:val="0051424B"/>
    <w:rsid w:val="00515AC9"/>
    <w:rsid w:val="00516422"/>
    <w:rsid w:val="00517EA6"/>
    <w:rsid w:val="005205EF"/>
    <w:rsid w:val="00521AC9"/>
    <w:rsid w:val="00522712"/>
    <w:rsid w:val="00524A4B"/>
    <w:rsid w:val="00525D4A"/>
    <w:rsid w:val="0053005A"/>
    <w:rsid w:val="0053262C"/>
    <w:rsid w:val="00534046"/>
    <w:rsid w:val="00535C11"/>
    <w:rsid w:val="00541B32"/>
    <w:rsid w:val="00541C12"/>
    <w:rsid w:val="00543D6C"/>
    <w:rsid w:val="005453A5"/>
    <w:rsid w:val="005462D0"/>
    <w:rsid w:val="00551875"/>
    <w:rsid w:val="0055252E"/>
    <w:rsid w:val="00553D5C"/>
    <w:rsid w:val="005542BF"/>
    <w:rsid w:val="00554591"/>
    <w:rsid w:val="0055502D"/>
    <w:rsid w:val="00556626"/>
    <w:rsid w:val="00560F6D"/>
    <w:rsid w:val="005670E2"/>
    <w:rsid w:val="00573404"/>
    <w:rsid w:val="00574B2F"/>
    <w:rsid w:val="0058077D"/>
    <w:rsid w:val="0058355C"/>
    <w:rsid w:val="0058583B"/>
    <w:rsid w:val="00594240"/>
    <w:rsid w:val="00594B36"/>
    <w:rsid w:val="005954F8"/>
    <w:rsid w:val="005969DF"/>
    <w:rsid w:val="005A391D"/>
    <w:rsid w:val="005A420B"/>
    <w:rsid w:val="005A5D56"/>
    <w:rsid w:val="005B33F6"/>
    <w:rsid w:val="005B62FA"/>
    <w:rsid w:val="005B7FE1"/>
    <w:rsid w:val="005D0414"/>
    <w:rsid w:val="005D0DD1"/>
    <w:rsid w:val="005D19E3"/>
    <w:rsid w:val="005D4DFA"/>
    <w:rsid w:val="005E05C0"/>
    <w:rsid w:val="005E0969"/>
    <w:rsid w:val="005E4143"/>
    <w:rsid w:val="005E57F7"/>
    <w:rsid w:val="005E59A9"/>
    <w:rsid w:val="005E5D04"/>
    <w:rsid w:val="005E7CA9"/>
    <w:rsid w:val="005F05A9"/>
    <w:rsid w:val="005F30AD"/>
    <w:rsid w:val="00601C33"/>
    <w:rsid w:val="00602C7D"/>
    <w:rsid w:val="00605F39"/>
    <w:rsid w:val="00606B5D"/>
    <w:rsid w:val="006075E8"/>
    <w:rsid w:val="0061692F"/>
    <w:rsid w:val="00617587"/>
    <w:rsid w:val="006217B2"/>
    <w:rsid w:val="006221B1"/>
    <w:rsid w:val="00624893"/>
    <w:rsid w:val="00626087"/>
    <w:rsid w:val="00631DC9"/>
    <w:rsid w:val="00632C3E"/>
    <w:rsid w:val="00633618"/>
    <w:rsid w:val="00634761"/>
    <w:rsid w:val="00641737"/>
    <w:rsid w:val="00643E52"/>
    <w:rsid w:val="00646B4C"/>
    <w:rsid w:val="006470BD"/>
    <w:rsid w:val="00647357"/>
    <w:rsid w:val="00647FBF"/>
    <w:rsid w:val="00650D61"/>
    <w:rsid w:val="00657467"/>
    <w:rsid w:val="00657B96"/>
    <w:rsid w:val="0066263F"/>
    <w:rsid w:val="006638C1"/>
    <w:rsid w:val="00663ADD"/>
    <w:rsid w:val="0066441F"/>
    <w:rsid w:val="00665C73"/>
    <w:rsid w:val="006672CE"/>
    <w:rsid w:val="006675EA"/>
    <w:rsid w:val="00667EB1"/>
    <w:rsid w:val="0067229B"/>
    <w:rsid w:val="0067247B"/>
    <w:rsid w:val="006724CB"/>
    <w:rsid w:val="006857CC"/>
    <w:rsid w:val="0069786F"/>
    <w:rsid w:val="006A0CCB"/>
    <w:rsid w:val="006A749C"/>
    <w:rsid w:val="006A7E61"/>
    <w:rsid w:val="006B02AD"/>
    <w:rsid w:val="006B0C16"/>
    <w:rsid w:val="006B42DC"/>
    <w:rsid w:val="006B69B8"/>
    <w:rsid w:val="006B74A6"/>
    <w:rsid w:val="006C0254"/>
    <w:rsid w:val="006C1A99"/>
    <w:rsid w:val="006C2AF0"/>
    <w:rsid w:val="006C4888"/>
    <w:rsid w:val="006D4F21"/>
    <w:rsid w:val="006E2BB0"/>
    <w:rsid w:val="006E3D6E"/>
    <w:rsid w:val="006E3ECB"/>
    <w:rsid w:val="006F0021"/>
    <w:rsid w:val="006F44B9"/>
    <w:rsid w:val="006F70C4"/>
    <w:rsid w:val="0070287D"/>
    <w:rsid w:val="007033AD"/>
    <w:rsid w:val="0070385F"/>
    <w:rsid w:val="00704BE9"/>
    <w:rsid w:val="007050BE"/>
    <w:rsid w:val="0070650E"/>
    <w:rsid w:val="00711C99"/>
    <w:rsid w:val="00714D5C"/>
    <w:rsid w:val="00716C9B"/>
    <w:rsid w:val="00720624"/>
    <w:rsid w:val="00722739"/>
    <w:rsid w:val="00727B7A"/>
    <w:rsid w:val="00727C2D"/>
    <w:rsid w:val="00731F6B"/>
    <w:rsid w:val="00732CE5"/>
    <w:rsid w:val="0073376A"/>
    <w:rsid w:val="0073712E"/>
    <w:rsid w:val="007428FB"/>
    <w:rsid w:val="007512DF"/>
    <w:rsid w:val="007526B7"/>
    <w:rsid w:val="0075526B"/>
    <w:rsid w:val="007601FD"/>
    <w:rsid w:val="00762592"/>
    <w:rsid w:val="007641AD"/>
    <w:rsid w:val="00770358"/>
    <w:rsid w:val="00770E03"/>
    <w:rsid w:val="00775F85"/>
    <w:rsid w:val="00776EB6"/>
    <w:rsid w:val="00781352"/>
    <w:rsid w:val="00782513"/>
    <w:rsid w:val="00784A8B"/>
    <w:rsid w:val="00787F6A"/>
    <w:rsid w:val="0079452B"/>
    <w:rsid w:val="00794B95"/>
    <w:rsid w:val="0079537B"/>
    <w:rsid w:val="007A49EE"/>
    <w:rsid w:val="007A6DBA"/>
    <w:rsid w:val="007B173B"/>
    <w:rsid w:val="007B6800"/>
    <w:rsid w:val="007C177C"/>
    <w:rsid w:val="007C1C77"/>
    <w:rsid w:val="007C29CE"/>
    <w:rsid w:val="007C4007"/>
    <w:rsid w:val="007C40A2"/>
    <w:rsid w:val="007C4432"/>
    <w:rsid w:val="007C47FA"/>
    <w:rsid w:val="007C6206"/>
    <w:rsid w:val="007C754B"/>
    <w:rsid w:val="007D0199"/>
    <w:rsid w:val="007D21D0"/>
    <w:rsid w:val="007D3F58"/>
    <w:rsid w:val="007E29BC"/>
    <w:rsid w:val="007E58B7"/>
    <w:rsid w:val="007E5BA4"/>
    <w:rsid w:val="007E73B6"/>
    <w:rsid w:val="008010FE"/>
    <w:rsid w:val="0080262D"/>
    <w:rsid w:val="00804449"/>
    <w:rsid w:val="0080531A"/>
    <w:rsid w:val="008063D3"/>
    <w:rsid w:val="00810276"/>
    <w:rsid w:val="008121A7"/>
    <w:rsid w:val="00813F26"/>
    <w:rsid w:val="00814DDA"/>
    <w:rsid w:val="008156EF"/>
    <w:rsid w:val="008172A4"/>
    <w:rsid w:val="00823653"/>
    <w:rsid w:val="00826EF2"/>
    <w:rsid w:val="0082722C"/>
    <w:rsid w:val="00827698"/>
    <w:rsid w:val="008301C8"/>
    <w:rsid w:val="008326E9"/>
    <w:rsid w:val="008412E4"/>
    <w:rsid w:val="008424F2"/>
    <w:rsid w:val="008451E6"/>
    <w:rsid w:val="008478D6"/>
    <w:rsid w:val="008545FB"/>
    <w:rsid w:val="00857097"/>
    <w:rsid w:val="008570EB"/>
    <w:rsid w:val="00857E41"/>
    <w:rsid w:val="008609D4"/>
    <w:rsid w:val="00861A2E"/>
    <w:rsid w:val="00866FA3"/>
    <w:rsid w:val="00870802"/>
    <w:rsid w:val="008708B3"/>
    <w:rsid w:val="00870B7A"/>
    <w:rsid w:val="00873EF0"/>
    <w:rsid w:val="00874BA2"/>
    <w:rsid w:val="008759D4"/>
    <w:rsid w:val="00877732"/>
    <w:rsid w:val="00880FA1"/>
    <w:rsid w:val="0089112A"/>
    <w:rsid w:val="008921F3"/>
    <w:rsid w:val="00892A98"/>
    <w:rsid w:val="008938AB"/>
    <w:rsid w:val="008948DA"/>
    <w:rsid w:val="00895933"/>
    <w:rsid w:val="00897C9D"/>
    <w:rsid w:val="008A1508"/>
    <w:rsid w:val="008A2913"/>
    <w:rsid w:val="008B29CB"/>
    <w:rsid w:val="008B39CC"/>
    <w:rsid w:val="008B3E6F"/>
    <w:rsid w:val="008B5DD8"/>
    <w:rsid w:val="008B7695"/>
    <w:rsid w:val="008C457C"/>
    <w:rsid w:val="008C5D96"/>
    <w:rsid w:val="008D287D"/>
    <w:rsid w:val="008D330F"/>
    <w:rsid w:val="008D4543"/>
    <w:rsid w:val="008D4A39"/>
    <w:rsid w:val="008D6902"/>
    <w:rsid w:val="008D753C"/>
    <w:rsid w:val="008E07D4"/>
    <w:rsid w:val="008E4E8A"/>
    <w:rsid w:val="008E5D95"/>
    <w:rsid w:val="008F244A"/>
    <w:rsid w:val="008F70A3"/>
    <w:rsid w:val="00901720"/>
    <w:rsid w:val="00903587"/>
    <w:rsid w:val="00903F31"/>
    <w:rsid w:val="00910161"/>
    <w:rsid w:val="0091568D"/>
    <w:rsid w:val="00921E97"/>
    <w:rsid w:val="00925BC4"/>
    <w:rsid w:val="00927C2F"/>
    <w:rsid w:val="009347E9"/>
    <w:rsid w:val="00934DA7"/>
    <w:rsid w:val="00940CA4"/>
    <w:rsid w:val="0094127D"/>
    <w:rsid w:val="00943DE6"/>
    <w:rsid w:val="0094561B"/>
    <w:rsid w:val="0094644A"/>
    <w:rsid w:val="00950135"/>
    <w:rsid w:val="00950BA9"/>
    <w:rsid w:val="0095137F"/>
    <w:rsid w:val="00952209"/>
    <w:rsid w:val="00953373"/>
    <w:rsid w:val="0095449A"/>
    <w:rsid w:val="00955B78"/>
    <w:rsid w:val="00960BF2"/>
    <w:rsid w:val="009636EE"/>
    <w:rsid w:val="00963F52"/>
    <w:rsid w:val="009646B9"/>
    <w:rsid w:val="009673DF"/>
    <w:rsid w:val="0097154D"/>
    <w:rsid w:val="0097176A"/>
    <w:rsid w:val="00975BA6"/>
    <w:rsid w:val="00975EFE"/>
    <w:rsid w:val="00980F24"/>
    <w:rsid w:val="009821A8"/>
    <w:rsid w:val="0098647B"/>
    <w:rsid w:val="00987001"/>
    <w:rsid w:val="009951B2"/>
    <w:rsid w:val="00995500"/>
    <w:rsid w:val="00996A53"/>
    <w:rsid w:val="009A0E5D"/>
    <w:rsid w:val="009A31CA"/>
    <w:rsid w:val="009A3A6F"/>
    <w:rsid w:val="009A51AC"/>
    <w:rsid w:val="009B0AAC"/>
    <w:rsid w:val="009B0C9C"/>
    <w:rsid w:val="009B46F7"/>
    <w:rsid w:val="009C30A6"/>
    <w:rsid w:val="009C7AF9"/>
    <w:rsid w:val="009D12D8"/>
    <w:rsid w:val="009D7DDF"/>
    <w:rsid w:val="009E3E01"/>
    <w:rsid w:val="009E5130"/>
    <w:rsid w:val="009E5193"/>
    <w:rsid w:val="009E5273"/>
    <w:rsid w:val="009F2C08"/>
    <w:rsid w:val="009F3AD5"/>
    <w:rsid w:val="009F71C6"/>
    <w:rsid w:val="00A01C0E"/>
    <w:rsid w:val="00A04573"/>
    <w:rsid w:val="00A05E0D"/>
    <w:rsid w:val="00A11111"/>
    <w:rsid w:val="00A12D97"/>
    <w:rsid w:val="00A2070B"/>
    <w:rsid w:val="00A31C6E"/>
    <w:rsid w:val="00A329D9"/>
    <w:rsid w:val="00A3355F"/>
    <w:rsid w:val="00A3764F"/>
    <w:rsid w:val="00A40F0F"/>
    <w:rsid w:val="00A475CD"/>
    <w:rsid w:val="00A54964"/>
    <w:rsid w:val="00A549DD"/>
    <w:rsid w:val="00A573E8"/>
    <w:rsid w:val="00A636EA"/>
    <w:rsid w:val="00A6420E"/>
    <w:rsid w:val="00A70EAF"/>
    <w:rsid w:val="00A75607"/>
    <w:rsid w:val="00A75628"/>
    <w:rsid w:val="00A834F8"/>
    <w:rsid w:val="00A83A5B"/>
    <w:rsid w:val="00A870BA"/>
    <w:rsid w:val="00A903C1"/>
    <w:rsid w:val="00A91D9B"/>
    <w:rsid w:val="00AA48F3"/>
    <w:rsid w:val="00AA5891"/>
    <w:rsid w:val="00AA5D49"/>
    <w:rsid w:val="00AB7C4C"/>
    <w:rsid w:val="00AC0A9D"/>
    <w:rsid w:val="00AC0B0D"/>
    <w:rsid w:val="00AC3F23"/>
    <w:rsid w:val="00AC4D58"/>
    <w:rsid w:val="00AC539C"/>
    <w:rsid w:val="00AC5AB1"/>
    <w:rsid w:val="00AD0AC0"/>
    <w:rsid w:val="00AD5412"/>
    <w:rsid w:val="00AD69EB"/>
    <w:rsid w:val="00AD7713"/>
    <w:rsid w:val="00AE1D91"/>
    <w:rsid w:val="00AE376D"/>
    <w:rsid w:val="00AE4742"/>
    <w:rsid w:val="00AE69DF"/>
    <w:rsid w:val="00AE6A52"/>
    <w:rsid w:val="00AE6DC6"/>
    <w:rsid w:val="00AF0121"/>
    <w:rsid w:val="00AF1391"/>
    <w:rsid w:val="00AF1824"/>
    <w:rsid w:val="00AF1BA3"/>
    <w:rsid w:val="00AF414D"/>
    <w:rsid w:val="00AF62BC"/>
    <w:rsid w:val="00B023FD"/>
    <w:rsid w:val="00B04B22"/>
    <w:rsid w:val="00B05AD7"/>
    <w:rsid w:val="00B06E82"/>
    <w:rsid w:val="00B102E4"/>
    <w:rsid w:val="00B127C8"/>
    <w:rsid w:val="00B1301E"/>
    <w:rsid w:val="00B169A7"/>
    <w:rsid w:val="00B27469"/>
    <w:rsid w:val="00B329D7"/>
    <w:rsid w:val="00B34A8E"/>
    <w:rsid w:val="00B34E4C"/>
    <w:rsid w:val="00B43EF1"/>
    <w:rsid w:val="00B45CB6"/>
    <w:rsid w:val="00B5213D"/>
    <w:rsid w:val="00B54A22"/>
    <w:rsid w:val="00B557AB"/>
    <w:rsid w:val="00B60702"/>
    <w:rsid w:val="00B6111D"/>
    <w:rsid w:val="00B617CD"/>
    <w:rsid w:val="00B618A1"/>
    <w:rsid w:val="00B62A71"/>
    <w:rsid w:val="00B73F6A"/>
    <w:rsid w:val="00B779BA"/>
    <w:rsid w:val="00B811D8"/>
    <w:rsid w:val="00B81965"/>
    <w:rsid w:val="00B83B34"/>
    <w:rsid w:val="00B91B13"/>
    <w:rsid w:val="00B94074"/>
    <w:rsid w:val="00B95EDF"/>
    <w:rsid w:val="00BA0F70"/>
    <w:rsid w:val="00BA487A"/>
    <w:rsid w:val="00BA5DE5"/>
    <w:rsid w:val="00BA7036"/>
    <w:rsid w:val="00BB1F9C"/>
    <w:rsid w:val="00BB2EC6"/>
    <w:rsid w:val="00BB3184"/>
    <w:rsid w:val="00BB3412"/>
    <w:rsid w:val="00BB3F0C"/>
    <w:rsid w:val="00BB448F"/>
    <w:rsid w:val="00BB506A"/>
    <w:rsid w:val="00BB52B1"/>
    <w:rsid w:val="00BB57A2"/>
    <w:rsid w:val="00BB690A"/>
    <w:rsid w:val="00BB7791"/>
    <w:rsid w:val="00BC2595"/>
    <w:rsid w:val="00BC5062"/>
    <w:rsid w:val="00BC5109"/>
    <w:rsid w:val="00BC561C"/>
    <w:rsid w:val="00BC5C68"/>
    <w:rsid w:val="00BC7ACA"/>
    <w:rsid w:val="00BD1498"/>
    <w:rsid w:val="00BD5251"/>
    <w:rsid w:val="00BD6530"/>
    <w:rsid w:val="00BD77D1"/>
    <w:rsid w:val="00BE170F"/>
    <w:rsid w:val="00BE186E"/>
    <w:rsid w:val="00BE2833"/>
    <w:rsid w:val="00BE28EB"/>
    <w:rsid w:val="00BE3815"/>
    <w:rsid w:val="00BE561F"/>
    <w:rsid w:val="00BF0AC2"/>
    <w:rsid w:val="00BF72A2"/>
    <w:rsid w:val="00C02F56"/>
    <w:rsid w:val="00C03502"/>
    <w:rsid w:val="00C05315"/>
    <w:rsid w:val="00C05A93"/>
    <w:rsid w:val="00C063A0"/>
    <w:rsid w:val="00C076EA"/>
    <w:rsid w:val="00C1171F"/>
    <w:rsid w:val="00C11B14"/>
    <w:rsid w:val="00C132C0"/>
    <w:rsid w:val="00C15808"/>
    <w:rsid w:val="00C16B66"/>
    <w:rsid w:val="00C16D84"/>
    <w:rsid w:val="00C20303"/>
    <w:rsid w:val="00C211ED"/>
    <w:rsid w:val="00C21DBD"/>
    <w:rsid w:val="00C242BE"/>
    <w:rsid w:val="00C249DE"/>
    <w:rsid w:val="00C256A8"/>
    <w:rsid w:val="00C25963"/>
    <w:rsid w:val="00C25E50"/>
    <w:rsid w:val="00C31FD4"/>
    <w:rsid w:val="00C33F68"/>
    <w:rsid w:val="00C34BB5"/>
    <w:rsid w:val="00C35EA4"/>
    <w:rsid w:val="00C3647A"/>
    <w:rsid w:val="00C406C7"/>
    <w:rsid w:val="00C44AB0"/>
    <w:rsid w:val="00C45964"/>
    <w:rsid w:val="00C45A1A"/>
    <w:rsid w:val="00C4615B"/>
    <w:rsid w:val="00C47672"/>
    <w:rsid w:val="00C506F0"/>
    <w:rsid w:val="00C52556"/>
    <w:rsid w:val="00C606ED"/>
    <w:rsid w:val="00C62552"/>
    <w:rsid w:val="00C638D8"/>
    <w:rsid w:val="00C65CF4"/>
    <w:rsid w:val="00C6755A"/>
    <w:rsid w:val="00C714AA"/>
    <w:rsid w:val="00C73718"/>
    <w:rsid w:val="00C74DDA"/>
    <w:rsid w:val="00C75B0E"/>
    <w:rsid w:val="00C763DD"/>
    <w:rsid w:val="00C76EA5"/>
    <w:rsid w:val="00C81A39"/>
    <w:rsid w:val="00C8735B"/>
    <w:rsid w:val="00C92F30"/>
    <w:rsid w:val="00C941D5"/>
    <w:rsid w:val="00CA1209"/>
    <w:rsid w:val="00CA1602"/>
    <w:rsid w:val="00CA4BAE"/>
    <w:rsid w:val="00CA7997"/>
    <w:rsid w:val="00CA7E17"/>
    <w:rsid w:val="00CB1F7F"/>
    <w:rsid w:val="00CB2C90"/>
    <w:rsid w:val="00CC04BD"/>
    <w:rsid w:val="00CC20F2"/>
    <w:rsid w:val="00CC251F"/>
    <w:rsid w:val="00CC4DE7"/>
    <w:rsid w:val="00CC5F1B"/>
    <w:rsid w:val="00CC76FA"/>
    <w:rsid w:val="00CD240A"/>
    <w:rsid w:val="00CD79E4"/>
    <w:rsid w:val="00CE0026"/>
    <w:rsid w:val="00CF02B1"/>
    <w:rsid w:val="00CF0DE3"/>
    <w:rsid w:val="00CF2482"/>
    <w:rsid w:val="00CF2F66"/>
    <w:rsid w:val="00CF2FCF"/>
    <w:rsid w:val="00CF5138"/>
    <w:rsid w:val="00D00A4D"/>
    <w:rsid w:val="00D1275C"/>
    <w:rsid w:val="00D156E8"/>
    <w:rsid w:val="00D162E8"/>
    <w:rsid w:val="00D16D15"/>
    <w:rsid w:val="00D17F99"/>
    <w:rsid w:val="00D23839"/>
    <w:rsid w:val="00D23EE6"/>
    <w:rsid w:val="00D24B5B"/>
    <w:rsid w:val="00D33422"/>
    <w:rsid w:val="00D35E8F"/>
    <w:rsid w:val="00D41A14"/>
    <w:rsid w:val="00D42345"/>
    <w:rsid w:val="00D42B7C"/>
    <w:rsid w:val="00D42CEC"/>
    <w:rsid w:val="00D4391C"/>
    <w:rsid w:val="00D450C0"/>
    <w:rsid w:val="00D46BB6"/>
    <w:rsid w:val="00D52C07"/>
    <w:rsid w:val="00D53A55"/>
    <w:rsid w:val="00D556B1"/>
    <w:rsid w:val="00D56F97"/>
    <w:rsid w:val="00D604C4"/>
    <w:rsid w:val="00D62CD9"/>
    <w:rsid w:val="00D6312D"/>
    <w:rsid w:val="00D669A0"/>
    <w:rsid w:val="00D744A4"/>
    <w:rsid w:val="00D74A95"/>
    <w:rsid w:val="00D7549A"/>
    <w:rsid w:val="00D77F32"/>
    <w:rsid w:val="00D81847"/>
    <w:rsid w:val="00D81E7A"/>
    <w:rsid w:val="00D83B83"/>
    <w:rsid w:val="00D83C86"/>
    <w:rsid w:val="00D84D6D"/>
    <w:rsid w:val="00D84FE9"/>
    <w:rsid w:val="00D855B9"/>
    <w:rsid w:val="00D928E9"/>
    <w:rsid w:val="00D94A71"/>
    <w:rsid w:val="00D9639B"/>
    <w:rsid w:val="00DA0575"/>
    <w:rsid w:val="00DA7339"/>
    <w:rsid w:val="00DA74A9"/>
    <w:rsid w:val="00DC3235"/>
    <w:rsid w:val="00DD2682"/>
    <w:rsid w:val="00DD3C6F"/>
    <w:rsid w:val="00DD5121"/>
    <w:rsid w:val="00DD744E"/>
    <w:rsid w:val="00DD7CEE"/>
    <w:rsid w:val="00DE1352"/>
    <w:rsid w:val="00DE3292"/>
    <w:rsid w:val="00DE4F39"/>
    <w:rsid w:val="00DE7121"/>
    <w:rsid w:val="00DF1BAB"/>
    <w:rsid w:val="00DF2C4A"/>
    <w:rsid w:val="00E00C15"/>
    <w:rsid w:val="00E14544"/>
    <w:rsid w:val="00E16A4E"/>
    <w:rsid w:val="00E17C23"/>
    <w:rsid w:val="00E2049C"/>
    <w:rsid w:val="00E22796"/>
    <w:rsid w:val="00E263F7"/>
    <w:rsid w:val="00E32282"/>
    <w:rsid w:val="00E32ECE"/>
    <w:rsid w:val="00E33605"/>
    <w:rsid w:val="00E350EA"/>
    <w:rsid w:val="00E412A7"/>
    <w:rsid w:val="00E41BA4"/>
    <w:rsid w:val="00E43C8A"/>
    <w:rsid w:val="00E45A50"/>
    <w:rsid w:val="00E50F2A"/>
    <w:rsid w:val="00E52CE5"/>
    <w:rsid w:val="00E53414"/>
    <w:rsid w:val="00E53D84"/>
    <w:rsid w:val="00E5563D"/>
    <w:rsid w:val="00E617A4"/>
    <w:rsid w:val="00E67430"/>
    <w:rsid w:val="00E70E10"/>
    <w:rsid w:val="00E71ED4"/>
    <w:rsid w:val="00E762AD"/>
    <w:rsid w:val="00E80577"/>
    <w:rsid w:val="00E83154"/>
    <w:rsid w:val="00E857D4"/>
    <w:rsid w:val="00E90D9F"/>
    <w:rsid w:val="00E93B88"/>
    <w:rsid w:val="00E945EF"/>
    <w:rsid w:val="00E97D4A"/>
    <w:rsid w:val="00EA0292"/>
    <w:rsid w:val="00EA1AA4"/>
    <w:rsid w:val="00EB1D5F"/>
    <w:rsid w:val="00EC13D4"/>
    <w:rsid w:val="00EC1F58"/>
    <w:rsid w:val="00EC294F"/>
    <w:rsid w:val="00EC36FF"/>
    <w:rsid w:val="00EC72E7"/>
    <w:rsid w:val="00EC7B15"/>
    <w:rsid w:val="00ED0054"/>
    <w:rsid w:val="00ED01D4"/>
    <w:rsid w:val="00ED2C20"/>
    <w:rsid w:val="00ED6DBB"/>
    <w:rsid w:val="00ED6F88"/>
    <w:rsid w:val="00EE330E"/>
    <w:rsid w:val="00EE42F2"/>
    <w:rsid w:val="00EE5468"/>
    <w:rsid w:val="00EE5CC3"/>
    <w:rsid w:val="00EF11E4"/>
    <w:rsid w:val="00EF38CC"/>
    <w:rsid w:val="00EF6ABA"/>
    <w:rsid w:val="00F01D3E"/>
    <w:rsid w:val="00F049F5"/>
    <w:rsid w:val="00F10E74"/>
    <w:rsid w:val="00F11080"/>
    <w:rsid w:val="00F16401"/>
    <w:rsid w:val="00F26D58"/>
    <w:rsid w:val="00F37085"/>
    <w:rsid w:val="00F37183"/>
    <w:rsid w:val="00F4199F"/>
    <w:rsid w:val="00F41A0A"/>
    <w:rsid w:val="00F44D24"/>
    <w:rsid w:val="00F46875"/>
    <w:rsid w:val="00F547BE"/>
    <w:rsid w:val="00F5495D"/>
    <w:rsid w:val="00F54BE3"/>
    <w:rsid w:val="00F71518"/>
    <w:rsid w:val="00F71DD6"/>
    <w:rsid w:val="00F74F71"/>
    <w:rsid w:val="00F77EE6"/>
    <w:rsid w:val="00F81554"/>
    <w:rsid w:val="00F84B52"/>
    <w:rsid w:val="00F86354"/>
    <w:rsid w:val="00F87963"/>
    <w:rsid w:val="00F9133D"/>
    <w:rsid w:val="00F96668"/>
    <w:rsid w:val="00FA3D9D"/>
    <w:rsid w:val="00FA55B5"/>
    <w:rsid w:val="00FB79BD"/>
    <w:rsid w:val="00FC05CF"/>
    <w:rsid w:val="00FC0B42"/>
    <w:rsid w:val="00FD118D"/>
    <w:rsid w:val="00FD17F2"/>
    <w:rsid w:val="00FD26BB"/>
    <w:rsid w:val="00FD4728"/>
    <w:rsid w:val="00FD689B"/>
    <w:rsid w:val="00FD7237"/>
    <w:rsid w:val="00FE0AC5"/>
    <w:rsid w:val="00FE0EE4"/>
    <w:rsid w:val="00FE1D76"/>
    <w:rsid w:val="00FE2981"/>
    <w:rsid w:val="00FE5562"/>
    <w:rsid w:val="00FE5ABF"/>
    <w:rsid w:val="00FE7F25"/>
    <w:rsid w:val="00FF084A"/>
    <w:rsid w:val="00FF71D6"/>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6065"/>
  <w15:docId w15:val="{BADD950C-AF6A-49E6-A3EF-61C4DCC8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062"/>
    <w:pPr>
      <w:tabs>
        <w:tab w:val="left" w:pos="709"/>
      </w:tabs>
    </w:pPr>
    <w:rPr>
      <w:rFonts w:ascii="Times New Roman" w:hAnsi="Times New Roman"/>
      <w:sz w:val="24"/>
      <w:szCs w:val="24"/>
      <w:lang w:val="en-CA"/>
    </w:rPr>
  </w:style>
  <w:style w:type="paragraph" w:styleId="Heading1">
    <w:name w:val="heading 1"/>
    <w:basedOn w:val="Normal"/>
    <w:next w:val="Normal"/>
    <w:link w:val="Heading1Char"/>
    <w:uiPriority w:val="9"/>
    <w:qFormat/>
    <w:rsid w:val="00BC5062"/>
    <w:pPr>
      <w:widowControl w:val="0"/>
      <w:autoSpaceDE w:val="0"/>
      <w:autoSpaceDN w:val="0"/>
      <w:adjustRightInd w:val="0"/>
      <w:spacing w:line="480" w:lineRule="auto"/>
      <w:ind w:left="503" w:hanging="503"/>
      <w:jc w:val="center"/>
      <w:outlineLvl w:val="0"/>
    </w:pPr>
    <w:rPr>
      <w:b/>
      <w:color w:val="000000"/>
      <w:kern w:val="24"/>
      <w:szCs w:val="58"/>
      <w:lang w:eastAsia="x-none"/>
    </w:rPr>
  </w:style>
  <w:style w:type="paragraph" w:styleId="Heading2">
    <w:name w:val="heading 2"/>
    <w:basedOn w:val="Normal"/>
    <w:next w:val="Normal"/>
    <w:link w:val="Heading2Char"/>
    <w:uiPriority w:val="9"/>
    <w:qFormat/>
    <w:rsid w:val="00BC5062"/>
    <w:pPr>
      <w:widowControl w:val="0"/>
      <w:autoSpaceDE w:val="0"/>
      <w:autoSpaceDN w:val="0"/>
      <w:adjustRightInd w:val="0"/>
      <w:spacing w:line="480" w:lineRule="auto"/>
      <w:ind w:left="430" w:hanging="430"/>
      <w:outlineLvl w:val="1"/>
    </w:pPr>
    <w:rPr>
      <w:b/>
      <w:color w:val="000000"/>
      <w:kern w:val="24"/>
      <w:szCs w:val="52"/>
      <w:lang w:eastAsia="x-none"/>
    </w:rPr>
  </w:style>
  <w:style w:type="paragraph" w:styleId="Heading3">
    <w:name w:val="heading 3"/>
    <w:basedOn w:val="Normal"/>
    <w:next w:val="Normal"/>
    <w:link w:val="Heading3Char"/>
    <w:uiPriority w:val="9"/>
    <w:qFormat/>
    <w:rsid w:val="00BC5062"/>
    <w:pPr>
      <w:widowControl w:val="0"/>
      <w:autoSpaceDE w:val="0"/>
      <w:autoSpaceDN w:val="0"/>
      <w:adjustRightInd w:val="0"/>
      <w:spacing w:line="480" w:lineRule="auto"/>
      <w:ind w:left="709"/>
      <w:outlineLvl w:val="2"/>
    </w:pPr>
    <w:rPr>
      <w:b/>
      <w:color w:val="000000"/>
      <w:kern w:val="24"/>
      <w:szCs w:val="46"/>
      <w:lang w:eastAsia="x-none"/>
    </w:rPr>
  </w:style>
  <w:style w:type="paragraph" w:styleId="Heading4">
    <w:name w:val="heading 4"/>
    <w:basedOn w:val="Normal"/>
    <w:next w:val="Normal"/>
    <w:link w:val="Heading4Char"/>
    <w:uiPriority w:val="9"/>
    <w:qFormat/>
    <w:rsid w:val="00397EBB"/>
    <w:pPr>
      <w:widowControl w:val="0"/>
      <w:autoSpaceDE w:val="0"/>
      <w:autoSpaceDN w:val="0"/>
      <w:adjustRightInd w:val="0"/>
      <w:ind w:left="709"/>
      <w:outlineLvl w:val="3"/>
    </w:pPr>
    <w:rPr>
      <w:b/>
      <w:i/>
      <w:color w:val="000000"/>
      <w:kern w:val="24"/>
      <w:szCs w:val="40"/>
      <w:lang w:eastAsia="x-none"/>
    </w:rPr>
  </w:style>
  <w:style w:type="paragraph" w:styleId="Heading5">
    <w:name w:val="heading 5"/>
    <w:basedOn w:val="Normal"/>
    <w:next w:val="Normal"/>
    <w:link w:val="Heading5Char"/>
    <w:uiPriority w:val="9"/>
    <w:qFormat/>
    <w:rsid w:val="00397EBB"/>
    <w:pPr>
      <w:widowControl w:val="0"/>
      <w:autoSpaceDE w:val="0"/>
      <w:autoSpaceDN w:val="0"/>
      <w:adjustRightInd w:val="0"/>
      <w:ind w:left="709"/>
      <w:outlineLvl w:val="4"/>
    </w:pPr>
    <w:rPr>
      <w:i/>
      <w:color w:val="000000"/>
      <w:kern w:val="24"/>
      <w:szCs w:val="40"/>
      <w:lang w:eastAsia="x-none"/>
    </w:rPr>
  </w:style>
  <w:style w:type="paragraph" w:styleId="Heading6">
    <w:name w:val="heading 6"/>
    <w:basedOn w:val="Normal"/>
    <w:next w:val="Normal"/>
    <w:link w:val="Heading6Char"/>
    <w:uiPriority w:val="9"/>
    <w:qFormat/>
    <w:pPr>
      <w:widowControl w:val="0"/>
      <w:autoSpaceDE w:val="0"/>
      <w:autoSpaceDN w:val="0"/>
      <w:adjustRightInd w:val="0"/>
      <w:ind w:left="3312" w:hanging="3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widowControl w:val="0"/>
      <w:autoSpaceDE w:val="0"/>
      <w:autoSpaceDN w:val="0"/>
      <w:adjustRightInd w:val="0"/>
      <w:ind w:left="3744" w:hanging="360"/>
      <w:outlineLvl w:val="6"/>
    </w:pPr>
    <w:rPr>
      <w:rFonts w:ascii="Calibri" w:hAnsi="Calibri"/>
      <w:lang w:val="x-none" w:eastAsia="x-none"/>
    </w:rPr>
  </w:style>
  <w:style w:type="paragraph" w:styleId="Heading8">
    <w:name w:val="heading 8"/>
    <w:basedOn w:val="Normal"/>
    <w:next w:val="Normal"/>
    <w:link w:val="Heading8Char"/>
    <w:uiPriority w:val="9"/>
    <w:qFormat/>
    <w:pPr>
      <w:widowControl w:val="0"/>
      <w:autoSpaceDE w:val="0"/>
      <w:autoSpaceDN w:val="0"/>
      <w:adjustRightInd w:val="0"/>
      <w:ind w:left="4176" w:hanging="360"/>
      <w:outlineLvl w:val="7"/>
    </w:pPr>
    <w:rPr>
      <w:rFonts w:ascii="Calibri" w:hAnsi="Calibri"/>
      <w:i/>
      <w:iCs/>
      <w:lang w:val="x-none" w:eastAsia="x-none"/>
    </w:rPr>
  </w:style>
  <w:style w:type="paragraph" w:styleId="Heading9">
    <w:name w:val="heading 9"/>
    <w:basedOn w:val="Normal"/>
    <w:next w:val="Normal"/>
    <w:link w:val="Heading9Char"/>
    <w:uiPriority w:val="9"/>
    <w:qFormat/>
    <w:pPr>
      <w:widowControl w:val="0"/>
      <w:autoSpaceDE w:val="0"/>
      <w:autoSpaceDN w:val="0"/>
      <w:adjustRightInd w:val="0"/>
      <w:ind w:left="4608" w:hanging="3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5062"/>
    <w:rPr>
      <w:rFonts w:ascii="Times New Roman" w:hAnsi="Times New Roman"/>
      <w:b/>
      <w:color w:val="000000"/>
      <w:kern w:val="24"/>
      <w:sz w:val="24"/>
      <w:szCs w:val="58"/>
      <w:lang w:val="en-CA" w:eastAsia="x-none"/>
    </w:rPr>
  </w:style>
  <w:style w:type="character" w:customStyle="1" w:styleId="Heading2Char">
    <w:name w:val="Heading 2 Char"/>
    <w:link w:val="Heading2"/>
    <w:uiPriority w:val="9"/>
    <w:locked/>
    <w:rsid w:val="00BC5062"/>
    <w:rPr>
      <w:rFonts w:ascii="Times New Roman" w:hAnsi="Times New Roman"/>
      <w:b/>
      <w:color w:val="000000"/>
      <w:kern w:val="24"/>
      <w:sz w:val="24"/>
      <w:szCs w:val="52"/>
      <w:lang w:val="en-CA" w:eastAsia="x-none"/>
    </w:rPr>
  </w:style>
  <w:style w:type="character" w:customStyle="1" w:styleId="Heading3Char">
    <w:name w:val="Heading 3 Char"/>
    <w:link w:val="Heading3"/>
    <w:uiPriority w:val="9"/>
    <w:locked/>
    <w:rsid w:val="00BC5062"/>
    <w:rPr>
      <w:rFonts w:ascii="Times New Roman" w:hAnsi="Times New Roman"/>
      <w:b/>
      <w:color w:val="000000"/>
      <w:kern w:val="24"/>
      <w:sz w:val="24"/>
      <w:szCs w:val="46"/>
      <w:lang w:val="en-CA" w:eastAsia="x-none"/>
    </w:rPr>
  </w:style>
  <w:style w:type="character" w:customStyle="1" w:styleId="Heading4Char">
    <w:name w:val="Heading 4 Char"/>
    <w:link w:val="Heading4"/>
    <w:uiPriority w:val="9"/>
    <w:locked/>
    <w:rsid w:val="00397EBB"/>
    <w:rPr>
      <w:rFonts w:ascii="Times New Roman" w:hAnsi="Times New Roman"/>
      <w:b/>
      <w:i/>
      <w:color w:val="000000"/>
      <w:kern w:val="24"/>
      <w:sz w:val="24"/>
      <w:szCs w:val="40"/>
      <w:lang w:val="en-CA"/>
    </w:rPr>
  </w:style>
  <w:style w:type="character" w:customStyle="1" w:styleId="Heading5Char">
    <w:name w:val="Heading 5 Char"/>
    <w:link w:val="Heading5"/>
    <w:uiPriority w:val="9"/>
    <w:locked/>
    <w:rsid w:val="00397EBB"/>
    <w:rPr>
      <w:rFonts w:ascii="Times New Roman" w:hAnsi="Times New Roman"/>
      <w:i/>
      <w:color w:val="000000"/>
      <w:kern w:val="24"/>
      <w:sz w:val="24"/>
      <w:szCs w:val="40"/>
      <w:lang w:val="en-CA"/>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character" w:styleId="Hyperlink">
    <w:name w:val="Hyperlink"/>
    <w:uiPriority w:val="99"/>
    <w:unhideWhenUsed/>
    <w:rsid w:val="00A67F5A"/>
    <w:rPr>
      <w:color w:val="0000FF"/>
      <w:u w:val="single"/>
    </w:rPr>
  </w:style>
  <w:style w:type="paragraph" w:styleId="FootnoteText">
    <w:name w:val="footnote text"/>
    <w:basedOn w:val="Normal"/>
    <w:link w:val="FootnoteTextChar"/>
    <w:uiPriority w:val="99"/>
    <w:unhideWhenUsed/>
    <w:rsid w:val="009E5C67"/>
    <w:rPr>
      <w:sz w:val="20"/>
      <w:szCs w:val="20"/>
    </w:rPr>
  </w:style>
  <w:style w:type="character" w:customStyle="1" w:styleId="FootnoteTextChar">
    <w:name w:val="Footnote Text Char"/>
    <w:basedOn w:val="DefaultParagraphFont"/>
    <w:link w:val="FootnoteText"/>
    <w:uiPriority w:val="99"/>
    <w:rsid w:val="009E5C67"/>
  </w:style>
  <w:style w:type="character" w:styleId="FootnoteReference">
    <w:name w:val="footnote reference"/>
    <w:uiPriority w:val="99"/>
    <w:semiHidden/>
    <w:unhideWhenUsed/>
    <w:rsid w:val="009E5C67"/>
    <w:rPr>
      <w:vertAlign w:val="superscript"/>
    </w:rPr>
  </w:style>
  <w:style w:type="paragraph" w:styleId="Header">
    <w:name w:val="header"/>
    <w:basedOn w:val="Normal"/>
    <w:link w:val="HeaderChar"/>
    <w:uiPriority w:val="99"/>
    <w:unhideWhenUsed/>
    <w:rsid w:val="009130C3"/>
    <w:pPr>
      <w:tabs>
        <w:tab w:val="center" w:pos="4680"/>
        <w:tab w:val="right" w:pos="9360"/>
      </w:tabs>
    </w:pPr>
    <w:rPr>
      <w:rFonts w:ascii="Calibri" w:hAnsi="Calibri"/>
      <w:sz w:val="22"/>
      <w:szCs w:val="22"/>
      <w:lang w:val="en-US"/>
    </w:rPr>
  </w:style>
  <w:style w:type="character" w:customStyle="1" w:styleId="HeaderChar">
    <w:name w:val="Header Char"/>
    <w:link w:val="Header"/>
    <w:uiPriority w:val="99"/>
    <w:rsid w:val="009130C3"/>
    <w:rPr>
      <w:sz w:val="22"/>
      <w:szCs w:val="22"/>
      <w:lang w:val="en-US" w:eastAsia="en-US"/>
    </w:rPr>
  </w:style>
  <w:style w:type="paragraph" w:styleId="Footer">
    <w:name w:val="footer"/>
    <w:basedOn w:val="Normal"/>
    <w:link w:val="FooterChar"/>
    <w:uiPriority w:val="99"/>
    <w:unhideWhenUsed/>
    <w:rsid w:val="009130C3"/>
    <w:pPr>
      <w:tabs>
        <w:tab w:val="center" w:pos="4680"/>
        <w:tab w:val="right" w:pos="9360"/>
      </w:tabs>
    </w:pPr>
    <w:rPr>
      <w:rFonts w:ascii="Calibri" w:hAnsi="Calibri"/>
      <w:sz w:val="22"/>
      <w:szCs w:val="22"/>
      <w:lang w:val="en-US"/>
    </w:rPr>
  </w:style>
  <w:style w:type="character" w:customStyle="1" w:styleId="FooterChar">
    <w:name w:val="Footer Char"/>
    <w:link w:val="Footer"/>
    <w:uiPriority w:val="99"/>
    <w:rsid w:val="009130C3"/>
    <w:rPr>
      <w:sz w:val="22"/>
      <w:szCs w:val="22"/>
      <w:lang w:val="en-US" w:eastAsia="en-US"/>
    </w:rPr>
  </w:style>
  <w:style w:type="paragraph" w:styleId="EndnoteText">
    <w:name w:val="endnote text"/>
    <w:basedOn w:val="Normal"/>
    <w:link w:val="EndnoteTextChar"/>
    <w:uiPriority w:val="99"/>
    <w:semiHidden/>
    <w:unhideWhenUsed/>
    <w:rsid w:val="0085263F"/>
    <w:rPr>
      <w:rFonts w:ascii="Calibri" w:hAnsi="Calibri"/>
      <w:sz w:val="20"/>
      <w:szCs w:val="20"/>
      <w:lang w:val="en-US"/>
    </w:rPr>
  </w:style>
  <w:style w:type="character" w:customStyle="1" w:styleId="EndnoteTextChar">
    <w:name w:val="Endnote Text Char"/>
    <w:link w:val="EndnoteText"/>
    <w:uiPriority w:val="99"/>
    <w:semiHidden/>
    <w:rsid w:val="0085263F"/>
    <w:rPr>
      <w:lang w:val="en-US" w:eastAsia="en-US"/>
    </w:rPr>
  </w:style>
  <w:style w:type="character" w:styleId="EndnoteReference">
    <w:name w:val="endnote reference"/>
    <w:uiPriority w:val="99"/>
    <w:semiHidden/>
    <w:unhideWhenUsed/>
    <w:rsid w:val="0085263F"/>
    <w:rPr>
      <w:vertAlign w:val="superscript"/>
    </w:rPr>
  </w:style>
  <w:style w:type="table" w:styleId="TableGrid">
    <w:name w:val="Table Grid"/>
    <w:basedOn w:val="TableNormal"/>
    <w:uiPriority w:val="59"/>
    <w:rsid w:val="00DC5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12667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46754E"/>
    <w:rPr>
      <w:sz w:val="16"/>
      <w:szCs w:val="16"/>
    </w:rPr>
  </w:style>
  <w:style w:type="paragraph" w:styleId="CommentText">
    <w:name w:val="annotation text"/>
    <w:basedOn w:val="Normal"/>
    <w:link w:val="CommentTextChar"/>
    <w:uiPriority w:val="99"/>
    <w:unhideWhenUsed/>
    <w:rsid w:val="0046754E"/>
    <w:rPr>
      <w:sz w:val="20"/>
      <w:szCs w:val="20"/>
    </w:rPr>
  </w:style>
  <w:style w:type="character" w:customStyle="1" w:styleId="CommentTextChar">
    <w:name w:val="Comment Text Char"/>
    <w:basedOn w:val="DefaultParagraphFont"/>
    <w:link w:val="CommentText"/>
    <w:uiPriority w:val="99"/>
    <w:rsid w:val="0046754E"/>
  </w:style>
  <w:style w:type="paragraph" w:styleId="CommentSubject">
    <w:name w:val="annotation subject"/>
    <w:basedOn w:val="CommentText"/>
    <w:next w:val="CommentText"/>
    <w:link w:val="CommentSubjectChar"/>
    <w:uiPriority w:val="99"/>
    <w:semiHidden/>
    <w:unhideWhenUsed/>
    <w:rsid w:val="0046754E"/>
    <w:rPr>
      <w:rFonts w:ascii="Calibri" w:hAnsi="Calibri"/>
      <w:b/>
      <w:bCs/>
      <w:lang w:val="x-none" w:eastAsia="x-none"/>
    </w:rPr>
  </w:style>
  <w:style w:type="character" w:customStyle="1" w:styleId="CommentSubjectChar">
    <w:name w:val="Comment Subject Char"/>
    <w:link w:val="CommentSubject"/>
    <w:uiPriority w:val="99"/>
    <w:semiHidden/>
    <w:rsid w:val="0046754E"/>
    <w:rPr>
      <w:b/>
      <w:bCs/>
    </w:rPr>
  </w:style>
  <w:style w:type="paragraph" w:styleId="BalloonText">
    <w:name w:val="Balloon Text"/>
    <w:basedOn w:val="Normal"/>
    <w:link w:val="BalloonTextChar"/>
    <w:uiPriority w:val="99"/>
    <w:semiHidden/>
    <w:unhideWhenUsed/>
    <w:rsid w:val="0046754E"/>
    <w:rPr>
      <w:rFonts w:ascii="Tahoma" w:hAnsi="Tahoma"/>
      <w:sz w:val="16"/>
      <w:szCs w:val="16"/>
      <w:lang w:val="x-none" w:eastAsia="x-none"/>
    </w:rPr>
  </w:style>
  <w:style w:type="character" w:customStyle="1" w:styleId="BalloonTextChar">
    <w:name w:val="Balloon Text Char"/>
    <w:link w:val="BalloonText"/>
    <w:uiPriority w:val="99"/>
    <w:semiHidden/>
    <w:rsid w:val="0046754E"/>
    <w:rPr>
      <w:rFonts w:ascii="Tahoma" w:hAnsi="Tahoma" w:cs="Tahoma"/>
      <w:sz w:val="16"/>
      <w:szCs w:val="16"/>
    </w:rPr>
  </w:style>
  <w:style w:type="character" w:styleId="Strong">
    <w:name w:val="Strong"/>
    <w:uiPriority w:val="22"/>
    <w:qFormat/>
    <w:rsid w:val="00CB17BB"/>
    <w:rPr>
      <w:b/>
      <w:bCs/>
    </w:rPr>
  </w:style>
  <w:style w:type="paragraph" w:customStyle="1" w:styleId="ColorfulList-Accent11">
    <w:name w:val="Colorful List - Accent 11"/>
    <w:basedOn w:val="Normal"/>
    <w:uiPriority w:val="34"/>
    <w:qFormat/>
    <w:rsid w:val="00732EAB"/>
    <w:pPr>
      <w:ind w:left="720"/>
      <w:contextualSpacing/>
    </w:pPr>
  </w:style>
  <w:style w:type="paragraph" w:customStyle="1" w:styleId="NoSpacing1">
    <w:name w:val="No Spacing1"/>
    <w:uiPriority w:val="1"/>
    <w:qFormat/>
    <w:rsid w:val="007239D5"/>
    <w:rPr>
      <w:rFonts w:eastAsia="Calibri"/>
      <w:sz w:val="22"/>
      <w:szCs w:val="22"/>
    </w:rPr>
  </w:style>
  <w:style w:type="paragraph" w:styleId="Title">
    <w:name w:val="Title"/>
    <w:basedOn w:val="Normal"/>
    <w:next w:val="Normal"/>
    <w:link w:val="TitleChar"/>
    <w:uiPriority w:val="10"/>
    <w:qFormat/>
    <w:rsid w:val="007239D5"/>
    <w:pPr>
      <w:tabs>
        <w:tab w:val="clear" w:pos="709"/>
      </w:tabs>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7239D5"/>
    <w:rPr>
      <w:rFonts w:ascii="Cambria" w:hAnsi="Cambria"/>
      <w:b/>
      <w:bCs/>
      <w:kern w:val="28"/>
      <w:sz w:val="32"/>
      <w:szCs w:val="32"/>
      <w:lang w:bidi="en-US"/>
    </w:rPr>
  </w:style>
  <w:style w:type="paragraph" w:styleId="Subtitle">
    <w:name w:val="Subtitle"/>
    <w:basedOn w:val="Normal"/>
    <w:next w:val="Normal"/>
    <w:link w:val="SubtitleChar"/>
    <w:uiPriority w:val="11"/>
    <w:qFormat/>
    <w:rsid w:val="007239D5"/>
    <w:pPr>
      <w:tabs>
        <w:tab w:val="clear" w:pos="709"/>
      </w:tabs>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7239D5"/>
    <w:rPr>
      <w:rFonts w:ascii="Cambria" w:hAnsi="Cambria"/>
      <w:sz w:val="24"/>
      <w:szCs w:val="24"/>
      <w:lang w:bidi="en-US"/>
    </w:rPr>
  </w:style>
  <w:style w:type="character" w:styleId="Emphasis">
    <w:name w:val="Emphasis"/>
    <w:uiPriority w:val="20"/>
    <w:qFormat/>
    <w:rsid w:val="007239D5"/>
    <w:rPr>
      <w:rFonts w:ascii="Calibri" w:hAnsi="Calibri"/>
      <w:b/>
      <w:i/>
      <w:iCs/>
    </w:rPr>
  </w:style>
  <w:style w:type="paragraph" w:customStyle="1" w:styleId="ColorfulList-Accent110">
    <w:name w:val="Colorful List - Accent 11"/>
    <w:basedOn w:val="Normal"/>
    <w:uiPriority w:val="34"/>
    <w:qFormat/>
    <w:rsid w:val="007239D5"/>
    <w:pPr>
      <w:tabs>
        <w:tab w:val="clear" w:pos="709"/>
      </w:tabs>
      <w:ind w:left="720"/>
      <w:contextualSpacing/>
    </w:pPr>
    <w:rPr>
      <w:lang w:val="en-US" w:bidi="en-US"/>
    </w:rPr>
  </w:style>
  <w:style w:type="paragraph" w:customStyle="1" w:styleId="ColorfulGrid-Accent11">
    <w:name w:val="Colorful Grid - Accent 11"/>
    <w:basedOn w:val="Normal"/>
    <w:next w:val="Normal"/>
    <w:link w:val="ColorfulGrid-Accent1Char"/>
    <w:uiPriority w:val="29"/>
    <w:qFormat/>
    <w:rsid w:val="007239D5"/>
    <w:pPr>
      <w:tabs>
        <w:tab w:val="clear" w:pos="709"/>
      </w:tabs>
    </w:pPr>
    <w:rPr>
      <w:i/>
      <w:lang w:val="x-none" w:eastAsia="x-none" w:bidi="en-US"/>
    </w:rPr>
  </w:style>
  <w:style w:type="character" w:customStyle="1" w:styleId="ColorfulGrid-Accent1Char">
    <w:name w:val="Colorful Grid - Accent 1 Char"/>
    <w:link w:val="ColorfulGrid-Accent11"/>
    <w:uiPriority w:val="29"/>
    <w:rsid w:val="007239D5"/>
    <w:rPr>
      <w:rFonts w:ascii="Times New Roman" w:hAnsi="Times New Roman"/>
      <w:i/>
      <w:sz w:val="24"/>
      <w:szCs w:val="24"/>
      <w:lang w:bidi="en-US"/>
    </w:rPr>
  </w:style>
  <w:style w:type="paragraph" w:customStyle="1" w:styleId="LightShading-Accent21">
    <w:name w:val="Light Shading - Accent 21"/>
    <w:basedOn w:val="Normal"/>
    <w:next w:val="Normal"/>
    <w:link w:val="LightShading-Accent2Char"/>
    <w:uiPriority w:val="30"/>
    <w:qFormat/>
    <w:rsid w:val="007239D5"/>
    <w:pPr>
      <w:tabs>
        <w:tab w:val="clear" w:pos="709"/>
      </w:tabs>
      <w:ind w:left="720" w:right="720"/>
    </w:pPr>
    <w:rPr>
      <w:b/>
      <w:i/>
      <w:szCs w:val="22"/>
      <w:lang w:val="x-none" w:eastAsia="x-none" w:bidi="en-US"/>
    </w:rPr>
  </w:style>
  <w:style w:type="character" w:customStyle="1" w:styleId="LightShading-Accent2Char">
    <w:name w:val="Light Shading - Accent 2 Char"/>
    <w:link w:val="LightShading-Accent21"/>
    <w:uiPriority w:val="30"/>
    <w:rsid w:val="007239D5"/>
    <w:rPr>
      <w:rFonts w:ascii="Times New Roman" w:hAnsi="Times New Roman"/>
      <w:b/>
      <w:i/>
      <w:sz w:val="24"/>
      <w:szCs w:val="22"/>
      <w:lang w:bidi="en-US"/>
    </w:rPr>
  </w:style>
  <w:style w:type="character" w:customStyle="1" w:styleId="SubtleEmphasis1">
    <w:name w:val="Subtle Emphasis1"/>
    <w:uiPriority w:val="19"/>
    <w:qFormat/>
    <w:rsid w:val="007239D5"/>
    <w:rPr>
      <w:i/>
      <w:color w:val="5A5A5A"/>
    </w:rPr>
  </w:style>
  <w:style w:type="character" w:customStyle="1" w:styleId="IntenseEmphasis1">
    <w:name w:val="Intense Emphasis1"/>
    <w:uiPriority w:val="21"/>
    <w:qFormat/>
    <w:rsid w:val="007239D5"/>
    <w:rPr>
      <w:b/>
      <w:i/>
      <w:sz w:val="24"/>
      <w:szCs w:val="24"/>
      <w:u w:val="single"/>
    </w:rPr>
  </w:style>
  <w:style w:type="character" w:customStyle="1" w:styleId="SubtleReference1">
    <w:name w:val="Subtle Reference1"/>
    <w:uiPriority w:val="31"/>
    <w:qFormat/>
    <w:rsid w:val="007239D5"/>
    <w:rPr>
      <w:sz w:val="24"/>
      <w:szCs w:val="24"/>
      <w:u w:val="single"/>
    </w:rPr>
  </w:style>
  <w:style w:type="character" w:customStyle="1" w:styleId="IntenseReference1">
    <w:name w:val="Intense Reference1"/>
    <w:uiPriority w:val="32"/>
    <w:qFormat/>
    <w:rsid w:val="007239D5"/>
    <w:rPr>
      <w:b/>
      <w:sz w:val="24"/>
      <w:u w:val="single"/>
    </w:rPr>
  </w:style>
  <w:style w:type="character" w:customStyle="1" w:styleId="BookTitle1">
    <w:name w:val="Book Title1"/>
    <w:uiPriority w:val="33"/>
    <w:qFormat/>
    <w:rsid w:val="007239D5"/>
    <w:rPr>
      <w:rFonts w:ascii="Cambria" w:eastAsia="Times New Roman" w:hAnsi="Cambria"/>
      <w:b/>
      <w:i/>
      <w:sz w:val="24"/>
      <w:szCs w:val="24"/>
    </w:rPr>
  </w:style>
  <w:style w:type="character" w:customStyle="1" w:styleId="highlight1">
    <w:name w:val="highlight1"/>
    <w:rsid w:val="007239D5"/>
    <w:rPr>
      <w:shd w:val="clear" w:color="auto" w:fill="FFFF00"/>
    </w:rPr>
  </w:style>
  <w:style w:type="character" w:customStyle="1" w:styleId="apple-style-span">
    <w:name w:val="apple-style-span"/>
    <w:basedOn w:val="DefaultParagraphFont"/>
    <w:rsid w:val="007239D5"/>
  </w:style>
  <w:style w:type="character" w:customStyle="1" w:styleId="apple-converted-space">
    <w:name w:val="apple-converted-space"/>
    <w:basedOn w:val="DefaultParagraphFont"/>
    <w:rsid w:val="007239D5"/>
  </w:style>
  <w:style w:type="character" w:customStyle="1" w:styleId="BodyTextChar">
    <w:name w:val="Body Text Char"/>
    <w:link w:val="BodyText"/>
    <w:semiHidden/>
    <w:rsid w:val="007239D5"/>
    <w:rPr>
      <w:rFonts w:ascii="Times New Roman" w:hAnsi="Times New Roman"/>
      <w:sz w:val="24"/>
    </w:rPr>
  </w:style>
  <w:style w:type="paragraph" w:styleId="BodyText">
    <w:name w:val="Body Text"/>
    <w:basedOn w:val="Normal"/>
    <w:link w:val="BodyTextChar"/>
    <w:semiHidden/>
    <w:rsid w:val="007239D5"/>
    <w:pPr>
      <w:tabs>
        <w:tab w:val="clear" w:pos="70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Cs w:val="20"/>
      <w:lang w:val="x-none" w:eastAsia="x-none"/>
    </w:rPr>
  </w:style>
  <w:style w:type="character" w:customStyle="1" w:styleId="BodyText2Char">
    <w:name w:val="Body Text 2 Char"/>
    <w:link w:val="BodyText2"/>
    <w:semiHidden/>
    <w:rsid w:val="007239D5"/>
    <w:rPr>
      <w:rFonts w:ascii="Times New Roman" w:hAnsi="Times New Roman"/>
      <w:b/>
      <w:sz w:val="24"/>
    </w:rPr>
  </w:style>
  <w:style w:type="paragraph" w:styleId="BodyText2">
    <w:name w:val="Body Text 2"/>
    <w:basedOn w:val="Normal"/>
    <w:link w:val="BodyText2Char"/>
    <w:semiHidden/>
    <w:rsid w:val="007239D5"/>
    <w:pPr>
      <w:tabs>
        <w:tab w:val="clear" w:pos="709"/>
      </w:tabs>
    </w:pPr>
    <w:rPr>
      <w:b/>
      <w:szCs w:val="20"/>
      <w:lang w:val="x-none" w:eastAsia="x-none"/>
    </w:rPr>
  </w:style>
  <w:style w:type="paragraph" w:styleId="TOC1">
    <w:name w:val="toc 1"/>
    <w:basedOn w:val="Normal"/>
    <w:next w:val="Normal"/>
    <w:autoRedefine/>
    <w:uiPriority w:val="39"/>
    <w:unhideWhenUsed/>
    <w:rsid w:val="007239D5"/>
    <w:pPr>
      <w:tabs>
        <w:tab w:val="clear" w:pos="709"/>
      </w:tabs>
    </w:pPr>
    <w:rPr>
      <w:szCs w:val="22"/>
      <w:lang w:val="en-US"/>
    </w:rPr>
  </w:style>
  <w:style w:type="paragraph" w:styleId="TOC2">
    <w:name w:val="toc 2"/>
    <w:basedOn w:val="Normal"/>
    <w:next w:val="Normal"/>
    <w:autoRedefine/>
    <w:uiPriority w:val="39"/>
    <w:unhideWhenUsed/>
    <w:rsid w:val="007239D5"/>
    <w:pPr>
      <w:tabs>
        <w:tab w:val="clear" w:pos="709"/>
      </w:tabs>
      <w:ind w:left="240"/>
    </w:pPr>
    <w:rPr>
      <w:szCs w:val="22"/>
      <w:lang w:val="en-US"/>
    </w:rPr>
  </w:style>
  <w:style w:type="paragraph" w:styleId="TOC3">
    <w:name w:val="toc 3"/>
    <w:basedOn w:val="Normal"/>
    <w:next w:val="Normal"/>
    <w:autoRedefine/>
    <w:uiPriority w:val="39"/>
    <w:unhideWhenUsed/>
    <w:rsid w:val="007239D5"/>
    <w:pPr>
      <w:tabs>
        <w:tab w:val="clear" w:pos="709"/>
      </w:tabs>
      <w:ind w:left="480"/>
    </w:pPr>
    <w:rPr>
      <w:szCs w:val="22"/>
      <w:lang w:val="en-US"/>
    </w:rPr>
  </w:style>
  <w:style w:type="paragraph" w:styleId="NoSpacing">
    <w:name w:val="No Spacing"/>
    <w:aliases w:val="Body"/>
    <w:uiPriority w:val="1"/>
    <w:qFormat/>
    <w:rsid w:val="004E6C98"/>
    <w:pPr>
      <w:tabs>
        <w:tab w:val="left" w:pos="709"/>
      </w:tabs>
      <w:spacing w:line="480" w:lineRule="auto"/>
      <w:ind w:firstLine="709"/>
    </w:pPr>
    <w:rPr>
      <w:rFonts w:ascii="Times New Roman" w:hAnsi="Times New Roman"/>
      <w:sz w:val="24"/>
      <w:szCs w:val="24"/>
      <w:lang w:val="en-CA"/>
    </w:rPr>
  </w:style>
  <w:style w:type="paragraph" w:customStyle="1" w:styleId="Default">
    <w:name w:val="Default"/>
    <w:rsid w:val="00711C99"/>
    <w:pPr>
      <w:widowControl w:val="0"/>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711C99"/>
    <w:rPr>
      <w:color w:val="800080" w:themeColor="followedHyperlink"/>
      <w:u w:val="single"/>
    </w:rPr>
  </w:style>
  <w:style w:type="paragraph" w:styleId="ListParagraph">
    <w:name w:val="List Paragraph"/>
    <w:basedOn w:val="Normal"/>
    <w:uiPriority w:val="72"/>
    <w:rsid w:val="0016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673">
      <w:bodyDiv w:val="1"/>
      <w:marLeft w:val="0"/>
      <w:marRight w:val="0"/>
      <w:marTop w:val="0"/>
      <w:marBottom w:val="0"/>
      <w:divBdr>
        <w:top w:val="none" w:sz="0" w:space="0" w:color="auto"/>
        <w:left w:val="none" w:sz="0" w:space="0" w:color="auto"/>
        <w:bottom w:val="none" w:sz="0" w:space="0" w:color="auto"/>
        <w:right w:val="none" w:sz="0" w:space="0" w:color="auto"/>
      </w:divBdr>
      <w:divsChild>
        <w:div w:id="282470088">
          <w:marLeft w:val="1008"/>
          <w:marRight w:val="0"/>
          <w:marTop w:val="110"/>
          <w:marBottom w:val="0"/>
          <w:divBdr>
            <w:top w:val="none" w:sz="0" w:space="0" w:color="auto"/>
            <w:left w:val="none" w:sz="0" w:space="0" w:color="auto"/>
            <w:bottom w:val="none" w:sz="0" w:space="0" w:color="auto"/>
            <w:right w:val="none" w:sz="0" w:space="0" w:color="auto"/>
          </w:divBdr>
        </w:div>
        <w:div w:id="475495753">
          <w:marLeft w:val="1008"/>
          <w:marRight w:val="0"/>
          <w:marTop w:val="110"/>
          <w:marBottom w:val="0"/>
          <w:divBdr>
            <w:top w:val="none" w:sz="0" w:space="0" w:color="auto"/>
            <w:left w:val="none" w:sz="0" w:space="0" w:color="auto"/>
            <w:bottom w:val="none" w:sz="0" w:space="0" w:color="auto"/>
            <w:right w:val="none" w:sz="0" w:space="0" w:color="auto"/>
          </w:divBdr>
        </w:div>
        <w:div w:id="1085877385">
          <w:marLeft w:val="504"/>
          <w:marRight w:val="0"/>
          <w:marTop w:val="140"/>
          <w:marBottom w:val="0"/>
          <w:divBdr>
            <w:top w:val="none" w:sz="0" w:space="0" w:color="auto"/>
            <w:left w:val="none" w:sz="0" w:space="0" w:color="auto"/>
            <w:bottom w:val="none" w:sz="0" w:space="0" w:color="auto"/>
            <w:right w:val="none" w:sz="0" w:space="0" w:color="auto"/>
          </w:divBdr>
        </w:div>
        <w:div w:id="1830096516">
          <w:marLeft w:val="1008"/>
          <w:marRight w:val="0"/>
          <w:marTop w:val="110"/>
          <w:marBottom w:val="0"/>
          <w:divBdr>
            <w:top w:val="none" w:sz="0" w:space="0" w:color="auto"/>
            <w:left w:val="none" w:sz="0" w:space="0" w:color="auto"/>
            <w:bottom w:val="none" w:sz="0" w:space="0" w:color="auto"/>
            <w:right w:val="none" w:sz="0" w:space="0" w:color="auto"/>
          </w:divBdr>
        </w:div>
        <w:div w:id="1877153630">
          <w:marLeft w:val="1008"/>
          <w:marRight w:val="0"/>
          <w:marTop w:val="110"/>
          <w:marBottom w:val="0"/>
          <w:divBdr>
            <w:top w:val="none" w:sz="0" w:space="0" w:color="auto"/>
            <w:left w:val="none" w:sz="0" w:space="0" w:color="auto"/>
            <w:bottom w:val="none" w:sz="0" w:space="0" w:color="auto"/>
            <w:right w:val="none" w:sz="0" w:space="0" w:color="auto"/>
          </w:divBdr>
        </w:div>
        <w:div w:id="2144879367">
          <w:marLeft w:val="1008"/>
          <w:marRight w:val="0"/>
          <w:marTop w:val="110"/>
          <w:marBottom w:val="0"/>
          <w:divBdr>
            <w:top w:val="none" w:sz="0" w:space="0" w:color="auto"/>
            <w:left w:val="none" w:sz="0" w:space="0" w:color="auto"/>
            <w:bottom w:val="none" w:sz="0" w:space="0" w:color="auto"/>
            <w:right w:val="none" w:sz="0" w:space="0" w:color="auto"/>
          </w:divBdr>
        </w:div>
      </w:divsChild>
    </w:div>
    <w:div w:id="364209019">
      <w:bodyDiv w:val="1"/>
      <w:marLeft w:val="0"/>
      <w:marRight w:val="0"/>
      <w:marTop w:val="0"/>
      <w:marBottom w:val="0"/>
      <w:divBdr>
        <w:top w:val="none" w:sz="0" w:space="0" w:color="auto"/>
        <w:left w:val="none" w:sz="0" w:space="0" w:color="auto"/>
        <w:bottom w:val="none" w:sz="0" w:space="0" w:color="auto"/>
        <w:right w:val="none" w:sz="0" w:space="0" w:color="auto"/>
      </w:divBdr>
    </w:div>
    <w:div w:id="1168784177">
      <w:bodyDiv w:val="1"/>
      <w:marLeft w:val="0"/>
      <w:marRight w:val="0"/>
      <w:marTop w:val="0"/>
      <w:marBottom w:val="0"/>
      <w:divBdr>
        <w:top w:val="none" w:sz="0" w:space="0" w:color="auto"/>
        <w:left w:val="none" w:sz="0" w:space="0" w:color="auto"/>
        <w:bottom w:val="none" w:sz="0" w:space="0" w:color="auto"/>
        <w:right w:val="none" w:sz="0" w:space="0" w:color="auto"/>
      </w:divBdr>
      <w:divsChild>
        <w:div w:id="1469009163">
          <w:marLeft w:val="0"/>
          <w:marRight w:val="0"/>
          <w:marTop w:val="0"/>
          <w:marBottom w:val="0"/>
          <w:divBdr>
            <w:top w:val="none" w:sz="0" w:space="0" w:color="auto"/>
            <w:left w:val="none" w:sz="0" w:space="0" w:color="auto"/>
            <w:bottom w:val="none" w:sz="0" w:space="0" w:color="auto"/>
            <w:right w:val="none" w:sz="0" w:space="0" w:color="auto"/>
          </w:divBdr>
          <w:divsChild>
            <w:div w:id="1389524702">
              <w:marLeft w:val="0"/>
              <w:marRight w:val="0"/>
              <w:marTop w:val="0"/>
              <w:marBottom w:val="0"/>
              <w:divBdr>
                <w:top w:val="none" w:sz="0" w:space="0" w:color="auto"/>
                <w:left w:val="none" w:sz="0" w:space="0" w:color="auto"/>
                <w:bottom w:val="none" w:sz="0" w:space="0" w:color="auto"/>
                <w:right w:val="none" w:sz="0" w:space="0" w:color="auto"/>
              </w:divBdr>
              <w:divsChild>
                <w:div w:id="811484684">
                  <w:marLeft w:val="0"/>
                  <w:marRight w:val="0"/>
                  <w:marTop w:val="0"/>
                  <w:marBottom w:val="0"/>
                  <w:divBdr>
                    <w:top w:val="none" w:sz="0" w:space="0" w:color="auto"/>
                    <w:left w:val="none" w:sz="0" w:space="0" w:color="auto"/>
                    <w:bottom w:val="none" w:sz="0" w:space="0" w:color="auto"/>
                    <w:right w:val="none" w:sz="0" w:space="0" w:color="auto"/>
                  </w:divBdr>
                  <w:divsChild>
                    <w:div w:id="797341128">
                      <w:marLeft w:val="0"/>
                      <w:marRight w:val="0"/>
                      <w:marTop w:val="0"/>
                      <w:marBottom w:val="0"/>
                      <w:divBdr>
                        <w:top w:val="none" w:sz="0" w:space="0" w:color="auto"/>
                        <w:left w:val="none" w:sz="0" w:space="0" w:color="auto"/>
                        <w:bottom w:val="none" w:sz="0" w:space="0" w:color="auto"/>
                        <w:right w:val="none" w:sz="0" w:space="0" w:color="auto"/>
                      </w:divBdr>
                      <w:divsChild>
                        <w:div w:id="1648633740">
                          <w:marLeft w:val="0"/>
                          <w:marRight w:val="0"/>
                          <w:marTop w:val="240"/>
                          <w:marBottom w:val="0"/>
                          <w:divBdr>
                            <w:top w:val="single" w:sz="4" w:space="0" w:color="E8E7E4"/>
                            <w:left w:val="none" w:sz="0" w:space="0" w:color="auto"/>
                            <w:bottom w:val="none" w:sz="0" w:space="0" w:color="auto"/>
                            <w:right w:val="none" w:sz="0" w:space="0" w:color="auto"/>
                          </w:divBdr>
                          <w:divsChild>
                            <w:div w:id="379286206">
                              <w:marLeft w:val="0"/>
                              <w:marRight w:val="0"/>
                              <w:marTop w:val="240"/>
                              <w:marBottom w:val="0"/>
                              <w:divBdr>
                                <w:top w:val="none" w:sz="0" w:space="0" w:color="auto"/>
                                <w:left w:val="none" w:sz="0" w:space="0" w:color="auto"/>
                                <w:bottom w:val="none" w:sz="0" w:space="0" w:color="auto"/>
                                <w:right w:val="none" w:sz="0" w:space="0" w:color="auto"/>
                              </w:divBdr>
                            </w:div>
                            <w:div w:id="1188714658">
                              <w:marLeft w:val="0"/>
                              <w:marRight w:val="0"/>
                              <w:marTop w:val="0"/>
                              <w:marBottom w:val="0"/>
                              <w:divBdr>
                                <w:top w:val="none" w:sz="0" w:space="0" w:color="auto"/>
                                <w:left w:val="none" w:sz="0" w:space="0" w:color="auto"/>
                                <w:bottom w:val="none" w:sz="0" w:space="0" w:color="auto"/>
                                <w:right w:val="none" w:sz="0" w:space="0" w:color="auto"/>
                              </w:divBdr>
                              <w:divsChild>
                                <w:div w:id="21059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7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ool.Library.McGill.CA:8881/R/?func=dbin-jump-full&amp;object_id=96783" TargetMode="External"/><Relationship Id="rId13" Type="http://schemas.openxmlformats.org/officeDocument/2006/relationships/hyperlink" Target="http://www.ielts.org/researchers/score_processing_and_reporting.aspx" TargetMode="External"/><Relationship Id="rId18" Type="http://schemas.openxmlformats.org/officeDocument/2006/relationships/hyperlink" Target="http://proquest.umi.com/pqdweb?did=746315871&amp;sid=3&amp;Fmt=2&amp;clientId=10843&amp;RQT=309&amp;VName=PQ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x.doi.org/10.1016/j.asw.2010.12.001" TargetMode="External"/><Relationship Id="rId17" Type="http://schemas.openxmlformats.org/officeDocument/2006/relationships/hyperlink" Target="http://dx.doi.org/10.1016/1060-3743(93)90003-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gitool.Library.McGill.CA:8881/R/?func=dbin-jump-full&amp;object_id=103454" TargetMode="External"/><Relationship Id="rId20" Type="http://schemas.openxmlformats.org/officeDocument/2006/relationships/hyperlink" Target="http://www.bva.bund.de/DE/Organisation/Abteilungen/Abteilung_ZfA/Auslandsschularbeit/DSD/Handbuch/download_DSD_II_SK_Hand_2012_T2.pdf?__blob=publicationFile&amp;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asw.2013.02.0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1.mels.gouv.qc.ca/sections/programmeFormation/secondaire2/" TargetMode="External"/><Relationship Id="rId23" Type="http://schemas.openxmlformats.org/officeDocument/2006/relationships/image" Target="media/image1.emf"/><Relationship Id="rId10" Type="http://schemas.openxmlformats.org/officeDocument/2006/relationships/hyperlink" Target="http://www.ets.org" TargetMode="External"/><Relationship Id="rId19" Type="http://schemas.openxmlformats.org/officeDocument/2006/relationships/hyperlink" Target="http://dx.doi.org/10.1016/j.jslw.2012.09.005" TargetMode="External"/><Relationship Id="rId4" Type="http://schemas.openxmlformats.org/officeDocument/2006/relationships/settings" Target="settings.xml"/><Relationship Id="rId9" Type="http://schemas.openxmlformats.org/officeDocument/2006/relationships/hyperlink" Target="http://www.coe.int/t/dg4/linguistic/Source/Framework_EN.pdf" TargetMode="External"/><Relationship Id="rId14" Type="http://schemas.openxmlformats.org/officeDocument/2006/relationships/hyperlink" Target="http://www.ielts.org/researchers/score_processing_and_reporting.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3920-1714-4355-B7F0-2DA5954A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26416</Words>
  <Characters>150572</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176635</CharactersWithSpaces>
  <SharedDoc>false</SharedDoc>
  <HLinks>
    <vt:vector size="750" baseType="variant">
      <vt:variant>
        <vt:i4>4849696</vt:i4>
      </vt:variant>
      <vt:variant>
        <vt:i4>589</vt:i4>
      </vt:variant>
      <vt:variant>
        <vt:i4>0</vt:i4>
      </vt:variant>
      <vt:variant>
        <vt:i4>5</vt:i4>
      </vt:variant>
      <vt:variant>
        <vt:lpwstr>http://www.auslandsschulwesen.de/cln_100/nn_1512944/Auslandsschulwesen/DASAN/DSD/Handreichungen/download__A2-B1__B2-C1__SK,templateId=raw,property=publicationFile.pdf/download_A2-B1_B2-C1_SK.pdf</vt:lpwstr>
      </vt:variant>
      <vt:variant>
        <vt:lpwstr/>
      </vt:variant>
      <vt:variant>
        <vt:i4>4259865</vt:i4>
      </vt:variant>
      <vt:variant>
        <vt:i4>586</vt:i4>
      </vt:variant>
      <vt:variant>
        <vt:i4>0</vt:i4>
      </vt:variant>
      <vt:variant>
        <vt:i4>5</vt:i4>
      </vt:variant>
      <vt:variant>
        <vt:lpwstr>http://proquest.umi.com/pqdweb?did=746315871&amp;sid=3&amp;Fmt=2&amp;clientId=10843&amp;RQT=309&amp;VName=PQD</vt:lpwstr>
      </vt:variant>
      <vt:variant>
        <vt:lpwstr/>
      </vt:variant>
      <vt:variant>
        <vt:i4>458792</vt:i4>
      </vt:variant>
      <vt:variant>
        <vt:i4>583</vt:i4>
      </vt:variant>
      <vt:variant>
        <vt:i4>0</vt:i4>
      </vt:variant>
      <vt:variant>
        <vt:i4>5</vt:i4>
      </vt:variant>
      <vt:variant>
        <vt:lpwstr>http://www.mels.gouv.qc.ca/sections/programmeFormation/secondaire2/medias/5-pfeq_engseclangmerged.pdf</vt:lpwstr>
      </vt:variant>
      <vt:variant>
        <vt:lpwstr/>
      </vt:variant>
      <vt:variant>
        <vt:i4>327741</vt:i4>
      </vt:variant>
      <vt:variant>
        <vt:i4>580</vt:i4>
      </vt:variant>
      <vt:variant>
        <vt:i4>0</vt:i4>
      </vt:variant>
      <vt:variant>
        <vt:i4>5</vt:i4>
      </vt:variant>
      <vt:variant>
        <vt:lpwstr>http://www.ielts.org/researchers/score_processing_and_reporting.aspx</vt:lpwstr>
      </vt:variant>
      <vt:variant>
        <vt:lpwstr/>
      </vt:variant>
      <vt:variant>
        <vt:i4>327741</vt:i4>
      </vt:variant>
      <vt:variant>
        <vt:i4>577</vt:i4>
      </vt:variant>
      <vt:variant>
        <vt:i4>0</vt:i4>
      </vt:variant>
      <vt:variant>
        <vt:i4>5</vt:i4>
      </vt:variant>
      <vt:variant>
        <vt:lpwstr>http://www.ielts.org/researchers/score_processing_and_reporting.aspx</vt:lpwstr>
      </vt:variant>
      <vt:variant>
        <vt:lpwstr/>
      </vt:variant>
      <vt:variant>
        <vt:i4>3473528</vt:i4>
      </vt:variant>
      <vt:variant>
        <vt:i4>574</vt:i4>
      </vt:variant>
      <vt:variant>
        <vt:i4>0</vt:i4>
      </vt:variant>
      <vt:variant>
        <vt:i4>5</vt:i4>
      </vt:variant>
      <vt:variant>
        <vt:lpwstr>http://www.ets.org/</vt:lpwstr>
      </vt:variant>
      <vt:variant>
        <vt:lpwstr/>
      </vt:variant>
      <vt:variant>
        <vt:i4>6750294</vt:i4>
      </vt:variant>
      <vt:variant>
        <vt:i4>571</vt:i4>
      </vt:variant>
      <vt:variant>
        <vt:i4>0</vt:i4>
      </vt:variant>
      <vt:variant>
        <vt:i4>5</vt:i4>
      </vt:variant>
      <vt:variant>
        <vt:lpwstr>http://www.coe.int/t/dg4/linguistic/Source/Framework_EN.pdf</vt:lpwstr>
      </vt:variant>
      <vt:variant>
        <vt:lpwstr/>
      </vt:variant>
      <vt:variant>
        <vt:i4>4784139</vt:i4>
      </vt:variant>
      <vt:variant>
        <vt:i4>565</vt:i4>
      </vt:variant>
      <vt:variant>
        <vt:i4>0</vt:i4>
      </vt:variant>
      <vt:variant>
        <vt:i4>5</vt:i4>
      </vt:variant>
      <vt:variant>
        <vt:lpwstr/>
      </vt:variant>
      <vt:variant>
        <vt:lpwstr>_ENREF_86</vt:lpwstr>
      </vt:variant>
      <vt:variant>
        <vt:i4>4784139</vt:i4>
      </vt:variant>
      <vt:variant>
        <vt:i4>559</vt:i4>
      </vt:variant>
      <vt:variant>
        <vt:i4>0</vt:i4>
      </vt:variant>
      <vt:variant>
        <vt:i4>5</vt:i4>
      </vt:variant>
      <vt:variant>
        <vt:lpwstr/>
      </vt:variant>
      <vt:variant>
        <vt:lpwstr>_ENREF_86</vt:lpwstr>
      </vt:variant>
      <vt:variant>
        <vt:i4>4521995</vt:i4>
      </vt:variant>
      <vt:variant>
        <vt:i4>553</vt:i4>
      </vt:variant>
      <vt:variant>
        <vt:i4>0</vt:i4>
      </vt:variant>
      <vt:variant>
        <vt:i4>5</vt:i4>
      </vt:variant>
      <vt:variant>
        <vt:lpwstr/>
      </vt:variant>
      <vt:variant>
        <vt:lpwstr>_ENREF_43</vt:lpwstr>
      </vt:variant>
      <vt:variant>
        <vt:i4>4784139</vt:i4>
      </vt:variant>
      <vt:variant>
        <vt:i4>547</vt:i4>
      </vt:variant>
      <vt:variant>
        <vt:i4>0</vt:i4>
      </vt:variant>
      <vt:variant>
        <vt:i4>5</vt:i4>
      </vt:variant>
      <vt:variant>
        <vt:lpwstr/>
      </vt:variant>
      <vt:variant>
        <vt:lpwstr>_ENREF_81</vt:lpwstr>
      </vt:variant>
      <vt:variant>
        <vt:i4>4390923</vt:i4>
      </vt:variant>
      <vt:variant>
        <vt:i4>544</vt:i4>
      </vt:variant>
      <vt:variant>
        <vt:i4>0</vt:i4>
      </vt:variant>
      <vt:variant>
        <vt:i4>5</vt:i4>
      </vt:variant>
      <vt:variant>
        <vt:lpwstr/>
      </vt:variant>
      <vt:variant>
        <vt:lpwstr>_ENREF_22</vt:lpwstr>
      </vt:variant>
      <vt:variant>
        <vt:i4>4390923</vt:i4>
      </vt:variant>
      <vt:variant>
        <vt:i4>538</vt:i4>
      </vt:variant>
      <vt:variant>
        <vt:i4>0</vt:i4>
      </vt:variant>
      <vt:variant>
        <vt:i4>5</vt:i4>
      </vt:variant>
      <vt:variant>
        <vt:lpwstr/>
      </vt:variant>
      <vt:variant>
        <vt:lpwstr>_ENREF_22</vt:lpwstr>
      </vt:variant>
      <vt:variant>
        <vt:i4>4784139</vt:i4>
      </vt:variant>
      <vt:variant>
        <vt:i4>532</vt:i4>
      </vt:variant>
      <vt:variant>
        <vt:i4>0</vt:i4>
      </vt:variant>
      <vt:variant>
        <vt:i4>5</vt:i4>
      </vt:variant>
      <vt:variant>
        <vt:lpwstr/>
      </vt:variant>
      <vt:variant>
        <vt:lpwstr>_ENREF_89</vt:lpwstr>
      </vt:variant>
      <vt:variant>
        <vt:i4>4718603</vt:i4>
      </vt:variant>
      <vt:variant>
        <vt:i4>526</vt:i4>
      </vt:variant>
      <vt:variant>
        <vt:i4>0</vt:i4>
      </vt:variant>
      <vt:variant>
        <vt:i4>5</vt:i4>
      </vt:variant>
      <vt:variant>
        <vt:lpwstr/>
      </vt:variant>
      <vt:variant>
        <vt:lpwstr>_ENREF_91</vt:lpwstr>
      </vt:variant>
      <vt:variant>
        <vt:i4>4456459</vt:i4>
      </vt:variant>
      <vt:variant>
        <vt:i4>520</vt:i4>
      </vt:variant>
      <vt:variant>
        <vt:i4>0</vt:i4>
      </vt:variant>
      <vt:variant>
        <vt:i4>5</vt:i4>
      </vt:variant>
      <vt:variant>
        <vt:lpwstr/>
      </vt:variant>
      <vt:variant>
        <vt:lpwstr>_ENREF_58</vt:lpwstr>
      </vt:variant>
      <vt:variant>
        <vt:i4>4784139</vt:i4>
      </vt:variant>
      <vt:variant>
        <vt:i4>514</vt:i4>
      </vt:variant>
      <vt:variant>
        <vt:i4>0</vt:i4>
      </vt:variant>
      <vt:variant>
        <vt:i4>5</vt:i4>
      </vt:variant>
      <vt:variant>
        <vt:lpwstr/>
      </vt:variant>
      <vt:variant>
        <vt:lpwstr>_ENREF_87</vt:lpwstr>
      </vt:variant>
      <vt:variant>
        <vt:i4>4587531</vt:i4>
      </vt:variant>
      <vt:variant>
        <vt:i4>511</vt:i4>
      </vt:variant>
      <vt:variant>
        <vt:i4>0</vt:i4>
      </vt:variant>
      <vt:variant>
        <vt:i4>5</vt:i4>
      </vt:variant>
      <vt:variant>
        <vt:lpwstr/>
      </vt:variant>
      <vt:variant>
        <vt:lpwstr>_ENREF_71</vt:lpwstr>
      </vt:variant>
      <vt:variant>
        <vt:i4>4521995</vt:i4>
      </vt:variant>
      <vt:variant>
        <vt:i4>505</vt:i4>
      </vt:variant>
      <vt:variant>
        <vt:i4>0</vt:i4>
      </vt:variant>
      <vt:variant>
        <vt:i4>5</vt:i4>
      </vt:variant>
      <vt:variant>
        <vt:lpwstr/>
      </vt:variant>
      <vt:variant>
        <vt:lpwstr>_ENREF_49</vt:lpwstr>
      </vt:variant>
      <vt:variant>
        <vt:i4>4456459</vt:i4>
      </vt:variant>
      <vt:variant>
        <vt:i4>499</vt:i4>
      </vt:variant>
      <vt:variant>
        <vt:i4>0</vt:i4>
      </vt:variant>
      <vt:variant>
        <vt:i4>5</vt:i4>
      </vt:variant>
      <vt:variant>
        <vt:lpwstr/>
      </vt:variant>
      <vt:variant>
        <vt:lpwstr>_ENREF_51</vt:lpwstr>
      </vt:variant>
      <vt:variant>
        <vt:i4>4456459</vt:i4>
      </vt:variant>
      <vt:variant>
        <vt:i4>493</vt:i4>
      </vt:variant>
      <vt:variant>
        <vt:i4>0</vt:i4>
      </vt:variant>
      <vt:variant>
        <vt:i4>5</vt:i4>
      </vt:variant>
      <vt:variant>
        <vt:lpwstr/>
      </vt:variant>
      <vt:variant>
        <vt:lpwstr>_ENREF_51</vt:lpwstr>
      </vt:variant>
      <vt:variant>
        <vt:i4>4718603</vt:i4>
      </vt:variant>
      <vt:variant>
        <vt:i4>487</vt:i4>
      </vt:variant>
      <vt:variant>
        <vt:i4>0</vt:i4>
      </vt:variant>
      <vt:variant>
        <vt:i4>5</vt:i4>
      </vt:variant>
      <vt:variant>
        <vt:lpwstr/>
      </vt:variant>
      <vt:variant>
        <vt:lpwstr>_ENREF_91</vt:lpwstr>
      </vt:variant>
      <vt:variant>
        <vt:i4>4718603</vt:i4>
      </vt:variant>
      <vt:variant>
        <vt:i4>481</vt:i4>
      </vt:variant>
      <vt:variant>
        <vt:i4>0</vt:i4>
      </vt:variant>
      <vt:variant>
        <vt:i4>5</vt:i4>
      </vt:variant>
      <vt:variant>
        <vt:lpwstr/>
      </vt:variant>
      <vt:variant>
        <vt:lpwstr>_ENREF_91</vt:lpwstr>
      </vt:variant>
      <vt:variant>
        <vt:i4>4456459</vt:i4>
      </vt:variant>
      <vt:variant>
        <vt:i4>475</vt:i4>
      </vt:variant>
      <vt:variant>
        <vt:i4>0</vt:i4>
      </vt:variant>
      <vt:variant>
        <vt:i4>5</vt:i4>
      </vt:variant>
      <vt:variant>
        <vt:lpwstr/>
      </vt:variant>
      <vt:variant>
        <vt:lpwstr>_ENREF_53</vt:lpwstr>
      </vt:variant>
      <vt:variant>
        <vt:i4>4194315</vt:i4>
      </vt:variant>
      <vt:variant>
        <vt:i4>469</vt:i4>
      </vt:variant>
      <vt:variant>
        <vt:i4>0</vt:i4>
      </vt:variant>
      <vt:variant>
        <vt:i4>5</vt:i4>
      </vt:variant>
      <vt:variant>
        <vt:lpwstr/>
      </vt:variant>
      <vt:variant>
        <vt:lpwstr>_ENREF_15</vt:lpwstr>
      </vt:variant>
      <vt:variant>
        <vt:i4>4456459</vt:i4>
      </vt:variant>
      <vt:variant>
        <vt:i4>463</vt:i4>
      </vt:variant>
      <vt:variant>
        <vt:i4>0</vt:i4>
      </vt:variant>
      <vt:variant>
        <vt:i4>5</vt:i4>
      </vt:variant>
      <vt:variant>
        <vt:lpwstr/>
      </vt:variant>
      <vt:variant>
        <vt:lpwstr>_ENREF_52</vt:lpwstr>
      </vt:variant>
      <vt:variant>
        <vt:i4>4456459</vt:i4>
      </vt:variant>
      <vt:variant>
        <vt:i4>457</vt:i4>
      </vt:variant>
      <vt:variant>
        <vt:i4>0</vt:i4>
      </vt:variant>
      <vt:variant>
        <vt:i4>5</vt:i4>
      </vt:variant>
      <vt:variant>
        <vt:lpwstr/>
      </vt:variant>
      <vt:variant>
        <vt:lpwstr>_ENREF_59</vt:lpwstr>
      </vt:variant>
      <vt:variant>
        <vt:i4>4718603</vt:i4>
      </vt:variant>
      <vt:variant>
        <vt:i4>451</vt:i4>
      </vt:variant>
      <vt:variant>
        <vt:i4>0</vt:i4>
      </vt:variant>
      <vt:variant>
        <vt:i4>5</vt:i4>
      </vt:variant>
      <vt:variant>
        <vt:lpwstr/>
      </vt:variant>
      <vt:variant>
        <vt:lpwstr>_ENREF_9</vt:lpwstr>
      </vt:variant>
      <vt:variant>
        <vt:i4>4587531</vt:i4>
      </vt:variant>
      <vt:variant>
        <vt:i4>445</vt:i4>
      </vt:variant>
      <vt:variant>
        <vt:i4>0</vt:i4>
      </vt:variant>
      <vt:variant>
        <vt:i4>5</vt:i4>
      </vt:variant>
      <vt:variant>
        <vt:lpwstr/>
      </vt:variant>
      <vt:variant>
        <vt:lpwstr>_ENREF_76</vt:lpwstr>
      </vt:variant>
      <vt:variant>
        <vt:i4>4653067</vt:i4>
      </vt:variant>
      <vt:variant>
        <vt:i4>442</vt:i4>
      </vt:variant>
      <vt:variant>
        <vt:i4>0</vt:i4>
      </vt:variant>
      <vt:variant>
        <vt:i4>5</vt:i4>
      </vt:variant>
      <vt:variant>
        <vt:lpwstr/>
      </vt:variant>
      <vt:variant>
        <vt:lpwstr>_ENREF_66</vt:lpwstr>
      </vt:variant>
      <vt:variant>
        <vt:i4>4456459</vt:i4>
      </vt:variant>
      <vt:variant>
        <vt:i4>439</vt:i4>
      </vt:variant>
      <vt:variant>
        <vt:i4>0</vt:i4>
      </vt:variant>
      <vt:variant>
        <vt:i4>5</vt:i4>
      </vt:variant>
      <vt:variant>
        <vt:lpwstr/>
      </vt:variant>
      <vt:variant>
        <vt:lpwstr>_ENREF_54</vt:lpwstr>
      </vt:variant>
      <vt:variant>
        <vt:i4>4325387</vt:i4>
      </vt:variant>
      <vt:variant>
        <vt:i4>436</vt:i4>
      </vt:variant>
      <vt:variant>
        <vt:i4>0</vt:i4>
      </vt:variant>
      <vt:variant>
        <vt:i4>5</vt:i4>
      </vt:variant>
      <vt:variant>
        <vt:lpwstr/>
      </vt:variant>
      <vt:variant>
        <vt:lpwstr>_ENREF_33</vt:lpwstr>
      </vt:variant>
      <vt:variant>
        <vt:i4>4784139</vt:i4>
      </vt:variant>
      <vt:variant>
        <vt:i4>433</vt:i4>
      </vt:variant>
      <vt:variant>
        <vt:i4>0</vt:i4>
      </vt:variant>
      <vt:variant>
        <vt:i4>5</vt:i4>
      </vt:variant>
      <vt:variant>
        <vt:lpwstr/>
      </vt:variant>
      <vt:variant>
        <vt:lpwstr>_ENREF_8</vt:lpwstr>
      </vt:variant>
      <vt:variant>
        <vt:i4>4653067</vt:i4>
      </vt:variant>
      <vt:variant>
        <vt:i4>425</vt:i4>
      </vt:variant>
      <vt:variant>
        <vt:i4>0</vt:i4>
      </vt:variant>
      <vt:variant>
        <vt:i4>5</vt:i4>
      </vt:variant>
      <vt:variant>
        <vt:lpwstr/>
      </vt:variant>
      <vt:variant>
        <vt:lpwstr>_ENREF_64</vt:lpwstr>
      </vt:variant>
      <vt:variant>
        <vt:i4>4653067</vt:i4>
      </vt:variant>
      <vt:variant>
        <vt:i4>419</vt:i4>
      </vt:variant>
      <vt:variant>
        <vt:i4>0</vt:i4>
      </vt:variant>
      <vt:variant>
        <vt:i4>5</vt:i4>
      </vt:variant>
      <vt:variant>
        <vt:lpwstr/>
      </vt:variant>
      <vt:variant>
        <vt:lpwstr>_ENREF_64</vt:lpwstr>
      </vt:variant>
      <vt:variant>
        <vt:i4>4194315</vt:i4>
      </vt:variant>
      <vt:variant>
        <vt:i4>416</vt:i4>
      </vt:variant>
      <vt:variant>
        <vt:i4>0</vt:i4>
      </vt:variant>
      <vt:variant>
        <vt:i4>5</vt:i4>
      </vt:variant>
      <vt:variant>
        <vt:lpwstr/>
      </vt:variant>
      <vt:variant>
        <vt:lpwstr>_ENREF_19</vt:lpwstr>
      </vt:variant>
      <vt:variant>
        <vt:i4>4194315</vt:i4>
      </vt:variant>
      <vt:variant>
        <vt:i4>413</vt:i4>
      </vt:variant>
      <vt:variant>
        <vt:i4>0</vt:i4>
      </vt:variant>
      <vt:variant>
        <vt:i4>5</vt:i4>
      </vt:variant>
      <vt:variant>
        <vt:lpwstr/>
      </vt:variant>
      <vt:variant>
        <vt:lpwstr>_ENREF_11</vt:lpwstr>
      </vt:variant>
      <vt:variant>
        <vt:i4>4194315</vt:i4>
      </vt:variant>
      <vt:variant>
        <vt:i4>405</vt:i4>
      </vt:variant>
      <vt:variant>
        <vt:i4>0</vt:i4>
      </vt:variant>
      <vt:variant>
        <vt:i4>5</vt:i4>
      </vt:variant>
      <vt:variant>
        <vt:lpwstr/>
      </vt:variant>
      <vt:variant>
        <vt:lpwstr>_ENREF_11</vt:lpwstr>
      </vt:variant>
      <vt:variant>
        <vt:i4>4521995</vt:i4>
      </vt:variant>
      <vt:variant>
        <vt:i4>399</vt:i4>
      </vt:variant>
      <vt:variant>
        <vt:i4>0</vt:i4>
      </vt:variant>
      <vt:variant>
        <vt:i4>5</vt:i4>
      </vt:variant>
      <vt:variant>
        <vt:lpwstr/>
      </vt:variant>
      <vt:variant>
        <vt:lpwstr>_ENREF_49</vt:lpwstr>
      </vt:variant>
      <vt:variant>
        <vt:i4>4521995</vt:i4>
      </vt:variant>
      <vt:variant>
        <vt:i4>396</vt:i4>
      </vt:variant>
      <vt:variant>
        <vt:i4>0</vt:i4>
      </vt:variant>
      <vt:variant>
        <vt:i4>5</vt:i4>
      </vt:variant>
      <vt:variant>
        <vt:lpwstr/>
      </vt:variant>
      <vt:variant>
        <vt:lpwstr>_ENREF_48</vt:lpwstr>
      </vt:variant>
      <vt:variant>
        <vt:i4>4390923</vt:i4>
      </vt:variant>
      <vt:variant>
        <vt:i4>393</vt:i4>
      </vt:variant>
      <vt:variant>
        <vt:i4>0</vt:i4>
      </vt:variant>
      <vt:variant>
        <vt:i4>5</vt:i4>
      </vt:variant>
      <vt:variant>
        <vt:lpwstr/>
      </vt:variant>
      <vt:variant>
        <vt:lpwstr>_ENREF_25</vt:lpwstr>
      </vt:variant>
      <vt:variant>
        <vt:i4>4784139</vt:i4>
      </vt:variant>
      <vt:variant>
        <vt:i4>385</vt:i4>
      </vt:variant>
      <vt:variant>
        <vt:i4>0</vt:i4>
      </vt:variant>
      <vt:variant>
        <vt:i4>5</vt:i4>
      </vt:variant>
      <vt:variant>
        <vt:lpwstr/>
      </vt:variant>
      <vt:variant>
        <vt:lpwstr>_ENREF_89</vt:lpwstr>
      </vt:variant>
      <vt:variant>
        <vt:i4>4653067</vt:i4>
      </vt:variant>
      <vt:variant>
        <vt:i4>379</vt:i4>
      </vt:variant>
      <vt:variant>
        <vt:i4>0</vt:i4>
      </vt:variant>
      <vt:variant>
        <vt:i4>5</vt:i4>
      </vt:variant>
      <vt:variant>
        <vt:lpwstr/>
      </vt:variant>
      <vt:variant>
        <vt:lpwstr>_ENREF_65</vt:lpwstr>
      </vt:variant>
      <vt:variant>
        <vt:i4>4521995</vt:i4>
      </vt:variant>
      <vt:variant>
        <vt:i4>373</vt:i4>
      </vt:variant>
      <vt:variant>
        <vt:i4>0</vt:i4>
      </vt:variant>
      <vt:variant>
        <vt:i4>5</vt:i4>
      </vt:variant>
      <vt:variant>
        <vt:lpwstr/>
      </vt:variant>
      <vt:variant>
        <vt:lpwstr>_ENREF_46</vt:lpwstr>
      </vt:variant>
      <vt:variant>
        <vt:i4>4521995</vt:i4>
      </vt:variant>
      <vt:variant>
        <vt:i4>370</vt:i4>
      </vt:variant>
      <vt:variant>
        <vt:i4>0</vt:i4>
      </vt:variant>
      <vt:variant>
        <vt:i4>5</vt:i4>
      </vt:variant>
      <vt:variant>
        <vt:lpwstr/>
      </vt:variant>
      <vt:variant>
        <vt:lpwstr>_ENREF_45</vt:lpwstr>
      </vt:variant>
      <vt:variant>
        <vt:i4>4390923</vt:i4>
      </vt:variant>
      <vt:variant>
        <vt:i4>367</vt:i4>
      </vt:variant>
      <vt:variant>
        <vt:i4>0</vt:i4>
      </vt:variant>
      <vt:variant>
        <vt:i4>5</vt:i4>
      </vt:variant>
      <vt:variant>
        <vt:lpwstr/>
      </vt:variant>
      <vt:variant>
        <vt:lpwstr>_ENREF_26</vt:lpwstr>
      </vt:variant>
      <vt:variant>
        <vt:i4>4784139</vt:i4>
      </vt:variant>
      <vt:variant>
        <vt:i4>359</vt:i4>
      </vt:variant>
      <vt:variant>
        <vt:i4>0</vt:i4>
      </vt:variant>
      <vt:variant>
        <vt:i4>5</vt:i4>
      </vt:variant>
      <vt:variant>
        <vt:lpwstr/>
      </vt:variant>
      <vt:variant>
        <vt:lpwstr>_ENREF_89</vt:lpwstr>
      </vt:variant>
      <vt:variant>
        <vt:i4>4587531</vt:i4>
      </vt:variant>
      <vt:variant>
        <vt:i4>356</vt:i4>
      </vt:variant>
      <vt:variant>
        <vt:i4>0</vt:i4>
      </vt:variant>
      <vt:variant>
        <vt:i4>5</vt:i4>
      </vt:variant>
      <vt:variant>
        <vt:lpwstr/>
      </vt:variant>
      <vt:variant>
        <vt:lpwstr>_ENREF_79</vt:lpwstr>
      </vt:variant>
      <vt:variant>
        <vt:i4>4653067</vt:i4>
      </vt:variant>
      <vt:variant>
        <vt:i4>353</vt:i4>
      </vt:variant>
      <vt:variant>
        <vt:i4>0</vt:i4>
      </vt:variant>
      <vt:variant>
        <vt:i4>5</vt:i4>
      </vt:variant>
      <vt:variant>
        <vt:lpwstr/>
      </vt:variant>
      <vt:variant>
        <vt:lpwstr>_ENREF_65</vt:lpwstr>
      </vt:variant>
      <vt:variant>
        <vt:i4>4653067</vt:i4>
      </vt:variant>
      <vt:variant>
        <vt:i4>350</vt:i4>
      </vt:variant>
      <vt:variant>
        <vt:i4>0</vt:i4>
      </vt:variant>
      <vt:variant>
        <vt:i4>5</vt:i4>
      </vt:variant>
      <vt:variant>
        <vt:lpwstr/>
      </vt:variant>
      <vt:variant>
        <vt:lpwstr>_ENREF_64</vt:lpwstr>
      </vt:variant>
      <vt:variant>
        <vt:i4>4521995</vt:i4>
      </vt:variant>
      <vt:variant>
        <vt:i4>342</vt:i4>
      </vt:variant>
      <vt:variant>
        <vt:i4>0</vt:i4>
      </vt:variant>
      <vt:variant>
        <vt:i4>5</vt:i4>
      </vt:variant>
      <vt:variant>
        <vt:lpwstr/>
      </vt:variant>
      <vt:variant>
        <vt:lpwstr>_ENREF_46</vt:lpwstr>
      </vt:variant>
      <vt:variant>
        <vt:i4>4521995</vt:i4>
      </vt:variant>
      <vt:variant>
        <vt:i4>339</vt:i4>
      </vt:variant>
      <vt:variant>
        <vt:i4>0</vt:i4>
      </vt:variant>
      <vt:variant>
        <vt:i4>5</vt:i4>
      </vt:variant>
      <vt:variant>
        <vt:lpwstr/>
      </vt:variant>
      <vt:variant>
        <vt:lpwstr>_ENREF_45</vt:lpwstr>
      </vt:variant>
      <vt:variant>
        <vt:i4>4390923</vt:i4>
      </vt:variant>
      <vt:variant>
        <vt:i4>333</vt:i4>
      </vt:variant>
      <vt:variant>
        <vt:i4>0</vt:i4>
      </vt:variant>
      <vt:variant>
        <vt:i4>5</vt:i4>
      </vt:variant>
      <vt:variant>
        <vt:lpwstr/>
      </vt:variant>
      <vt:variant>
        <vt:lpwstr>_ENREF_26</vt:lpwstr>
      </vt:variant>
      <vt:variant>
        <vt:i4>4653067</vt:i4>
      </vt:variant>
      <vt:variant>
        <vt:i4>327</vt:i4>
      </vt:variant>
      <vt:variant>
        <vt:i4>0</vt:i4>
      </vt:variant>
      <vt:variant>
        <vt:i4>5</vt:i4>
      </vt:variant>
      <vt:variant>
        <vt:lpwstr/>
      </vt:variant>
      <vt:variant>
        <vt:lpwstr>_ENREF_61</vt:lpwstr>
      </vt:variant>
      <vt:variant>
        <vt:i4>4784139</vt:i4>
      </vt:variant>
      <vt:variant>
        <vt:i4>321</vt:i4>
      </vt:variant>
      <vt:variant>
        <vt:i4>0</vt:i4>
      </vt:variant>
      <vt:variant>
        <vt:i4>5</vt:i4>
      </vt:variant>
      <vt:variant>
        <vt:lpwstr/>
      </vt:variant>
      <vt:variant>
        <vt:lpwstr>_ENREF_82</vt:lpwstr>
      </vt:variant>
      <vt:variant>
        <vt:i4>4456459</vt:i4>
      </vt:variant>
      <vt:variant>
        <vt:i4>318</vt:i4>
      </vt:variant>
      <vt:variant>
        <vt:i4>0</vt:i4>
      </vt:variant>
      <vt:variant>
        <vt:i4>5</vt:i4>
      </vt:variant>
      <vt:variant>
        <vt:lpwstr/>
      </vt:variant>
      <vt:variant>
        <vt:lpwstr>_ENREF_55</vt:lpwstr>
      </vt:variant>
      <vt:variant>
        <vt:i4>4390923</vt:i4>
      </vt:variant>
      <vt:variant>
        <vt:i4>315</vt:i4>
      </vt:variant>
      <vt:variant>
        <vt:i4>0</vt:i4>
      </vt:variant>
      <vt:variant>
        <vt:i4>5</vt:i4>
      </vt:variant>
      <vt:variant>
        <vt:lpwstr/>
      </vt:variant>
      <vt:variant>
        <vt:lpwstr>_ENREF_21</vt:lpwstr>
      </vt:variant>
      <vt:variant>
        <vt:i4>4390923</vt:i4>
      </vt:variant>
      <vt:variant>
        <vt:i4>312</vt:i4>
      </vt:variant>
      <vt:variant>
        <vt:i4>0</vt:i4>
      </vt:variant>
      <vt:variant>
        <vt:i4>5</vt:i4>
      </vt:variant>
      <vt:variant>
        <vt:lpwstr/>
      </vt:variant>
      <vt:variant>
        <vt:lpwstr>_ENREF_20</vt:lpwstr>
      </vt:variant>
      <vt:variant>
        <vt:i4>4194315</vt:i4>
      </vt:variant>
      <vt:variant>
        <vt:i4>304</vt:i4>
      </vt:variant>
      <vt:variant>
        <vt:i4>0</vt:i4>
      </vt:variant>
      <vt:variant>
        <vt:i4>5</vt:i4>
      </vt:variant>
      <vt:variant>
        <vt:lpwstr/>
      </vt:variant>
      <vt:variant>
        <vt:lpwstr>_ENREF_17</vt:lpwstr>
      </vt:variant>
      <vt:variant>
        <vt:i4>4194315</vt:i4>
      </vt:variant>
      <vt:variant>
        <vt:i4>298</vt:i4>
      </vt:variant>
      <vt:variant>
        <vt:i4>0</vt:i4>
      </vt:variant>
      <vt:variant>
        <vt:i4>5</vt:i4>
      </vt:variant>
      <vt:variant>
        <vt:lpwstr/>
      </vt:variant>
      <vt:variant>
        <vt:lpwstr>_ENREF_17</vt:lpwstr>
      </vt:variant>
      <vt:variant>
        <vt:i4>4390923</vt:i4>
      </vt:variant>
      <vt:variant>
        <vt:i4>292</vt:i4>
      </vt:variant>
      <vt:variant>
        <vt:i4>0</vt:i4>
      </vt:variant>
      <vt:variant>
        <vt:i4>5</vt:i4>
      </vt:variant>
      <vt:variant>
        <vt:lpwstr/>
      </vt:variant>
      <vt:variant>
        <vt:lpwstr>_ENREF_25</vt:lpwstr>
      </vt:variant>
      <vt:variant>
        <vt:i4>4653067</vt:i4>
      </vt:variant>
      <vt:variant>
        <vt:i4>286</vt:i4>
      </vt:variant>
      <vt:variant>
        <vt:i4>0</vt:i4>
      </vt:variant>
      <vt:variant>
        <vt:i4>5</vt:i4>
      </vt:variant>
      <vt:variant>
        <vt:lpwstr/>
      </vt:variant>
      <vt:variant>
        <vt:lpwstr>_ENREF_68</vt:lpwstr>
      </vt:variant>
      <vt:variant>
        <vt:i4>4718603</vt:i4>
      </vt:variant>
      <vt:variant>
        <vt:i4>280</vt:i4>
      </vt:variant>
      <vt:variant>
        <vt:i4>0</vt:i4>
      </vt:variant>
      <vt:variant>
        <vt:i4>5</vt:i4>
      </vt:variant>
      <vt:variant>
        <vt:lpwstr/>
      </vt:variant>
      <vt:variant>
        <vt:lpwstr>_ENREF_92</vt:lpwstr>
      </vt:variant>
      <vt:variant>
        <vt:i4>4784139</vt:i4>
      </vt:variant>
      <vt:variant>
        <vt:i4>277</vt:i4>
      </vt:variant>
      <vt:variant>
        <vt:i4>0</vt:i4>
      </vt:variant>
      <vt:variant>
        <vt:i4>5</vt:i4>
      </vt:variant>
      <vt:variant>
        <vt:lpwstr/>
      </vt:variant>
      <vt:variant>
        <vt:lpwstr>_ENREF_88</vt:lpwstr>
      </vt:variant>
      <vt:variant>
        <vt:i4>4521995</vt:i4>
      </vt:variant>
      <vt:variant>
        <vt:i4>271</vt:i4>
      </vt:variant>
      <vt:variant>
        <vt:i4>0</vt:i4>
      </vt:variant>
      <vt:variant>
        <vt:i4>5</vt:i4>
      </vt:variant>
      <vt:variant>
        <vt:lpwstr/>
      </vt:variant>
      <vt:variant>
        <vt:lpwstr>_ENREF_4</vt:lpwstr>
      </vt:variant>
      <vt:variant>
        <vt:i4>4784139</vt:i4>
      </vt:variant>
      <vt:variant>
        <vt:i4>265</vt:i4>
      </vt:variant>
      <vt:variant>
        <vt:i4>0</vt:i4>
      </vt:variant>
      <vt:variant>
        <vt:i4>5</vt:i4>
      </vt:variant>
      <vt:variant>
        <vt:lpwstr/>
      </vt:variant>
      <vt:variant>
        <vt:lpwstr>_ENREF_88</vt:lpwstr>
      </vt:variant>
      <vt:variant>
        <vt:i4>4653067</vt:i4>
      </vt:variant>
      <vt:variant>
        <vt:i4>262</vt:i4>
      </vt:variant>
      <vt:variant>
        <vt:i4>0</vt:i4>
      </vt:variant>
      <vt:variant>
        <vt:i4>5</vt:i4>
      </vt:variant>
      <vt:variant>
        <vt:lpwstr/>
      </vt:variant>
      <vt:variant>
        <vt:lpwstr>_ENREF_67</vt:lpwstr>
      </vt:variant>
      <vt:variant>
        <vt:i4>4456459</vt:i4>
      </vt:variant>
      <vt:variant>
        <vt:i4>259</vt:i4>
      </vt:variant>
      <vt:variant>
        <vt:i4>0</vt:i4>
      </vt:variant>
      <vt:variant>
        <vt:i4>5</vt:i4>
      </vt:variant>
      <vt:variant>
        <vt:lpwstr/>
      </vt:variant>
      <vt:variant>
        <vt:lpwstr>_ENREF_50</vt:lpwstr>
      </vt:variant>
      <vt:variant>
        <vt:i4>4521995</vt:i4>
      </vt:variant>
      <vt:variant>
        <vt:i4>256</vt:i4>
      </vt:variant>
      <vt:variant>
        <vt:i4>0</vt:i4>
      </vt:variant>
      <vt:variant>
        <vt:i4>5</vt:i4>
      </vt:variant>
      <vt:variant>
        <vt:lpwstr/>
      </vt:variant>
      <vt:variant>
        <vt:lpwstr>_ENREF_47</vt:lpwstr>
      </vt:variant>
      <vt:variant>
        <vt:i4>4325387</vt:i4>
      </vt:variant>
      <vt:variant>
        <vt:i4>253</vt:i4>
      </vt:variant>
      <vt:variant>
        <vt:i4>0</vt:i4>
      </vt:variant>
      <vt:variant>
        <vt:i4>5</vt:i4>
      </vt:variant>
      <vt:variant>
        <vt:lpwstr/>
      </vt:variant>
      <vt:variant>
        <vt:lpwstr>_ENREF_31</vt:lpwstr>
      </vt:variant>
      <vt:variant>
        <vt:i4>4390923</vt:i4>
      </vt:variant>
      <vt:variant>
        <vt:i4>250</vt:i4>
      </vt:variant>
      <vt:variant>
        <vt:i4>0</vt:i4>
      </vt:variant>
      <vt:variant>
        <vt:i4>5</vt:i4>
      </vt:variant>
      <vt:variant>
        <vt:lpwstr/>
      </vt:variant>
      <vt:variant>
        <vt:lpwstr>_ENREF_25</vt:lpwstr>
      </vt:variant>
      <vt:variant>
        <vt:i4>4390923</vt:i4>
      </vt:variant>
      <vt:variant>
        <vt:i4>247</vt:i4>
      </vt:variant>
      <vt:variant>
        <vt:i4>0</vt:i4>
      </vt:variant>
      <vt:variant>
        <vt:i4>5</vt:i4>
      </vt:variant>
      <vt:variant>
        <vt:lpwstr/>
      </vt:variant>
      <vt:variant>
        <vt:lpwstr>_ENREF_24</vt:lpwstr>
      </vt:variant>
      <vt:variant>
        <vt:i4>4194315</vt:i4>
      </vt:variant>
      <vt:variant>
        <vt:i4>244</vt:i4>
      </vt:variant>
      <vt:variant>
        <vt:i4>0</vt:i4>
      </vt:variant>
      <vt:variant>
        <vt:i4>5</vt:i4>
      </vt:variant>
      <vt:variant>
        <vt:lpwstr/>
      </vt:variant>
      <vt:variant>
        <vt:lpwstr>_ENREF_16</vt:lpwstr>
      </vt:variant>
      <vt:variant>
        <vt:i4>4194315</vt:i4>
      </vt:variant>
      <vt:variant>
        <vt:i4>241</vt:i4>
      </vt:variant>
      <vt:variant>
        <vt:i4>0</vt:i4>
      </vt:variant>
      <vt:variant>
        <vt:i4>5</vt:i4>
      </vt:variant>
      <vt:variant>
        <vt:lpwstr/>
      </vt:variant>
      <vt:variant>
        <vt:lpwstr>_ENREF_13</vt:lpwstr>
      </vt:variant>
      <vt:variant>
        <vt:i4>4194315</vt:i4>
      </vt:variant>
      <vt:variant>
        <vt:i4>238</vt:i4>
      </vt:variant>
      <vt:variant>
        <vt:i4>0</vt:i4>
      </vt:variant>
      <vt:variant>
        <vt:i4>5</vt:i4>
      </vt:variant>
      <vt:variant>
        <vt:lpwstr/>
      </vt:variant>
      <vt:variant>
        <vt:lpwstr>_ENREF_12</vt:lpwstr>
      </vt:variant>
      <vt:variant>
        <vt:i4>4456459</vt:i4>
      </vt:variant>
      <vt:variant>
        <vt:i4>235</vt:i4>
      </vt:variant>
      <vt:variant>
        <vt:i4>0</vt:i4>
      </vt:variant>
      <vt:variant>
        <vt:i4>5</vt:i4>
      </vt:variant>
      <vt:variant>
        <vt:lpwstr/>
      </vt:variant>
      <vt:variant>
        <vt:lpwstr>_ENREF_5</vt:lpwstr>
      </vt:variant>
      <vt:variant>
        <vt:i4>4456459</vt:i4>
      </vt:variant>
      <vt:variant>
        <vt:i4>227</vt:i4>
      </vt:variant>
      <vt:variant>
        <vt:i4>0</vt:i4>
      </vt:variant>
      <vt:variant>
        <vt:i4>5</vt:i4>
      </vt:variant>
      <vt:variant>
        <vt:lpwstr/>
      </vt:variant>
      <vt:variant>
        <vt:lpwstr>_ENREF_5</vt:lpwstr>
      </vt:variant>
      <vt:variant>
        <vt:i4>4456459</vt:i4>
      </vt:variant>
      <vt:variant>
        <vt:i4>221</vt:i4>
      </vt:variant>
      <vt:variant>
        <vt:i4>0</vt:i4>
      </vt:variant>
      <vt:variant>
        <vt:i4>5</vt:i4>
      </vt:variant>
      <vt:variant>
        <vt:lpwstr/>
      </vt:variant>
      <vt:variant>
        <vt:lpwstr>_ENREF_5</vt:lpwstr>
      </vt:variant>
      <vt:variant>
        <vt:i4>4587531</vt:i4>
      </vt:variant>
      <vt:variant>
        <vt:i4>215</vt:i4>
      </vt:variant>
      <vt:variant>
        <vt:i4>0</vt:i4>
      </vt:variant>
      <vt:variant>
        <vt:i4>5</vt:i4>
      </vt:variant>
      <vt:variant>
        <vt:lpwstr/>
      </vt:variant>
      <vt:variant>
        <vt:lpwstr>_ENREF_72</vt:lpwstr>
      </vt:variant>
      <vt:variant>
        <vt:i4>4587531</vt:i4>
      </vt:variant>
      <vt:variant>
        <vt:i4>209</vt:i4>
      </vt:variant>
      <vt:variant>
        <vt:i4>0</vt:i4>
      </vt:variant>
      <vt:variant>
        <vt:i4>5</vt:i4>
      </vt:variant>
      <vt:variant>
        <vt:lpwstr/>
      </vt:variant>
      <vt:variant>
        <vt:lpwstr>_ENREF_72</vt:lpwstr>
      </vt:variant>
      <vt:variant>
        <vt:i4>4587531</vt:i4>
      </vt:variant>
      <vt:variant>
        <vt:i4>203</vt:i4>
      </vt:variant>
      <vt:variant>
        <vt:i4>0</vt:i4>
      </vt:variant>
      <vt:variant>
        <vt:i4>5</vt:i4>
      </vt:variant>
      <vt:variant>
        <vt:lpwstr/>
      </vt:variant>
      <vt:variant>
        <vt:lpwstr>_ENREF_72</vt:lpwstr>
      </vt:variant>
      <vt:variant>
        <vt:i4>4521995</vt:i4>
      </vt:variant>
      <vt:variant>
        <vt:i4>197</vt:i4>
      </vt:variant>
      <vt:variant>
        <vt:i4>0</vt:i4>
      </vt:variant>
      <vt:variant>
        <vt:i4>5</vt:i4>
      </vt:variant>
      <vt:variant>
        <vt:lpwstr/>
      </vt:variant>
      <vt:variant>
        <vt:lpwstr>_ENREF_44</vt:lpwstr>
      </vt:variant>
      <vt:variant>
        <vt:i4>4784139</vt:i4>
      </vt:variant>
      <vt:variant>
        <vt:i4>191</vt:i4>
      </vt:variant>
      <vt:variant>
        <vt:i4>0</vt:i4>
      </vt:variant>
      <vt:variant>
        <vt:i4>5</vt:i4>
      </vt:variant>
      <vt:variant>
        <vt:lpwstr/>
      </vt:variant>
      <vt:variant>
        <vt:lpwstr>_ENREF_81</vt:lpwstr>
      </vt:variant>
      <vt:variant>
        <vt:i4>4521995</vt:i4>
      </vt:variant>
      <vt:variant>
        <vt:i4>188</vt:i4>
      </vt:variant>
      <vt:variant>
        <vt:i4>0</vt:i4>
      </vt:variant>
      <vt:variant>
        <vt:i4>5</vt:i4>
      </vt:variant>
      <vt:variant>
        <vt:lpwstr/>
      </vt:variant>
      <vt:variant>
        <vt:lpwstr>_ENREF_44</vt:lpwstr>
      </vt:variant>
      <vt:variant>
        <vt:i4>4521995</vt:i4>
      </vt:variant>
      <vt:variant>
        <vt:i4>185</vt:i4>
      </vt:variant>
      <vt:variant>
        <vt:i4>0</vt:i4>
      </vt:variant>
      <vt:variant>
        <vt:i4>5</vt:i4>
      </vt:variant>
      <vt:variant>
        <vt:lpwstr/>
      </vt:variant>
      <vt:variant>
        <vt:lpwstr>_ENREF_42</vt:lpwstr>
      </vt:variant>
      <vt:variant>
        <vt:i4>4325387</vt:i4>
      </vt:variant>
      <vt:variant>
        <vt:i4>182</vt:i4>
      </vt:variant>
      <vt:variant>
        <vt:i4>0</vt:i4>
      </vt:variant>
      <vt:variant>
        <vt:i4>5</vt:i4>
      </vt:variant>
      <vt:variant>
        <vt:lpwstr/>
      </vt:variant>
      <vt:variant>
        <vt:lpwstr>_ENREF_37</vt:lpwstr>
      </vt:variant>
      <vt:variant>
        <vt:i4>4653067</vt:i4>
      </vt:variant>
      <vt:variant>
        <vt:i4>174</vt:i4>
      </vt:variant>
      <vt:variant>
        <vt:i4>0</vt:i4>
      </vt:variant>
      <vt:variant>
        <vt:i4>5</vt:i4>
      </vt:variant>
      <vt:variant>
        <vt:lpwstr/>
      </vt:variant>
      <vt:variant>
        <vt:lpwstr>_ENREF_60</vt:lpwstr>
      </vt:variant>
      <vt:variant>
        <vt:i4>4718603</vt:i4>
      </vt:variant>
      <vt:variant>
        <vt:i4>168</vt:i4>
      </vt:variant>
      <vt:variant>
        <vt:i4>0</vt:i4>
      </vt:variant>
      <vt:variant>
        <vt:i4>5</vt:i4>
      </vt:variant>
      <vt:variant>
        <vt:lpwstr/>
      </vt:variant>
      <vt:variant>
        <vt:lpwstr>_ENREF_90</vt:lpwstr>
      </vt:variant>
      <vt:variant>
        <vt:i4>4390923</vt:i4>
      </vt:variant>
      <vt:variant>
        <vt:i4>162</vt:i4>
      </vt:variant>
      <vt:variant>
        <vt:i4>0</vt:i4>
      </vt:variant>
      <vt:variant>
        <vt:i4>5</vt:i4>
      </vt:variant>
      <vt:variant>
        <vt:lpwstr/>
      </vt:variant>
      <vt:variant>
        <vt:lpwstr>_ENREF_22</vt:lpwstr>
      </vt:variant>
      <vt:variant>
        <vt:i4>4456459</vt:i4>
      </vt:variant>
      <vt:variant>
        <vt:i4>156</vt:i4>
      </vt:variant>
      <vt:variant>
        <vt:i4>0</vt:i4>
      </vt:variant>
      <vt:variant>
        <vt:i4>5</vt:i4>
      </vt:variant>
      <vt:variant>
        <vt:lpwstr/>
      </vt:variant>
      <vt:variant>
        <vt:lpwstr>_ENREF_56</vt:lpwstr>
      </vt:variant>
      <vt:variant>
        <vt:i4>4456459</vt:i4>
      </vt:variant>
      <vt:variant>
        <vt:i4>150</vt:i4>
      </vt:variant>
      <vt:variant>
        <vt:i4>0</vt:i4>
      </vt:variant>
      <vt:variant>
        <vt:i4>5</vt:i4>
      </vt:variant>
      <vt:variant>
        <vt:lpwstr/>
      </vt:variant>
      <vt:variant>
        <vt:lpwstr>_ENREF_53</vt:lpwstr>
      </vt:variant>
      <vt:variant>
        <vt:i4>4587531</vt:i4>
      </vt:variant>
      <vt:variant>
        <vt:i4>144</vt:i4>
      </vt:variant>
      <vt:variant>
        <vt:i4>0</vt:i4>
      </vt:variant>
      <vt:variant>
        <vt:i4>5</vt:i4>
      </vt:variant>
      <vt:variant>
        <vt:lpwstr/>
      </vt:variant>
      <vt:variant>
        <vt:lpwstr>_ENREF_79</vt:lpwstr>
      </vt:variant>
      <vt:variant>
        <vt:i4>4587531</vt:i4>
      </vt:variant>
      <vt:variant>
        <vt:i4>141</vt:i4>
      </vt:variant>
      <vt:variant>
        <vt:i4>0</vt:i4>
      </vt:variant>
      <vt:variant>
        <vt:i4>5</vt:i4>
      </vt:variant>
      <vt:variant>
        <vt:lpwstr/>
      </vt:variant>
      <vt:variant>
        <vt:lpwstr>_ENREF_78</vt:lpwstr>
      </vt:variant>
      <vt:variant>
        <vt:i4>4587531</vt:i4>
      </vt:variant>
      <vt:variant>
        <vt:i4>138</vt:i4>
      </vt:variant>
      <vt:variant>
        <vt:i4>0</vt:i4>
      </vt:variant>
      <vt:variant>
        <vt:i4>5</vt:i4>
      </vt:variant>
      <vt:variant>
        <vt:lpwstr/>
      </vt:variant>
      <vt:variant>
        <vt:lpwstr>_ENREF_77</vt:lpwstr>
      </vt:variant>
      <vt:variant>
        <vt:i4>4784139</vt:i4>
      </vt:variant>
      <vt:variant>
        <vt:i4>130</vt:i4>
      </vt:variant>
      <vt:variant>
        <vt:i4>0</vt:i4>
      </vt:variant>
      <vt:variant>
        <vt:i4>5</vt:i4>
      </vt:variant>
      <vt:variant>
        <vt:lpwstr/>
      </vt:variant>
      <vt:variant>
        <vt:lpwstr>_ENREF_89</vt:lpwstr>
      </vt:variant>
      <vt:variant>
        <vt:i4>4784139</vt:i4>
      </vt:variant>
      <vt:variant>
        <vt:i4>127</vt:i4>
      </vt:variant>
      <vt:variant>
        <vt:i4>0</vt:i4>
      </vt:variant>
      <vt:variant>
        <vt:i4>5</vt:i4>
      </vt:variant>
      <vt:variant>
        <vt:lpwstr/>
      </vt:variant>
      <vt:variant>
        <vt:lpwstr>_ENREF_88</vt:lpwstr>
      </vt:variant>
      <vt:variant>
        <vt:i4>4784139</vt:i4>
      </vt:variant>
      <vt:variant>
        <vt:i4>124</vt:i4>
      </vt:variant>
      <vt:variant>
        <vt:i4>0</vt:i4>
      </vt:variant>
      <vt:variant>
        <vt:i4>5</vt:i4>
      </vt:variant>
      <vt:variant>
        <vt:lpwstr/>
      </vt:variant>
      <vt:variant>
        <vt:lpwstr>_ENREF_80</vt:lpwstr>
      </vt:variant>
      <vt:variant>
        <vt:i4>4456459</vt:i4>
      </vt:variant>
      <vt:variant>
        <vt:i4>121</vt:i4>
      </vt:variant>
      <vt:variant>
        <vt:i4>0</vt:i4>
      </vt:variant>
      <vt:variant>
        <vt:i4>5</vt:i4>
      </vt:variant>
      <vt:variant>
        <vt:lpwstr/>
      </vt:variant>
      <vt:variant>
        <vt:lpwstr>_ENREF_53</vt:lpwstr>
      </vt:variant>
      <vt:variant>
        <vt:i4>4456459</vt:i4>
      </vt:variant>
      <vt:variant>
        <vt:i4>118</vt:i4>
      </vt:variant>
      <vt:variant>
        <vt:i4>0</vt:i4>
      </vt:variant>
      <vt:variant>
        <vt:i4>5</vt:i4>
      </vt:variant>
      <vt:variant>
        <vt:lpwstr/>
      </vt:variant>
      <vt:variant>
        <vt:lpwstr>_ENREF_50</vt:lpwstr>
      </vt:variant>
      <vt:variant>
        <vt:i4>4521995</vt:i4>
      </vt:variant>
      <vt:variant>
        <vt:i4>115</vt:i4>
      </vt:variant>
      <vt:variant>
        <vt:i4>0</vt:i4>
      </vt:variant>
      <vt:variant>
        <vt:i4>5</vt:i4>
      </vt:variant>
      <vt:variant>
        <vt:lpwstr/>
      </vt:variant>
      <vt:variant>
        <vt:lpwstr>_ENREF_49</vt:lpwstr>
      </vt:variant>
      <vt:variant>
        <vt:i4>4521995</vt:i4>
      </vt:variant>
      <vt:variant>
        <vt:i4>112</vt:i4>
      </vt:variant>
      <vt:variant>
        <vt:i4>0</vt:i4>
      </vt:variant>
      <vt:variant>
        <vt:i4>5</vt:i4>
      </vt:variant>
      <vt:variant>
        <vt:lpwstr/>
      </vt:variant>
      <vt:variant>
        <vt:lpwstr>_ENREF_43</vt:lpwstr>
      </vt:variant>
      <vt:variant>
        <vt:i4>4390923</vt:i4>
      </vt:variant>
      <vt:variant>
        <vt:i4>109</vt:i4>
      </vt:variant>
      <vt:variant>
        <vt:i4>0</vt:i4>
      </vt:variant>
      <vt:variant>
        <vt:i4>5</vt:i4>
      </vt:variant>
      <vt:variant>
        <vt:lpwstr/>
      </vt:variant>
      <vt:variant>
        <vt:lpwstr>_ENREF_27</vt:lpwstr>
      </vt:variant>
      <vt:variant>
        <vt:i4>4390923</vt:i4>
      </vt:variant>
      <vt:variant>
        <vt:i4>106</vt:i4>
      </vt:variant>
      <vt:variant>
        <vt:i4>0</vt:i4>
      </vt:variant>
      <vt:variant>
        <vt:i4>5</vt:i4>
      </vt:variant>
      <vt:variant>
        <vt:lpwstr/>
      </vt:variant>
      <vt:variant>
        <vt:lpwstr>_ENREF_25</vt:lpwstr>
      </vt:variant>
      <vt:variant>
        <vt:i4>4587531</vt:i4>
      </vt:variant>
      <vt:variant>
        <vt:i4>98</vt:i4>
      </vt:variant>
      <vt:variant>
        <vt:i4>0</vt:i4>
      </vt:variant>
      <vt:variant>
        <vt:i4>5</vt:i4>
      </vt:variant>
      <vt:variant>
        <vt:lpwstr/>
      </vt:variant>
      <vt:variant>
        <vt:lpwstr>_ENREF_71</vt:lpwstr>
      </vt:variant>
      <vt:variant>
        <vt:i4>4784139</vt:i4>
      </vt:variant>
      <vt:variant>
        <vt:i4>92</vt:i4>
      </vt:variant>
      <vt:variant>
        <vt:i4>0</vt:i4>
      </vt:variant>
      <vt:variant>
        <vt:i4>5</vt:i4>
      </vt:variant>
      <vt:variant>
        <vt:lpwstr/>
      </vt:variant>
      <vt:variant>
        <vt:lpwstr>_ENREF_84</vt:lpwstr>
      </vt:variant>
      <vt:variant>
        <vt:i4>4456459</vt:i4>
      </vt:variant>
      <vt:variant>
        <vt:i4>89</vt:i4>
      </vt:variant>
      <vt:variant>
        <vt:i4>0</vt:i4>
      </vt:variant>
      <vt:variant>
        <vt:i4>5</vt:i4>
      </vt:variant>
      <vt:variant>
        <vt:lpwstr/>
      </vt:variant>
      <vt:variant>
        <vt:lpwstr>_ENREF_57</vt:lpwstr>
      </vt:variant>
      <vt:variant>
        <vt:i4>4587531</vt:i4>
      </vt:variant>
      <vt:variant>
        <vt:i4>83</vt:i4>
      </vt:variant>
      <vt:variant>
        <vt:i4>0</vt:i4>
      </vt:variant>
      <vt:variant>
        <vt:i4>5</vt:i4>
      </vt:variant>
      <vt:variant>
        <vt:lpwstr/>
      </vt:variant>
      <vt:variant>
        <vt:lpwstr>_ENREF_71</vt:lpwstr>
      </vt:variant>
      <vt:variant>
        <vt:i4>4784139</vt:i4>
      </vt:variant>
      <vt:variant>
        <vt:i4>77</vt:i4>
      </vt:variant>
      <vt:variant>
        <vt:i4>0</vt:i4>
      </vt:variant>
      <vt:variant>
        <vt:i4>5</vt:i4>
      </vt:variant>
      <vt:variant>
        <vt:lpwstr/>
      </vt:variant>
      <vt:variant>
        <vt:lpwstr>_ENREF_87</vt:lpwstr>
      </vt:variant>
      <vt:variant>
        <vt:i4>4784139</vt:i4>
      </vt:variant>
      <vt:variant>
        <vt:i4>74</vt:i4>
      </vt:variant>
      <vt:variant>
        <vt:i4>0</vt:i4>
      </vt:variant>
      <vt:variant>
        <vt:i4>5</vt:i4>
      </vt:variant>
      <vt:variant>
        <vt:lpwstr/>
      </vt:variant>
      <vt:variant>
        <vt:lpwstr>_ENREF_83</vt:lpwstr>
      </vt:variant>
      <vt:variant>
        <vt:i4>4325387</vt:i4>
      </vt:variant>
      <vt:variant>
        <vt:i4>71</vt:i4>
      </vt:variant>
      <vt:variant>
        <vt:i4>0</vt:i4>
      </vt:variant>
      <vt:variant>
        <vt:i4>5</vt:i4>
      </vt:variant>
      <vt:variant>
        <vt:lpwstr/>
      </vt:variant>
      <vt:variant>
        <vt:lpwstr>_ENREF_38</vt:lpwstr>
      </vt:variant>
      <vt:variant>
        <vt:i4>4653067</vt:i4>
      </vt:variant>
      <vt:variant>
        <vt:i4>63</vt:i4>
      </vt:variant>
      <vt:variant>
        <vt:i4>0</vt:i4>
      </vt:variant>
      <vt:variant>
        <vt:i4>5</vt:i4>
      </vt:variant>
      <vt:variant>
        <vt:lpwstr/>
      </vt:variant>
      <vt:variant>
        <vt:lpwstr>_ENREF_63</vt:lpwstr>
      </vt:variant>
      <vt:variant>
        <vt:i4>4784139</vt:i4>
      </vt:variant>
      <vt:variant>
        <vt:i4>57</vt:i4>
      </vt:variant>
      <vt:variant>
        <vt:i4>0</vt:i4>
      </vt:variant>
      <vt:variant>
        <vt:i4>5</vt:i4>
      </vt:variant>
      <vt:variant>
        <vt:lpwstr/>
      </vt:variant>
      <vt:variant>
        <vt:lpwstr>_ENREF_87</vt:lpwstr>
      </vt:variant>
      <vt:variant>
        <vt:i4>4325387</vt:i4>
      </vt:variant>
      <vt:variant>
        <vt:i4>51</vt:i4>
      </vt:variant>
      <vt:variant>
        <vt:i4>0</vt:i4>
      </vt:variant>
      <vt:variant>
        <vt:i4>5</vt:i4>
      </vt:variant>
      <vt:variant>
        <vt:lpwstr/>
      </vt:variant>
      <vt:variant>
        <vt:lpwstr>_ENREF_32</vt:lpwstr>
      </vt:variant>
      <vt:variant>
        <vt:i4>4325387</vt:i4>
      </vt:variant>
      <vt:variant>
        <vt:i4>45</vt:i4>
      </vt:variant>
      <vt:variant>
        <vt:i4>0</vt:i4>
      </vt:variant>
      <vt:variant>
        <vt:i4>5</vt:i4>
      </vt:variant>
      <vt:variant>
        <vt:lpwstr/>
      </vt:variant>
      <vt:variant>
        <vt:lpwstr>_ENREF_30</vt:lpwstr>
      </vt:variant>
      <vt:variant>
        <vt:i4>4784139</vt:i4>
      </vt:variant>
      <vt:variant>
        <vt:i4>37</vt:i4>
      </vt:variant>
      <vt:variant>
        <vt:i4>0</vt:i4>
      </vt:variant>
      <vt:variant>
        <vt:i4>5</vt:i4>
      </vt:variant>
      <vt:variant>
        <vt:lpwstr/>
      </vt:variant>
      <vt:variant>
        <vt:lpwstr>_ENREF_87</vt:lpwstr>
      </vt:variant>
      <vt:variant>
        <vt:i4>4587531</vt:i4>
      </vt:variant>
      <vt:variant>
        <vt:i4>34</vt:i4>
      </vt:variant>
      <vt:variant>
        <vt:i4>0</vt:i4>
      </vt:variant>
      <vt:variant>
        <vt:i4>5</vt:i4>
      </vt:variant>
      <vt:variant>
        <vt:lpwstr/>
      </vt:variant>
      <vt:variant>
        <vt:lpwstr>_ENREF_73</vt:lpwstr>
      </vt:variant>
      <vt:variant>
        <vt:i4>4521995</vt:i4>
      </vt:variant>
      <vt:variant>
        <vt:i4>31</vt:i4>
      </vt:variant>
      <vt:variant>
        <vt:i4>0</vt:i4>
      </vt:variant>
      <vt:variant>
        <vt:i4>5</vt:i4>
      </vt:variant>
      <vt:variant>
        <vt:lpwstr/>
      </vt:variant>
      <vt:variant>
        <vt:lpwstr>_ENREF_40</vt:lpwstr>
      </vt:variant>
      <vt:variant>
        <vt:i4>4325387</vt:i4>
      </vt:variant>
      <vt:variant>
        <vt:i4>28</vt:i4>
      </vt:variant>
      <vt:variant>
        <vt:i4>0</vt:i4>
      </vt:variant>
      <vt:variant>
        <vt:i4>5</vt:i4>
      </vt:variant>
      <vt:variant>
        <vt:lpwstr/>
      </vt:variant>
      <vt:variant>
        <vt:lpwstr>_ENREF_39</vt:lpwstr>
      </vt:variant>
      <vt:variant>
        <vt:i4>4325387</vt:i4>
      </vt:variant>
      <vt:variant>
        <vt:i4>25</vt:i4>
      </vt:variant>
      <vt:variant>
        <vt:i4>0</vt:i4>
      </vt:variant>
      <vt:variant>
        <vt:i4>5</vt:i4>
      </vt:variant>
      <vt:variant>
        <vt:lpwstr/>
      </vt:variant>
      <vt:variant>
        <vt:lpwstr>_ENREF_36</vt:lpwstr>
      </vt:variant>
      <vt:variant>
        <vt:i4>4325387</vt:i4>
      </vt:variant>
      <vt:variant>
        <vt:i4>22</vt:i4>
      </vt:variant>
      <vt:variant>
        <vt:i4>0</vt:i4>
      </vt:variant>
      <vt:variant>
        <vt:i4>5</vt:i4>
      </vt:variant>
      <vt:variant>
        <vt:lpwstr/>
      </vt:variant>
      <vt:variant>
        <vt:lpwstr>_ENREF_3</vt:lpwstr>
      </vt:variant>
      <vt:variant>
        <vt:i4>4390923</vt:i4>
      </vt:variant>
      <vt:variant>
        <vt:i4>19</vt:i4>
      </vt:variant>
      <vt:variant>
        <vt:i4>0</vt:i4>
      </vt:variant>
      <vt:variant>
        <vt:i4>5</vt:i4>
      </vt:variant>
      <vt:variant>
        <vt:lpwstr/>
      </vt:variant>
      <vt:variant>
        <vt:lpwstr>_ENREF_2</vt:lpwstr>
      </vt:variant>
      <vt:variant>
        <vt:i4>4784139</vt:i4>
      </vt:variant>
      <vt:variant>
        <vt:i4>11</vt:i4>
      </vt:variant>
      <vt:variant>
        <vt:i4>0</vt:i4>
      </vt:variant>
      <vt:variant>
        <vt:i4>5</vt:i4>
      </vt:variant>
      <vt:variant>
        <vt:lpwstr/>
      </vt:variant>
      <vt:variant>
        <vt:lpwstr>_ENREF_87</vt:lpwstr>
      </vt:variant>
      <vt:variant>
        <vt:i4>4325387</vt:i4>
      </vt:variant>
      <vt:variant>
        <vt:i4>8</vt:i4>
      </vt:variant>
      <vt:variant>
        <vt:i4>0</vt:i4>
      </vt:variant>
      <vt:variant>
        <vt:i4>5</vt:i4>
      </vt:variant>
      <vt:variant>
        <vt:lpwstr/>
      </vt:variant>
      <vt:variant>
        <vt:lpwstr>_ENREF_3</vt:lpwstr>
      </vt:variant>
      <vt:variant>
        <vt:i4>4390923</vt:i4>
      </vt:variant>
      <vt:variant>
        <vt:i4>2</vt:i4>
      </vt:variant>
      <vt:variant>
        <vt:i4>0</vt:i4>
      </vt:variant>
      <vt:variant>
        <vt:i4>5</vt:i4>
      </vt:variant>
      <vt:variant>
        <vt:lpwstr/>
      </vt:variant>
      <vt:variant>
        <vt:lpwstr>_ENREF_23</vt:lpwstr>
      </vt:variant>
      <vt:variant>
        <vt:i4>4194315</vt:i4>
      </vt:variant>
      <vt:variant>
        <vt:i4>2</vt:i4>
      </vt:variant>
      <vt:variant>
        <vt:i4>0</vt:i4>
      </vt:variant>
      <vt:variant>
        <vt:i4>5</vt:i4>
      </vt:variant>
      <vt:variant>
        <vt:lpwstr/>
      </vt:variant>
      <vt:variant>
        <vt:lpwstr>_ENREF_18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Heike Neumann</dc:creator>
  <cp:lastModifiedBy>Heike Neumann</cp:lastModifiedBy>
  <cp:revision>4</cp:revision>
  <cp:lastPrinted>2012-01-06T18:50:00Z</cp:lastPrinted>
  <dcterms:created xsi:type="dcterms:W3CDTF">2019-05-30T15:43:00Z</dcterms:created>
  <dcterms:modified xsi:type="dcterms:W3CDTF">2019-05-30T16:43:00Z</dcterms:modified>
</cp:coreProperties>
</file>