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34" w:rsidRPr="00F34616" w:rsidRDefault="00DE6534" w:rsidP="00DE6534">
      <w:pPr>
        <w:rPr>
          <w:rFonts w:ascii="Times New Roman" w:hAnsi="Times New Roman"/>
          <w:lang w:val="fr-CA"/>
        </w:rPr>
      </w:pPr>
      <w:r w:rsidRPr="00F34616">
        <w:rPr>
          <w:rFonts w:ascii="Times New Roman" w:hAnsi="Times New Roman"/>
          <w:lang w:val="fr-CA"/>
        </w:rPr>
        <w:t>Geoffrey Little</w:t>
      </w:r>
    </w:p>
    <w:p w:rsidR="00DE6534" w:rsidRPr="00F34616" w:rsidRDefault="00DE6534" w:rsidP="00DE6534">
      <w:pPr>
        <w:rPr>
          <w:rFonts w:ascii="Times New Roman" w:hAnsi="Times New Roman"/>
          <w:lang w:val="fr-CA"/>
        </w:rPr>
      </w:pPr>
      <w:r w:rsidRPr="00F34616">
        <w:rPr>
          <w:rFonts w:ascii="Times New Roman" w:hAnsi="Times New Roman"/>
          <w:lang w:val="fr-CA"/>
        </w:rPr>
        <w:t>geoffrey.little@concordia.ca</w:t>
      </w:r>
    </w:p>
    <w:p w:rsidR="00DE6534" w:rsidRPr="00F34616" w:rsidRDefault="00DE6534" w:rsidP="00DE6534">
      <w:pPr>
        <w:spacing w:line="480" w:lineRule="auto"/>
        <w:rPr>
          <w:rFonts w:ascii="Times New Roman" w:hAnsi="Times New Roman"/>
          <w:lang w:val="fr-CA"/>
        </w:rPr>
      </w:pPr>
    </w:p>
    <w:p w:rsidR="000B68D4" w:rsidRDefault="00163C1C" w:rsidP="000B68D4">
      <w:pPr>
        <w:jc w:val="center"/>
        <w:rPr>
          <w:rFonts w:ascii="Times New Roman" w:hAnsi="Times New Roman"/>
          <w:lang w:val="en-GB"/>
        </w:rPr>
      </w:pPr>
      <w:r>
        <w:rPr>
          <w:rFonts w:ascii="Times New Roman" w:hAnsi="Times New Roman"/>
          <w:lang w:val="en-GB"/>
        </w:rPr>
        <w:t>‘</w:t>
      </w:r>
      <w:r w:rsidR="00941227">
        <w:rPr>
          <w:rFonts w:ascii="Times New Roman" w:hAnsi="Times New Roman"/>
          <w:lang w:val="en-GB"/>
        </w:rPr>
        <w:t>The people must have plenty of good books’</w:t>
      </w:r>
      <w:r w:rsidR="005800F8" w:rsidRPr="00AC570C">
        <w:rPr>
          <w:rFonts w:ascii="Times New Roman" w:hAnsi="Times New Roman"/>
          <w:lang w:val="en-GB"/>
        </w:rPr>
        <w:t xml:space="preserve">: </w:t>
      </w:r>
    </w:p>
    <w:p w:rsidR="005800F8" w:rsidRPr="00AC570C" w:rsidRDefault="005800F8" w:rsidP="000B68D4">
      <w:pPr>
        <w:jc w:val="center"/>
        <w:rPr>
          <w:rFonts w:ascii="Times New Roman" w:hAnsi="Times New Roman"/>
          <w:lang w:val="en-GB"/>
        </w:rPr>
      </w:pPr>
      <w:r w:rsidRPr="00AC570C">
        <w:rPr>
          <w:rFonts w:ascii="Times New Roman" w:hAnsi="Times New Roman"/>
          <w:lang w:val="en-GB"/>
        </w:rPr>
        <w:t>The Lady Tweedsmuir Prairie Library Scheme, 1936-1940</w:t>
      </w:r>
    </w:p>
    <w:p w:rsidR="000B68D4" w:rsidRDefault="000B68D4" w:rsidP="00163C1C">
      <w:pPr>
        <w:spacing w:line="480" w:lineRule="auto"/>
        <w:rPr>
          <w:rFonts w:ascii="Times New Roman" w:hAnsi="Times New Roman"/>
          <w:lang w:val="en-GB"/>
        </w:rPr>
      </w:pPr>
    </w:p>
    <w:p w:rsidR="00DE03BC" w:rsidRDefault="00DE03BC" w:rsidP="005A3E98">
      <w:pPr>
        <w:spacing w:line="480" w:lineRule="auto"/>
        <w:jc w:val="center"/>
        <w:rPr>
          <w:rFonts w:ascii="Times New Roman" w:hAnsi="Times New Roman"/>
          <w:lang w:val="en-GB"/>
        </w:rPr>
      </w:pPr>
      <w:r>
        <w:rPr>
          <w:rFonts w:ascii="Times New Roman" w:hAnsi="Times New Roman"/>
          <w:lang w:val="en-GB"/>
        </w:rPr>
        <w:t>ABSTRACT</w:t>
      </w:r>
    </w:p>
    <w:p w:rsidR="00396B75" w:rsidRDefault="005800F8" w:rsidP="005A3E98">
      <w:pPr>
        <w:spacing w:line="480" w:lineRule="auto"/>
        <w:ind w:firstLine="720"/>
        <w:rPr>
          <w:rFonts w:ascii="Times New Roman" w:hAnsi="Times New Roman"/>
          <w:lang w:val="en-GB"/>
        </w:rPr>
      </w:pPr>
      <w:r w:rsidRPr="00AC570C">
        <w:rPr>
          <w:rFonts w:ascii="Times New Roman" w:hAnsi="Times New Roman"/>
          <w:lang w:val="en-GB"/>
        </w:rPr>
        <w:t xml:space="preserve">Between 1936 and 1940, the Lady Tweedsmuir Prairie Library Scheme sent </w:t>
      </w:r>
      <w:r w:rsidR="00245DCC" w:rsidRPr="00AC570C">
        <w:rPr>
          <w:rFonts w:ascii="Times New Roman" w:hAnsi="Times New Roman"/>
          <w:lang w:val="en-GB"/>
        </w:rPr>
        <w:t xml:space="preserve">approximately </w:t>
      </w:r>
      <w:r w:rsidRPr="00AC570C">
        <w:rPr>
          <w:rFonts w:ascii="Times New Roman" w:hAnsi="Times New Roman"/>
          <w:lang w:val="en-GB"/>
        </w:rPr>
        <w:t xml:space="preserve">40,000 books </w:t>
      </w:r>
      <w:r w:rsidR="00AC570C">
        <w:rPr>
          <w:rFonts w:ascii="Times New Roman" w:hAnsi="Times New Roman"/>
          <w:lang w:val="en-GB"/>
        </w:rPr>
        <w:t xml:space="preserve">to </w:t>
      </w:r>
      <w:r w:rsidR="00A259FA">
        <w:rPr>
          <w:rFonts w:ascii="Times New Roman" w:hAnsi="Times New Roman"/>
          <w:lang w:val="en-GB"/>
        </w:rPr>
        <w:t>readers in rural areas of the W</w:t>
      </w:r>
      <w:r w:rsidR="00C671B0">
        <w:rPr>
          <w:rFonts w:ascii="Times New Roman" w:hAnsi="Times New Roman"/>
          <w:lang w:val="en-GB"/>
        </w:rPr>
        <w:t xml:space="preserve">estern Canadian </w:t>
      </w:r>
      <w:r w:rsidRPr="00AC570C">
        <w:rPr>
          <w:rFonts w:ascii="Times New Roman" w:hAnsi="Times New Roman"/>
          <w:lang w:val="en-GB"/>
        </w:rPr>
        <w:t>provinces of Manitoba, Sas</w:t>
      </w:r>
      <w:r w:rsidR="00B41F4F" w:rsidRPr="00AC570C">
        <w:rPr>
          <w:rFonts w:ascii="Times New Roman" w:hAnsi="Times New Roman"/>
          <w:lang w:val="en-GB"/>
        </w:rPr>
        <w:t xml:space="preserve">katchewan, and Alberta.  </w:t>
      </w:r>
      <w:r w:rsidR="00802C99">
        <w:rPr>
          <w:rFonts w:ascii="Times New Roman" w:hAnsi="Times New Roman"/>
          <w:lang w:val="en-GB"/>
        </w:rPr>
        <w:t>Found</w:t>
      </w:r>
      <w:r w:rsidR="005808B5">
        <w:rPr>
          <w:rFonts w:ascii="Times New Roman" w:hAnsi="Times New Roman"/>
          <w:lang w:val="en-GB"/>
        </w:rPr>
        <w:t>ed</w:t>
      </w:r>
      <w:r w:rsidR="00FF0854">
        <w:rPr>
          <w:rFonts w:ascii="Times New Roman" w:hAnsi="Times New Roman"/>
          <w:lang w:val="en-GB"/>
        </w:rPr>
        <w:t xml:space="preserve"> and directed </w:t>
      </w:r>
      <w:r w:rsidRPr="00AC570C">
        <w:rPr>
          <w:rFonts w:ascii="Times New Roman" w:hAnsi="Times New Roman"/>
          <w:lang w:val="en-GB"/>
        </w:rPr>
        <w:t xml:space="preserve">by </w:t>
      </w:r>
      <w:r w:rsidR="00D43016" w:rsidRPr="00AC570C">
        <w:rPr>
          <w:rFonts w:ascii="Times New Roman" w:hAnsi="Times New Roman"/>
          <w:lang w:val="en-GB"/>
        </w:rPr>
        <w:t xml:space="preserve">Susan Buchan, Lady Tweedsmuir, </w:t>
      </w:r>
      <w:r w:rsidR="00C671B0">
        <w:rPr>
          <w:rFonts w:ascii="Times New Roman" w:hAnsi="Times New Roman"/>
          <w:lang w:val="en-GB"/>
        </w:rPr>
        <w:t xml:space="preserve">the wife of the Governor General of Canada, </w:t>
      </w:r>
      <w:r w:rsidRPr="00AC570C">
        <w:rPr>
          <w:rFonts w:ascii="Times New Roman" w:hAnsi="Times New Roman"/>
          <w:lang w:val="en-GB"/>
        </w:rPr>
        <w:t xml:space="preserve">after visiting </w:t>
      </w:r>
      <w:r w:rsidR="0066123B">
        <w:rPr>
          <w:rFonts w:ascii="Times New Roman" w:hAnsi="Times New Roman"/>
          <w:lang w:val="en-GB"/>
        </w:rPr>
        <w:t>D</w:t>
      </w:r>
      <w:r w:rsidRPr="00AC570C">
        <w:rPr>
          <w:rFonts w:ascii="Times New Roman" w:hAnsi="Times New Roman"/>
          <w:lang w:val="en-GB"/>
        </w:rPr>
        <w:t xml:space="preserve">epression-ravaged Prairie communities, the Scheme received the support of </w:t>
      </w:r>
      <w:r w:rsidR="007740EF" w:rsidRPr="00AC570C">
        <w:rPr>
          <w:rFonts w:ascii="Times New Roman" w:hAnsi="Times New Roman"/>
          <w:lang w:val="en-GB"/>
        </w:rPr>
        <w:t>philanthropic foundations in Canada and the United States</w:t>
      </w:r>
      <w:r w:rsidR="001913C1" w:rsidRPr="00AC570C">
        <w:rPr>
          <w:rFonts w:ascii="Times New Roman" w:hAnsi="Times New Roman"/>
          <w:lang w:val="en-GB"/>
        </w:rPr>
        <w:t>, the Women’s Institute</w:t>
      </w:r>
      <w:r w:rsidRPr="00AC570C">
        <w:rPr>
          <w:rFonts w:ascii="Times New Roman" w:hAnsi="Times New Roman"/>
          <w:lang w:val="en-GB"/>
        </w:rPr>
        <w:t>, women’s service organizations</w:t>
      </w:r>
      <w:r w:rsidR="00D43016">
        <w:rPr>
          <w:rFonts w:ascii="Times New Roman" w:hAnsi="Times New Roman"/>
          <w:lang w:val="en-GB"/>
        </w:rPr>
        <w:t xml:space="preserve">, and individual </w:t>
      </w:r>
      <w:r w:rsidR="00C671B0">
        <w:rPr>
          <w:rFonts w:ascii="Times New Roman" w:hAnsi="Times New Roman"/>
          <w:lang w:val="en-GB"/>
        </w:rPr>
        <w:t>donors of books</w:t>
      </w:r>
      <w:r w:rsidRPr="00AC570C">
        <w:rPr>
          <w:rFonts w:ascii="Times New Roman" w:hAnsi="Times New Roman"/>
          <w:lang w:val="en-GB"/>
        </w:rPr>
        <w:t xml:space="preserve">.  While the Scheme is mentioned in </w:t>
      </w:r>
      <w:r w:rsidR="00B13442">
        <w:rPr>
          <w:rFonts w:ascii="Times New Roman" w:hAnsi="Times New Roman"/>
          <w:lang w:val="en-GB"/>
        </w:rPr>
        <w:t xml:space="preserve">passing in </w:t>
      </w:r>
      <w:r w:rsidRPr="00AC570C">
        <w:rPr>
          <w:rFonts w:ascii="Times New Roman" w:hAnsi="Times New Roman"/>
          <w:lang w:val="en-GB"/>
        </w:rPr>
        <w:t xml:space="preserve">biographies and local histories, little is known about the scope and scale of its activities or </w:t>
      </w:r>
      <w:r w:rsidR="0058322F" w:rsidRPr="00AC570C">
        <w:rPr>
          <w:rFonts w:ascii="Times New Roman" w:hAnsi="Times New Roman"/>
          <w:lang w:val="en-GB"/>
        </w:rPr>
        <w:t xml:space="preserve">how it was </w:t>
      </w:r>
      <w:r w:rsidR="007740EF" w:rsidRPr="00AC570C">
        <w:rPr>
          <w:rFonts w:ascii="Times New Roman" w:hAnsi="Times New Roman"/>
          <w:lang w:val="en-GB"/>
        </w:rPr>
        <w:t>organised</w:t>
      </w:r>
      <w:r w:rsidR="00C671B0">
        <w:rPr>
          <w:rFonts w:ascii="Times New Roman" w:hAnsi="Times New Roman"/>
          <w:lang w:val="en-GB"/>
        </w:rPr>
        <w:t xml:space="preserve"> or operated</w:t>
      </w:r>
      <w:r w:rsidR="0058322F" w:rsidRPr="00AC570C">
        <w:rPr>
          <w:rFonts w:ascii="Times New Roman" w:hAnsi="Times New Roman"/>
          <w:lang w:val="en-GB"/>
        </w:rPr>
        <w:t xml:space="preserve">.  </w:t>
      </w:r>
      <w:r w:rsidRPr="00AC570C">
        <w:rPr>
          <w:rFonts w:ascii="Times New Roman" w:hAnsi="Times New Roman"/>
          <w:lang w:val="en-GB"/>
        </w:rPr>
        <w:t>Using primary and archival sources in Canada and the United States, this paper explore</w:t>
      </w:r>
      <w:r w:rsidR="0023170E">
        <w:rPr>
          <w:rFonts w:ascii="Times New Roman" w:hAnsi="Times New Roman"/>
          <w:lang w:val="en-GB"/>
        </w:rPr>
        <w:t>s</w:t>
      </w:r>
      <w:r w:rsidRPr="00AC570C">
        <w:rPr>
          <w:rFonts w:ascii="Times New Roman" w:hAnsi="Times New Roman"/>
          <w:lang w:val="en-GB"/>
        </w:rPr>
        <w:t xml:space="preserve"> the history of the Scheme and its role in the distribution of books, the promotion of literacy</w:t>
      </w:r>
      <w:r w:rsidR="00A259FA">
        <w:rPr>
          <w:rFonts w:ascii="Times New Roman" w:hAnsi="Times New Roman"/>
          <w:lang w:val="en-GB"/>
        </w:rPr>
        <w:t xml:space="preserve">, and the creation of libraries </w:t>
      </w:r>
      <w:r w:rsidRPr="00AC570C">
        <w:rPr>
          <w:rFonts w:ascii="Times New Roman" w:hAnsi="Times New Roman"/>
          <w:lang w:val="en-GB"/>
        </w:rPr>
        <w:t>in the Canadian West</w:t>
      </w:r>
      <w:r w:rsidR="007740EF" w:rsidRPr="00AC570C">
        <w:rPr>
          <w:rFonts w:ascii="Times New Roman" w:hAnsi="Times New Roman"/>
          <w:lang w:val="en-GB"/>
        </w:rPr>
        <w:t xml:space="preserve"> during the Great Depression</w:t>
      </w:r>
      <w:r w:rsidRPr="00AC570C">
        <w:rPr>
          <w:rFonts w:ascii="Times New Roman" w:hAnsi="Times New Roman"/>
          <w:lang w:val="en-GB"/>
        </w:rPr>
        <w:t>.</w:t>
      </w:r>
    </w:p>
    <w:p w:rsidR="00DE03BC" w:rsidRDefault="00DE03BC" w:rsidP="00163C1C">
      <w:pPr>
        <w:spacing w:line="480" w:lineRule="auto"/>
        <w:rPr>
          <w:rFonts w:ascii="Times New Roman" w:hAnsi="Times New Roman"/>
          <w:lang w:val="en-GB"/>
        </w:rPr>
      </w:pPr>
    </w:p>
    <w:p w:rsidR="00DE03BC" w:rsidRDefault="00DE03BC" w:rsidP="00163C1C">
      <w:pPr>
        <w:spacing w:line="480" w:lineRule="auto"/>
        <w:rPr>
          <w:rFonts w:ascii="Times New Roman" w:hAnsi="Times New Roman"/>
          <w:lang w:val="en-GB"/>
        </w:rPr>
      </w:pPr>
    </w:p>
    <w:p w:rsidR="00DE03BC" w:rsidRDefault="00DE03BC" w:rsidP="00163C1C">
      <w:pPr>
        <w:spacing w:line="480" w:lineRule="auto"/>
        <w:rPr>
          <w:rFonts w:ascii="Times New Roman" w:hAnsi="Times New Roman"/>
          <w:lang w:val="en-GB"/>
        </w:rPr>
      </w:pPr>
    </w:p>
    <w:p w:rsidR="00DE03BC" w:rsidRDefault="00DE03BC" w:rsidP="00163C1C">
      <w:pPr>
        <w:spacing w:line="480" w:lineRule="auto"/>
        <w:rPr>
          <w:rFonts w:ascii="Times New Roman" w:hAnsi="Times New Roman"/>
          <w:lang w:val="en-GB"/>
        </w:rPr>
      </w:pPr>
    </w:p>
    <w:p w:rsidR="00DE03BC" w:rsidRPr="00AC570C" w:rsidRDefault="00DE03BC" w:rsidP="005808B5">
      <w:pPr>
        <w:spacing w:line="480" w:lineRule="auto"/>
        <w:ind w:left="720"/>
        <w:rPr>
          <w:rFonts w:ascii="Times New Roman" w:hAnsi="Times New Roman"/>
          <w:lang w:val="en-GB"/>
        </w:rPr>
      </w:pPr>
    </w:p>
    <w:p w:rsidR="004B72B0" w:rsidRDefault="004B72B0" w:rsidP="00163C1C">
      <w:pPr>
        <w:spacing w:line="480" w:lineRule="auto"/>
        <w:rPr>
          <w:rFonts w:ascii="Times New Roman" w:hAnsi="Times New Roman"/>
          <w:lang w:val="en-GB"/>
        </w:rPr>
      </w:pPr>
    </w:p>
    <w:p w:rsidR="004B72B0" w:rsidRDefault="004B72B0" w:rsidP="00163C1C">
      <w:pPr>
        <w:spacing w:line="480" w:lineRule="auto"/>
        <w:rPr>
          <w:rFonts w:ascii="Times New Roman" w:hAnsi="Times New Roman"/>
          <w:lang w:val="en-GB"/>
        </w:rPr>
      </w:pPr>
    </w:p>
    <w:p w:rsidR="005800F8" w:rsidRPr="00AC570C" w:rsidRDefault="005800F8" w:rsidP="005A3E98">
      <w:pPr>
        <w:spacing w:line="480" w:lineRule="auto"/>
        <w:ind w:firstLine="720"/>
        <w:rPr>
          <w:rFonts w:ascii="Times New Roman" w:hAnsi="Times New Roman"/>
          <w:lang w:val="en-GB"/>
        </w:rPr>
      </w:pPr>
      <w:r w:rsidRPr="00AC570C">
        <w:rPr>
          <w:rFonts w:ascii="Times New Roman" w:hAnsi="Times New Roman"/>
          <w:lang w:val="en-GB"/>
        </w:rPr>
        <w:lastRenderedPageBreak/>
        <w:t xml:space="preserve">In </w:t>
      </w:r>
      <w:r w:rsidRPr="00AC570C">
        <w:rPr>
          <w:rFonts w:ascii="Times New Roman" w:hAnsi="Times New Roman"/>
          <w:i/>
          <w:lang w:val="en-GB"/>
        </w:rPr>
        <w:t>John Buchan, by His Wife and Friends</w:t>
      </w:r>
      <w:r w:rsidR="00B13442">
        <w:rPr>
          <w:rFonts w:ascii="Times New Roman" w:hAnsi="Times New Roman"/>
          <w:i/>
          <w:lang w:val="en-GB"/>
        </w:rPr>
        <w:t xml:space="preserve"> </w:t>
      </w:r>
      <w:r w:rsidR="00B13442">
        <w:rPr>
          <w:rFonts w:ascii="Times New Roman" w:hAnsi="Times New Roman"/>
          <w:lang w:val="en-GB"/>
        </w:rPr>
        <w:t>(1947)</w:t>
      </w:r>
      <w:r w:rsidRPr="00AC570C">
        <w:rPr>
          <w:rFonts w:ascii="Times New Roman" w:hAnsi="Times New Roman"/>
          <w:lang w:val="en-GB"/>
        </w:rPr>
        <w:t>, Susan Buchan, Lady Tweedsmuir</w:t>
      </w:r>
      <w:r w:rsidR="001913C1" w:rsidRPr="00AC570C">
        <w:rPr>
          <w:rFonts w:ascii="Times New Roman" w:hAnsi="Times New Roman"/>
          <w:lang w:val="en-GB"/>
        </w:rPr>
        <w:t xml:space="preserve"> (1882-1977)</w:t>
      </w:r>
      <w:r w:rsidRPr="00AC570C">
        <w:rPr>
          <w:rFonts w:ascii="Times New Roman" w:hAnsi="Times New Roman"/>
          <w:lang w:val="en-GB"/>
        </w:rPr>
        <w:t xml:space="preserve">, described her first visit to Western Canada during her husband’s term as Governor General and </w:t>
      </w:r>
      <w:r w:rsidR="00802C99">
        <w:rPr>
          <w:rFonts w:ascii="Times New Roman" w:hAnsi="Times New Roman"/>
          <w:lang w:val="en-GB"/>
        </w:rPr>
        <w:t>her</w:t>
      </w:r>
      <w:r w:rsidRPr="00AC570C">
        <w:rPr>
          <w:rFonts w:ascii="Times New Roman" w:hAnsi="Times New Roman"/>
          <w:lang w:val="en-GB"/>
        </w:rPr>
        <w:t xml:space="preserve"> motivation for </w:t>
      </w:r>
      <w:r w:rsidR="00CC556D" w:rsidRPr="00AC570C">
        <w:rPr>
          <w:rFonts w:ascii="Times New Roman" w:hAnsi="Times New Roman"/>
          <w:lang w:val="en-GB"/>
        </w:rPr>
        <w:t xml:space="preserve">establishing </w:t>
      </w:r>
      <w:r w:rsidRPr="00AC570C">
        <w:rPr>
          <w:rFonts w:ascii="Times New Roman" w:hAnsi="Times New Roman"/>
          <w:lang w:val="en-GB"/>
        </w:rPr>
        <w:t>what would become the Lady Tweedsmuir Prairie Library Scheme:</w:t>
      </w:r>
    </w:p>
    <w:p w:rsidR="005800F8" w:rsidRDefault="00354977" w:rsidP="00DE6534">
      <w:pPr>
        <w:ind w:left="720"/>
        <w:rPr>
          <w:rFonts w:ascii="Times New Roman" w:hAnsi="Times New Roman"/>
          <w:color w:val="000000"/>
          <w:lang w:val="en-GB"/>
        </w:rPr>
      </w:pPr>
      <w:r w:rsidRPr="00AC570C">
        <w:rPr>
          <w:rFonts w:ascii="Times New Roman" w:hAnsi="Times New Roman"/>
          <w:color w:val="000000"/>
          <w:szCs w:val="22"/>
          <w:lang w:val="en-GB"/>
        </w:rPr>
        <w:t xml:space="preserve">We first saw the southern Prairies in the tragic days when a long drought had made the land into a desert…The whole countryside appeared to be blowing away and there were drifts of grey dust over everything. Huge thistles grew and maleficent little gophers peeped out of their holes. The only feature of the place that was not depressing was the fortitude and optimism of the people. I enquired of some of the women what I could do for them, and they asked me to send them books. With John’s </w:t>
      </w:r>
      <w:r w:rsidR="00163C1C">
        <w:rPr>
          <w:rFonts w:ascii="Times New Roman" w:hAnsi="Times New Roman"/>
          <w:color w:val="000000"/>
          <w:szCs w:val="22"/>
          <w:lang w:val="en-GB"/>
        </w:rPr>
        <w:t xml:space="preserve">[Lord Tweedmuir’s] </w:t>
      </w:r>
      <w:r w:rsidRPr="00AC570C">
        <w:rPr>
          <w:rFonts w:ascii="Times New Roman" w:hAnsi="Times New Roman"/>
          <w:color w:val="000000"/>
          <w:szCs w:val="22"/>
          <w:lang w:val="en-GB"/>
        </w:rPr>
        <w:t>constant help and encouragement I started what was called the Lady Tweedsmuir Prairie Library Scheme, and with generous help from Canada, from England, and the Carnegie Trustees in New York, I managed to send out forty thousand books from Government House.</w:t>
      </w:r>
      <w:r w:rsidR="005800F8" w:rsidRPr="00AC570C">
        <w:rPr>
          <w:rStyle w:val="EndnoteReference"/>
          <w:rFonts w:ascii="Times New Roman" w:hAnsi="Times New Roman"/>
          <w:color w:val="000000"/>
          <w:lang w:val="en-GB"/>
        </w:rPr>
        <w:endnoteReference w:id="1"/>
      </w:r>
      <w:r w:rsidR="005800F8" w:rsidRPr="00AC570C">
        <w:rPr>
          <w:rFonts w:ascii="Times New Roman" w:hAnsi="Times New Roman"/>
          <w:color w:val="000000"/>
          <w:lang w:val="en-GB"/>
        </w:rPr>
        <w:t xml:space="preserve"> </w:t>
      </w:r>
    </w:p>
    <w:p w:rsidR="00DE6534" w:rsidRPr="00DE6534" w:rsidRDefault="00DE6534" w:rsidP="00DE6534">
      <w:pPr>
        <w:ind w:left="720"/>
        <w:rPr>
          <w:rFonts w:ascii="Times New Roman" w:hAnsi="Times New Roman"/>
          <w:color w:val="000000"/>
          <w:lang w:val="en-GB"/>
        </w:rPr>
      </w:pPr>
    </w:p>
    <w:p w:rsidR="0043378A" w:rsidRDefault="005B49BF" w:rsidP="00163C1C">
      <w:pPr>
        <w:spacing w:line="480" w:lineRule="auto"/>
        <w:rPr>
          <w:rFonts w:ascii="Times New Roman" w:hAnsi="Times New Roman"/>
          <w:lang w:val="en-GB"/>
        </w:rPr>
      </w:pPr>
      <w:r>
        <w:rPr>
          <w:rFonts w:ascii="Times New Roman" w:hAnsi="Times New Roman"/>
          <w:lang w:val="en-GB"/>
        </w:rPr>
        <w:t>Aside</w:t>
      </w:r>
      <w:r w:rsidR="005800F8" w:rsidRPr="00AC570C">
        <w:rPr>
          <w:rFonts w:ascii="Times New Roman" w:hAnsi="Times New Roman"/>
          <w:lang w:val="en-GB"/>
        </w:rPr>
        <w:t xml:space="preserve"> from </w:t>
      </w:r>
      <w:r w:rsidR="00830380">
        <w:rPr>
          <w:rFonts w:ascii="Times New Roman" w:hAnsi="Times New Roman"/>
          <w:lang w:val="en-GB"/>
        </w:rPr>
        <w:t>short</w:t>
      </w:r>
      <w:r>
        <w:rPr>
          <w:rFonts w:ascii="Times New Roman" w:hAnsi="Times New Roman"/>
          <w:lang w:val="en-GB"/>
        </w:rPr>
        <w:t xml:space="preserve"> </w:t>
      </w:r>
      <w:r w:rsidR="005800F8" w:rsidRPr="00AC570C">
        <w:rPr>
          <w:rFonts w:ascii="Times New Roman" w:hAnsi="Times New Roman"/>
          <w:lang w:val="en-GB"/>
        </w:rPr>
        <w:t xml:space="preserve">references to the </w:t>
      </w:r>
      <w:r w:rsidR="00CE4AB9" w:rsidRPr="00AC570C">
        <w:rPr>
          <w:rFonts w:ascii="Times New Roman" w:hAnsi="Times New Roman"/>
          <w:lang w:val="en-GB"/>
        </w:rPr>
        <w:t xml:space="preserve">Lady Tweedsmuir Prairie Library </w:t>
      </w:r>
      <w:r w:rsidR="005800F8" w:rsidRPr="00AC570C">
        <w:rPr>
          <w:rFonts w:ascii="Times New Roman" w:hAnsi="Times New Roman"/>
          <w:lang w:val="en-GB"/>
        </w:rPr>
        <w:t xml:space="preserve">Scheme in </w:t>
      </w:r>
      <w:r w:rsidR="0023170E">
        <w:rPr>
          <w:rFonts w:ascii="Times New Roman" w:hAnsi="Times New Roman"/>
          <w:lang w:val="en-GB"/>
        </w:rPr>
        <w:t xml:space="preserve">biographies, </w:t>
      </w:r>
      <w:r w:rsidR="008B6351" w:rsidRPr="00AC570C">
        <w:rPr>
          <w:rFonts w:ascii="Times New Roman" w:hAnsi="Times New Roman"/>
          <w:lang w:val="en-GB"/>
        </w:rPr>
        <w:t>local histories</w:t>
      </w:r>
      <w:r w:rsidR="0023170E">
        <w:rPr>
          <w:rFonts w:ascii="Times New Roman" w:hAnsi="Times New Roman"/>
          <w:lang w:val="en-GB"/>
        </w:rPr>
        <w:t>,</w:t>
      </w:r>
      <w:r w:rsidR="008B6351" w:rsidRPr="00AC570C">
        <w:rPr>
          <w:rFonts w:ascii="Times New Roman" w:hAnsi="Times New Roman"/>
          <w:lang w:val="en-GB"/>
        </w:rPr>
        <w:t xml:space="preserve"> </w:t>
      </w:r>
      <w:r w:rsidR="005800F8" w:rsidRPr="00AC570C">
        <w:rPr>
          <w:rFonts w:ascii="Times New Roman" w:hAnsi="Times New Roman"/>
          <w:lang w:val="en-GB"/>
        </w:rPr>
        <w:t>and</w:t>
      </w:r>
      <w:r w:rsidR="008B6351" w:rsidRPr="00AC570C">
        <w:rPr>
          <w:rFonts w:ascii="Times New Roman" w:hAnsi="Times New Roman"/>
          <w:lang w:val="en-GB"/>
        </w:rPr>
        <w:t>,</w:t>
      </w:r>
      <w:r w:rsidR="005800F8" w:rsidRPr="00AC570C">
        <w:rPr>
          <w:rFonts w:ascii="Times New Roman" w:hAnsi="Times New Roman"/>
          <w:lang w:val="en-GB"/>
        </w:rPr>
        <w:t xml:space="preserve"> most recently, in a case study on Women’s Institute libraries </w:t>
      </w:r>
      <w:r w:rsidR="00245DCC" w:rsidRPr="00AC570C">
        <w:rPr>
          <w:rFonts w:ascii="Times New Roman" w:hAnsi="Times New Roman"/>
          <w:lang w:val="en-GB"/>
        </w:rPr>
        <w:t>in</w:t>
      </w:r>
      <w:r w:rsidR="005800F8" w:rsidRPr="00AC570C">
        <w:rPr>
          <w:rFonts w:ascii="Times New Roman" w:hAnsi="Times New Roman"/>
          <w:lang w:val="en-GB"/>
        </w:rPr>
        <w:t xml:space="preserve"> the third volume of the </w:t>
      </w:r>
      <w:r w:rsidR="005800F8" w:rsidRPr="00AC570C">
        <w:rPr>
          <w:rFonts w:ascii="Times New Roman" w:hAnsi="Times New Roman"/>
          <w:i/>
          <w:lang w:val="en-GB"/>
        </w:rPr>
        <w:t>History of the Book in Canada</w:t>
      </w:r>
      <w:r w:rsidR="001913C1" w:rsidRPr="00AC570C">
        <w:rPr>
          <w:rFonts w:ascii="Times New Roman" w:hAnsi="Times New Roman"/>
          <w:lang w:val="en-GB"/>
        </w:rPr>
        <w:t>,</w:t>
      </w:r>
      <w:r w:rsidR="005800F8" w:rsidRPr="00AC570C">
        <w:rPr>
          <w:rFonts w:ascii="Times New Roman" w:hAnsi="Times New Roman"/>
          <w:lang w:val="en-GB"/>
        </w:rPr>
        <w:t xml:space="preserve"> almost nothing is </w:t>
      </w:r>
      <w:r w:rsidR="008B6351" w:rsidRPr="00AC570C">
        <w:rPr>
          <w:rFonts w:ascii="Times New Roman" w:hAnsi="Times New Roman"/>
          <w:lang w:val="en-GB"/>
        </w:rPr>
        <w:t>known about the Scheme’s organis</w:t>
      </w:r>
      <w:r w:rsidR="005800F8" w:rsidRPr="00AC570C">
        <w:rPr>
          <w:rFonts w:ascii="Times New Roman" w:hAnsi="Times New Roman"/>
          <w:lang w:val="en-GB"/>
        </w:rPr>
        <w:t>ation, activities, or scope.</w:t>
      </w:r>
      <w:r w:rsidR="00245DCC" w:rsidRPr="00AC570C">
        <w:rPr>
          <w:rStyle w:val="EndnoteReference"/>
          <w:rFonts w:ascii="Times New Roman" w:hAnsi="Times New Roman"/>
          <w:lang w:val="en-GB"/>
        </w:rPr>
        <w:endnoteReference w:id="2"/>
      </w:r>
      <w:r w:rsidR="00245DCC" w:rsidRPr="00AC570C">
        <w:rPr>
          <w:rFonts w:ascii="Times New Roman" w:hAnsi="Times New Roman"/>
          <w:lang w:val="en-GB"/>
        </w:rPr>
        <w:t xml:space="preserve">  </w:t>
      </w:r>
      <w:r w:rsidR="005800F8" w:rsidRPr="00AC570C">
        <w:rPr>
          <w:rFonts w:ascii="Times New Roman" w:hAnsi="Times New Roman"/>
          <w:lang w:val="en-GB"/>
        </w:rPr>
        <w:t xml:space="preserve">In the absence of the Scheme’s administrative files or archive, the only way to attempt to trace its history or to understand its </w:t>
      </w:r>
      <w:r w:rsidR="00FD7948" w:rsidRPr="00AC570C">
        <w:rPr>
          <w:rFonts w:ascii="Times New Roman" w:hAnsi="Times New Roman"/>
          <w:lang w:val="en-GB"/>
        </w:rPr>
        <w:t>work</w:t>
      </w:r>
      <w:r w:rsidR="005800F8" w:rsidRPr="00AC570C">
        <w:rPr>
          <w:rFonts w:ascii="Times New Roman" w:hAnsi="Times New Roman"/>
          <w:lang w:val="en-GB"/>
        </w:rPr>
        <w:t xml:space="preserve"> is through contemporary newspaper articles, Women’s Institute histories, </w:t>
      </w:r>
      <w:r w:rsidR="00CE4AB9" w:rsidRPr="00AC570C">
        <w:rPr>
          <w:rFonts w:ascii="Times New Roman" w:hAnsi="Times New Roman"/>
          <w:lang w:val="en-GB"/>
        </w:rPr>
        <w:t xml:space="preserve">archival </w:t>
      </w:r>
      <w:r w:rsidR="0023170E">
        <w:rPr>
          <w:rFonts w:ascii="Times New Roman" w:hAnsi="Times New Roman"/>
          <w:lang w:val="en-GB"/>
        </w:rPr>
        <w:t>fonds in Canada</w:t>
      </w:r>
      <w:r w:rsidR="00CE4AB9" w:rsidRPr="00AC570C">
        <w:rPr>
          <w:rFonts w:ascii="Times New Roman" w:hAnsi="Times New Roman"/>
          <w:lang w:val="en-GB"/>
        </w:rPr>
        <w:t xml:space="preserve">, </w:t>
      </w:r>
      <w:r w:rsidR="005800F8" w:rsidRPr="00AC570C">
        <w:rPr>
          <w:rFonts w:ascii="Times New Roman" w:hAnsi="Times New Roman"/>
          <w:lang w:val="en-GB"/>
        </w:rPr>
        <w:t>and</w:t>
      </w:r>
      <w:r w:rsidR="007740EF" w:rsidRPr="00AC570C">
        <w:rPr>
          <w:rFonts w:ascii="Times New Roman" w:hAnsi="Times New Roman"/>
          <w:lang w:val="en-GB"/>
        </w:rPr>
        <w:t xml:space="preserve"> </w:t>
      </w:r>
      <w:r w:rsidR="005800F8" w:rsidRPr="00AC570C">
        <w:rPr>
          <w:rFonts w:ascii="Times New Roman" w:hAnsi="Times New Roman"/>
          <w:lang w:val="en-GB"/>
        </w:rPr>
        <w:t xml:space="preserve">the Carnegie Corporation of New York </w:t>
      </w:r>
      <w:r w:rsidR="001913C1" w:rsidRPr="00AC570C">
        <w:rPr>
          <w:rFonts w:ascii="Times New Roman" w:hAnsi="Times New Roman"/>
          <w:lang w:val="en-GB"/>
        </w:rPr>
        <w:t>records at Col</w:t>
      </w:r>
      <w:r w:rsidR="0023170E">
        <w:rPr>
          <w:rFonts w:ascii="Times New Roman" w:hAnsi="Times New Roman"/>
          <w:lang w:val="en-GB"/>
        </w:rPr>
        <w:t>umbia University.  Understanding</w:t>
      </w:r>
      <w:r w:rsidR="001913C1" w:rsidRPr="00AC570C">
        <w:rPr>
          <w:rFonts w:ascii="Times New Roman" w:hAnsi="Times New Roman"/>
          <w:lang w:val="en-GB"/>
        </w:rPr>
        <w:t xml:space="preserve"> the Scheme’s mission and activities also requires learning about its founder, as well as the history of Canada during the 1930s and the Great Depression.    </w:t>
      </w:r>
    </w:p>
    <w:p w:rsidR="005800F8" w:rsidRPr="00AC570C" w:rsidRDefault="00B22FEF" w:rsidP="005A3E98">
      <w:pPr>
        <w:spacing w:line="480" w:lineRule="auto"/>
        <w:ind w:firstLine="720"/>
        <w:rPr>
          <w:rFonts w:ascii="Times New Roman" w:hAnsi="Times New Roman"/>
          <w:lang w:val="en-GB"/>
        </w:rPr>
      </w:pPr>
      <w:r w:rsidRPr="00AC570C">
        <w:rPr>
          <w:rFonts w:ascii="Times New Roman" w:hAnsi="Times New Roman"/>
          <w:lang w:val="en-GB"/>
        </w:rPr>
        <w:t xml:space="preserve">Lady Tweedsmuir was born Susan Charlotte Grosvenor in London </w:t>
      </w:r>
      <w:r w:rsidR="00830380">
        <w:rPr>
          <w:rFonts w:ascii="Times New Roman" w:hAnsi="Times New Roman"/>
          <w:lang w:val="en-GB"/>
        </w:rPr>
        <w:t>to</w:t>
      </w:r>
      <w:r w:rsidR="00C20C8A">
        <w:rPr>
          <w:rFonts w:ascii="Times New Roman" w:hAnsi="Times New Roman"/>
          <w:lang w:val="en-GB"/>
        </w:rPr>
        <w:t xml:space="preserve"> Norman de l’Aigle Grosvenor and Caroline Grosvenor (nee Stuart-Wortley). </w:t>
      </w:r>
      <w:r w:rsidR="00FF0854">
        <w:rPr>
          <w:rFonts w:ascii="Times New Roman" w:hAnsi="Times New Roman"/>
          <w:lang w:val="en-GB"/>
        </w:rPr>
        <w:t xml:space="preserve">A member of the </w:t>
      </w:r>
      <w:r w:rsidR="00A4723F">
        <w:rPr>
          <w:rFonts w:ascii="Times New Roman" w:hAnsi="Times New Roman"/>
          <w:lang w:val="en-GB"/>
        </w:rPr>
        <w:t xml:space="preserve">extended </w:t>
      </w:r>
      <w:r w:rsidR="00FF0854">
        <w:rPr>
          <w:rFonts w:ascii="Times New Roman" w:hAnsi="Times New Roman"/>
          <w:lang w:val="en-GB"/>
        </w:rPr>
        <w:t xml:space="preserve">Grosvenor family headed by the Duke of Westminster, she </w:t>
      </w:r>
      <w:r w:rsidRPr="00AC570C">
        <w:rPr>
          <w:rFonts w:ascii="Times New Roman" w:hAnsi="Times New Roman"/>
          <w:lang w:val="en-GB"/>
        </w:rPr>
        <w:t xml:space="preserve">enjoyed a </w:t>
      </w:r>
      <w:r w:rsidR="0099366A">
        <w:rPr>
          <w:rFonts w:ascii="Times New Roman" w:hAnsi="Times New Roman"/>
          <w:lang w:val="en-GB"/>
        </w:rPr>
        <w:t>relatively</w:t>
      </w:r>
      <w:r w:rsidRPr="00AC570C">
        <w:rPr>
          <w:rFonts w:ascii="Times New Roman" w:hAnsi="Times New Roman"/>
          <w:lang w:val="en-GB"/>
        </w:rPr>
        <w:t xml:space="preserve"> </w:t>
      </w:r>
      <w:r w:rsidR="002B1766">
        <w:rPr>
          <w:rFonts w:ascii="Times New Roman" w:hAnsi="Times New Roman"/>
          <w:lang w:val="en-GB"/>
        </w:rPr>
        <w:t>unconventional</w:t>
      </w:r>
      <w:r w:rsidRPr="00AC570C">
        <w:rPr>
          <w:rFonts w:ascii="Times New Roman" w:hAnsi="Times New Roman"/>
          <w:lang w:val="en-GB"/>
        </w:rPr>
        <w:t xml:space="preserve"> </w:t>
      </w:r>
      <w:r w:rsidR="005800F8" w:rsidRPr="00AC570C">
        <w:rPr>
          <w:rFonts w:ascii="Times New Roman" w:hAnsi="Times New Roman"/>
          <w:lang w:val="en-GB"/>
        </w:rPr>
        <w:t xml:space="preserve">upbringing given </w:t>
      </w:r>
      <w:r w:rsidR="00830380">
        <w:rPr>
          <w:rFonts w:ascii="Times New Roman" w:hAnsi="Times New Roman"/>
          <w:lang w:val="en-GB"/>
        </w:rPr>
        <w:t xml:space="preserve">her class and background; she had an </w:t>
      </w:r>
      <w:r w:rsidR="00553DDB">
        <w:rPr>
          <w:rFonts w:ascii="Times New Roman" w:hAnsi="Times New Roman"/>
          <w:lang w:val="en-GB"/>
        </w:rPr>
        <w:t>‘</w:t>
      </w:r>
      <w:r w:rsidR="005800F8" w:rsidRPr="00AC570C">
        <w:rPr>
          <w:rFonts w:ascii="Times New Roman" w:hAnsi="Times New Roman"/>
          <w:lang w:val="en-GB"/>
        </w:rPr>
        <w:t>un-Victorian run</w:t>
      </w:r>
      <w:r w:rsidR="00553DDB">
        <w:rPr>
          <w:rFonts w:ascii="Times New Roman" w:hAnsi="Times New Roman"/>
          <w:lang w:val="en-GB"/>
        </w:rPr>
        <w:t xml:space="preserve">’ </w:t>
      </w:r>
      <w:r w:rsidR="005800F8" w:rsidRPr="00AC570C">
        <w:rPr>
          <w:rFonts w:ascii="Times New Roman" w:hAnsi="Times New Roman"/>
          <w:lang w:val="en-GB"/>
        </w:rPr>
        <w:t xml:space="preserve">of </w:t>
      </w:r>
      <w:r w:rsidR="00C20C8A">
        <w:rPr>
          <w:rFonts w:ascii="Times New Roman" w:hAnsi="Times New Roman"/>
          <w:lang w:val="en-GB"/>
        </w:rPr>
        <w:t>the family library</w:t>
      </w:r>
      <w:r w:rsidR="00FD6DE0" w:rsidRPr="00AC570C">
        <w:rPr>
          <w:rFonts w:ascii="Times New Roman" w:hAnsi="Times New Roman"/>
          <w:lang w:val="en-GB"/>
        </w:rPr>
        <w:t xml:space="preserve"> </w:t>
      </w:r>
      <w:r w:rsidR="005800F8" w:rsidRPr="00AC570C">
        <w:rPr>
          <w:rFonts w:ascii="Times New Roman" w:hAnsi="Times New Roman"/>
          <w:lang w:val="en-GB"/>
        </w:rPr>
        <w:t xml:space="preserve">and </w:t>
      </w:r>
      <w:r w:rsidR="00AC6FD9">
        <w:rPr>
          <w:rFonts w:ascii="Times New Roman" w:hAnsi="Times New Roman"/>
          <w:lang w:val="en-GB"/>
        </w:rPr>
        <w:t>her</w:t>
      </w:r>
      <w:r w:rsidR="005800F8" w:rsidRPr="00AC570C">
        <w:rPr>
          <w:rFonts w:ascii="Times New Roman" w:hAnsi="Times New Roman"/>
          <w:lang w:val="en-GB"/>
        </w:rPr>
        <w:t xml:space="preserve"> parents</w:t>
      </w:r>
      <w:r w:rsidR="008859D9" w:rsidRPr="00AC570C">
        <w:rPr>
          <w:rFonts w:ascii="Times New Roman" w:hAnsi="Times New Roman"/>
          <w:lang w:val="en-GB"/>
        </w:rPr>
        <w:t xml:space="preserve"> </w:t>
      </w:r>
      <w:r w:rsidR="00553DDB">
        <w:rPr>
          <w:rFonts w:ascii="Times New Roman" w:hAnsi="Times New Roman"/>
          <w:lang w:val="en-GB"/>
        </w:rPr>
        <w:t>were friends</w:t>
      </w:r>
      <w:r w:rsidR="008859D9" w:rsidRPr="00AC570C">
        <w:rPr>
          <w:rFonts w:ascii="Times New Roman" w:hAnsi="Times New Roman"/>
          <w:lang w:val="en-GB"/>
        </w:rPr>
        <w:t xml:space="preserve"> </w:t>
      </w:r>
      <w:r w:rsidR="005B49BF">
        <w:rPr>
          <w:rFonts w:ascii="Times New Roman" w:hAnsi="Times New Roman"/>
          <w:lang w:val="en-GB"/>
        </w:rPr>
        <w:t>with</w:t>
      </w:r>
      <w:r w:rsidR="005800F8" w:rsidRPr="00AC570C">
        <w:rPr>
          <w:rFonts w:ascii="Times New Roman" w:hAnsi="Times New Roman"/>
          <w:lang w:val="en-GB"/>
        </w:rPr>
        <w:t xml:space="preserve"> writers, </w:t>
      </w:r>
      <w:r w:rsidR="005B49BF">
        <w:rPr>
          <w:rFonts w:ascii="Times New Roman" w:hAnsi="Times New Roman"/>
          <w:lang w:val="en-GB"/>
        </w:rPr>
        <w:t xml:space="preserve">artists, </w:t>
      </w:r>
      <w:r w:rsidR="005800F8" w:rsidRPr="00AC570C">
        <w:rPr>
          <w:rFonts w:ascii="Times New Roman" w:hAnsi="Times New Roman"/>
          <w:lang w:val="en-GB"/>
        </w:rPr>
        <w:t xml:space="preserve">and public intellectuals </w:t>
      </w:r>
      <w:r w:rsidR="005B49BF">
        <w:rPr>
          <w:rFonts w:ascii="Times New Roman" w:hAnsi="Times New Roman"/>
          <w:lang w:val="en-GB"/>
        </w:rPr>
        <w:t xml:space="preserve">like </w:t>
      </w:r>
      <w:r w:rsidR="005800F8" w:rsidRPr="00AC570C">
        <w:rPr>
          <w:rFonts w:ascii="Times New Roman" w:hAnsi="Times New Roman"/>
          <w:lang w:val="en-GB"/>
        </w:rPr>
        <w:t>William Morris, Leslie Stephen, Edward Burne-Jones, Gertrude Bell, Charles Booth, and John Everett Millais.</w:t>
      </w:r>
      <w:r w:rsidR="00FD6DE0" w:rsidRPr="00AC570C">
        <w:rPr>
          <w:rStyle w:val="EndnoteReference"/>
          <w:rFonts w:ascii="Times New Roman" w:hAnsi="Times New Roman"/>
          <w:lang w:val="en-GB"/>
        </w:rPr>
        <w:endnoteReference w:id="3"/>
      </w:r>
      <w:r w:rsidR="00FD6DE0" w:rsidRPr="00AC570C">
        <w:rPr>
          <w:rFonts w:ascii="Times New Roman" w:hAnsi="Times New Roman"/>
          <w:lang w:val="en-GB"/>
        </w:rPr>
        <w:t xml:space="preserve"> </w:t>
      </w:r>
      <w:r w:rsidR="005800F8" w:rsidRPr="00AC570C">
        <w:rPr>
          <w:rFonts w:ascii="Times New Roman" w:hAnsi="Times New Roman"/>
          <w:lang w:val="en-GB"/>
        </w:rPr>
        <w:t xml:space="preserve">  </w:t>
      </w:r>
      <w:r w:rsidR="00AC6FD9">
        <w:rPr>
          <w:rFonts w:ascii="Times New Roman" w:hAnsi="Times New Roman"/>
          <w:lang w:val="en-GB"/>
        </w:rPr>
        <w:t xml:space="preserve">After </w:t>
      </w:r>
      <w:r w:rsidR="00C20C8A">
        <w:rPr>
          <w:rFonts w:ascii="Times New Roman" w:hAnsi="Times New Roman"/>
          <w:lang w:val="en-GB"/>
        </w:rPr>
        <w:t xml:space="preserve">Norman Grosvenor’s </w:t>
      </w:r>
      <w:r w:rsidR="00AC6FD9">
        <w:rPr>
          <w:rFonts w:ascii="Times New Roman" w:hAnsi="Times New Roman"/>
          <w:lang w:val="en-GB"/>
        </w:rPr>
        <w:t xml:space="preserve">death in 1898, </w:t>
      </w:r>
      <w:r w:rsidR="00C20C8A">
        <w:rPr>
          <w:rFonts w:ascii="Times New Roman" w:hAnsi="Times New Roman"/>
          <w:lang w:val="en-GB"/>
        </w:rPr>
        <w:t>his widow</w:t>
      </w:r>
      <w:r w:rsidR="00D033FA">
        <w:rPr>
          <w:rFonts w:ascii="Times New Roman" w:hAnsi="Times New Roman"/>
          <w:lang w:val="en-GB"/>
        </w:rPr>
        <w:t xml:space="preserve"> moved the family to Dresden where Susan </w:t>
      </w:r>
      <w:r w:rsidR="00C20C8A">
        <w:rPr>
          <w:rFonts w:ascii="Times New Roman" w:hAnsi="Times New Roman"/>
          <w:lang w:val="en-GB"/>
        </w:rPr>
        <w:t xml:space="preserve">Grosvenor </w:t>
      </w:r>
      <w:r w:rsidR="00D033FA">
        <w:rPr>
          <w:rFonts w:ascii="Times New Roman" w:hAnsi="Times New Roman"/>
          <w:lang w:val="en-GB"/>
        </w:rPr>
        <w:t xml:space="preserve">and her sister </w:t>
      </w:r>
      <w:r w:rsidR="005800F8" w:rsidRPr="00AC570C">
        <w:rPr>
          <w:rFonts w:ascii="Times New Roman" w:hAnsi="Times New Roman"/>
          <w:lang w:val="en-GB"/>
        </w:rPr>
        <w:t>studied German</w:t>
      </w:r>
      <w:r w:rsidR="002B1766">
        <w:rPr>
          <w:rFonts w:ascii="Times New Roman" w:hAnsi="Times New Roman"/>
          <w:lang w:val="en-GB"/>
        </w:rPr>
        <w:t xml:space="preserve">, art, and </w:t>
      </w:r>
      <w:r w:rsidR="005800F8" w:rsidRPr="00AC570C">
        <w:rPr>
          <w:rFonts w:ascii="Times New Roman" w:hAnsi="Times New Roman"/>
          <w:lang w:val="en-GB"/>
        </w:rPr>
        <w:t>music</w:t>
      </w:r>
      <w:r w:rsidR="00F47E1E" w:rsidRPr="00AC570C">
        <w:rPr>
          <w:rFonts w:ascii="Times New Roman" w:hAnsi="Times New Roman"/>
          <w:lang w:val="en-GB"/>
        </w:rPr>
        <w:t xml:space="preserve"> followed by a period in Florence </w:t>
      </w:r>
      <w:r w:rsidR="008859D9" w:rsidRPr="00AC570C">
        <w:rPr>
          <w:rFonts w:ascii="Times New Roman" w:hAnsi="Times New Roman"/>
          <w:lang w:val="en-GB"/>
        </w:rPr>
        <w:t>and lessons in</w:t>
      </w:r>
      <w:r w:rsidR="00F47E1E" w:rsidRPr="00AC570C">
        <w:rPr>
          <w:rFonts w:ascii="Times New Roman" w:hAnsi="Times New Roman"/>
          <w:lang w:val="en-GB"/>
        </w:rPr>
        <w:t xml:space="preserve"> Italian, dance, and art history</w:t>
      </w:r>
      <w:r w:rsidR="005800F8" w:rsidRPr="00AC570C">
        <w:rPr>
          <w:rFonts w:ascii="Times New Roman" w:hAnsi="Times New Roman"/>
          <w:lang w:val="en-GB"/>
        </w:rPr>
        <w:t>.</w:t>
      </w:r>
      <w:r w:rsidR="0099366A" w:rsidRPr="00AC570C">
        <w:rPr>
          <w:rFonts w:ascii="Times New Roman" w:hAnsi="Times New Roman"/>
          <w:lang w:val="en-GB"/>
        </w:rPr>
        <w:t xml:space="preserve"> </w:t>
      </w:r>
      <w:r w:rsidR="0099366A">
        <w:rPr>
          <w:rFonts w:ascii="Times New Roman" w:hAnsi="Times New Roman"/>
          <w:lang w:val="en-GB"/>
        </w:rPr>
        <w:t xml:space="preserve"> </w:t>
      </w:r>
      <w:r w:rsidR="004B72B0">
        <w:rPr>
          <w:rFonts w:ascii="Times New Roman" w:hAnsi="Times New Roman"/>
          <w:lang w:val="en-GB"/>
        </w:rPr>
        <w:t>Andrew Lownie, one of her husband’s</w:t>
      </w:r>
      <w:r w:rsidR="00C20C8A">
        <w:rPr>
          <w:rFonts w:ascii="Times New Roman" w:hAnsi="Times New Roman"/>
          <w:lang w:val="en-GB"/>
        </w:rPr>
        <w:t xml:space="preserve"> </w:t>
      </w:r>
      <w:r w:rsidR="005800F8" w:rsidRPr="00AC570C">
        <w:rPr>
          <w:rFonts w:ascii="Times New Roman" w:hAnsi="Times New Roman"/>
          <w:lang w:val="en-GB"/>
        </w:rPr>
        <w:t>biographers</w:t>
      </w:r>
      <w:r w:rsidR="00641785">
        <w:rPr>
          <w:rFonts w:ascii="Times New Roman" w:hAnsi="Times New Roman"/>
          <w:lang w:val="en-GB"/>
        </w:rPr>
        <w:t xml:space="preserve"> </w:t>
      </w:r>
      <w:r w:rsidR="00C20C8A">
        <w:rPr>
          <w:rFonts w:ascii="Times New Roman" w:hAnsi="Times New Roman"/>
          <w:lang w:val="en-GB"/>
        </w:rPr>
        <w:t xml:space="preserve">would later write that </w:t>
      </w:r>
      <w:r w:rsidR="00553DDB">
        <w:rPr>
          <w:rFonts w:ascii="Times New Roman" w:hAnsi="Times New Roman"/>
          <w:lang w:val="en-GB"/>
        </w:rPr>
        <w:t>‘</w:t>
      </w:r>
      <w:r w:rsidR="005800F8" w:rsidRPr="00AC570C">
        <w:rPr>
          <w:rFonts w:ascii="Times New Roman" w:hAnsi="Times New Roman"/>
          <w:lang w:val="en-GB"/>
        </w:rPr>
        <w:t>the education Susan received was far superior to that of many of her background.  She was a serious young girl more interested in reading than the social and outdoor life to which most of her contemporaries devoted their time</w:t>
      </w:r>
      <w:r w:rsidR="00163C1C">
        <w:rPr>
          <w:rFonts w:ascii="Times New Roman" w:hAnsi="Times New Roman"/>
          <w:lang w:val="en-GB"/>
        </w:rPr>
        <w:t>’.</w:t>
      </w:r>
      <w:r w:rsidR="005800F8" w:rsidRPr="00AC570C">
        <w:rPr>
          <w:rStyle w:val="EndnoteReference"/>
          <w:rFonts w:ascii="Times New Roman" w:hAnsi="Times New Roman"/>
          <w:lang w:val="en-GB"/>
        </w:rPr>
        <w:endnoteReference w:id="4"/>
      </w:r>
      <w:r w:rsidR="00C20C8A">
        <w:rPr>
          <w:rFonts w:ascii="Times New Roman" w:hAnsi="Times New Roman"/>
          <w:lang w:val="en-GB"/>
        </w:rPr>
        <w:t xml:space="preserve">  She met her future husband, John Buchan, </w:t>
      </w:r>
      <w:r w:rsidR="00830380">
        <w:rPr>
          <w:rFonts w:ascii="Times New Roman" w:hAnsi="Times New Roman"/>
          <w:lang w:val="en-GB"/>
        </w:rPr>
        <w:t xml:space="preserve">then practicing law and </w:t>
      </w:r>
      <w:r w:rsidR="004B72B0">
        <w:rPr>
          <w:rFonts w:ascii="Times New Roman" w:hAnsi="Times New Roman"/>
          <w:lang w:val="en-GB"/>
        </w:rPr>
        <w:t xml:space="preserve">embarking on a career in </w:t>
      </w:r>
      <w:r w:rsidR="00F34616">
        <w:rPr>
          <w:rFonts w:ascii="Times New Roman" w:hAnsi="Times New Roman"/>
          <w:lang w:val="en-GB"/>
        </w:rPr>
        <w:t>publishing</w:t>
      </w:r>
      <w:r w:rsidR="002334F5">
        <w:rPr>
          <w:rFonts w:ascii="Times New Roman" w:hAnsi="Times New Roman"/>
          <w:lang w:val="en-GB"/>
        </w:rPr>
        <w:t xml:space="preserve">, </w:t>
      </w:r>
      <w:r w:rsidR="00C20C8A">
        <w:rPr>
          <w:rFonts w:ascii="Times New Roman" w:hAnsi="Times New Roman"/>
          <w:lang w:val="en-GB"/>
        </w:rPr>
        <w:t xml:space="preserve">in 1905 and they were married two years later in 1907.    </w:t>
      </w:r>
      <w:r w:rsidR="005800F8" w:rsidRPr="00AC570C">
        <w:rPr>
          <w:rFonts w:ascii="Times New Roman" w:hAnsi="Times New Roman"/>
          <w:lang w:val="en-GB"/>
        </w:rPr>
        <w:t xml:space="preserve"> </w:t>
      </w:r>
    </w:p>
    <w:p w:rsidR="005800F8" w:rsidRPr="00AC570C" w:rsidRDefault="005800F8" w:rsidP="005A3E98">
      <w:pPr>
        <w:spacing w:line="480" w:lineRule="auto"/>
        <w:ind w:firstLine="720"/>
        <w:rPr>
          <w:rFonts w:ascii="Times New Roman" w:hAnsi="Times New Roman"/>
          <w:lang w:val="en-GB"/>
        </w:rPr>
      </w:pPr>
      <w:r w:rsidRPr="00AC570C">
        <w:rPr>
          <w:rFonts w:ascii="Times New Roman" w:hAnsi="Times New Roman"/>
          <w:lang w:val="en-GB"/>
        </w:rPr>
        <w:t xml:space="preserve">While John Buchan was building </w:t>
      </w:r>
      <w:r w:rsidR="0066123B">
        <w:rPr>
          <w:rFonts w:ascii="Times New Roman" w:hAnsi="Times New Roman"/>
          <w:lang w:val="en-GB"/>
        </w:rPr>
        <w:t xml:space="preserve">a reputation as </w:t>
      </w:r>
      <w:r w:rsidR="002A3AB1">
        <w:rPr>
          <w:rFonts w:ascii="Times New Roman" w:hAnsi="Times New Roman"/>
          <w:lang w:val="en-GB"/>
        </w:rPr>
        <w:t>a novelist</w:t>
      </w:r>
      <w:r w:rsidR="00802C99">
        <w:rPr>
          <w:rFonts w:ascii="Times New Roman" w:hAnsi="Times New Roman"/>
          <w:lang w:val="en-GB"/>
        </w:rPr>
        <w:t xml:space="preserve"> and man of letters and, from 1927 onwards, serving as </w:t>
      </w:r>
      <w:r w:rsidR="002334F5">
        <w:rPr>
          <w:rFonts w:ascii="Times New Roman" w:hAnsi="Times New Roman"/>
          <w:lang w:val="en-GB"/>
        </w:rPr>
        <w:t>Member of Parliament</w:t>
      </w:r>
      <w:r w:rsidRPr="00AC570C">
        <w:rPr>
          <w:rFonts w:ascii="Times New Roman" w:hAnsi="Times New Roman"/>
          <w:lang w:val="en-GB"/>
        </w:rPr>
        <w:t xml:space="preserve">, Susan Buchan was raising their </w:t>
      </w:r>
      <w:r w:rsidR="00F47E1E" w:rsidRPr="00AC570C">
        <w:rPr>
          <w:rFonts w:ascii="Times New Roman" w:hAnsi="Times New Roman"/>
          <w:lang w:val="en-GB"/>
        </w:rPr>
        <w:t xml:space="preserve">four </w:t>
      </w:r>
      <w:r w:rsidRPr="00AC570C">
        <w:rPr>
          <w:rFonts w:ascii="Times New Roman" w:hAnsi="Times New Roman"/>
          <w:lang w:val="en-GB"/>
        </w:rPr>
        <w:t>children</w:t>
      </w:r>
      <w:r w:rsidR="00F47E1E" w:rsidRPr="00AC570C">
        <w:rPr>
          <w:rFonts w:ascii="Times New Roman" w:hAnsi="Times New Roman"/>
          <w:lang w:val="en-GB"/>
        </w:rPr>
        <w:t xml:space="preserve">, a girl and three </w:t>
      </w:r>
      <w:r w:rsidR="00061953">
        <w:rPr>
          <w:rFonts w:ascii="Times New Roman" w:hAnsi="Times New Roman"/>
          <w:lang w:val="en-GB"/>
        </w:rPr>
        <w:t>b</w:t>
      </w:r>
      <w:r w:rsidR="00B359EA">
        <w:rPr>
          <w:rFonts w:ascii="Times New Roman" w:hAnsi="Times New Roman"/>
          <w:lang w:val="en-GB"/>
        </w:rPr>
        <w:t xml:space="preserve">oys born between 1908 and 1918, </w:t>
      </w:r>
      <w:r w:rsidRPr="00AC570C">
        <w:rPr>
          <w:rFonts w:ascii="Times New Roman" w:hAnsi="Times New Roman"/>
          <w:lang w:val="en-GB"/>
        </w:rPr>
        <w:t>running their London household</w:t>
      </w:r>
      <w:r w:rsidR="008C5A42" w:rsidRPr="00AC570C">
        <w:rPr>
          <w:rFonts w:ascii="Times New Roman" w:hAnsi="Times New Roman"/>
          <w:lang w:val="en-GB"/>
        </w:rPr>
        <w:t>s</w:t>
      </w:r>
      <w:r w:rsidR="00B359EA">
        <w:rPr>
          <w:rFonts w:ascii="Times New Roman" w:hAnsi="Times New Roman"/>
          <w:lang w:val="en-GB"/>
        </w:rPr>
        <w:t xml:space="preserve">, and working as a volunteer with a number charities and service organisations.  </w:t>
      </w:r>
      <w:r w:rsidR="00830380">
        <w:rPr>
          <w:rFonts w:ascii="Times New Roman" w:hAnsi="Times New Roman"/>
          <w:lang w:val="en-GB"/>
        </w:rPr>
        <w:t>L</w:t>
      </w:r>
      <w:r w:rsidR="00DC645F" w:rsidRPr="00AC570C">
        <w:rPr>
          <w:rFonts w:ascii="Times New Roman" w:hAnsi="Times New Roman"/>
          <w:lang w:val="en-GB"/>
        </w:rPr>
        <w:t>ike her</w:t>
      </w:r>
      <w:r w:rsidRPr="00AC570C">
        <w:rPr>
          <w:rFonts w:ascii="Times New Roman" w:hAnsi="Times New Roman"/>
          <w:lang w:val="en-GB"/>
        </w:rPr>
        <w:t xml:space="preserve"> husband, </w:t>
      </w:r>
      <w:r w:rsidR="00830380">
        <w:rPr>
          <w:rFonts w:ascii="Times New Roman" w:hAnsi="Times New Roman"/>
          <w:lang w:val="en-GB"/>
        </w:rPr>
        <w:t xml:space="preserve">the author of </w:t>
      </w:r>
      <w:r w:rsidR="00830380">
        <w:rPr>
          <w:rFonts w:ascii="Times New Roman" w:hAnsi="Times New Roman"/>
          <w:i/>
          <w:lang w:val="en-GB"/>
        </w:rPr>
        <w:t xml:space="preserve">Prester John </w:t>
      </w:r>
      <w:r w:rsidR="00830380">
        <w:rPr>
          <w:rFonts w:ascii="Times New Roman" w:hAnsi="Times New Roman"/>
          <w:lang w:val="en-GB"/>
        </w:rPr>
        <w:t xml:space="preserve">(1910), </w:t>
      </w:r>
      <w:r w:rsidR="00830380">
        <w:rPr>
          <w:rFonts w:ascii="Times New Roman" w:hAnsi="Times New Roman"/>
          <w:i/>
          <w:lang w:val="en-GB"/>
        </w:rPr>
        <w:t xml:space="preserve">The Thirty-Nine </w:t>
      </w:r>
      <w:r w:rsidR="00830380" w:rsidRPr="00830380">
        <w:rPr>
          <w:rFonts w:ascii="Times New Roman" w:hAnsi="Times New Roman"/>
          <w:i/>
          <w:lang w:val="en-GB"/>
        </w:rPr>
        <w:t>Steps</w:t>
      </w:r>
      <w:r w:rsidR="00830380">
        <w:rPr>
          <w:rFonts w:ascii="Times New Roman" w:hAnsi="Times New Roman"/>
          <w:lang w:val="en-GB"/>
        </w:rPr>
        <w:t xml:space="preserve"> (1915), and </w:t>
      </w:r>
      <w:r w:rsidR="00830380">
        <w:rPr>
          <w:rFonts w:ascii="Times New Roman" w:hAnsi="Times New Roman"/>
          <w:i/>
          <w:lang w:val="en-GB"/>
        </w:rPr>
        <w:t xml:space="preserve">Greenmantle </w:t>
      </w:r>
      <w:r w:rsidR="00830380">
        <w:rPr>
          <w:rFonts w:ascii="Times New Roman" w:hAnsi="Times New Roman"/>
          <w:lang w:val="en-GB"/>
        </w:rPr>
        <w:t xml:space="preserve">(1916), </w:t>
      </w:r>
      <w:r w:rsidR="008921AB" w:rsidRPr="00830380">
        <w:rPr>
          <w:rFonts w:ascii="Times New Roman" w:hAnsi="Times New Roman"/>
          <w:lang w:val="en-GB"/>
        </w:rPr>
        <w:t>she</w:t>
      </w:r>
      <w:r w:rsidRPr="00AC570C">
        <w:rPr>
          <w:rFonts w:ascii="Times New Roman" w:hAnsi="Times New Roman"/>
          <w:lang w:val="en-GB"/>
        </w:rPr>
        <w:t xml:space="preserve"> found persona</w:t>
      </w:r>
      <w:r w:rsidR="005A3E98">
        <w:rPr>
          <w:rFonts w:ascii="Times New Roman" w:hAnsi="Times New Roman"/>
          <w:lang w:val="en-GB"/>
        </w:rPr>
        <w:t>l and professional satisfaction as a writer</w:t>
      </w:r>
      <w:r w:rsidR="00D7519C">
        <w:rPr>
          <w:rFonts w:ascii="Times New Roman" w:hAnsi="Times New Roman"/>
          <w:lang w:val="en-GB"/>
        </w:rPr>
        <w:t>, publishing two children’s books, a play, and several biographies</w:t>
      </w:r>
      <w:r w:rsidR="005A3E98">
        <w:rPr>
          <w:rFonts w:ascii="Times New Roman" w:hAnsi="Times New Roman"/>
          <w:lang w:val="en-GB"/>
        </w:rPr>
        <w:t>,</w:t>
      </w:r>
      <w:r w:rsidR="00D7519C">
        <w:rPr>
          <w:rFonts w:ascii="Times New Roman" w:hAnsi="Times New Roman"/>
          <w:lang w:val="en-GB"/>
        </w:rPr>
        <w:t xml:space="preserve"> </w:t>
      </w:r>
      <w:r w:rsidR="00A51344">
        <w:rPr>
          <w:rFonts w:ascii="Times New Roman" w:hAnsi="Times New Roman"/>
          <w:lang w:val="en-GB"/>
        </w:rPr>
        <w:t>including one with Leonard and Virginia Woolf’s Hogarth Press</w:t>
      </w:r>
      <w:r w:rsidR="005A3E98">
        <w:rPr>
          <w:rFonts w:ascii="Times New Roman" w:hAnsi="Times New Roman"/>
          <w:lang w:val="en-GB"/>
        </w:rPr>
        <w:t>, between 1929 and 1935.</w:t>
      </w:r>
      <w:r w:rsidR="008C5A42" w:rsidRPr="00AC570C">
        <w:rPr>
          <w:rFonts w:ascii="Times New Roman" w:hAnsi="Times New Roman"/>
          <w:lang w:val="en-GB"/>
        </w:rPr>
        <w:t xml:space="preserve"> </w:t>
      </w:r>
    </w:p>
    <w:p w:rsidR="00DE03BC" w:rsidRDefault="00400ADE" w:rsidP="005A3E98">
      <w:pPr>
        <w:spacing w:line="480" w:lineRule="auto"/>
        <w:ind w:firstLine="720"/>
        <w:rPr>
          <w:rFonts w:ascii="Times New Roman" w:hAnsi="Times New Roman"/>
          <w:lang w:val="en-GB"/>
        </w:rPr>
      </w:pPr>
      <w:r>
        <w:rPr>
          <w:rFonts w:ascii="Times New Roman" w:hAnsi="Times New Roman"/>
          <w:lang w:val="en-GB"/>
        </w:rPr>
        <w:t>On 27 March 1935 it was announced in Ottawa that George V had appointed John Buchan Governor General of Canada</w:t>
      </w:r>
      <w:r w:rsidR="005800F8" w:rsidRPr="00AC570C">
        <w:rPr>
          <w:rFonts w:ascii="Times New Roman" w:hAnsi="Times New Roman"/>
          <w:lang w:val="en-GB"/>
        </w:rPr>
        <w:t>.</w:t>
      </w:r>
      <w:r w:rsidR="005800F8" w:rsidRPr="00AC570C">
        <w:rPr>
          <w:rStyle w:val="EndnoteReference"/>
          <w:rFonts w:ascii="Times New Roman" w:hAnsi="Times New Roman"/>
          <w:lang w:val="en-GB"/>
        </w:rPr>
        <w:endnoteReference w:id="5"/>
      </w:r>
      <w:r w:rsidR="005800F8" w:rsidRPr="00AC570C">
        <w:rPr>
          <w:rFonts w:ascii="Times New Roman" w:hAnsi="Times New Roman"/>
          <w:lang w:val="en-GB"/>
        </w:rPr>
        <w:t xml:space="preserve"> </w:t>
      </w:r>
      <w:r w:rsidR="002334F5">
        <w:rPr>
          <w:rFonts w:ascii="Times New Roman" w:hAnsi="Times New Roman"/>
          <w:lang w:val="en-GB"/>
        </w:rPr>
        <w:t xml:space="preserve"> </w:t>
      </w:r>
      <w:r w:rsidR="00003D6E">
        <w:rPr>
          <w:rFonts w:ascii="Times New Roman" w:hAnsi="Times New Roman"/>
          <w:lang w:val="en-GB"/>
        </w:rPr>
        <w:t>He</w:t>
      </w:r>
      <w:r w:rsidR="005800F8" w:rsidRPr="00AC570C">
        <w:rPr>
          <w:rFonts w:ascii="Times New Roman" w:hAnsi="Times New Roman"/>
          <w:lang w:val="en-GB"/>
        </w:rPr>
        <w:t xml:space="preserve"> was raised to the peerage and created Baron Tweedsmuir of Elsfield, with Susan </w:t>
      </w:r>
      <w:r w:rsidR="00564BF7" w:rsidRPr="00AC570C">
        <w:rPr>
          <w:rFonts w:ascii="Times New Roman" w:hAnsi="Times New Roman"/>
          <w:lang w:val="en-GB"/>
        </w:rPr>
        <w:t xml:space="preserve">Buchan </w:t>
      </w:r>
      <w:r w:rsidR="005800F8" w:rsidRPr="00AC570C">
        <w:rPr>
          <w:rFonts w:ascii="Times New Roman" w:hAnsi="Times New Roman"/>
          <w:lang w:val="en-GB"/>
        </w:rPr>
        <w:t xml:space="preserve">becoming Lady Tweedsmuir.  </w:t>
      </w:r>
      <w:r w:rsidR="00EE6519">
        <w:rPr>
          <w:rFonts w:ascii="Times New Roman" w:hAnsi="Times New Roman"/>
          <w:lang w:val="en-GB"/>
        </w:rPr>
        <w:t xml:space="preserve">Another of John Buchan’s biographers, </w:t>
      </w:r>
      <w:r w:rsidR="009248FB" w:rsidRPr="00AC570C">
        <w:rPr>
          <w:rFonts w:ascii="Times New Roman" w:hAnsi="Times New Roman"/>
          <w:lang w:val="en-GB"/>
        </w:rPr>
        <w:t>Janet Adam Smith</w:t>
      </w:r>
      <w:r w:rsidR="00EE6519">
        <w:rPr>
          <w:rFonts w:ascii="Times New Roman" w:hAnsi="Times New Roman"/>
          <w:lang w:val="en-GB"/>
        </w:rPr>
        <w:t>,</w:t>
      </w:r>
      <w:r w:rsidR="009248FB" w:rsidRPr="00AC570C">
        <w:rPr>
          <w:rFonts w:ascii="Times New Roman" w:hAnsi="Times New Roman"/>
          <w:lang w:val="en-GB"/>
        </w:rPr>
        <w:t xml:space="preserve"> wrote</w:t>
      </w:r>
      <w:r w:rsidR="005800F8" w:rsidRPr="00AC570C">
        <w:rPr>
          <w:rFonts w:ascii="Times New Roman" w:hAnsi="Times New Roman"/>
          <w:lang w:val="en-GB"/>
        </w:rPr>
        <w:t xml:space="preserve"> that </w:t>
      </w:r>
      <w:r w:rsidR="00564BF7" w:rsidRPr="00AC570C">
        <w:rPr>
          <w:rFonts w:ascii="Times New Roman" w:hAnsi="Times New Roman"/>
          <w:lang w:val="en-GB"/>
        </w:rPr>
        <w:t>Susan Buchan w</w:t>
      </w:r>
      <w:r w:rsidR="005800F8" w:rsidRPr="00AC570C">
        <w:rPr>
          <w:rFonts w:ascii="Times New Roman" w:hAnsi="Times New Roman"/>
          <w:lang w:val="en-GB"/>
        </w:rPr>
        <w:t xml:space="preserve">as not excited </w:t>
      </w:r>
      <w:r w:rsidR="005A2F34">
        <w:rPr>
          <w:rFonts w:ascii="Times New Roman" w:hAnsi="Times New Roman"/>
          <w:lang w:val="en-GB"/>
        </w:rPr>
        <w:t>to start</w:t>
      </w:r>
      <w:r w:rsidR="007D048E">
        <w:rPr>
          <w:rFonts w:ascii="Times New Roman" w:hAnsi="Times New Roman"/>
          <w:lang w:val="en-GB"/>
        </w:rPr>
        <w:t xml:space="preserve"> a new phase in her life.  She had:</w:t>
      </w:r>
    </w:p>
    <w:p w:rsidR="00294D5B" w:rsidRDefault="00294D5B" w:rsidP="00DE6534">
      <w:pPr>
        <w:spacing w:line="480" w:lineRule="auto"/>
        <w:rPr>
          <w:rFonts w:ascii="Times New Roman" w:hAnsi="Times New Roman"/>
          <w:lang w:val="en-GB"/>
        </w:rPr>
      </w:pPr>
    </w:p>
    <w:p w:rsidR="005800F8" w:rsidRDefault="00A8241B" w:rsidP="00DE03BC">
      <w:pPr>
        <w:ind w:left="720"/>
        <w:rPr>
          <w:rFonts w:ascii="Times New Roman" w:hAnsi="Times New Roman"/>
          <w:lang w:val="en-GB"/>
        </w:rPr>
      </w:pPr>
      <w:r>
        <w:rPr>
          <w:rFonts w:ascii="Times New Roman" w:hAnsi="Times New Roman"/>
          <w:lang w:val="en-GB"/>
        </w:rPr>
        <w:t>…</w:t>
      </w:r>
      <w:r w:rsidR="005800F8" w:rsidRPr="00AC570C">
        <w:rPr>
          <w:rFonts w:ascii="Times New Roman" w:hAnsi="Times New Roman"/>
          <w:lang w:val="en-GB"/>
        </w:rPr>
        <w:t>thrown herself into the doings of Elsfield</w:t>
      </w:r>
      <w:r w:rsidR="00641785">
        <w:rPr>
          <w:rFonts w:ascii="Times New Roman" w:hAnsi="Times New Roman"/>
          <w:lang w:val="en-GB"/>
        </w:rPr>
        <w:t xml:space="preserve"> [the Buchan’s country home near Oxford</w:t>
      </w:r>
      <w:r w:rsidR="00294D5B">
        <w:rPr>
          <w:rFonts w:ascii="Times New Roman" w:hAnsi="Times New Roman"/>
          <w:lang w:val="en-GB"/>
        </w:rPr>
        <w:t xml:space="preserve"> from 1919</w:t>
      </w:r>
      <w:r w:rsidR="00641785">
        <w:rPr>
          <w:rFonts w:ascii="Times New Roman" w:hAnsi="Times New Roman"/>
          <w:lang w:val="en-GB"/>
        </w:rPr>
        <w:t>]</w:t>
      </w:r>
      <w:r w:rsidR="005800F8" w:rsidRPr="00AC570C">
        <w:rPr>
          <w:rFonts w:ascii="Times New Roman" w:hAnsi="Times New Roman"/>
          <w:lang w:val="en-GB"/>
        </w:rPr>
        <w:t>, of the Oxfordshire Women’s Institutes, of the Oxford settlement at Risca in South Wales.  She liked to work in a small group, where real contacts are possible; she never cared for crowds….they would be a week away from the children in England, and a week further away from Johnnie [</w:t>
      </w:r>
      <w:r w:rsidR="00564BF7" w:rsidRPr="00AC570C">
        <w:rPr>
          <w:rFonts w:ascii="Times New Roman" w:hAnsi="Times New Roman"/>
          <w:lang w:val="en-GB"/>
        </w:rPr>
        <w:t>her</w:t>
      </w:r>
      <w:r w:rsidR="0048236B" w:rsidRPr="00AC570C">
        <w:rPr>
          <w:rFonts w:ascii="Times New Roman" w:hAnsi="Times New Roman"/>
          <w:lang w:val="en-GB"/>
        </w:rPr>
        <w:t xml:space="preserve"> eldest son</w:t>
      </w:r>
      <w:r w:rsidR="005800F8" w:rsidRPr="00AC570C">
        <w:rPr>
          <w:rFonts w:ascii="Times New Roman" w:hAnsi="Times New Roman"/>
          <w:lang w:val="en-GB"/>
        </w:rPr>
        <w:t>], now in the Colonial Service in Uganda…But it was [John Buchan’s] great chance, and she would not stand in his way.</w:t>
      </w:r>
      <w:r w:rsidR="005800F8" w:rsidRPr="00AC570C">
        <w:rPr>
          <w:rStyle w:val="EndnoteReference"/>
          <w:rFonts w:ascii="Times New Roman" w:hAnsi="Times New Roman"/>
          <w:lang w:val="en-GB"/>
        </w:rPr>
        <w:endnoteReference w:id="6"/>
      </w:r>
    </w:p>
    <w:p w:rsidR="00DE03BC" w:rsidRPr="00AC570C" w:rsidRDefault="00DE03BC" w:rsidP="00DE03BC">
      <w:pPr>
        <w:ind w:left="720"/>
        <w:rPr>
          <w:rFonts w:ascii="Times New Roman" w:hAnsi="Times New Roman"/>
          <w:lang w:val="en-GB"/>
        </w:rPr>
      </w:pPr>
    </w:p>
    <w:p w:rsidR="007D048E" w:rsidRDefault="00641785" w:rsidP="00163C1C">
      <w:pPr>
        <w:spacing w:line="480" w:lineRule="auto"/>
        <w:rPr>
          <w:rFonts w:ascii="Times New Roman" w:hAnsi="Times New Roman"/>
          <w:lang w:val="en-GB"/>
        </w:rPr>
      </w:pPr>
      <w:r>
        <w:rPr>
          <w:rFonts w:ascii="Times New Roman" w:hAnsi="Times New Roman"/>
          <w:lang w:val="en-GB"/>
        </w:rPr>
        <w:t xml:space="preserve">The couple and their two youngest children left England </w:t>
      </w:r>
      <w:r w:rsidR="005800F8" w:rsidRPr="00AC570C">
        <w:rPr>
          <w:rFonts w:ascii="Times New Roman" w:hAnsi="Times New Roman"/>
          <w:lang w:val="en-GB"/>
        </w:rPr>
        <w:t xml:space="preserve">on 25 </w:t>
      </w:r>
      <w:r w:rsidR="007312A2" w:rsidRPr="00AC570C">
        <w:rPr>
          <w:rFonts w:ascii="Times New Roman" w:hAnsi="Times New Roman"/>
          <w:lang w:val="en-GB"/>
        </w:rPr>
        <w:t>October 1935</w:t>
      </w:r>
      <w:r w:rsidR="00003D6E">
        <w:rPr>
          <w:rFonts w:ascii="Times New Roman" w:hAnsi="Times New Roman"/>
          <w:lang w:val="en-GB"/>
        </w:rPr>
        <w:t xml:space="preserve"> and </w:t>
      </w:r>
      <w:r w:rsidR="00A259FA">
        <w:rPr>
          <w:rFonts w:ascii="Times New Roman" w:hAnsi="Times New Roman"/>
          <w:lang w:val="en-GB"/>
        </w:rPr>
        <w:t>landed</w:t>
      </w:r>
      <w:r w:rsidR="007312A2" w:rsidRPr="00AC570C">
        <w:rPr>
          <w:rFonts w:ascii="Times New Roman" w:hAnsi="Times New Roman"/>
          <w:lang w:val="en-GB"/>
        </w:rPr>
        <w:t xml:space="preserve"> in Quebec City </w:t>
      </w:r>
      <w:r w:rsidR="002B1766">
        <w:rPr>
          <w:rFonts w:ascii="Times New Roman" w:hAnsi="Times New Roman"/>
          <w:lang w:val="en-GB"/>
        </w:rPr>
        <w:t xml:space="preserve">on November 2 where </w:t>
      </w:r>
      <w:r w:rsidR="007312A2" w:rsidRPr="00AC570C">
        <w:rPr>
          <w:rFonts w:ascii="Times New Roman" w:hAnsi="Times New Roman"/>
          <w:lang w:val="en-GB"/>
        </w:rPr>
        <w:t xml:space="preserve">Buchan, now Lord Tweedsmuir, </w:t>
      </w:r>
      <w:r w:rsidR="005800F8" w:rsidRPr="00AC570C">
        <w:rPr>
          <w:rFonts w:ascii="Times New Roman" w:hAnsi="Times New Roman"/>
          <w:lang w:val="en-GB"/>
        </w:rPr>
        <w:t xml:space="preserve">was installed as Governor General and Commander-in-Chief </w:t>
      </w:r>
      <w:r w:rsidR="00564BF7" w:rsidRPr="00AC570C">
        <w:rPr>
          <w:rFonts w:ascii="Times New Roman" w:hAnsi="Times New Roman"/>
          <w:lang w:val="en-GB"/>
        </w:rPr>
        <w:t>of Canada</w:t>
      </w:r>
      <w:r w:rsidR="005800F8" w:rsidRPr="00AC570C">
        <w:rPr>
          <w:rFonts w:ascii="Times New Roman" w:hAnsi="Times New Roman"/>
          <w:lang w:val="en-GB"/>
        </w:rPr>
        <w:t xml:space="preserve">.     </w:t>
      </w:r>
    </w:p>
    <w:p w:rsidR="005800F8" w:rsidRPr="00AC570C" w:rsidRDefault="005800F8" w:rsidP="005A3E98">
      <w:pPr>
        <w:spacing w:line="480" w:lineRule="auto"/>
        <w:ind w:firstLine="720"/>
        <w:rPr>
          <w:rFonts w:ascii="Times New Roman" w:hAnsi="Times New Roman"/>
          <w:lang w:val="en-GB"/>
        </w:rPr>
      </w:pPr>
      <w:r w:rsidRPr="00AC570C">
        <w:rPr>
          <w:rFonts w:ascii="Times New Roman" w:hAnsi="Times New Roman"/>
          <w:lang w:val="en-GB"/>
        </w:rPr>
        <w:t xml:space="preserve">Canada in 1935 was a country still reeling from the consequences of the 1929 Wall Street crash and the worldwide economic collapse that followed. Historian Michiel Horn </w:t>
      </w:r>
      <w:r w:rsidR="0048236B" w:rsidRPr="00AC570C">
        <w:rPr>
          <w:rFonts w:ascii="Times New Roman" w:hAnsi="Times New Roman"/>
          <w:lang w:val="en-GB"/>
        </w:rPr>
        <w:t>has written</w:t>
      </w:r>
      <w:r w:rsidRPr="00AC570C">
        <w:rPr>
          <w:rFonts w:ascii="Times New Roman" w:hAnsi="Times New Roman"/>
          <w:lang w:val="en-GB"/>
        </w:rPr>
        <w:t xml:space="preserve"> that no western country except the United States suffered as greatly as Canada during the </w:t>
      </w:r>
      <w:r w:rsidR="00FD7948" w:rsidRPr="00AC570C">
        <w:rPr>
          <w:rFonts w:ascii="Times New Roman" w:hAnsi="Times New Roman"/>
          <w:lang w:val="en-GB"/>
        </w:rPr>
        <w:t>Great D</w:t>
      </w:r>
      <w:r w:rsidRPr="00AC570C">
        <w:rPr>
          <w:rFonts w:ascii="Times New Roman" w:hAnsi="Times New Roman"/>
          <w:lang w:val="en-GB"/>
        </w:rPr>
        <w:t>epression.</w:t>
      </w:r>
      <w:r w:rsidRPr="00AC570C">
        <w:rPr>
          <w:rStyle w:val="EndnoteReference"/>
          <w:rFonts w:ascii="Times New Roman" w:hAnsi="Times New Roman"/>
          <w:lang w:val="en-GB"/>
        </w:rPr>
        <w:endnoteReference w:id="7"/>
      </w:r>
      <w:r w:rsidRPr="00AC570C">
        <w:rPr>
          <w:rFonts w:ascii="Times New Roman" w:hAnsi="Times New Roman"/>
          <w:lang w:val="en-GB"/>
        </w:rPr>
        <w:t xml:space="preserve">  </w:t>
      </w:r>
      <w:r w:rsidR="00A259FA">
        <w:rPr>
          <w:rFonts w:ascii="Times New Roman" w:hAnsi="Times New Roman"/>
          <w:lang w:val="en-GB"/>
        </w:rPr>
        <w:t xml:space="preserve">By the end of </w:t>
      </w:r>
      <w:r w:rsidRPr="00AC570C">
        <w:rPr>
          <w:rFonts w:ascii="Times New Roman" w:hAnsi="Times New Roman"/>
          <w:lang w:val="en-GB"/>
        </w:rPr>
        <w:t xml:space="preserve">1935, the national unemployment rate hovered around </w:t>
      </w:r>
      <w:r w:rsidR="005A3E98">
        <w:rPr>
          <w:rFonts w:ascii="Times New Roman" w:hAnsi="Times New Roman"/>
          <w:lang w:val="en-GB"/>
        </w:rPr>
        <w:t>fifteen</w:t>
      </w:r>
      <w:r w:rsidRPr="00AC570C">
        <w:rPr>
          <w:rFonts w:ascii="Times New Roman" w:hAnsi="Times New Roman"/>
          <w:lang w:val="en-GB"/>
        </w:rPr>
        <w:t xml:space="preserve"> per cent, combined federal and provincial </w:t>
      </w:r>
      <w:r w:rsidR="002334F5">
        <w:rPr>
          <w:rFonts w:ascii="Times New Roman" w:hAnsi="Times New Roman"/>
          <w:lang w:val="en-GB"/>
        </w:rPr>
        <w:t xml:space="preserve">government </w:t>
      </w:r>
      <w:r w:rsidRPr="00AC570C">
        <w:rPr>
          <w:rFonts w:ascii="Times New Roman" w:hAnsi="Times New Roman"/>
          <w:lang w:val="en-GB"/>
        </w:rPr>
        <w:t xml:space="preserve">relief payments were in excess of </w:t>
      </w:r>
      <w:r w:rsidR="00400ADE">
        <w:rPr>
          <w:rFonts w:ascii="Times New Roman" w:hAnsi="Times New Roman"/>
          <w:lang w:val="en-GB"/>
        </w:rPr>
        <w:t>$50 million dollars</w:t>
      </w:r>
      <w:r w:rsidR="005A3E98">
        <w:rPr>
          <w:rFonts w:ascii="Times New Roman" w:hAnsi="Times New Roman"/>
          <w:lang w:val="en-GB"/>
        </w:rPr>
        <w:t xml:space="preserve"> a year</w:t>
      </w:r>
      <w:r w:rsidRPr="00AC570C">
        <w:rPr>
          <w:rFonts w:ascii="Times New Roman" w:hAnsi="Times New Roman"/>
          <w:lang w:val="en-GB"/>
        </w:rPr>
        <w:t xml:space="preserve">, and exports of almost everything from fruit to whiskey, to flour to cattle, to wood pulp to aluminium were down by as much as </w:t>
      </w:r>
      <w:r w:rsidR="005A3E98">
        <w:rPr>
          <w:rFonts w:ascii="Times New Roman" w:hAnsi="Times New Roman"/>
          <w:lang w:val="en-GB"/>
        </w:rPr>
        <w:t>fifty</w:t>
      </w:r>
      <w:r w:rsidR="0048236B" w:rsidRPr="00AC570C">
        <w:rPr>
          <w:rFonts w:ascii="Times New Roman" w:hAnsi="Times New Roman"/>
          <w:lang w:val="en-GB"/>
        </w:rPr>
        <w:t xml:space="preserve"> per cent</w:t>
      </w:r>
      <w:r w:rsidRPr="00AC570C">
        <w:rPr>
          <w:rFonts w:ascii="Times New Roman" w:hAnsi="Times New Roman"/>
          <w:lang w:val="en-GB"/>
        </w:rPr>
        <w:t xml:space="preserve"> from 1930 figures.</w:t>
      </w:r>
      <w:r w:rsidRPr="00AC570C">
        <w:rPr>
          <w:rStyle w:val="EndnoteReference"/>
          <w:rFonts w:ascii="Times New Roman" w:hAnsi="Times New Roman"/>
          <w:lang w:val="en-GB"/>
        </w:rPr>
        <w:endnoteReference w:id="8"/>
      </w:r>
      <w:r w:rsidR="002B1766">
        <w:rPr>
          <w:rFonts w:ascii="Times New Roman" w:hAnsi="Times New Roman"/>
          <w:lang w:val="en-GB"/>
        </w:rPr>
        <w:t xml:space="preserve"> </w:t>
      </w:r>
      <w:r w:rsidR="007063E9">
        <w:rPr>
          <w:rFonts w:ascii="Times New Roman" w:hAnsi="Times New Roman"/>
          <w:lang w:val="en-GB"/>
        </w:rPr>
        <w:t xml:space="preserve"> In the </w:t>
      </w:r>
      <w:r w:rsidR="00B359EA">
        <w:rPr>
          <w:rFonts w:ascii="Times New Roman" w:hAnsi="Times New Roman"/>
          <w:lang w:val="en-GB"/>
        </w:rPr>
        <w:t>Prairie P</w:t>
      </w:r>
      <w:r w:rsidR="00CE628E">
        <w:rPr>
          <w:rFonts w:ascii="Times New Roman" w:hAnsi="Times New Roman"/>
          <w:lang w:val="en-GB"/>
        </w:rPr>
        <w:t>rovinces</w:t>
      </w:r>
      <w:r w:rsidRPr="00AC570C">
        <w:rPr>
          <w:rFonts w:ascii="Times New Roman" w:hAnsi="Times New Roman"/>
          <w:lang w:val="en-GB"/>
        </w:rPr>
        <w:t xml:space="preserve"> of Manitoba, Alberta, and Saskatchewan, </w:t>
      </w:r>
      <w:r w:rsidR="00B359EA">
        <w:rPr>
          <w:rFonts w:ascii="Times New Roman" w:hAnsi="Times New Roman"/>
          <w:lang w:val="en-GB"/>
        </w:rPr>
        <w:t xml:space="preserve">some </w:t>
      </w:r>
      <w:r w:rsidR="002334F5">
        <w:rPr>
          <w:rFonts w:ascii="Times New Roman" w:hAnsi="Times New Roman"/>
          <w:lang w:val="en-GB"/>
        </w:rPr>
        <w:t xml:space="preserve">crop </w:t>
      </w:r>
      <w:r w:rsidRPr="00AC570C">
        <w:rPr>
          <w:rFonts w:ascii="Times New Roman" w:hAnsi="Times New Roman"/>
          <w:lang w:val="en-GB"/>
        </w:rPr>
        <w:t xml:space="preserve">prices </w:t>
      </w:r>
      <w:r w:rsidR="002334F5">
        <w:rPr>
          <w:rFonts w:ascii="Times New Roman" w:hAnsi="Times New Roman"/>
          <w:lang w:val="en-GB"/>
        </w:rPr>
        <w:t>were starting</w:t>
      </w:r>
      <w:r w:rsidRPr="00AC570C">
        <w:rPr>
          <w:rFonts w:ascii="Times New Roman" w:hAnsi="Times New Roman"/>
          <w:lang w:val="en-GB"/>
        </w:rPr>
        <w:t xml:space="preserve"> to recover from </w:t>
      </w:r>
      <w:r w:rsidR="007C3955">
        <w:rPr>
          <w:rFonts w:ascii="Times New Roman" w:hAnsi="Times New Roman"/>
          <w:lang w:val="en-GB"/>
        </w:rPr>
        <w:t xml:space="preserve">devastating </w:t>
      </w:r>
      <w:r w:rsidRPr="00AC570C">
        <w:rPr>
          <w:rFonts w:ascii="Times New Roman" w:hAnsi="Times New Roman"/>
          <w:lang w:val="en-GB"/>
        </w:rPr>
        <w:t xml:space="preserve">lows seen a few years before, but a bushel of wheat was still only worth 61 cents compared to </w:t>
      </w:r>
      <w:r w:rsidR="0048236B" w:rsidRPr="00AC570C">
        <w:rPr>
          <w:rFonts w:ascii="Times New Roman" w:hAnsi="Times New Roman"/>
          <w:lang w:val="en-GB"/>
        </w:rPr>
        <w:t>a</w:t>
      </w:r>
      <w:r w:rsidR="00901213" w:rsidRPr="00AC570C">
        <w:rPr>
          <w:rFonts w:ascii="Times New Roman" w:hAnsi="Times New Roman"/>
          <w:lang w:val="en-GB"/>
        </w:rPr>
        <w:t xml:space="preserve"> </w:t>
      </w:r>
      <w:r w:rsidRPr="00AC570C">
        <w:rPr>
          <w:rFonts w:ascii="Times New Roman" w:hAnsi="Times New Roman"/>
          <w:lang w:val="en-GB"/>
        </w:rPr>
        <w:t>dollar and five cents in 1929.</w:t>
      </w:r>
      <w:r w:rsidRPr="00AC570C">
        <w:rPr>
          <w:rStyle w:val="EndnoteReference"/>
          <w:rFonts w:ascii="Times New Roman" w:hAnsi="Times New Roman"/>
          <w:lang w:val="en-GB"/>
        </w:rPr>
        <w:endnoteReference w:id="9"/>
      </w:r>
      <w:r w:rsidRPr="00AC570C">
        <w:rPr>
          <w:rFonts w:ascii="Times New Roman" w:hAnsi="Times New Roman"/>
          <w:lang w:val="en-GB"/>
        </w:rPr>
        <w:t xml:space="preserve"> </w:t>
      </w:r>
      <w:r w:rsidR="00901213" w:rsidRPr="00AC570C">
        <w:rPr>
          <w:rFonts w:ascii="Times New Roman" w:hAnsi="Times New Roman"/>
          <w:lang w:val="en-GB"/>
        </w:rPr>
        <w:t xml:space="preserve"> The </w:t>
      </w:r>
      <w:r w:rsidRPr="00AC570C">
        <w:rPr>
          <w:rFonts w:ascii="Times New Roman" w:hAnsi="Times New Roman"/>
          <w:lang w:val="en-GB"/>
        </w:rPr>
        <w:t xml:space="preserve">1936 census </w:t>
      </w:r>
      <w:r w:rsidR="00400ADE">
        <w:rPr>
          <w:rFonts w:ascii="Times New Roman" w:hAnsi="Times New Roman"/>
          <w:lang w:val="en-GB"/>
        </w:rPr>
        <w:t>would reveal</w:t>
      </w:r>
      <w:r w:rsidR="007063E9">
        <w:rPr>
          <w:rFonts w:ascii="Times New Roman" w:hAnsi="Times New Roman"/>
          <w:lang w:val="en-GB"/>
        </w:rPr>
        <w:t xml:space="preserve"> that a staggering 14,000 prairie</w:t>
      </w:r>
      <w:r w:rsidRPr="00AC570C">
        <w:rPr>
          <w:rFonts w:ascii="Times New Roman" w:hAnsi="Times New Roman"/>
          <w:lang w:val="en-GB"/>
        </w:rPr>
        <w:t xml:space="preserve"> farms </w:t>
      </w:r>
      <w:r w:rsidR="00461D8B" w:rsidRPr="00AC570C">
        <w:rPr>
          <w:rFonts w:ascii="Times New Roman" w:hAnsi="Times New Roman"/>
          <w:lang w:val="en-GB"/>
        </w:rPr>
        <w:t xml:space="preserve">(the equivalent of </w:t>
      </w:r>
      <w:r w:rsidR="0066123B">
        <w:rPr>
          <w:rFonts w:ascii="Times New Roman" w:hAnsi="Times New Roman"/>
          <w:lang w:val="en-GB"/>
        </w:rPr>
        <w:t>three</w:t>
      </w:r>
      <w:r w:rsidR="00461D8B" w:rsidRPr="00AC570C">
        <w:rPr>
          <w:rFonts w:ascii="Times New Roman" w:hAnsi="Times New Roman"/>
          <w:lang w:val="en-GB"/>
        </w:rPr>
        <w:t xml:space="preserve"> </w:t>
      </w:r>
      <w:r w:rsidR="00461D8B" w:rsidRPr="00AC570C">
        <w:rPr>
          <w:rFonts w:ascii="Times New Roman" w:hAnsi="Times New Roman" w:cs="Times New Roman"/>
          <w:lang w:val="en-GB"/>
        </w:rPr>
        <w:t xml:space="preserve">million acres) </w:t>
      </w:r>
      <w:r w:rsidRPr="00AC570C">
        <w:rPr>
          <w:rFonts w:ascii="Times New Roman" w:hAnsi="Times New Roman" w:cs="Times New Roman"/>
          <w:lang w:val="en-GB"/>
        </w:rPr>
        <w:t>had simply been abandoned</w:t>
      </w:r>
      <w:r w:rsidR="00C33963" w:rsidRPr="00AC570C">
        <w:rPr>
          <w:rFonts w:ascii="Times New Roman" w:hAnsi="Times New Roman" w:cs="Times New Roman"/>
          <w:lang w:val="en-GB"/>
        </w:rPr>
        <w:t xml:space="preserve"> </w:t>
      </w:r>
      <w:r w:rsidR="009248FB" w:rsidRPr="00AC570C">
        <w:rPr>
          <w:rFonts w:ascii="Times New Roman" w:hAnsi="Times New Roman" w:cs="Times New Roman"/>
          <w:lang w:val="en-GB"/>
        </w:rPr>
        <w:t xml:space="preserve">by </w:t>
      </w:r>
      <w:r w:rsidR="00C33963" w:rsidRPr="00AC570C">
        <w:rPr>
          <w:rFonts w:ascii="Times New Roman" w:hAnsi="Times New Roman" w:cs="Times New Roman"/>
          <w:lang w:val="en-GB"/>
        </w:rPr>
        <w:t>their tenants or owners</w:t>
      </w:r>
      <w:r w:rsidR="00461D8B" w:rsidRPr="00AC570C">
        <w:rPr>
          <w:rFonts w:ascii="Times New Roman" w:hAnsi="Times New Roman" w:cs="Times New Roman"/>
          <w:lang w:val="en-GB"/>
        </w:rPr>
        <w:t xml:space="preserve"> since 1931,</w:t>
      </w:r>
      <w:r w:rsidR="00C33963" w:rsidRPr="00AC570C">
        <w:rPr>
          <w:rFonts w:ascii="Times New Roman" w:hAnsi="Times New Roman" w:cs="Times New Roman"/>
          <w:lang w:val="en-GB"/>
        </w:rPr>
        <w:t xml:space="preserve"> </w:t>
      </w:r>
      <w:r w:rsidR="00901213" w:rsidRPr="00AC570C">
        <w:rPr>
          <w:rFonts w:ascii="Times New Roman" w:hAnsi="Times New Roman" w:cs="Times New Roman"/>
          <w:lang w:val="en-GB"/>
        </w:rPr>
        <w:t xml:space="preserve">while </w:t>
      </w:r>
      <w:r w:rsidRPr="00AC570C">
        <w:rPr>
          <w:rFonts w:ascii="Times New Roman" w:hAnsi="Times New Roman" w:cs="Times New Roman"/>
          <w:lang w:val="en-GB"/>
        </w:rPr>
        <w:t>in</w:t>
      </w:r>
      <w:r w:rsidR="00461D8B" w:rsidRPr="00AC570C">
        <w:rPr>
          <w:rFonts w:ascii="Times New Roman" w:hAnsi="Times New Roman" w:cs="Times New Roman"/>
          <w:lang w:val="en-GB"/>
        </w:rPr>
        <w:t xml:space="preserve"> 1937 it was estimated that two-</w:t>
      </w:r>
      <w:r w:rsidRPr="00AC570C">
        <w:rPr>
          <w:rFonts w:ascii="Times New Roman" w:hAnsi="Times New Roman" w:cs="Times New Roman"/>
          <w:lang w:val="en-GB"/>
        </w:rPr>
        <w:t>thirds of Saskatchewan’s farming population was destitute.</w:t>
      </w:r>
      <w:r w:rsidR="00461D8B" w:rsidRPr="00AC570C">
        <w:rPr>
          <w:rStyle w:val="EndnoteReference"/>
          <w:rFonts w:ascii="Times New Roman" w:hAnsi="Times New Roman" w:cs="Times New Roman"/>
          <w:lang w:val="en-GB"/>
        </w:rPr>
        <w:t xml:space="preserve"> </w:t>
      </w:r>
      <w:r w:rsidR="00461D8B" w:rsidRPr="00AC570C">
        <w:rPr>
          <w:rStyle w:val="EndnoteReference"/>
          <w:rFonts w:ascii="Times New Roman" w:hAnsi="Times New Roman" w:cs="Times New Roman"/>
          <w:lang w:val="en-GB"/>
        </w:rPr>
        <w:endnoteReference w:id="10"/>
      </w:r>
      <w:r w:rsidR="00461D8B" w:rsidRPr="00AC570C">
        <w:rPr>
          <w:rFonts w:ascii="Times New Roman" w:hAnsi="Times New Roman" w:cs="Times New Roman"/>
          <w:lang w:val="en-GB"/>
        </w:rPr>
        <w:t xml:space="preserve"> </w:t>
      </w:r>
      <w:r w:rsidRPr="00AC570C">
        <w:rPr>
          <w:rFonts w:ascii="Times New Roman" w:hAnsi="Times New Roman" w:cs="Times New Roman"/>
          <w:lang w:val="en-GB"/>
        </w:rPr>
        <w:t xml:space="preserve"> Dust storms, </w:t>
      </w:r>
      <w:r w:rsidR="00461D8B" w:rsidRPr="00AC570C">
        <w:rPr>
          <w:rFonts w:ascii="Times New Roman" w:hAnsi="Times New Roman" w:cs="Times New Roman"/>
          <w:lang w:val="en-GB"/>
        </w:rPr>
        <w:t xml:space="preserve">crop failures, </w:t>
      </w:r>
      <w:r w:rsidRPr="00AC570C">
        <w:rPr>
          <w:rFonts w:ascii="Times New Roman" w:hAnsi="Times New Roman" w:cs="Times New Roman"/>
          <w:lang w:val="en-GB"/>
        </w:rPr>
        <w:t>labour unrest, and reverse migration were additional stresses tearing at the social fabric of Western Canada. There were also relative</w:t>
      </w:r>
      <w:r w:rsidR="007063E9">
        <w:rPr>
          <w:rFonts w:ascii="Times New Roman" w:hAnsi="Times New Roman" w:cs="Times New Roman"/>
          <w:lang w:val="en-GB"/>
        </w:rPr>
        <w:t xml:space="preserve">ly few public libraries </w:t>
      </w:r>
      <w:r w:rsidR="004A616B">
        <w:rPr>
          <w:rFonts w:ascii="Times New Roman" w:hAnsi="Times New Roman" w:cs="Times New Roman"/>
          <w:lang w:val="en-GB"/>
        </w:rPr>
        <w:t>in</w:t>
      </w:r>
      <w:r w:rsidR="007063E9">
        <w:rPr>
          <w:rFonts w:ascii="Times New Roman" w:hAnsi="Times New Roman" w:cs="Times New Roman"/>
          <w:lang w:val="en-GB"/>
        </w:rPr>
        <w:t xml:space="preserve"> the P</w:t>
      </w:r>
      <w:r w:rsidRPr="00AC570C">
        <w:rPr>
          <w:rFonts w:ascii="Times New Roman" w:hAnsi="Times New Roman" w:cs="Times New Roman"/>
          <w:lang w:val="en-GB"/>
        </w:rPr>
        <w:t xml:space="preserve">rairies in the 1930s. The Dominion Bureau of Statistic’s 1939 </w:t>
      </w:r>
      <w:r w:rsidRPr="00AC570C">
        <w:rPr>
          <w:rFonts w:ascii="Times New Roman" w:hAnsi="Times New Roman" w:cs="Times New Roman"/>
          <w:i/>
          <w:lang w:val="en-GB"/>
        </w:rPr>
        <w:t>Survey of Libraries in Canada, 1936-1938</w:t>
      </w:r>
      <w:r w:rsidRPr="00AC570C">
        <w:rPr>
          <w:rFonts w:ascii="Times New Roman" w:hAnsi="Times New Roman" w:cs="Times New Roman"/>
          <w:lang w:val="en-GB"/>
        </w:rPr>
        <w:t xml:space="preserve"> listed only twenty-six public libraries in Alberta, of which fifteen were classed as free; fifty-two public libraries in Saskatchewan, of which twenty-four were classed as free; and thirty-four public libraries in Manitoba, of which twenty-four, </w:t>
      </w:r>
      <w:r w:rsidRPr="00AC570C">
        <w:rPr>
          <w:rFonts w:ascii="Times New Roman" w:hAnsi="Times New Roman"/>
          <w:lang w:val="en-GB"/>
        </w:rPr>
        <w:t xml:space="preserve">or almost 75 per cent, were run by </w:t>
      </w:r>
      <w:r w:rsidR="004A616B">
        <w:rPr>
          <w:rFonts w:ascii="Times New Roman" w:hAnsi="Times New Roman"/>
          <w:lang w:val="en-GB"/>
        </w:rPr>
        <w:t>volunteers belonging to the</w:t>
      </w:r>
      <w:r w:rsidRPr="00AC570C">
        <w:rPr>
          <w:rFonts w:ascii="Times New Roman" w:hAnsi="Times New Roman"/>
          <w:lang w:val="en-GB"/>
        </w:rPr>
        <w:t xml:space="preserve"> Women’s Institute</w:t>
      </w:r>
      <w:r w:rsidR="00362CBD">
        <w:rPr>
          <w:rFonts w:ascii="Times New Roman" w:hAnsi="Times New Roman"/>
          <w:lang w:val="en-GB"/>
        </w:rPr>
        <w:t xml:space="preserve">, the international </w:t>
      </w:r>
      <w:r w:rsidR="00163297">
        <w:rPr>
          <w:rFonts w:ascii="Times New Roman" w:hAnsi="Times New Roman"/>
          <w:lang w:val="en-GB"/>
        </w:rPr>
        <w:t xml:space="preserve">community </w:t>
      </w:r>
      <w:r w:rsidR="00362CBD">
        <w:rPr>
          <w:rFonts w:ascii="Times New Roman" w:hAnsi="Times New Roman"/>
          <w:lang w:val="en-GB"/>
        </w:rPr>
        <w:t>service organis</w:t>
      </w:r>
      <w:r w:rsidR="00362CBD" w:rsidRPr="00AC570C">
        <w:rPr>
          <w:rFonts w:ascii="Times New Roman" w:hAnsi="Times New Roman"/>
          <w:lang w:val="en-GB"/>
        </w:rPr>
        <w:t>ation</w:t>
      </w:r>
      <w:r w:rsidR="00362CBD">
        <w:rPr>
          <w:rFonts w:ascii="Times New Roman" w:hAnsi="Times New Roman"/>
          <w:lang w:val="en-GB"/>
        </w:rPr>
        <w:t xml:space="preserve"> founded by </w:t>
      </w:r>
      <w:r w:rsidR="00362CBD" w:rsidRPr="00AC570C">
        <w:rPr>
          <w:rFonts w:ascii="Times New Roman" w:hAnsi="Times New Roman"/>
          <w:lang w:val="en-GB"/>
        </w:rPr>
        <w:t>Adelaide Hoodless in Stoney Creek, Ontario, in 1897.</w:t>
      </w:r>
      <w:r w:rsidRPr="00AC570C">
        <w:rPr>
          <w:rStyle w:val="EndnoteReference"/>
          <w:rFonts w:ascii="Times New Roman" w:hAnsi="Times New Roman"/>
          <w:lang w:val="en-GB"/>
        </w:rPr>
        <w:endnoteReference w:id="11"/>
      </w:r>
      <w:r w:rsidRPr="00AC570C">
        <w:rPr>
          <w:rFonts w:ascii="Times New Roman" w:hAnsi="Times New Roman"/>
          <w:lang w:val="en-GB"/>
        </w:rPr>
        <w:t xml:space="preserve">  Winnipeg, which at the time was the fourth largest city in Canada with a population of over 215,000, had just two public library branches</w:t>
      </w:r>
      <w:r w:rsidR="0052637A" w:rsidRPr="0052637A">
        <w:rPr>
          <w:rFonts w:ascii="Times New Roman" w:hAnsi="Times New Roman"/>
          <w:lang w:val="en-GB"/>
        </w:rPr>
        <w:t>.</w:t>
      </w:r>
      <w:r w:rsidR="0052637A">
        <w:rPr>
          <w:rStyle w:val="EndnoteReference"/>
          <w:rFonts w:ascii="Times New Roman" w:hAnsi="Times New Roman"/>
          <w:lang w:val="en-GB"/>
        </w:rPr>
        <w:endnoteReference w:id="12"/>
      </w:r>
    </w:p>
    <w:p w:rsidR="005800F8" w:rsidRPr="00AC570C" w:rsidRDefault="004A03B8" w:rsidP="005A3E98">
      <w:pPr>
        <w:spacing w:line="480" w:lineRule="auto"/>
        <w:ind w:firstLine="720"/>
        <w:rPr>
          <w:rFonts w:ascii="Times New Roman" w:hAnsi="Times New Roman"/>
          <w:lang w:val="en-GB"/>
        </w:rPr>
      </w:pPr>
      <w:r w:rsidRPr="00AC570C">
        <w:rPr>
          <w:rFonts w:ascii="Times New Roman" w:hAnsi="Times New Roman"/>
          <w:lang w:val="en-GB"/>
        </w:rPr>
        <w:t>O</w:t>
      </w:r>
      <w:r w:rsidR="005800F8" w:rsidRPr="00AC570C">
        <w:rPr>
          <w:rFonts w:ascii="Times New Roman" w:hAnsi="Times New Roman"/>
          <w:lang w:val="en-GB"/>
        </w:rPr>
        <w:t>n</w:t>
      </w:r>
      <w:r w:rsidR="00901213" w:rsidRPr="00AC570C">
        <w:rPr>
          <w:rFonts w:ascii="Times New Roman" w:hAnsi="Times New Roman"/>
          <w:lang w:val="en-GB"/>
        </w:rPr>
        <w:t xml:space="preserve"> </w:t>
      </w:r>
      <w:r w:rsidR="005800F8" w:rsidRPr="00AC570C">
        <w:rPr>
          <w:rFonts w:ascii="Times New Roman" w:hAnsi="Times New Roman"/>
          <w:lang w:val="en-GB"/>
        </w:rPr>
        <w:t xml:space="preserve">6 August 1936, the Tweedsmuirs began </w:t>
      </w:r>
      <w:r w:rsidR="00003D6E">
        <w:rPr>
          <w:rFonts w:ascii="Times New Roman" w:hAnsi="Times New Roman"/>
          <w:lang w:val="en-GB"/>
        </w:rPr>
        <w:t xml:space="preserve">a </w:t>
      </w:r>
      <w:r w:rsidR="005800F8" w:rsidRPr="00AC570C">
        <w:rPr>
          <w:rFonts w:ascii="Times New Roman" w:hAnsi="Times New Roman"/>
          <w:lang w:val="en-GB"/>
        </w:rPr>
        <w:t xml:space="preserve">tour of Western Canada that took them from Ottawa to Victoria, British Columbia, with stops in Winnipeg, Saskatoon, Edmonton, Calgary, Lethbridge, Regina, Swift Current, Moose Jaw, and Vancouver, and it was during this time that Lady Tweedsmuir </w:t>
      </w:r>
      <w:r w:rsidR="0048236B" w:rsidRPr="00AC570C">
        <w:rPr>
          <w:rFonts w:ascii="Times New Roman" w:hAnsi="Times New Roman"/>
          <w:lang w:val="en-GB"/>
        </w:rPr>
        <w:t xml:space="preserve">and her husband </w:t>
      </w:r>
      <w:r w:rsidR="005800F8" w:rsidRPr="00AC570C">
        <w:rPr>
          <w:rFonts w:ascii="Times New Roman" w:hAnsi="Times New Roman"/>
          <w:lang w:val="en-GB"/>
        </w:rPr>
        <w:t xml:space="preserve">first saw the southern Prairies in </w:t>
      </w:r>
      <w:r w:rsidR="00163C1C">
        <w:rPr>
          <w:rFonts w:ascii="Times New Roman" w:hAnsi="Times New Roman"/>
          <w:lang w:val="en-GB"/>
        </w:rPr>
        <w:t>‘</w:t>
      </w:r>
      <w:r w:rsidR="005800F8" w:rsidRPr="00AC570C">
        <w:rPr>
          <w:rFonts w:ascii="Times New Roman" w:hAnsi="Times New Roman"/>
          <w:lang w:val="en-GB"/>
        </w:rPr>
        <w:t>the tragic days</w:t>
      </w:r>
      <w:r w:rsidR="00163C1C">
        <w:rPr>
          <w:rFonts w:ascii="Times New Roman" w:hAnsi="Times New Roman"/>
          <w:lang w:val="en-GB"/>
        </w:rPr>
        <w:t>’</w:t>
      </w:r>
      <w:r w:rsidR="005800F8" w:rsidRPr="00AC570C">
        <w:rPr>
          <w:rFonts w:ascii="Times New Roman" w:hAnsi="Times New Roman"/>
          <w:lang w:val="en-GB"/>
        </w:rPr>
        <w:t xml:space="preserve"> as she recorded in her memoir.</w:t>
      </w:r>
      <w:r w:rsidR="005800F8" w:rsidRPr="00AC570C">
        <w:rPr>
          <w:rStyle w:val="EndnoteReference"/>
          <w:rFonts w:ascii="Times New Roman" w:hAnsi="Times New Roman"/>
          <w:lang w:val="en-GB"/>
        </w:rPr>
        <w:endnoteReference w:id="13"/>
      </w:r>
      <w:r w:rsidR="00CE628E">
        <w:rPr>
          <w:rFonts w:ascii="Times New Roman" w:hAnsi="Times New Roman"/>
          <w:lang w:val="en-GB"/>
        </w:rPr>
        <w:t xml:space="preserve"> </w:t>
      </w:r>
      <w:r w:rsidR="004A616B" w:rsidRPr="00AC570C">
        <w:rPr>
          <w:rFonts w:ascii="Times New Roman" w:hAnsi="Times New Roman"/>
          <w:lang w:val="en-GB"/>
        </w:rPr>
        <w:t xml:space="preserve">The journey and the plight of the men and women she met made a great impression on her </w:t>
      </w:r>
      <w:r w:rsidR="004A616B">
        <w:rPr>
          <w:rFonts w:ascii="Times New Roman" w:hAnsi="Times New Roman"/>
          <w:lang w:val="en-GB"/>
        </w:rPr>
        <w:t>as d</w:t>
      </w:r>
      <w:r w:rsidR="002B1766">
        <w:rPr>
          <w:rFonts w:ascii="Times New Roman" w:hAnsi="Times New Roman"/>
          <w:lang w:val="en-GB"/>
        </w:rPr>
        <w:t xml:space="preserve">uring the course of the tour she </w:t>
      </w:r>
      <w:r w:rsidR="0066123B">
        <w:rPr>
          <w:rFonts w:ascii="Times New Roman" w:hAnsi="Times New Roman"/>
          <w:lang w:val="en-GB"/>
        </w:rPr>
        <w:t xml:space="preserve">had </w:t>
      </w:r>
      <w:r w:rsidR="00A259FA">
        <w:rPr>
          <w:rFonts w:ascii="Times New Roman" w:hAnsi="Times New Roman"/>
          <w:lang w:val="en-GB"/>
        </w:rPr>
        <w:t xml:space="preserve">discussions with Women’s Institute representatives </w:t>
      </w:r>
      <w:r w:rsidR="00412337">
        <w:rPr>
          <w:rFonts w:ascii="Times New Roman" w:hAnsi="Times New Roman"/>
          <w:lang w:val="en-GB"/>
        </w:rPr>
        <w:t>in</w:t>
      </w:r>
      <w:r w:rsidR="00A259FA">
        <w:rPr>
          <w:rFonts w:ascii="Times New Roman" w:hAnsi="Times New Roman"/>
          <w:lang w:val="en-GB"/>
        </w:rPr>
        <w:t xml:space="preserve"> Manitoba and Alberta</w:t>
      </w:r>
      <w:r w:rsidR="00A8241B">
        <w:rPr>
          <w:rFonts w:ascii="Times New Roman" w:hAnsi="Times New Roman"/>
          <w:lang w:val="en-GB"/>
        </w:rPr>
        <w:t xml:space="preserve"> </w:t>
      </w:r>
      <w:r w:rsidR="0066123B">
        <w:rPr>
          <w:rFonts w:ascii="Times New Roman" w:hAnsi="Times New Roman"/>
          <w:lang w:val="en-GB"/>
        </w:rPr>
        <w:t xml:space="preserve">about </w:t>
      </w:r>
      <w:r w:rsidR="00003D6E">
        <w:rPr>
          <w:rFonts w:ascii="Times New Roman" w:hAnsi="Times New Roman"/>
          <w:lang w:val="en-GB"/>
        </w:rPr>
        <w:t xml:space="preserve">sending books to readers in the </w:t>
      </w:r>
      <w:r w:rsidR="00A51344">
        <w:rPr>
          <w:rFonts w:ascii="Times New Roman" w:hAnsi="Times New Roman"/>
          <w:lang w:val="en-GB"/>
        </w:rPr>
        <w:t xml:space="preserve">remote areas of the </w:t>
      </w:r>
      <w:r w:rsidR="00003D6E">
        <w:rPr>
          <w:rFonts w:ascii="Times New Roman" w:hAnsi="Times New Roman"/>
          <w:lang w:val="en-GB"/>
        </w:rPr>
        <w:t>W</w:t>
      </w:r>
      <w:r w:rsidR="0045196C">
        <w:rPr>
          <w:rFonts w:ascii="Times New Roman" w:hAnsi="Times New Roman"/>
          <w:lang w:val="en-GB"/>
        </w:rPr>
        <w:t>est</w:t>
      </w:r>
      <w:r w:rsidR="00A8241B">
        <w:rPr>
          <w:rFonts w:ascii="Times New Roman" w:hAnsi="Times New Roman"/>
          <w:lang w:val="en-GB"/>
        </w:rPr>
        <w:t>.</w:t>
      </w:r>
      <w:r w:rsidR="006C0831">
        <w:rPr>
          <w:rStyle w:val="EndnoteReference"/>
          <w:rFonts w:ascii="Times New Roman" w:hAnsi="Times New Roman"/>
          <w:lang w:val="en-GB"/>
        </w:rPr>
        <w:endnoteReference w:id="14"/>
      </w:r>
      <w:r w:rsidR="00A8241B">
        <w:rPr>
          <w:rFonts w:ascii="Times New Roman" w:hAnsi="Times New Roman"/>
          <w:lang w:val="en-GB"/>
        </w:rPr>
        <w:t xml:space="preserve">  B</w:t>
      </w:r>
      <w:r w:rsidRPr="00AC570C">
        <w:rPr>
          <w:rFonts w:ascii="Times New Roman" w:hAnsi="Times New Roman"/>
          <w:lang w:val="en-GB"/>
        </w:rPr>
        <w:t xml:space="preserve">y </w:t>
      </w:r>
      <w:r w:rsidR="000E59C1" w:rsidRPr="00AC570C">
        <w:rPr>
          <w:rFonts w:ascii="Times New Roman" w:hAnsi="Times New Roman"/>
          <w:lang w:val="en-GB"/>
        </w:rPr>
        <w:t>mid-</w:t>
      </w:r>
      <w:r w:rsidRPr="00AC570C">
        <w:rPr>
          <w:rFonts w:ascii="Times New Roman" w:hAnsi="Times New Roman"/>
          <w:lang w:val="en-GB"/>
        </w:rPr>
        <w:t xml:space="preserve">September, </w:t>
      </w:r>
      <w:r w:rsidR="00503AB3" w:rsidRPr="00AC570C">
        <w:rPr>
          <w:rFonts w:ascii="Times New Roman" w:hAnsi="Times New Roman"/>
          <w:lang w:val="en-GB"/>
        </w:rPr>
        <w:t xml:space="preserve">shortly after </w:t>
      </w:r>
      <w:r w:rsidR="009248FB" w:rsidRPr="00AC570C">
        <w:rPr>
          <w:rFonts w:ascii="Times New Roman" w:hAnsi="Times New Roman"/>
          <w:lang w:val="en-GB"/>
        </w:rPr>
        <w:t>she returned</w:t>
      </w:r>
      <w:r w:rsidR="00A259FA">
        <w:rPr>
          <w:rFonts w:ascii="Times New Roman" w:hAnsi="Times New Roman"/>
          <w:lang w:val="en-GB"/>
        </w:rPr>
        <w:t xml:space="preserve"> to Ottawa, she </w:t>
      </w:r>
      <w:r w:rsidR="00FD4956">
        <w:rPr>
          <w:rFonts w:ascii="Times New Roman" w:hAnsi="Times New Roman"/>
          <w:lang w:val="en-GB"/>
        </w:rPr>
        <w:t xml:space="preserve">had </w:t>
      </w:r>
      <w:r w:rsidR="004A616B">
        <w:rPr>
          <w:rFonts w:ascii="Times New Roman" w:hAnsi="Times New Roman"/>
          <w:lang w:val="en-GB"/>
        </w:rPr>
        <w:t xml:space="preserve">also </w:t>
      </w:r>
      <w:r w:rsidR="00C33963" w:rsidRPr="00AC570C">
        <w:rPr>
          <w:rFonts w:ascii="Times New Roman" w:hAnsi="Times New Roman"/>
          <w:lang w:val="en-GB"/>
        </w:rPr>
        <w:t>secured</w:t>
      </w:r>
      <w:r w:rsidR="00503AB3" w:rsidRPr="00AC570C">
        <w:rPr>
          <w:rFonts w:ascii="Times New Roman" w:hAnsi="Times New Roman"/>
          <w:lang w:val="en-GB"/>
        </w:rPr>
        <w:t xml:space="preserve"> </w:t>
      </w:r>
      <w:r w:rsidR="005800F8" w:rsidRPr="00AC570C">
        <w:rPr>
          <w:rFonts w:ascii="Times New Roman" w:hAnsi="Times New Roman"/>
          <w:lang w:val="en-GB"/>
        </w:rPr>
        <w:t xml:space="preserve">a donation of $500 from the Massey Foundation, </w:t>
      </w:r>
      <w:r w:rsidR="00564BF7" w:rsidRPr="00AC570C">
        <w:rPr>
          <w:rFonts w:ascii="Times New Roman" w:hAnsi="Times New Roman"/>
          <w:lang w:val="en-GB"/>
        </w:rPr>
        <w:t>a</w:t>
      </w:r>
      <w:r w:rsidR="005800F8" w:rsidRPr="00AC570C">
        <w:rPr>
          <w:rFonts w:ascii="Times New Roman" w:hAnsi="Times New Roman"/>
          <w:lang w:val="en-GB"/>
        </w:rPr>
        <w:t xml:space="preserve"> private </w:t>
      </w:r>
      <w:r w:rsidR="00D74B00">
        <w:rPr>
          <w:rFonts w:ascii="Times New Roman" w:hAnsi="Times New Roman"/>
          <w:lang w:val="en-GB"/>
        </w:rPr>
        <w:t xml:space="preserve">Canadian </w:t>
      </w:r>
      <w:r w:rsidR="005800F8" w:rsidRPr="00AC570C">
        <w:rPr>
          <w:rFonts w:ascii="Times New Roman" w:hAnsi="Times New Roman"/>
          <w:lang w:val="en-GB"/>
        </w:rPr>
        <w:t>ph</w:t>
      </w:r>
      <w:r w:rsidR="00D74B00">
        <w:rPr>
          <w:rFonts w:ascii="Times New Roman" w:hAnsi="Times New Roman"/>
          <w:lang w:val="en-GB"/>
        </w:rPr>
        <w:t>ilanthrop</w:t>
      </w:r>
      <w:r w:rsidR="007C3955">
        <w:rPr>
          <w:rFonts w:ascii="Times New Roman" w:hAnsi="Times New Roman"/>
          <w:lang w:val="en-GB"/>
        </w:rPr>
        <w:t xml:space="preserve">y </w:t>
      </w:r>
      <w:r w:rsidR="005800F8" w:rsidRPr="00AC570C">
        <w:rPr>
          <w:rFonts w:ascii="Times New Roman" w:hAnsi="Times New Roman"/>
          <w:lang w:val="en-GB"/>
        </w:rPr>
        <w:t>headed by Vincent Massey (1887-1967), then Canada’s High Commissioner to the United Kingdom and a future Governor Ge</w:t>
      </w:r>
      <w:r w:rsidR="00564BF7" w:rsidRPr="00AC570C">
        <w:rPr>
          <w:rFonts w:ascii="Times New Roman" w:hAnsi="Times New Roman"/>
          <w:lang w:val="en-GB"/>
        </w:rPr>
        <w:t xml:space="preserve">neral from 1952 to </w:t>
      </w:r>
      <w:r w:rsidR="000E59C1" w:rsidRPr="00AC570C">
        <w:rPr>
          <w:rFonts w:ascii="Times New Roman" w:hAnsi="Times New Roman"/>
          <w:lang w:val="en-GB"/>
        </w:rPr>
        <w:t>1957</w:t>
      </w:r>
      <w:r w:rsidR="005800F8" w:rsidRPr="00AC570C">
        <w:rPr>
          <w:rFonts w:ascii="Times New Roman" w:hAnsi="Times New Roman"/>
          <w:lang w:val="en-GB"/>
        </w:rPr>
        <w:t>.</w:t>
      </w:r>
      <w:r w:rsidR="005800F8" w:rsidRPr="00AC570C">
        <w:rPr>
          <w:rStyle w:val="EndnoteReference"/>
          <w:rFonts w:ascii="Times New Roman" w:hAnsi="Times New Roman"/>
          <w:lang w:val="en-GB"/>
        </w:rPr>
        <w:endnoteReference w:id="15"/>
      </w:r>
      <w:r w:rsidR="005800F8" w:rsidRPr="00AC570C">
        <w:rPr>
          <w:rFonts w:ascii="Times New Roman" w:hAnsi="Times New Roman"/>
          <w:lang w:val="en-GB"/>
        </w:rPr>
        <w:t xml:space="preserve">  </w:t>
      </w:r>
      <w:r w:rsidR="00A259FA">
        <w:rPr>
          <w:rFonts w:ascii="Times New Roman" w:hAnsi="Times New Roman"/>
          <w:lang w:val="en-GB"/>
        </w:rPr>
        <w:t xml:space="preserve">She wrote to Massey on 14 September 1936: </w:t>
      </w:r>
      <w:r w:rsidR="00503AB3" w:rsidRPr="00AC570C">
        <w:rPr>
          <w:rFonts w:ascii="Times New Roman" w:hAnsi="Times New Roman"/>
          <w:lang w:val="en-GB"/>
        </w:rPr>
        <w:t xml:space="preserve"> </w:t>
      </w:r>
    </w:p>
    <w:p w:rsidR="00A259FA" w:rsidRDefault="005800F8" w:rsidP="004708F0">
      <w:pPr>
        <w:ind w:left="720"/>
        <w:rPr>
          <w:rFonts w:ascii="Times New Roman" w:hAnsi="Times New Roman"/>
          <w:lang w:val="en-GB"/>
        </w:rPr>
      </w:pPr>
      <w:r w:rsidRPr="00AC570C">
        <w:rPr>
          <w:rFonts w:ascii="Times New Roman" w:hAnsi="Times New Roman"/>
          <w:lang w:val="en-GB"/>
        </w:rPr>
        <w:t xml:space="preserve">Thank you 1000 times for the kindness &amp; promptness of helps.  How </w:t>
      </w:r>
      <w:r w:rsidR="00D74B00" w:rsidRPr="00AC570C">
        <w:rPr>
          <w:rFonts w:ascii="Times New Roman" w:hAnsi="Times New Roman"/>
          <w:lang w:val="en-GB"/>
        </w:rPr>
        <w:t>marvellously</w:t>
      </w:r>
      <w:r w:rsidRPr="00AC570C">
        <w:rPr>
          <w:rFonts w:ascii="Times New Roman" w:hAnsi="Times New Roman"/>
          <w:lang w:val="en-GB"/>
        </w:rPr>
        <w:t xml:space="preserve"> good of you to give me that generous &amp; </w:t>
      </w:r>
      <w:r w:rsidR="00D74B00" w:rsidRPr="00AC570C">
        <w:rPr>
          <w:rFonts w:ascii="Times New Roman" w:hAnsi="Times New Roman"/>
          <w:lang w:val="en-GB"/>
        </w:rPr>
        <w:t>marvellous</w:t>
      </w:r>
      <w:r w:rsidRPr="00AC570C">
        <w:rPr>
          <w:rFonts w:ascii="Times New Roman" w:hAnsi="Times New Roman"/>
          <w:lang w:val="en-GB"/>
        </w:rPr>
        <w:t xml:space="preserve"> contribution.  I have written straight off to Calgary &amp; Winnipeg and told them </w:t>
      </w:r>
      <w:r w:rsidR="006C0831">
        <w:rPr>
          <w:rFonts w:ascii="Times New Roman" w:hAnsi="Times New Roman"/>
          <w:lang w:val="en-GB"/>
        </w:rPr>
        <w:t xml:space="preserve">[the Women’s Institute] </w:t>
      </w:r>
      <w:r w:rsidRPr="00AC570C">
        <w:rPr>
          <w:rFonts w:ascii="Times New Roman" w:hAnsi="Times New Roman"/>
          <w:lang w:val="en-GB"/>
        </w:rPr>
        <w:t>to get some boxes ready for the reception of books.... I shall buy each book myself &amp; keep down the costs of this scheme as low as possible.</w:t>
      </w:r>
      <w:r w:rsidRPr="00AC570C">
        <w:rPr>
          <w:rStyle w:val="EndnoteReference"/>
          <w:rFonts w:ascii="Times New Roman" w:hAnsi="Times New Roman"/>
          <w:lang w:val="en-GB"/>
        </w:rPr>
        <w:endnoteReference w:id="16"/>
      </w:r>
      <w:r w:rsidRPr="00AC570C">
        <w:rPr>
          <w:rFonts w:ascii="Times New Roman" w:hAnsi="Times New Roman"/>
          <w:lang w:val="en-GB"/>
        </w:rPr>
        <w:t xml:space="preserve"> </w:t>
      </w:r>
    </w:p>
    <w:p w:rsidR="004708F0" w:rsidRPr="004708F0" w:rsidRDefault="004708F0" w:rsidP="004708F0">
      <w:pPr>
        <w:ind w:left="720"/>
        <w:rPr>
          <w:rFonts w:ascii="Times New Roman" w:hAnsi="Times New Roman"/>
          <w:lang w:val="en-GB"/>
        </w:rPr>
      </w:pPr>
    </w:p>
    <w:p w:rsidR="004A616B" w:rsidRDefault="004A616B" w:rsidP="00163C1C">
      <w:pPr>
        <w:spacing w:line="480" w:lineRule="auto"/>
        <w:rPr>
          <w:rFonts w:ascii="Times New Roman" w:hAnsi="Times New Roman"/>
          <w:lang w:val="en-GB"/>
        </w:rPr>
      </w:pPr>
    </w:p>
    <w:p w:rsidR="004A616B" w:rsidRDefault="004A616B" w:rsidP="00163C1C">
      <w:pPr>
        <w:spacing w:line="480" w:lineRule="auto"/>
        <w:rPr>
          <w:rFonts w:ascii="Times New Roman" w:hAnsi="Times New Roman"/>
          <w:lang w:val="en-GB"/>
        </w:rPr>
      </w:pPr>
    </w:p>
    <w:p w:rsidR="005800F8" w:rsidRPr="00DE6534" w:rsidRDefault="00503AB3" w:rsidP="00163C1C">
      <w:pPr>
        <w:spacing w:line="480" w:lineRule="auto"/>
        <w:rPr>
          <w:rFonts w:ascii="Times New Roman" w:hAnsi="Times New Roman"/>
          <w:lang w:val="en-GB"/>
        </w:rPr>
      </w:pPr>
      <w:r w:rsidRPr="00AC570C">
        <w:rPr>
          <w:rFonts w:ascii="Times New Roman" w:hAnsi="Times New Roman"/>
          <w:lang w:val="en-GB"/>
        </w:rPr>
        <w:t xml:space="preserve">Lady Tweedsmuir’s second letter of </w:t>
      </w:r>
      <w:r w:rsidR="0048236B" w:rsidRPr="00AC570C">
        <w:rPr>
          <w:rFonts w:ascii="Times New Roman" w:hAnsi="Times New Roman"/>
          <w:lang w:val="en-GB"/>
        </w:rPr>
        <w:t xml:space="preserve">14 </w:t>
      </w:r>
      <w:r w:rsidRPr="00AC570C">
        <w:rPr>
          <w:rFonts w:ascii="Times New Roman" w:hAnsi="Times New Roman"/>
          <w:lang w:val="en-GB"/>
        </w:rPr>
        <w:t xml:space="preserve">September was to </w:t>
      </w:r>
      <w:r w:rsidR="0045196C">
        <w:rPr>
          <w:rFonts w:ascii="Times New Roman" w:hAnsi="Times New Roman"/>
          <w:lang w:val="en-GB"/>
        </w:rPr>
        <w:t>Frederick P. Keppel</w:t>
      </w:r>
      <w:r w:rsidR="005A3E98">
        <w:rPr>
          <w:rFonts w:ascii="Times New Roman" w:hAnsi="Times New Roman"/>
          <w:lang w:val="en-GB"/>
        </w:rPr>
        <w:t xml:space="preserve"> (1875-1943)</w:t>
      </w:r>
      <w:r w:rsidR="0045196C">
        <w:rPr>
          <w:rFonts w:ascii="Times New Roman" w:hAnsi="Times New Roman"/>
          <w:lang w:val="en-GB"/>
        </w:rPr>
        <w:t xml:space="preserve">, </w:t>
      </w:r>
      <w:r w:rsidR="005800F8" w:rsidRPr="00AC570C">
        <w:rPr>
          <w:rFonts w:ascii="Times New Roman" w:hAnsi="Times New Roman"/>
          <w:lang w:val="en-GB"/>
        </w:rPr>
        <w:t xml:space="preserve">President of the Carnegie Corporation of New York, to ask for a grant of $1,500.  Telling him that she was writing at </w:t>
      </w:r>
      <w:r w:rsidR="00003D6E">
        <w:rPr>
          <w:rFonts w:ascii="Times New Roman" w:hAnsi="Times New Roman"/>
          <w:lang w:val="en-GB"/>
        </w:rPr>
        <w:t xml:space="preserve">Vincent </w:t>
      </w:r>
      <w:r w:rsidR="005800F8" w:rsidRPr="00AC570C">
        <w:rPr>
          <w:rFonts w:ascii="Times New Roman" w:hAnsi="Times New Roman"/>
          <w:lang w:val="en-GB"/>
        </w:rPr>
        <w:t>Massey’s suggestion</w:t>
      </w:r>
      <w:r w:rsidRPr="00AC570C">
        <w:rPr>
          <w:rFonts w:ascii="Times New Roman" w:hAnsi="Times New Roman"/>
          <w:lang w:val="en-GB"/>
        </w:rPr>
        <w:t xml:space="preserve"> and noting that the Corporation had supported rural libraries in British Columbia</w:t>
      </w:r>
      <w:r w:rsidR="00897979" w:rsidRPr="00AC570C">
        <w:rPr>
          <w:rFonts w:ascii="Times New Roman" w:hAnsi="Times New Roman"/>
          <w:lang w:val="en-GB"/>
        </w:rPr>
        <w:t xml:space="preserve"> as well as </w:t>
      </w:r>
      <w:r w:rsidR="00A259FA">
        <w:rPr>
          <w:rFonts w:ascii="Times New Roman" w:hAnsi="Times New Roman"/>
          <w:lang w:val="en-GB"/>
        </w:rPr>
        <w:t>public and academic</w:t>
      </w:r>
      <w:r w:rsidR="00897979" w:rsidRPr="00AC570C">
        <w:rPr>
          <w:rFonts w:ascii="Times New Roman" w:hAnsi="Times New Roman"/>
          <w:lang w:val="en-GB"/>
        </w:rPr>
        <w:t xml:space="preserve"> libraries in Canada and the United States</w:t>
      </w:r>
      <w:r w:rsidRPr="00AC570C">
        <w:rPr>
          <w:rFonts w:ascii="Times New Roman" w:hAnsi="Times New Roman"/>
          <w:lang w:val="en-GB"/>
        </w:rPr>
        <w:t>,</w:t>
      </w:r>
      <w:r w:rsidR="005800F8" w:rsidRPr="00AC570C">
        <w:rPr>
          <w:rFonts w:ascii="Times New Roman" w:hAnsi="Times New Roman"/>
          <w:lang w:val="en-GB"/>
        </w:rPr>
        <w:t xml:space="preserve"> she outlined the scope and scale of her project:  </w:t>
      </w:r>
    </w:p>
    <w:p w:rsidR="00897979" w:rsidRPr="00AC570C" w:rsidRDefault="005800F8" w:rsidP="00DE6534">
      <w:pPr>
        <w:ind w:left="720"/>
        <w:rPr>
          <w:rFonts w:ascii="Times New Roman" w:hAnsi="Times New Roman"/>
          <w:lang w:val="en-GB"/>
        </w:rPr>
      </w:pPr>
      <w:r w:rsidRPr="00AC570C">
        <w:rPr>
          <w:rFonts w:ascii="Times New Roman" w:hAnsi="Times New Roman"/>
          <w:lang w:val="en-GB"/>
        </w:rPr>
        <w:t>I have just returned from the Prairie Provinces</w:t>
      </w:r>
      <w:r w:rsidR="009248FB" w:rsidRPr="00AC570C">
        <w:rPr>
          <w:rFonts w:ascii="Times New Roman" w:hAnsi="Times New Roman"/>
          <w:lang w:val="en-GB"/>
        </w:rPr>
        <w:t xml:space="preserve">, which, as you know, are suffering from lack of crops owing to the drought.  Their plight is pretty bad in some places, but the bad times have done nothing to </w:t>
      </w:r>
      <w:r w:rsidR="00897979" w:rsidRPr="00AC570C">
        <w:rPr>
          <w:rFonts w:ascii="Times New Roman" w:hAnsi="Times New Roman"/>
          <w:lang w:val="en-GB"/>
        </w:rPr>
        <w:t>impair their magnificent spirit and optimism.</w:t>
      </w:r>
    </w:p>
    <w:p w:rsidR="00897979" w:rsidRPr="00AC570C" w:rsidRDefault="00897979" w:rsidP="00DE6534">
      <w:pPr>
        <w:ind w:left="720"/>
        <w:rPr>
          <w:rFonts w:ascii="Times New Roman" w:hAnsi="Times New Roman"/>
          <w:lang w:val="en-GB"/>
        </w:rPr>
      </w:pPr>
    </w:p>
    <w:p w:rsidR="00A8241B" w:rsidRDefault="005800F8" w:rsidP="00DE6534">
      <w:pPr>
        <w:ind w:left="720"/>
        <w:rPr>
          <w:rFonts w:ascii="Times New Roman" w:hAnsi="Times New Roman"/>
          <w:lang w:val="en-GB"/>
        </w:rPr>
      </w:pPr>
      <w:r w:rsidRPr="00AC570C">
        <w:rPr>
          <w:rFonts w:ascii="Times New Roman" w:hAnsi="Times New Roman"/>
          <w:lang w:val="en-GB"/>
        </w:rPr>
        <w:t xml:space="preserve">One </w:t>
      </w:r>
      <w:r w:rsidR="00897979" w:rsidRPr="00AC570C">
        <w:rPr>
          <w:rFonts w:ascii="Times New Roman" w:hAnsi="Times New Roman"/>
          <w:lang w:val="en-GB"/>
        </w:rPr>
        <w:t xml:space="preserve">of their greatest needs is for </w:t>
      </w:r>
      <w:r w:rsidRPr="00AC570C">
        <w:rPr>
          <w:rFonts w:ascii="Times New Roman" w:hAnsi="Times New Roman"/>
          <w:lang w:val="en-GB"/>
        </w:rPr>
        <w:t>books.  The young people are not able to get away very much from the little</w:t>
      </w:r>
      <w:r w:rsidR="00897979" w:rsidRPr="00AC570C">
        <w:rPr>
          <w:rFonts w:ascii="Times New Roman" w:hAnsi="Times New Roman"/>
          <w:lang w:val="en-GB"/>
        </w:rPr>
        <w:t xml:space="preserve"> prairie towns….</w:t>
      </w:r>
      <w:r w:rsidRPr="00AC570C">
        <w:rPr>
          <w:rFonts w:ascii="Times New Roman" w:hAnsi="Times New Roman"/>
          <w:lang w:val="en-GB"/>
        </w:rPr>
        <w:t xml:space="preserve">I need not stress the point of how long the winter is on the farms, and how badly people want intellectual distraction.  I have been asked repeatedly if I could get some books for the young and old </w:t>
      </w:r>
      <w:r w:rsidR="00897979" w:rsidRPr="00AC570C">
        <w:rPr>
          <w:rFonts w:ascii="Times New Roman" w:hAnsi="Times New Roman"/>
          <w:lang w:val="en-GB"/>
        </w:rPr>
        <w:t xml:space="preserve">in all three Prairie Provinces.  In the endless Canadian winters, with the depression as their companion, books are a great assistance in keeping up their morale.  </w:t>
      </w:r>
      <w:r w:rsidRPr="00AC570C">
        <w:rPr>
          <w:rFonts w:ascii="Times New Roman" w:hAnsi="Times New Roman"/>
          <w:lang w:val="en-GB"/>
        </w:rPr>
        <w:t xml:space="preserve">What interested me was that they asked for books in this order: </w:t>
      </w:r>
      <w:r w:rsidR="00897979" w:rsidRPr="00AC570C">
        <w:rPr>
          <w:rFonts w:ascii="Times New Roman" w:hAnsi="Times New Roman"/>
          <w:lang w:val="en-GB"/>
        </w:rPr>
        <w:t>(1) Good biography. (2) Economics. (3) Fiction.</w:t>
      </w:r>
      <w:r w:rsidRPr="00AC570C">
        <w:rPr>
          <w:rStyle w:val="EndnoteReference"/>
          <w:rFonts w:ascii="Times New Roman" w:hAnsi="Times New Roman"/>
          <w:lang w:val="en-GB"/>
        </w:rPr>
        <w:endnoteReference w:id="17"/>
      </w:r>
    </w:p>
    <w:p w:rsidR="00DE6534" w:rsidRDefault="00DE6534" w:rsidP="00003D6E">
      <w:pPr>
        <w:rPr>
          <w:rFonts w:ascii="Times New Roman" w:hAnsi="Times New Roman"/>
          <w:lang w:val="en-GB"/>
        </w:rPr>
      </w:pPr>
    </w:p>
    <w:p w:rsidR="005800F8" w:rsidRPr="00AC570C" w:rsidRDefault="005800F8" w:rsidP="00163C1C">
      <w:pPr>
        <w:spacing w:line="480" w:lineRule="auto"/>
        <w:rPr>
          <w:rFonts w:ascii="Times New Roman" w:hAnsi="Times New Roman"/>
          <w:lang w:val="en-GB"/>
        </w:rPr>
      </w:pPr>
      <w:r w:rsidRPr="00AC570C">
        <w:rPr>
          <w:rFonts w:ascii="Times New Roman" w:hAnsi="Times New Roman"/>
          <w:lang w:val="en-GB"/>
        </w:rPr>
        <w:t xml:space="preserve">Lady Tweedsmuir assured Keppel that her project would have  </w:t>
      </w:r>
      <w:r w:rsidR="00163C1C">
        <w:rPr>
          <w:rFonts w:ascii="Times New Roman" w:hAnsi="Times New Roman"/>
          <w:lang w:val="en-GB"/>
        </w:rPr>
        <w:t>‘</w:t>
      </w:r>
      <w:r w:rsidRPr="00AC570C">
        <w:rPr>
          <w:rFonts w:ascii="Times New Roman" w:hAnsi="Times New Roman"/>
          <w:lang w:val="en-GB"/>
        </w:rPr>
        <w:t xml:space="preserve">no overhead charges, I would keep the costs down by buying every single book </w:t>
      </w:r>
      <w:r w:rsidRPr="00AC570C">
        <w:rPr>
          <w:rFonts w:ascii="Times New Roman" w:hAnsi="Times New Roman"/>
          <w:u w:val="single"/>
          <w:lang w:val="en-GB"/>
        </w:rPr>
        <w:t>myself</w:t>
      </w:r>
      <w:r w:rsidR="001F4140">
        <w:rPr>
          <w:rFonts w:ascii="Times New Roman" w:hAnsi="Times New Roman"/>
          <w:lang w:val="en-GB"/>
        </w:rPr>
        <w:t xml:space="preserve">  in the cheapest market…</w:t>
      </w:r>
      <w:r w:rsidRPr="00AC570C">
        <w:rPr>
          <w:rFonts w:ascii="Times New Roman" w:hAnsi="Times New Roman"/>
          <w:lang w:val="en-GB"/>
        </w:rPr>
        <w:t xml:space="preserve">I would make myself responsible for the buying of the books, with His Excellency’s </w:t>
      </w:r>
      <w:r w:rsidR="005A2F34">
        <w:rPr>
          <w:rFonts w:ascii="Times New Roman" w:hAnsi="Times New Roman"/>
          <w:lang w:val="en-GB"/>
        </w:rPr>
        <w:t xml:space="preserve">[Lord Tweedsmuir’s] </w:t>
      </w:r>
      <w:r w:rsidRPr="00AC570C">
        <w:rPr>
          <w:rFonts w:ascii="Times New Roman" w:hAnsi="Times New Roman"/>
          <w:lang w:val="en-GB"/>
        </w:rPr>
        <w:t>help in choosing them</w:t>
      </w:r>
      <w:r w:rsidR="00163C1C">
        <w:rPr>
          <w:rFonts w:ascii="Times New Roman" w:hAnsi="Times New Roman"/>
          <w:lang w:val="en-GB"/>
        </w:rPr>
        <w:t>’.</w:t>
      </w:r>
      <w:r w:rsidRPr="00AC570C">
        <w:rPr>
          <w:rStyle w:val="EndnoteReference"/>
          <w:rFonts w:ascii="Times New Roman" w:hAnsi="Times New Roman"/>
          <w:lang w:val="en-GB"/>
        </w:rPr>
        <w:endnoteReference w:id="18"/>
      </w:r>
      <w:r w:rsidRPr="00AC570C">
        <w:rPr>
          <w:rFonts w:ascii="Times New Roman" w:hAnsi="Times New Roman"/>
          <w:lang w:val="en-GB"/>
        </w:rPr>
        <w:t xml:space="preserve"> </w:t>
      </w:r>
      <w:r w:rsidR="00003D6E">
        <w:rPr>
          <w:rFonts w:ascii="Times New Roman" w:hAnsi="Times New Roman"/>
          <w:lang w:val="en-GB"/>
        </w:rPr>
        <w:t xml:space="preserve">In </w:t>
      </w:r>
      <w:r w:rsidR="001F4140">
        <w:rPr>
          <w:rFonts w:ascii="Times New Roman" w:hAnsi="Times New Roman"/>
          <w:lang w:val="en-GB"/>
        </w:rPr>
        <w:t>his</w:t>
      </w:r>
      <w:r w:rsidR="00003D6E">
        <w:rPr>
          <w:rFonts w:ascii="Times New Roman" w:hAnsi="Times New Roman"/>
          <w:lang w:val="en-GB"/>
        </w:rPr>
        <w:t xml:space="preserve"> reply of 21 September, Keppel told Lady Tweedsmuir that the </w:t>
      </w:r>
      <w:r w:rsidR="00897979" w:rsidRPr="00AC570C">
        <w:rPr>
          <w:rFonts w:ascii="Times New Roman" w:hAnsi="Times New Roman"/>
          <w:lang w:val="en-GB"/>
        </w:rPr>
        <w:t xml:space="preserve">Carnegie </w:t>
      </w:r>
      <w:r w:rsidRPr="00AC570C">
        <w:rPr>
          <w:rFonts w:ascii="Times New Roman" w:hAnsi="Times New Roman"/>
          <w:lang w:val="en-GB"/>
        </w:rPr>
        <w:t xml:space="preserve">Corporation was </w:t>
      </w:r>
      <w:r w:rsidR="00897979" w:rsidRPr="00AC570C">
        <w:rPr>
          <w:rFonts w:ascii="Times New Roman" w:hAnsi="Times New Roman"/>
          <w:lang w:val="en-GB"/>
        </w:rPr>
        <w:t xml:space="preserve">waiting for the </w:t>
      </w:r>
      <w:r w:rsidR="00C36CAA" w:rsidRPr="00AC570C">
        <w:rPr>
          <w:rFonts w:ascii="Times New Roman" w:hAnsi="Times New Roman"/>
          <w:lang w:val="en-GB"/>
        </w:rPr>
        <w:t xml:space="preserve">newly established </w:t>
      </w:r>
      <w:r w:rsidRPr="00AC570C">
        <w:rPr>
          <w:rFonts w:ascii="Times New Roman" w:hAnsi="Times New Roman"/>
          <w:lang w:val="en-GB"/>
        </w:rPr>
        <w:t>Canadian Association for Adult Education</w:t>
      </w:r>
      <w:r w:rsidR="00897979" w:rsidRPr="00AC570C">
        <w:rPr>
          <w:rFonts w:ascii="Times New Roman" w:hAnsi="Times New Roman"/>
          <w:lang w:val="en-GB"/>
        </w:rPr>
        <w:t xml:space="preserve"> to </w:t>
      </w:r>
      <w:r w:rsidR="00003D6E">
        <w:rPr>
          <w:rFonts w:ascii="Times New Roman" w:hAnsi="Times New Roman"/>
          <w:lang w:val="en-GB"/>
        </w:rPr>
        <w:t>organis</w:t>
      </w:r>
      <w:r w:rsidR="00C36CAA" w:rsidRPr="00AC570C">
        <w:rPr>
          <w:rFonts w:ascii="Times New Roman" w:hAnsi="Times New Roman"/>
          <w:lang w:val="en-GB"/>
        </w:rPr>
        <w:t>e itself</w:t>
      </w:r>
      <w:r w:rsidR="00897979" w:rsidRPr="00AC570C">
        <w:rPr>
          <w:rFonts w:ascii="Times New Roman" w:hAnsi="Times New Roman"/>
          <w:lang w:val="en-GB"/>
        </w:rPr>
        <w:t xml:space="preserve"> before funding any extension </w:t>
      </w:r>
      <w:r w:rsidR="00143D40" w:rsidRPr="00AC570C">
        <w:rPr>
          <w:rFonts w:ascii="Times New Roman" w:hAnsi="Times New Roman"/>
          <w:lang w:val="en-GB"/>
        </w:rPr>
        <w:t>programs</w:t>
      </w:r>
      <w:r w:rsidR="00897979" w:rsidRPr="00AC570C">
        <w:rPr>
          <w:rFonts w:ascii="Times New Roman" w:hAnsi="Times New Roman"/>
          <w:lang w:val="en-GB"/>
        </w:rPr>
        <w:t xml:space="preserve"> in Canada</w:t>
      </w:r>
      <w:r w:rsidR="005A2F34">
        <w:rPr>
          <w:rFonts w:ascii="Times New Roman" w:hAnsi="Times New Roman"/>
          <w:lang w:val="en-GB"/>
        </w:rPr>
        <w:t>,</w:t>
      </w:r>
      <w:r w:rsidR="00143D40" w:rsidRPr="00AC570C">
        <w:rPr>
          <w:rFonts w:ascii="Times New Roman" w:hAnsi="Times New Roman"/>
          <w:lang w:val="en-GB"/>
        </w:rPr>
        <w:t xml:space="preserve"> and he </w:t>
      </w:r>
      <w:r w:rsidRPr="00AC570C">
        <w:rPr>
          <w:rFonts w:ascii="Times New Roman" w:hAnsi="Times New Roman"/>
          <w:lang w:val="en-GB"/>
        </w:rPr>
        <w:t xml:space="preserve">suggested that she write to </w:t>
      </w:r>
      <w:r w:rsidR="00143D40" w:rsidRPr="00AC570C">
        <w:rPr>
          <w:rFonts w:ascii="Times New Roman" w:hAnsi="Times New Roman"/>
          <w:lang w:val="en-GB"/>
        </w:rPr>
        <w:t>the Association’s</w:t>
      </w:r>
      <w:r w:rsidRPr="00AC570C">
        <w:rPr>
          <w:rFonts w:ascii="Times New Roman" w:hAnsi="Times New Roman"/>
          <w:lang w:val="en-GB"/>
        </w:rPr>
        <w:t xml:space="preserve"> director, E.A. Corbett, </w:t>
      </w:r>
      <w:r w:rsidR="00907F53">
        <w:rPr>
          <w:rFonts w:ascii="Times New Roman" w:hAnsi="Times New Roman"/>
          <w:lang w:val="en-GB"/>
        </w:rPr>
        <w:t>the former</w:t>
      </w:r>
      <w:r w:rsidRPr="00AC570C">
        <w:rPr>
          <w:rFonts w:ascii="Times New Roman" w:hAnsi="Times New Roman"/>
          <w:lang w:val="en-GB"/>
        </w:rPr>
        <w:t xml:space="preserve"> head</w:t>
      </w:r>
      <w:r w:rsidR="00FD7948" w:rsidRPr="00AC570C">
        <w:rPr>
          <w:rFonts w:ascii="Times New Roman" w:hAnsi="Times New Roman"/>
          <w:lang w:val="en-GB"/>
        </w:rPr>
        <w:t xml:space="preserve"> </w:t>
      </w:r>
      <w:r w:rsidRPr="00AC570C">
        <w:rPr>
          <w:rFonts w:ascii="Times New Roman" w:hAnsi="Times New Roman"/>
          <w:lang w:val="en-GB"/>
        </w:rPr>
        <w:t>of adult education at the University of Alberta, to enlist his support</w:t>
      </w:r>
      <w:r w:rsidR="00897979" w:rsidRPr="00AC570C">
        <w:rPr>
          <w:rFonts w:ascii="Times New Roman" w:hAnsi="Times New Roman"/>
          <w:lang w:val="en-GB"/>
        </w:rPr>
        <w:t xml:space="preserve"> for her scheme</w:t>
      </w:r>
      <w:r w:rsidRPr="00AC570C">
        <w:rPr>
          <w:rFonts w:ascii="Times New Roman" w:hAnsi="Times New Roman"/>
          <w:lang w:val="en-GB"/>
        </w:rPr>
        <w:t>.</w:t>
      </w:r>
      <w:r w:rsidRPr="00AC570C">
        <w:rPr>
          <w:rStyle w:val="EndnoteReference"/>
          <w:rFonts w:ascii="Times New Roman" w:hAnsi="Times New Roman"/>
          <w:lang w:val="en-GB"/>
        </w:rPr>
        <w:endnoteReference w:id="19"/>
      </w:r>
      <w:r w:rsidRPr="00AC570C">
        <w:rPr>
          <w:rFonts w:ascii="Times New Roman" w:hAnsi="Times New Roman"/>
          <w:lang w:val="en-GB"/>
        </w:rPr>
        <w:t xml:space="preserve">  Undeterred, Lady Tweedsmuir </w:t>
      </w:r>
      <w:r w:rsidR="00C33963" w:rsidRPr="00AC570C">
        <w:rPr>
          <w:rFonts w:ascii="Times New Roman" w:hAnsi="Times New Roman"/>
          <w:lang w:val="en-GB"/>
        </w:rPr>
        <w:t xml:space="preserve">wrote to </w:t>
      </w:r>
      <w:r w:rsidRPr="00AC570C">
        <w:rPr>
          <w:rFonts w:ascii="Times New Roman" w:hAnsi="Times New Roman"/>
          <w:lang w:val="en-GB"/>
        </w:rPr>
        <w:t xml:space="preserve">Vincent Massey </w:t>
      </w:r>
      <w:r w:rsidR="00A51344">
        <w:rPr>
          <w:rFonts w:ascii="Times New Roman" w:hAnsi="Times New Roman"/>
          <w:lang w:val="en-GB"/>
        </w:rPr>
        <w:t>on 13</w:t>
      </w:r>
      <w:r w:rsidRPr="00AC570C">
        <w:rPr>
          <w:rFonts w:ascii="Times New Roman" w:hAnsi="Times New Roman"/>
          <w:lang w:val="en-GB"/>
        </w:rPr>
        <w:t xml:space="preserve"> May 1937 </w:t>
      </w:r>
      <w:r w:rsidR="00897979" w:rsidRPr="00AC570C">
        <w:rPr>
          <w:rFonts w:ascii="Times New Roman" w:hAnsi="Times New Roman"/>
          <w:lang w:val="en-GB"/>
        </w:rPr>
        <w:t xml:space="preserve">to tell him, among other things, </w:t>
      </w:r>
      <w:r w:rsidRPr="00AC570C">
        <w:rPr>
          <w:rFonts w:ascii="Times New Roman" w:hAnsi="Times New Roman"/>
          <w:lang w:val="en-GB"/>
        </w:rPr>
        <w:t>that she w</w:t>
      </w:r>
      <w:r w:rsidR="00C36CAA" w:rsidRPr="00AC570C">
        <w:rPr>
          <w:rFonts w:ascii="Times New Roman" w:hAnsi="Times New Roman"/>
          <w:lang w:val="en-GB"/>
        </w:rPr>
        <w:t xml:space="preserve">as working with Corbett </w:t>
      </w:r>
      <w:r w:rsidRPr="00AC570C">
        <w:rPr>
          <w:rFonts w:ascii="Times New Roman" w:hAnsi="Times New Roman"/>
          <w:lang w:val="en-GB"/>
        </w:rPr>
        <w:t xml:space="preserve">on another </w:t>
      </w:r>
      <w:r w:rsidR="00A51344">
        <w:rPr>
          <w:rFonts w:ascii="Times New Roman" w:hAnsi="Times New Roman"/>
          <w:lang w:val="en-GB"/>
        </w:rPr>
        <w:t xml:space="preserve">Carnegie </w:t>
      </w:r>
      <w:r w:rsidRPr="00AC570C">
        <w:rPr>
          <w:rFonts w:ascii="Times New Roman" w:hAnsi="Times New Roman"/>
          <w:lang w:val="en-GB"/>
        </w:rPr>
        <w:t xml:space="preserve">grant </w:t>
      </w:r>
      <w:r w:rsidR="00C36CAA" w:rsidRPr="00AC570C">
        <w:rPr>
          <w:rFonts w:ascii="Times New Roman" w:hAnsi="Times New Roman"/>
          <w:lang w:val="en-GB"/>
        </w:rPr>
        <w:t>application</w:t>
      </w:r>
      <w:r w:rsidRPr="00AC570C">
        <w:rPr>
          <w:rFonts w:ascii="Times New Roman" w:hAnsi="Times New Roman"/>
          <w:lang w:val="en-GB"/>
        </w:rPr>
        <w:t xml:space="preserve">.  </w:t>
      </w:r>
      <w:r w:rsidR="0045196C">
        <w:rPr>
          <w:rFonts w:ascii="Times New Roman" w:hAnsi="Times New Roman"/>
          <w:lang w:val="en-GB"/>
        </w:rPr>
        <w:t>By that point</w:t>
      </w:r>
      <w:r w:rsidR="00A51344">
        <w:rPr>
          <w:rFonts w:ascii="Times New Roman" w:hAnsi="Times New Roman"/>
          <w:lang w:val="en-GB"/>
        </w:rPr>
        <w:t>, though,</w:t>
      </w:r>
      <w:r w:rsidR="0045196C">
        <w:rPr>
          <w:rFonts w:ascii="Times New Roman" w:hAnsi="Times New Roman"/>
          <w:lang w:val="en-GB"/>
        </w:rPr>
        <w:t xml:space="preserve"> she had </w:t>
      </w:r>
      <w:r w:rsidR="00FB3364">
        <w:rPr>
          <w:rFonts w:ascii="Times New Roman" w:hAnsi="Times New Roman"/>
          <w:lang w:val="en-GB"/>
        </w:rPr>
        <w:t xml:space="preserve">already </w:t>
      </w:r>
      <w:r w:rsidR="00143D40" w:rsidRPr="00AC570C">
        <w:rPr>
          <w:rFonts w:ascii="Times New Roman" w:hAnsi="Times New Roman"/>
          <w:lang w:val="en-GB"/>
        </w:rPr>
        <w:t>sent books out to readers in the West</w:t>
      </w:r>
      <w:r w:rsidR="00FB3364">
        <w:rPr>
          <w:rFonts w:ascii="Times New Roman" w:hAnsi="Times New Roman"/>
          <w:lang w:val="en-GB"/>
        </w:rPr>
        <w:t>.  She told Massey</w:t>
      </w:r>
      <w:r w:rsidR="00143D40" w:rsidRPr="00AC570C">
        <w:rPr>
          <w:rFonts w:ascii="Times New Roman" w:hAnsi="Times New Roman"/>
          <w:lang w:val="en-GB"/>
        </w:rPr>
        <w:t xml:space="preserve">: </w:t>
      </w:r>
      <w:r w:rsidR="00163C1C">
        <w:rPr>
          <w:rFonts w:ascii="Times New Roman" w:hAnsi="Times New Roman"/>
          <w:lang w:val="en-GB"/>
        </w:rPr>
        <w:t>‘</w:t>
      </w:r>
      <w:r w:rsidRPr="00AC570C">
        <w:rPr>
          <w:rFonts w:ascii="Times New Roman" w:hAnsi="Times New Roman"/>
          <w:lang w:val="en-GB"/>
        </w:rPr>
        <w:t>I am getting more and more pathetic letters from the dried-out areas [of the Prairies], saying they have read their books to pieces and could I send them anything?  Also I have been helping some schools on my own</w:t>
      </w:r>
      <w:r w:rsidR="00163C1C">
        <w:rPr>
          <w:rFonts w:ascii="Times New Roman" w:hAnsi="Times New Roman"/>
          <w:lang w:val="en-GB"/>
        </w:rPr>
        <w:t>’.</w:t>
      </w:r>
      <w:r w:rsidR="00702BF2">
        <w:rPr>
          <w:rFonts w:ascii="Times New Roman" w:hAnsi="Times New Roman"/>
          <w:lang w:val="en-GB"/>
        </w:rPr>
        <w:t xml:space="preserve"> </w:t>
      </w:r>
      <w:r w:rsidRPr="00AC570C">
        <w:rPr>
          <w:rFonts w:ascii="Times New Roman" w:hAnsi="Times New Roman"/>
          <w:lang w:val="en-GB"/>
        </w:rPr>
        <w:t xml:space="preserve"> If the second grant </w:t>
      </w:r>
      <w:r w:rsidR="00A51344">
        <w:rPr>
          <w:rFonts w:ascii="Times New Roman" w:hAnsi="Times New Roman"/>
          <w:lang w:val="en-GB"/>
        </w:rPr>
        <w:t>application</w:t>
      </w:r>
      <w:r w:rsidRPr="00AC570C">
        <w:rPr>
          <w:rFonts w:ascii="Times New Roman" w:hAnsi="Times New Roman"/>
          <w:lang w:val="en-GB"/>
        </w:rPr>
        <w:t xml:space="preserve"> was successful, Lady Tweedsmuir believed </w:t>
      </w:r>
      <w:r w:rsidR="005A2F34">
        <w:rPr>
          <w:rFonts w:ascii="Times New Roman" w:hAnsi="Times New Roman"/>
          <w:lang w:val="en-GB"/>
        </w:rPr>
        <w:t xml:space="preserve">that </w:t>
      </w:r>
      <w:r w:rsidRPr="00AC570C">
        <w:rPr>
          <w:rFonts w:ascii="Times New Roman" w:hAnsi="Times New Roman"/>
          <w:lang w:val="en-GB"/>
        </w:rPr>
        <w:t xml:space="preserve">she would be able to </w:t>
      </w:r>
      <w:r w:rsidR="00163C1C">
        <w:rPr>
          <w:rFonts w:ascii="Times New Roman" w:hAnsi="Times New Roman"/>
          <w:lang w:val="en-GB"/>
        </w:rPr>
        <w:t>‘</w:t>
      </w:r>
      <w:r w:rsidRPr="00AC570C">
        <w:rPr>
          <w:rFonts w:ascii="Times New Roman" w:hAnsi="Times New Roman"/>
          <w:lang w:val="en-GB"/>
        </w:rPr>
        <w:t>stiffen up the scheme tremendously with really good books, and make it a real venture in adult</w:t>
      </w:r>
      <w:r w:rsidRPr="00AC570C">
        <w:rPr>
          <w:rFonts w:asciiTheme="majorHAnsi" w:hAnsiTheme="majorHAnsi"/>
          <w:lang w:val="en-GB"/>
        </w:rPr>
        <w:t xml:space="preserve"> </w:t>
      </w:r>
      <w:r w:rsidRPr="00AC570C">
        <w:rPr>
          <w:rFonts w:ascii="Times New Roman" w:hAnsi="Times New Roman"/>
          <w:lang w:val="en-GB"/>
        </w:rPr>
        <w:t>education</w:t>
      </w:r>
      <w:r w:rsidR="00163C1C">
        <w:rPr>
          <w:rFonts w:ascii="Times New Roman" w:hAnsi="Times New Roman"/>
          <w:lang w:val="en-GB"/>
        </w:rPr>
        <w:t>’.</w:t>
      </w:r>
      <w:r w:rsidRPr="00AC570C">
        <w:rPr>
          <w:rStyle w:val="EndnoteReference"/>
          <w:rFonts w:ascii="Times New Roman" w:hAnsi="Times New Roman"/>
          <w:lang w:val="en-GB"/>
        </w:rPr>
        <w:endnoteReference w:id="20"/>
      </w:r>
      <w:r w:rsidRPr="00AC570C">
        <w:rPr>
          <w:rFonts w:ascii="Times New Roman" w:hAnsi="Times New Roman"/>
          <w:lang w:val="en-GB"/>
        </w:rPr>
        <w:t xml:space="preserve">  Nine months</w:t>
      </w:r>
      <w:r w:rsidR="00907400" w:rsidRPr="00AC570C">
        <w:rPr>
          <w:rFonts w:ascii="Times New Roman" w:hAnsi="Times New Roman"/>
          <w:lang w:val="en-GB"/>
        </w:rPr>
        <w:t xml:space="preserve"> </w:t>
      </w:r>
      <w:r w:rsidRPr="00AC570C">
        <w:rPr>
          <w:rFonts w:ascii="Times New Roman" w:hAnsi="Times New Roman"/>
          <w:lang w:val="en-GB"/>
        </w:rPr>
        <w:t xml:space="preserve">later and </w:t>
      </w:r>
      <w:r w:rsidR="00897979" w:rsidRPr="00AC570C">
        <w:rPr>
          <w:rFonts w:ascii="Times New Roman" w:hAnsi="Times New Roman"/>
          <w:lang w:val="en-GB"/>
        </w:rPr>
        <w:t>quite</w:t>
      </w:r>
      <w:r w:rsidRPr="00AC570C">
        <w:rPr>
          <w:rFonts w:ascii="Times New Roman" w:hAnsi="Times New Roman"/>
          <w:lang w:val="en-GB"/>
        </w:rPr>
        <w:t xml:space="preserve"> unexpectedly, however, Keppel wrote </w:t>
      </w:r>
      <w:r w:rsidR="00897979" w:rsidRPr="00AC570C">
        <w:rPr>
          <w:rFonts w:ascii="Times New Roman" w:hAnsi="Times New Roman"/>
          <w:lang w:val="en-GB"/>
        </w:rPr>
        <w:t>to Lady Tweedsmuir on</w:t>
      </w:r>
      <w:r w:rsidRPr="00AC570C">
        <w:rPr>
          <w:rFonts w:ascii="Times New Roman" w:hAnsi="Times New Roman"/>
          <w:lang w:val="en-GB"/>
        </w:rPr>
        <w:t xml:space="preserve"> 29 November 1937 </w:t>
      </w:r>
      <w:r w:rsidR="00907400" w:rsidRPr="00AC570C">
        <w:rPr>
          <w:rFonts w:ascii="Times New Roman" w:hAnsi="Times New Roman"/>
          <w:lang w:val="en-GB"/>
        </w:rPr>
        <w:t>with news</w:t>
      </w:r>
      <w:r w:rsidRPr="00AC570C">
        <w:rPr>
          <w:rFonts w:ascii="Times New Roman" w:hAnsi="Times New Roman"/>
          <w:lang w:val="en-GB"/>
        </w:rPr>
        <w:t xml:space="preserve"> that the </w:t>
      </w:r>
      <w:r w:rsidR="00897979" w:rsidRPr="00AC570C">
        <w:rPr>
          <w:rFonts w:ascii="Times New Roman" w:hAnsi="Times New Roman"/>
          <w:lang w:val="en-GB"/>
        </w:rPr>
        <w:t xml:space="preserve">Carnegie </w:t>
      </w:r>
      <w:r w:rsidRPr="00AC570C">
        <w:rPr>
          <w:rFonts w:ascii="Times New Roman" w:hAnsi="Times New Roman"/>
          <w:lang w:val="en-GB"/>
        </w:rPr>
        <w:t>Corporation was now prepared to fund her initiative</w:t>
      </w:r>
      <w:r w:rsidR="005A2F34">
        <w:rPr>
          <w:rFonts w:ascii="Times New Roman" w:hAnsi="Times New Roman"/>
          <w:lang w:val="en-GB"/>
        </w:rPr>
        <w:t xml:space="preserve"> with a grant of $1,500</w:t>
      </w:r>
      <w:r w:rsidRPr="00AC570C">
        <w:rPr>
          <w:rFonts w:ascii="Times New Roman" w:hAnsi="Times New Roman"/>
          <w:lang w:val="en-GB"/>
        </w:rPr>
        <w:t>.</w:t>
      </w:r>
      <w:r w:rsidRPr="00AC570C">
        <w:rPr>
          <w:rStyle w:val="EndnoteReference"/>
          <w:rFonts w:ascii="Times New Roman" w:hAnsi="Times New Roman"/>
          <w:lang w:val="en-GB"/>
        </w:rPr>
        <w:endnoteReference w:id="21"/>
      </w:r>
      <w:r w:rsidRPr="00AC570C">
        <w:rPr>
          <w:rFonts w:ascii="Times New Roman" w:hAnsi="Times New Roman"/>
          <w:lang w:val="en-GB"/>
        </w:rPr>
        <w:t xml:space="preserve">  In writing to thank him, Lady Tweedsmuir </w:t>
      </w:r>
      <w:r w:rsidR="00C36CAA" w:rsidRPr="00AC570C">
        <w:rPr>
          <w:rFonts w:ascii="Times New Roman" w:hAnsi="Times New Roman"/>
          <w:lang w:val="en-GB"/>
        </w:rPr>
        <w:t>supplied</w:t>
      </w:r>
      <w:r w:rsidRPr="00AC570C">
        <w:rPr>
          <w:rFonts w:ascii="Times New Roman" w:hAnsi="Times New Roman"/>
          <w:lang w:val="en-GB"/>
        </w:rPr>
        <w:t xml:space="preserve"> the most detailed description of how </w:t>
      </w:r>
      <w:r w:rsidR="002B1766">
        <w:rPr>
          <w:rFonts w:ascii="Times New Roman" w:hAnsi="Times New Roman"/>
          <w:lang w:val="en-GB"/>
        </w:rPr>
        <w:t>the program operated</w:t>
      </w:r>
      <w:r w:rsidR="00163297">
        <w:rPr>
          <w:rFonts w:ascii="Times New Roman" w:hAnsi="Times New Roman"/>
          <w:lang w:val="en-GB"/>
        </w:rPr>
        <w:t xml:space="preserve"> at that point</w:t>
      </w:r>
      <w:r w:rsidRPr="00AC570C">
        <w:rPr>
          <w:rFonts w:ascii="Times New Roman" w:hAnsi="Times New Roman"/>
          <w:lang w:val="en-GB"/>
        </w:rPr>
        <w:t>:</w:t>
      </w:r>
    </w:p>
    <w:p w:rsidR="005800F8" w:rsidRPr="00AC570C" w:rsidRDefault="005800F8" w:rsidP="00DE6534">
      <w:pPr>
        <w:ind w:left="720"/>
        <w:rPr>
          <w:rFonts w:ascii="Times New Roman" w:hAnsi="Times New Roman"/>
          <w:lang w:val="en-GB"/>
        </w:rPr>
      </w:pPr>
      <w:r w:rsidRPr="00AC570C">
        <w:rPr>
          <w:rFonts w:ascii="Times New Roman" w:hAnsi="Times New Roman"/>
          <w:lang w:val="en-GB"/>
        </w:rPr>
        <w:t>The scheme is called The Lady Tweedsmuir Prairie Libraries.  It has now been running for a year, and I have sent, personally, over 9,000 books to the Prairie Provinces, and have been instrumental in getting another 5,000 sent there.  I run the scheme personally, selecting the books myself.  My husband is very good in helping me with counsel and donations of books.  In each of the Prairie Provinces capable women act as distributors</w:t>
      </w:r>
      <w:r w:rsidR="002B1766">
        <w:rPr>
          <w:rFonts w:ascii="Times New Roman" w:hAnsi="Times New Roman"/>
          <w:lang w:val="en-GB"/>
        </w:rPr>
        <w:t>…</w:t>
      </w:r>
    </w:p>
    <w:p w:rsidR="00DE6534" w:rsidRDefault="00DE6534" w:rsidP="00DE6534">
      <w:pPr>
        <w:ind w:left="720"/>
        <w:rPr>
          <w:rFonts w:ascii="Times New Roman" w:hAnsi="Times New Roman"/>
          <w:lang w:val="en-GB"/>
        </w:rPr>
      </w:pPr>
    </w:p>
    <w:p w:rsidR="005800F8" w:rsidRDefault="005800F8" w:rsidP="00DE6534">
      <w:pPr>
        <w:ind w:left="720"/>
        <w:rPr>
          <w:rFonts w:ascii="Times New Roman" w:hAnsi="Times New Roman"/>
          <w:lang w:val="en-GB"/>
        </w:rPr>
      </w:pPr>
      <w:r w:rsidRPr="00AC570C">
        <w:rPr>
          <w:rFonts w:ascii="Times New Roman" w:hAnsi="Times New Roman"/>
          <w:lang w:val="en-GB"/>
        </w:rPr>
        <w:t>No books are kept for any one organi</w:t>
      </w:r>
      <w:r w:rsidR="00C36CAA" w:rsidRPr="00AC570C">
        <w:rPr>
          <w:rFonts w:ascii="Times New Roman" w:hAnsi="Times New Roman"/>
          <w:lang w:val="en-GB"/>
        </w:rPr>
        <w:t>s</w:t>
      </w:r>
      <w:r w:rsidRPr="00AC570C">
        <w:rPr>
          <w:rFonts w:ascii="Times New Roman" w:hAnsi="Times New Roman"/>
          <w:lang w:val="en-GB"/>
        </w:rPr>
        <w:t>ation; they are for the use of the whole community…The books are sent from community to community in boxes; the railways give free transportation; all the packing and secretarial work is done in this house [</w:t>
      </w:r>
      <w:r w:rsidR="005F5532">
        <w:rPr>
          <w:rFonts w:ascii="Times New Roman" w:hAnsi="Times New Roman"/>
          <w:lang w:val="en-GB"/>
        </w:rPr>
        <w:t>Rideau Hall]</w:t>
      </w:r>
      <w:r w:rsidRPr="00AC570C">
        <w:rPr>
          <w:rFonts w:ascii="Times New Roman" w:hAnsi="Times New Roman"/>
          <w:lang w:val="en-GB"/>
        </w:rPr>
        <w:t>, so that the scheme is not hampered by administrative expenses.  I wish I could show you some of the letters I have had testifying to the value of the scheme in the remote areas of the Prairies.</w:t>
      </w:r>
      <w:r w:rsidRPr="00AC570C">
        <w:rPr>
          <w:rStyle w:val="EndnoteReference"/>
          <w:rFonts w:ascii="Times New Roman" w:hAnsi="Times New Roman"/>
          <w:lang w:val="en-GB"/>
        </w:rPr>
        <w:endnoteReference w:id="22"/>
      </w:r>
    </w:p>
    <w:p w:rsidR="00DE6534" w:rsidRPr="00AC570C" w:rsidRDefault="00DE6534" w:rsidP="00DE6534">
      <w:pPr>
        <w:ind w:left="720"/>
        <w:rPr>
          <w:rFonts w:ascii="Times New Roman" w:hAnsi="Times New Roman"/>
          <w:lang w:val="en-GB"/>
        </w:rPr>
      </w:pPr>
    </w:p>
    <w:p w:rsidR="007D048E" w:rsidRDefault="003219CA" w:rsidP="00163C1C">
      <w:pPr>
        <w:spacing w:line="480" w:lineRule="auto"/>
        <w:rPr>
          <w:rFonts w:ascii="Times New Roman" w:hAnsi="Times New Roman"/>
          <w:lang w:val="en-GB"/>
        </w:rPr>
      </w:pPr>
      <w:r w:rsidRPr="00AC570C">
        <w:rPr>
          <w:rFonts w:ascii="Times New Roman" w:hAnsi="Times New Roman"/>
          <w:lang w:val="en-GB"/>
        </w:rPr>
        <w:t xml:space="preserve">It is not surprising that Lady Tweedsmuir involved the Women’s Institute in the Scheme. </w:t>
      </w:r>
      <w:r w:rsidR="00362CBD" w:rsidRPr="00AC570C">
        <w:rPr>
          <w:rFonts w:ascii="Times New Roman" w:hAnsi="Times New Roman"/>
          <w:lang w:val="en-GB"/>
        </w:rPr>
        <w:t xml:space="preserve">The </w:t>
      </w:r>
      <w:r w:rsidR="007C3955">
        <w:rPr>
          <w:rFonts w:ascii="Times New Roman" w:hAnsi="Times New Roman"/>
          <w:lang w:val="en-GB"/>
        </w:rPr>
        <w:t xml:space="preserve">organisation’s </w:t>
      </w:r>
      <w:r w:rsidR="00362CBD" w:rsidRPr="00AC570C">
        <w:rPr>
          <w:rFonts w:ascii="Times New Roman" w:hAnsi="Times New Roman"/>
          <w:lang w:val="en-GB"/>
        </w:rPr>
        <w:t xml:space="preserve">British </w:t>
      </w:r>
      <w:r w:rsidR="00A51344">
        <w:rPr>
          <w:rFonts w:ascii="Times New Roman" w:hAnsi="Times New Roman"/>
          <w:lang w:val="en-GB"/>
        </w:rPr>
        <w:t>wing</w:t>
      </w:r>
      <w:r w:rsidR="00362CBD" w:rsidRPr="00AC570C">
        <w:rPr>
          <w:rFonts w:ascii="Times New Roman" w:hAnsi="Times New Roman"/>
          <w:lang w:val="en-GB"/>
        </w:rPr>
        <w:t xml:space="preserve"> was established in 1915 and</w:t>
      </w:r>
      <w:r w:rsidR="007C3955">
        <w:rPr>
          <w:rFonts w:ascii="Times New Roman" w:hAnsi="Times New Roman"/>
          <w:lang w:val="en-GB"/>
        </w:rPr>
        <w:t xml:space="preserve"> </w:t>
      </w:r>
      <w:r w:rsidR="00A51344">
        <w:rPr>
          <w:rFonts w:ascii="Times New Roman" w:hAnsi="Times New Roman"/>
          <w:lang w:val="en-GB"/>
        </w:rPr>
        <w:t xml:space="preserve">by 1919 </w:t>
      </w:r>
      <w:r w:rsidR="00362CBD" w:rsidRPr="00AC570C">
        <w:rPr>
          <w:rFonts w:ascii="Times New Roman" w:hAnsi="Times New Roman"/>
          <w:lang w:val="en-GB"/>
        </w:rPr>
        <w:t xml:space="preserve">there were over 1,000 </w:t>
      </w:r>
      <w:r w:rsidR="00362CBD">
        <w:rPr>
          <w:rFonts w:ascii="Times New Roman" w:hAnsi="Times New Roman"/>
          <w:lang w:val="en-GB"/>
        </w:rPr>
        <w:t>local Institutes</w:t>
      </w:r>
      <w:r w:rsidR="00362CBD" w:rsidRPr="00AC570C">
        <w:rPr>
          <w:rFonts w:ascii="Times New Roman" w:hAnsi="Times New Roman"/>
          <w:lang w:val="en-GB"/>
        </w:rPr>
        <w:t xml:space="preserve"> in the United Kingdom.</w:t>
      </w:r>
      <w:r w:rsidR="00362CBD" w:rsidRPr="00AC570C">
        <w:rPr>
          <w:rStyle w:val="EndnoteReference"/>
          <w:rFonts w:ascii="Times New Roman" w:hAnsi="Times New Roman"/>
          <w:lang w:val="en-GB"/>
        </w:rPr>
        <w:endnoteReference w:id="23"/>
      </w:r>
      <w:r w:rsidR="00362CBD" w:rsidRPr="00AC570C">
        <w:rPr>
          <w:rFonts w:ascii="Times New Roman" w:hAnsi="Times New Roman"/>
          <w:lang w:val="en-GB"/>
        </w:rPr>
        <w:t xml:space="preserve">  </w:t>
      </w:r>
      <w:r w:rsidRPr="00AC570C">
        <w:rPr>
          <w:rFonts w:ascii="Times New Roman" w:hAnsi="Times New Roman"/>
          <w:lang w:val="en-GB"/>
        </w:rPr>
        <w:t>Lady Tweedsmuir had been active i</w:t>
      </w:r>
      <w:r w:rsidR="00907F53">
        <w:rPr>
          <w:rFonts w:ascii="Times New Roman" w:hAnsi="Times New Roman"/>
          <w:lang w:val="en-GB"/>
        </w:rPr>
        <w:t>n the Oxfordshire branch and she became</w:t>
      </w:r>
      <w:r w:rsidR="00AA4EC4" w:rsidRPr="00AC570C">
        <w:rPr>
          <w:rFonts w:ascii="Times New Roman" w:hAnsi="Times New Roman"/>
          <w:lang w:val="en-GB"/>
        </w:rPr>
        <w:t xml:space="preserve"> Canadian </w:t>
      </w:r>
      <w:r w:rsidR="00907F53">
        <w:rPr>
          <w:rFonts w:ascii="Times New Roman" w:hAnsi="Times New Roman"/>
          <w:lang w:val="en-GB"/>
        </w:rPr>
        <w:t xml:space="preserve">president in </w:t>
      </w:r>
      <w:r w:rsidR="00AA4EC4" w:rsidRPr="00AC570C">
        <w:rPr>
          <w:rFonts w:ascii="Times New Roman" w:hAnsi="Times New Roman"/>
          <w:lang w:val="en-GB"/>
        </w:rPr>
        <w:t xml:space="preserve">1936 </w:t>
      </w:r>
      <w:r w:rsidR="00907F53">
        <w:rPr>
          <w:rFonts w:ascii="Times New Roman" w:hAnsi="Times New Roman"/>
          <w:lang w:val="en-GB"/>
        </w:rPr>
        <w:t xml:space="preserve">and hosted meetings of Ottawa </w:t>
      </w:r>
      <w:r w:rsidR="00362CBD">
        <w:rPr>
          <w:rFonts w:ascii="Times New Roman" w:hAnsi="Times New Roman"/>
          <w:lang w:val="en-GB"/>
        </w:rPr>
        <w:t xml:space="preserve">area members </w:t>
      </w:r>
      <w:r w:rsidR="00907F53">
        <w:rPr>
          <w:rFonts w:ascii="Times New Roman" w:hAnsi="Times New Roman"/>
          <w:lang w:val="en-GB"/>
        </w:rPr>
        <w:t xml:space="preserve">at </w:t>
      </w:r>
      <w:r w:rsidR="005A3E98">
        <w:rPr>
          <w:rFonts w:ascii="Times New Roman" w:hAnsi="Times New Roman"/>
          <w:lang w:val="en-GB"/>
        </w:rPr>
        <w:t>Government House</w:t>
      </w:r>
      <w:r w:rsidRPr="00AC570C">
        <w:rPr>
          <w:rFonts w:ascii="Times New Roman" w:hAnsi="Times New Roman"/>
          <w:lang w:val="en-GB"/>
        </w:rPr>
        <w:t xml:space="preserve">. </w:t>
      </w:r>
      <w:r w:rsidR="00143D40" w:rsidRPr="00AC570C">
        <w:rPr>
          <w:rFonts w:ascii="Times New Roman" w:hAnsi="Times New Roman"/>
          <w:lang w:val="en-GB"/>
        </w:rPr>
        <w:t xml:space="preserve">In </w:t>
      </w:r>
      <w:r w:rsidR="005A3E98">
        <w:rPr>
          <w:rFonts w:ascii="Times New Roman" w:hAnsi="Times New Roman"/>
          <w:lang w:val="en-GB"/>
        </w:rPr>
        <w:t xml:space="preserve">many parts of rural Canada </w:t>
      </w:r>
      <w:r w:rsidR="00143D40" w:rsidRPr="00AC570C">
        <w:rPr>
          <w:rFonts w:ascii="Times New Roman" w:hAnsi="Times New Roman"/>
          <w:lang w:val="en-GB"/>
        </w:rPr>
        <w:t xml:space="preserve">the Women’s Institute </w:t>
      </w:r>
      <w:r w:rsidR="00907F53">
        <w:rPr>
          <w:rFonts w:ascii="Times New Roman" w:hAnsi="Times New Roman"/>
          <w:lang w:val="en-GB"/>
        </w:rPr>
        <w:t>f</w:t>
      </w:r>
      <w:r w:rsidR="005A3E98">
        <w:rPr>
          <w:rFonts w:ascii="Times New Roman" w:hAnsi="Times New Roman"/>
          <w:lang w:val="en-GB"/>
        </w:rPr>
        <w:t>unded and managed many services and programs i</w:t>
      </w:r>
      <w:r w:rsidR="00143D40" w:rsidRPr="00AC570C">
        <w:rPr>
          <w:rFonts w:ascii="Times New Roman" w:hAnsi="Times New Roman"/>
          <w:lang w:val="en-GB"/>
        </w:rPr>
        <w:t xml:space="preserve">ncluding </w:t>
      </w:r>
      <w:r w:rsidR="00AA4EC4" w:rsidRPr="00AC570C">
        <w:rPr>
          <w:rFonts w:ascii="Times New Roman" w:hAnsi="Times New Roman"/>
          <w:lang w:val="en-GB"/>
        </w:rPr>
        <w:t xml:space="preserve">hospitals, </w:t>
      </w:r>
      <w:r w:rsidR="00907F53">
        <w:rPr>
          <w:rFonts w:ascii="Times New Roman" w:hAnsi="Times New Roman"/>
          <w:lang w:val="en-GB"/>
        </w:rPr>
        <w:t xml:space="preserve">clinics, </w:t>
      </w:r>
      <w:r w:rsidR="00AA4EC4" w:rsidRPr="00AC570C">
        <w:rPr>
          <w:rFonts w:ascii="Times New Roman" w:hAnsi="Times New Roman"/>
          <w:lang w:val="en-GB"/>
        </w:rPr>
        <w:t>community halls, and local libraries</w:t>
      </w:r>
      <w:r w:rsidR="00143D40" w:rsidRPr="00AC570C">
        <w:rPr>
          <w:rFonts w:ascii="Times New Roman" w:hAnsi="Times New Roman"/>
          <w:lang w:val="en-GB"/>
        </w:rPr>
        <w:t>.</w:t>
      </w:r>
      <w:r w:rsidR="00AA4EC4" w:rsidRPr="00AC570C">
        <w:rPr>
          <w:rStyle w:val="EndnoteReference"/>
          <w:rFonts w:ascii="Times New Roman" w:hAnsi="Times New Roman"/>
          <w:lang w:val="en-GB"/>
        </w:rPr>
        <w:t xml:space="preserve"> </w:t>
      </w:r>
      <w:r w:rsidR="00AA4EC4" w:rsidRPr="00AC570C">
        <w:rPr>
          <w:rStyle w:val="EndnoteReference"/>
          <w:rFonts w:ascii="Times New Roman" w:hAnsi="Times New Roman"/>
          <w:lang w:val="en-GB"/>
        </w:rPr>
        <w:endnoteReference w:id="24"/>
      </w:r>
      <w:r w:rsidR="00AA4EC4" w:rsidRPr="00AC570C">
        <w:rPr>
          <w:rFonts w:ascii="Times New Roman" w:hAnsi="Times New Roman"/>
          <w:lang w:val="en-GB"/>
        </w:rPr>
        <w:t xml:space="preserve">  </w:t>
      </w:r>
      <w:r w:rsidRPr="00AC570C">
        <w:rPr>
          <w:rFonts w:ascii="Times New Roman" w:hAnsi="Times New Roman"/>
          <w:lang w:val="en-GB"/>
        </w:rPr>
        <w:t xml:space="preserve">Lady Tweedsmuir also encouraged </w:t>
      </w:r>
      <w:r w:rsidR="00143D40" w:rsidRPr="00AC570C">
        <w:rPr>
          <w:rFonts w:ascii="Times New Roman" w:hAnsi="Times New Roman"/>
          <w:lang w:val="en-GB"/>
        </w:rPr>
        <w:t>Women’s Institute</w:t>
      </w:r>
      <w:r w:rsidR="0045196C">
        <w:rPr>
          <w:rFonts w:ascii="Times New Roman" w:hAnsi="Times New Roman"/>
          <w:lang w:val="en-GB"/>
        </w:rPr>
        <w:t>s</w:t>
      </w:r>
      <w:r w:rsidRPr="00AC570C">
        <w:rPr>
          <w:rFonts w:ascii="Times New Roman" w:hAnsi="Times New Roman"/>
          <w:lang w:val="en-GB"/>
        </w:rPr>
        <w:t xml:space="preserve"> in Canada to compile the</w:t>
      </w:r>
      <w:r w:rsidR="00143D40" w:rsidRPr="00AC570C">
        <w:rPr>
          <w:rFonts w:ascii="Times New Roman" w:hAnsi="Times New Roman"/>
          <w:lang w:val="en-GB"/>
        </w:rPr>
        <w:t>ir communities’ local histories</w:t>
      </w:r>
      <w:r w:rsidRPr="00AC570C">
        <w:rPr>
          <w:rFonts w:ascii="Times New Roman" w:hAnsi="Times New Roman"/>
          <w:lang w:val="en-GB"/>
        </w:rPr>
        <w:t xml:space="preserve"> and in 194</w:t>
      </w:r>
      <w:r w:rsidR="00143D40" w:rsidRPr="00AC570C">
        <w:rPr>
          <w:rFonts w:ascii="Times New Roman" w:hAnsi="Times New Roman"/>
          <w:lang w:val="en-GB"/>
        </w:rPr>
        <w:t>0</w:t>
      </w:r>
      <w:r w:rsidRPr="00AC570C">
        <w:rPr>
          <w:rFonts w:ascii="Times New Roman" w:hAnsi="Times New Roman"/>
          <w:lang w:val="en-GB"/>
        </w:rPr>
        <w:t xml:space="preserve"> the resulting series became known as </w:t>
      </w:r>
      <w:r w:rsidR="00163C1C">
        <w:rPr>
          <w:rFonts w:ascii="Times New Roman" w:hAnsi="Times New Roman"/>
          <w:lang w:val="en-GB"/>
        </w:rPr>
        <w:t>‘</w:t>
      </w:r>
      <w:r w:rsidRPr="00AC570C">
        <w:rPr>
          <w:rFonts w:ascii="Times New Roman" w:hAnsi="Times New Roman"/>
          <w:lang w:val="en-GB"/>
        </w:rPr>
        <w:t>Tweedsmuir Histories</w:t>
      </w:r>
      <w:r w:rsidR="00163C1C">
        <w:rPr>
          <w:rFonts w:ascii="Times New Roman" w:hAnsi="Times New Roman"/>
          <w:lang w:val="en-GB"/>
        </w:rPr>
        <w:t>’</w:t>
      </w:r>
      <w:r w:rsidRPr="00AC570C">
        <w:rPr>
          <w:rFonts w:ascii="Times New Roman" w:hAnsi="Times New Roman"/>
          <w:lang w:val="en-GB"/>
        </w:rPr>
        <w:t xml:space="preserve"> </w:t>
      </w:r>
      <w:r w:rsidR="00907F53">
        <w:rPr>
          <w:rFonts w:ascii="Times New Roman" w:hAnsi="Times New Roman"/>
          <w:lang w:val="en-GB"/>
        </w:rPr>
        <w:t xml:space="preserve">in tribute to both Lord and </w:t>
      </w:r>
      <w:r w:rsidRPr="00AC570C">
        <w:rPr>
          <w:rFonts w:ascii="Times New Roman" w:hAnsi="Times New Roman"/>
          <w:lang w:val="en-GB"/>
        </w:rPr>
        <w:t>Lady Tweedsmuir.</w:t>
      </w:r>
      <w:r w:rsidR="00143D40" w:rsidRPr="00AC570C">
        <w:rPr>
          <w:rStyle w:val="EndnoteReference"/>
          <w:rFonts w:ascii="Times New Roman" w:hAnsi="Times New Roman"/>
          <w:lang w:val="en-GB"/>
        </w:rPr>
        <w:endnoteReference w:id="25"/>
      </w:r>
      <w:r w:rsidRPr="00AC570C">
        <w:rPr>
          <w:rFonts w:ascii="Times New Roman" w:hAnsi="Times New Roman"/>
          <w:lang w:val="en-GB"/>
        </w:rPr>
        <w:t xml:space="preserve">   </w:t>
      </w:r>
    </w:p>
    <w:p w:rsidR="00354977" w:rsidRPr="00AC570C" w:rsidRDefault="00907F53" w:rsidP="0068171D">
      <w:pPr>
        <w:spacing w:line="480" w:lineRule="auto"/>
        <w:ind w:firstLine="720"/>
        <w:rPr>
          <w:rFonts w:ascii="Times New Roman" w:hAnsi="Times New Roman" w:cs="Times New Roman"/>
          <w:lang w:val="en-GB"/>
        </w:rPr>
      </w:pPr>
      <w:r>
        <w:rPr>
          <w:rFonts w:ascii="Times New Roman" w:hAnsi="Times New Roman"/>
          <w:lang w:val="en-GB"/>
        </w:rPr>
        <w:t xml:space="preserve">The books that Lady Tweedsmuir distributed </w:t>
      </w:r>
      <w:r w:rsidR="00D93307">
        <w:rPr>
          <w:rFonts w:ascii="Times New Roman" w:hAnsi="Times New Roman"/>
          <w:lang w:val="en-GB"/>
        </w:rPr>
        <w:t xml:space="preserve">through her scheme </w:t>
      </w:r>
      <w:r>
        <w:rPr>
          <w:rFonts w:ascii="Times New Roman" w:hAnsi="Times New Roman"/>
          <w:lang w:val="en-GB"/>
        </w:rPr>
        <w:t xml:space="preserve">came from </w:t>
      </w:r>
      <w:r w:rsidR="004D3B08">
        <w:rPr>
          <w:rFonts w:ascii="Times New Roman" w:hAnsi="Times New Roman"/>
          <w:lang w:val="en-GB"/>
        </w:rPr>
        <w:t xml:space="preserve">a variety of </w:t>
      </w:r>
      <w:r w:rsidR="00AF1555">
        <w:rPr>
          <w:rFonts w:ascii="Times New Roman" w:hAnsi="Times New Roman"/>
          <w:lang w:val="en-GB"/>
        </w:rPr>
        <w:t>sources.  T</w:t>
      </w:r>
      <w:r w:rsidR="004D3B08">
        <w:rPr>
          <w:rFonts w:ascii="Times New Roman" w:hAnsi="Times New Roman"/>
          <w:lang w:val="en-GB"/>
        </w:rPr>
        <w:t>he five thousand</w:t>
      </w:r>
      <w:r w:rsidR="005800F8" w:rsidRPr="00AC570C">
        <w:rPr>
          <w:rFonts w:ascii="Times New Roman" w:hAnsi="Times New Roman"/>
          <w:lang w:val="en-GB"/>
        </w:rPr>
        <w:t xml:space="preserve"> that </w:t>
      </w:r>
      <w:r>
        <w:rPr>
          <w:rFonts w:ascii="Times New Roman" w:hAnsi="Times New Roman"/>
          <w:lang w:val="en-GB"/>
        </w:rPr>
        <w:t>she</w:t>
      </w:r>
      <w:r w:rsidR="005800F8" w:rsidRPr="00AC570C">
        <w:rPr>
          <w:rFonts w:ascii="Times New Roman" w:hAnsi="Times New Roman"/>
          <w:lang w:val="en-GB"/>
        </w:rPr>
        <w:t xml:space="preserve"> </w:t>
      </w:r>
      <w:r w:rsidR="00555B26">
        <w:rPr>
          <w:rFonts w:ascii="Times New Roman" w:hAnsi="Times New Roman"/>
          <w:lang w:val="en-GB"/>
        </w:rPr>
        <w:t>described</w:t>
      </w:r>
      <w:r w:rsidR="005800F8" w:rsidRPr="00AC570C">
        <w:rPr>
          <w:rFonts w:ascii="Times New Roman" w:hAnsi="Times New Roman"/>
          <w:lang w:val="en-GB"/>
        </w:rPr>
        <w:t xml:space="preserve"> in her letter to </w:t>
      </w:r>
      <w:r w:rsidR="00D93307">
        <w:rPr>
          <w:rFonts w:ascii="Times New Roman" w:hAnsi="Times New Roman"/>
          <w:lang w:val="en-GB"/>
        </w:rPr>
        <w:t>Frederick</w:t>
      </w:r>
      <w:r w:rsidR="005800F8" w:rsidRPr="00AC570C">
        <w:rPr>
          <w:rFonts w:ascii="Times New Roman" w:hAnsi="Times New Roman"/>
          <w:lang w:val="en-GB"/>
        </w:rPr>
        <w:t xml:space="preserve"> </w:t>
      </w:r>
      <w:r w:rsidR="0045196C">
        <w:rPr>
          <w:rFonts w:ascii="Times New Roman" w:hAnsi="Times New Roman"/>
          <w:lang w:val="en-GB"/>
        </w:rPr>
        <w:t xml:space="preserve">P. </w:t>
      </w:r>
      <w:r w:rsidR="005800F8" w:rsidRPr="00AC570C">
        <w:rPr>
          <w:rFonts w:ascii="Times New Roman" w:hAnsi="Times New Roman"/>
          <w:lang w:val="en-GB"/>
        </w:rPr>
        <w:t>Keppel were donated by the Imperial Order of the Daughters of the Empire</w:t>
      </w:r>
      <w:r w:rsidR="00D93307">
        <w:rPr>
          <w:rFonts w:ascii="Times New Roman" w:hAnsi="Times New Roman"/>
          <w:lang w:val="en-GB"/>
        </w:rPr>
        <w:t xml:space="preserve"> </w:t>
      </w:r>
      <w:r w:rsidR="00E6502D" w:rsidRPr="00AC570C">
        <w:rPr>
          <w:rFonts w:ascii="Times New Roman" w:hAnsi="Times New Roman"/>
          <w:lang w:val="en-GB"/>
        </w:rPr>
        <w:t>in late May 1937,</w:t>
      </w:r>
      <w:r w:rsidR="005800F8" w:rsidRPr="00AC570C">
        <w:rPr>
          <w:rFonts w:ascii="Times New Roman" w:hAnsi="Times New Roman"/>
          <w:lang w:val="en-GB"/>
        </w:rPr>
        <w:t xml:space="preserve"> while additional gifts of </w:t>
      </w:r>
      <w:r w:rsidR="0045196C">
        <w:rPr>
          <w:rFonts w:ascii="Times New Roman" w:hAnsi="Times New Roman"/>
          <w:lang w:val="en-GB"/>
        </w:rPr>
        <w:t xml:space="preserve">second-hand </w:t>
      </w:r>
      <w:r w:rsidR="005800F8" w:rsidRPr="00AC570C">
        <w:rPr>
          <w:rFonts w:ascii="Times New Roman" w:hAnsi="Times New Roman"/>
          <w:lang w:val="en-GB"/>
        </w:rPr>
        <w:t>books were received from the Women’s Canadian Club</w:t>
      </w:r>
      <w:r w:rsidR="00555B26">
        <w:rPr>
          <w:rFonts w:ascii="Times New Roman" w:hAnsi="Times New Roman"/>
          <w:lang w:val="en-GB"/>
        </w:rPr>
        <w:t xml:space="preserve"> of Toronto</w:t>
      </w:r>
      <w:r w:rsidR="005800F8" w:rsidRPr="00AC570C">
        <w:rPr>
          <w:rFonts w:ascii="Times New Roman" w:hAnsi="Times New Roman"/>
          <w:lang w:val="en-GB"/>
        </w:rPr>
        <w:t>, church groups, and Women’s Institu</w:t>
      </w:r>
      <w:r w:rsidR="00354977" w:rsidRPr="00AC570C">
        <w:rPr>
          <w:rFonts w:ascii="Times New Roman" w:hAnsi="Times New Roman"/>
          <w:lang w:val="en-GB"/>
        </w:rPr>
        <w:t xml:space="preserve">te branches in </w:t>
      </w:r>
      <w:r w:rsidR="00555B26">
        <w:rPr>
          <w:rFonts w:ascii="Times New Roman" w:hAnsi="Times New Roman"/>
          <w:lang w:val="en-GB"/>
        </w:rPr>
        <w:t>Ontario, Quebec, and the Maritime provinces.</w:t>
      </w:r>
      <w:r w:rsidR="00D93307" w:rsidRPr="00D93307">
        <w:rPr>
          <w:rStyle w:val="EndnoteReference"/>
          <w:rFonts w:ascii="Times New Roman" w:hAnsi="Times New Roman"/>
          <w:lang w:val="en-GB"/>
        </w:rPr>
        <w:t xml:space="preserve"> </w:t>
      </w:r>
      <w:r w:rsidR="00D93307" w:rsidRPr="00AC570C">
        <w:rPr>
          <w:rStyle w:val="EndnoteReference"/>
          <w:rFonts w:ascii="Times New Roman" w:hAnsi="Times New Roman"/>
          <w:lang w:val="en-GB"/>
        </w:rPr>
        <w:endnoteReference w:id="26"/>
      </w:r>
      <w:r w:rsidR="00D93307" w:rsidRPr="00AC570C">
        <w:rPr>
          <w:rFonts w:ascii="Times New Roman" w:hAnsi="Times New Roman"/>
          <w:lang w:val="en-GB"/>
        </w:rPr>
        <w:t xml:space="preserve"> </w:t>
      </w:r>
      <w:r w:rsidR="00555B26">
        <w:rPr>
          <w:rFonts w:ascii="Times New Roman" w:hAnsi="Times New Roman"/>
          <w:lang w:val="en-GB"/>
        </w:rPr>
        <w:t xml:space="preserve">  </w:t>
      </w:r>
      <w:r w:rsidR="00354977" w:rsidRPr="00AC570C">
        <w:rPr>
          <w:rFonts w:ascii="Times New Roman" w:hAnsi="Times New Roman"/>
          <w:lang w:val="en-GB"/>
        </w:rPr>
        <w:t xml:space="preserve">On 1 April 1938 the </w:t>
      </w:r>
      <w:r w:rsidR="00354977" w:rsidRPr="00555B26">
        <w:rPr>
          <w:rFonts w:ascii="Times New Roman" w:hAnsi="Times New Roman"/>
          <w:i/>
          <w:lang w:val="en-GB"/>
        </w:rPr>
        <w:t>Globe and Mail</w:t>
      </w:r>
      <w:r w:rsidR="00354977" w:rsidRPr="00AC570C">
        <w:rPr>
          <w:rFonts w:ascii="Times New Roman" w:hAnsi="Times New Roman"/>
          <w:lang w:val="en-GB"/>
        </w:rPr>
        <w:t xml:space="preserve"> </w:t>
      </w:r>
      <w:r w:rsidR="005734B6">
        <w:rPr>
          <w:rFonts w:ascii="Times New Roman" w:hAnsi="Times New Roman"/>
          <w:lang w:val="en-GB"/>
        </w:rPr>
        <w:t xml:space="preserve">reported </w:t>
      </w:r>
      <w:r w:rsidR="00354977" w:rsidRPr="00AC570C">
        <w:rPr>
          <w:rFonts w:ascii="Times New Roman" w:hAnsi="Times New Roman"/>
          <w:lang w:val="en-GB"/>
        </w:rPr>
        <w:t>Lady Tweedsmuir’s address to a group of Baptist churchwomen</w:t>
      </w:r>
      <w:r w:rsidR="00D93307">
        <w:rPr>
          <w:rFonts w:ascii="Times New Roman" w:hAnsi="Times New Roman"/>
          <w:lang w:val="en-GB"/>
        </w:rPr>
        <w:t xml:space="preserve"> in Ottawa</w:t>
      </w:r>
      <w:r w:rsidR="00C36CAA" w:rsidRPr="00AC570C">
        <w:rPr>
          <w:rFonts w:ascii="Times New Roman" w:hAnsi="Times New Roman"/>
          <w:lang w:val="en-GB"/>
        </w:rPr>
        <w:t>:</w:t>
      </w:r>
    </w:p>
    <w:p w:rsidR="005800F8" w:rsidRDefault="00163C1C" w:rsidP="00DE6534">
      <w:pPr>
        <w:ind w:left="720"/>
        <w:rPr>
          <w:rFonts w:ascii="Times New Roman" w:hAnsi="Times New Roman" w:cs="Times New Roman"/>
          <w:lang w:val="en-GB"/>
        </w:rPr>
      </w:pPr>
      <w:r>
        <w:rPr>
          <w:rFonts w:ascii="Times New Roman" w:hAnsi="Times New Roman" w:cs="Times New Roman"/>
          <w:lang w:val="en-GB"/>
        </w:rPr>
        <w:t>‘</w:t>
      </w:r>
      <w:r w:rsidR="00354977" w:rsidRPr="00AC570C">
        <w:rPr>
          <w:rFonts w:ascii="Times New Roman" w:hAnsi="Times New Roman" w:cs="Times New Roman"/>
          <w:lang w:val="en-GB"/>
        </w:rPr>
        <w:t>People on the prairies like the same sort of books we all like—the sort of books that are hardest to give away, also fiction and detective stories to take one’s mind off one’s worries,</w:t>
      </w:r>
      <w:r>
        <w:rPr>
          <w:rFonts w:ascii="Times New Roman" w:hAnsi="Times New Roman" w:cs="Times New Roman"/>
          <w:lang w:val="en-GB"/>
        </w:rPr>
        <w:t>’</w:t>
      </w:r>
      <w:r w:rsidR="00354977" w:rsidRPr="00AC570C">
        <w:rPr>
          <w:rFonts w:ascii="Times New Roman" w:hAnsi="Times New Roman" w:cs="Times New Roman"/>
          <w:lang w:val="en-GB"/>
        </w:rPr>
        <w:t xml:space="preserve"> </w:t>
      </w:r>
      <w:r w:rsidR="00AA4EC4" w:rsidRPr="00AC570C">
        <w:rPr>
          <w:rFonts w:ascii="Times New Roman" w:hAnsi="Times New Roman" w:cs="Times New Roman"/>
          <w:lang w:val="en-GB"/>
        </w:rPr>
        <w:t>she</w:t>
      </w:r>
      <w:r w:rsidR="00354977" w:rsidRPr="00AC570C">
        <w:rPr>
          <w:rFonts w:ascii="Times New Roman" w:hAnsi="Times New Roman" w:cs="Times New Roman"/>
          <w:lang w:val="en-GB"/>
        </w:rPr>
        <w:t xml:space="preserve"> said.  Sympathy in this scheme has been far-reaching, her Excellency said.  It would not have been possible to reach the total of more than 15,000 books if it had been not for the cooperation of organizations and private donors</w:t>
      </w:r>
      <w:r w:rsidR="00AA4EC4" w:rsidRPr="00AC570C">
        <w:rPr>
          <w:rFonts w:ascii="Times New Roman" w:hAnsi="Times New Roman" w:cs="Times New Roman"/>
          <w:lang w:val="en-GB"/>
        </w:rPr>
        <w:t>.</w:t>
      </w:r>
      <w:r w:rsidR="00354977" w:rsidRPr="00AC570C">
        <w:rPr>
          <w:rStyle w:val="EndnoteReference"/>
          <w:rFonts w:ascii="Times New Roman" w:hAnsi="Times New Roman" w:cs="Times New Roman"/>
          <w:lang w:val="en-GB"/>
        </w:rPr>
        <w:endnoteReference w:id="27"/>
      </w:r>
    </w:p>
    <w:p w:rsidR="00DE6534" w:rsidRPr="00AC570C" w:rsidRDefault="00DE6534" w:rsidP="00DE6534">
      <w:pPr>
        <w:ind w:left="720"/>
        <w:rPr>
          <w:rFonts w:ascii="Times New Roman" w:hAnsi="Times New Roman" w:cs="Times New Roman"/>
          <w:lang w:val="en-GB"/>
        </w:rPr>
      </w:pPr>
    </w:p>
    <w:p w:rsidR="005800F8" w:rsidRDefault="005800F8" w:rsidP="00163C1C">
      <w:pPr>
        <w:spacing w:line="480" w:lineRule="auto"/>
        <w:rPr>
          <w:rFonts w:ascii="Times New Roman" w:hAnsi="Times New Roman"/>
          <w:lang w:val="en-GB"/>
        </w:rPr>
      </w:pPr>
      <w:r w:rsidRPr="00AC570C">
        <w:rPr>
          <w:rFonts w:ascii="Times New Roman" w:hAnsi="Times New Roman"/>
          <w:lang w:val="en-GB"/>
        </w:rPr>
        <w:t xml:space="preserve">At the same time, Lady Tweedsmuir told Keppel that she was interested in obtaining </w:t>
      </w:r>
      <w:r w:rsidR="001F4140">
        <w:rPr>
          <w:rFonts w:ascii="Times New Roman" w:hAnsi="Times New Roman"/>
          <w:lang w:val="en-GB"/>
        </w:rPr>
        <w:t>financial</w:t>
      </w:r>
      <w:r w:rsidRPr="00AC570C">
        <w:rPr>
          <w:rFonts w:ascii="Times New Roman" w:hAnsi="Times New Roman"/>
          <w:lang w:val="en-GB"/>
        </w:rPr>
        <w:t xml:space="preserve"> donations </w:t>
      </w:r>
      <w:r w:rsidR="00C36CAA" w:rsidRPr="00AC570C">
        <w:rPr>
          <w:rFonts w:ascii="Times New Roman" w:hAnsi="Times New Roman"/>
          <w:lang w:val="en-GB"/>
        </w:rPr>
        <w:t>because</w:t>
      </w:r>
      <w:r w:rsidR="00555B26">
        <w:rPr>
          <w:rFonts w:ascii="Times New Roman" w:hAnsi="Times New Roman"/>
          <w:lang w:val="en-GB"/>
        </w:rPr>
        <w:t xml:space="preserve"> ‘.</w:t>
      </w:r>
      <w:r w:rsidRPr="00AC570C">
        <w:rPr>
          <w:rFonts w:ascii="Times New Roman" w:hAnsi="Times New Roman"/>
          <w:lang w:val="en-GB"/>
        </w:rPr>
        <w:t>..for the scheme to have its fullest value, I should send out books of history, economics, etc.  I am getting requests for these.  The books people send me are apt</w:t>
      </w:r>
      <w:r w:rsidR="00555B26">
        <w:rPr>
          <w:rFonts w:ascii="Times New Roman" w:hAnsi="Times New Roman"/>
          <w:lang w:val="en-GB"/>
        </w:rPr>
        <w:t xml:space="preserve"> to be mostly fiction’.</w:t>
      </w:r>
      <w:r w:rsidRPr="00AC570C">
        <w:rPr>
          <w:rStyle w:val="EndnoteReference"/>
          <w:rFonts w:ascii="Times New Roman" w:hAnsi="Times New Roman"/>
          <w:lang w:val="en-GB"/>
        </w:rPr>
        <w:endnoteReference w:id="28"/>
      </w:r>
      <w:r w:rsidRPr="00AC570C">
        <w:rPr>
          <w:rFonts w:ascii="Times New Roman" w:hAnsi="Times New Roman"/>
          <w:lang w:val="en-GB"/>
        </w:rPr>
        <w:t xml:space="preserve"> </w:t>
      </w:r>
      <w:r w:rsidR="002B1766">
        <w:rPr>
          <w:rFonts w:ascii="Times New Roman" w:hAnsi="Times New Roman"/>
          <w:lang w:val="en-GB"/>
        </w:rPr>
        <w:t xml:space="preserve"> </w:t>
      </w:r>
      <w:r w:rsidRPr="00AC570C">
        <w:rPr>
          <w:rFonts w:ascii="Times New Roman" w:hAnsi="Times New Roman"/>
          <w:lang w:val="en-GB"/>
        </w:rPr>
        <w:t xml:space="preserve">An article in the </w:t>
      </w:r>
      <w:r w:rsidRPr="00AC570C">
        <w:rPr>
          <w:rFonts w:ascii="Times New Roman" w:hAnsi="Times New Roman"/>
          <w:i/>
          <w:lang w:val="en-GB"/>
        </w:rPr>
        <w:t>Toronto Daily Star</w:t>
      </w:r>
      <w:r w:rsidRPr="00AC570C">
        <w:rPr>
          <w:rFonts w:ascii="Times New Roman" w:hAnsi="Times New Roman"/>
          <w:lang w:val="en-GB"/>
        </w:rPr>
        <w:t xml:space="preserve"> on </w:t>
      </w:r>
      <w:r w:rsidR="00D14261" w:rsidRPr="00AC570C">
        <w:rPr>
          <w:rFonts w:ascii="Times New Roman" w:hAnsi="Times New Roman"/>
          <w:lang w:val="en-GB"/>
        </w:rPr>
        <w:t xml:space="preserve">23 </w:t>
      </w:r>
      <w:r w:rsidRPr="00AC570C">
        <w:rPr>
          <w:rFonts w:ascii="Times New Roman" w:hAnsi="Times New Roman"/>
          <w:lang w:val="en-GB"/>
        </w:rPr>
        <w:t xml:space="preserve">December </w:t>
      </w:r>
      <w:r w:rsidR="00D14261" w:rsidRPr="00AC570C">
        <w:rPr>
          <w:rFonts w:ascii="Times New Roman" w:hAnsi="Times New Roman"/>
          <w:lang w:val="en-GB"/>
        </w:rPr>
        <w:t>1</w:t>
      </w:r>
      <w:r w:rsidRPr="00AC570C">
        <w:rPr>
          <w:rFonts w:ascii="Times New Roman" w:hAnsi="Times New Roman"/>
          <w:lang w:val="en-GB"/>
        </w:rPr>
        <w:t xml:space="preserve">938 gave </w:t>
      </w:r>
      <w:r w:rsidR="0045196C">
        <w:rPr>
          <w:rFonts w:ascii="Times New Roman" w:hAnsi="Times New Roman"/>
          <w:lang w:val="en-GB"/>
        </w:rPr>
        <w:t>a</w:t>
      </w:r>
      <w:r w:rsidRPr="00AC570C">
        <w:rPr>
          <w:rFonts w:ascii="Times New Roman" w:hAnsi="Times New Roman"/>
          <w:lang w:val="en-GB"/>
        </w:rPr>
        <w:t xml:space="preserve"> contemporary description of how books were processed at Government House.  Readers were told that:</w:t>
      </w:r>
    </w:p>
    <w:p w:rsidR="005800F8" w:rsidRDefault="005800F8" w:rsidP="005734B6">
      <w:pPr>
        <w:ind w:left="720"/>
        <w:rPr>
          <w:rFonts w:ascii="Times New Roman" w:hAnsi="Times New Roman"/>
          <w:lang w:val="en-GB"/>
        </w:rPr>
      </w:pPr>
      <w:r w:rsidRPr="00AC570C">
        <w:rPr>
          <w:rFonts w:ascii="Times New Roman" w:hAnsi="Times New Roman"/>
          <w:lang w:val="en-GB"/>
        </w:rPr>
        <w:t>Assisted by two secretaries, she [Lady Tweedsmuir] scans the daily arrivals of books and magazines, sorts them, checks them, and lists them to be sent off to out-of-the-way western districts in connection with her prairie library project.  The work is part of her daily routine</w:t>
      </w:r>
      <w:r w:rsidR="003222D2">
        <w:rPr>
          <w:rFonts w:ascii="Times New Roman" w:hAnsi="Times New Roman"/>
          <w:lang w:val="en-GB"/>
        </w:rPr>
        <w:t>..</w:t>
      </w:r>
      <w:r w:rsidRPr="00AC570C">
        <w:rPr>
          <w:rFonts w:ascii="Times New Roman" w:hAnsi="Times New Roman"/>
          <w:lang w:val="en-GB"/>
        </w:rPr>
        <w:t>.</w:t>
      </w:r>
    </w:p>
    <w:p w:rsidR="00DE6534" w:rsidRPr="00AC570C" w:rsidRDefault="00DE6534" w:rsidP="00DE6534">
      <w:pPr>
        <w:ind w:left="720"/>
        <w:rPr>
          <w:rFonts w:ascii="Times New Roman" w:hAnsi="Times New Roman"/>
          <w:lang w:val="en-GB"/>
        </w:rPr>
      </w:pPr>
    </w:p>
    <w:p w:rsidR="005734B6" w:rsidRDefault="005800F8" w:rsidP="008D06C6">
      <w:pPr>
        <w:ind w:left="720"/>
        <w:rPr>
          <w:rFonts w:ascii="Times New Roman" w:hAnsi="Times New Roman"/>
          <w:lang w:val="en-GB"/>
        </w:rPr>
      </w:pPr>
      <w:r w:rsidRPr="00AC570C">
        <w:rPr>
          <w:rFonts w:ascii="Times New Roman" w:hAnsi="Times New Roman"/>
          <w:lang w:val="en-GB"/>
        </w:rPr>
        <w:t>Children’s books are lined up on one table, modern fiction on another, technical and scientific textbooks are together on another, while a fourth is set aside for classics and religious works.</w:t>
      </w:r>
    </w:p>
    <w:p w:rsidR="00DE6534" w:rsidRPr="00DE6534" w:rsidRDefault="00DE6534" w:rsidP="00DE6534">
      <w:pPr>
        <w:ind w:left="720"/>
        <w:rPr>
          <w:rFonts w:ascii="Times New Roman" w:hAnsi="Times New Roman"/>
          <w:lang w:val="en-GB"/>
        </w:rPr>
      </w:pPr>
    </w:p>
    <w:p w:rsidR="005800F8" w:rsidRDefault="005800F8" w:rsidP="00DE6534">
      <w:pPr>
        <w:ind w:left="720"/>
        <w:rPr>
          <w:rFonts w:ascii="Times New Roman" w:hAnsi="Times New Roman"/>
          <w:lang w:val="en-GB"/>
        </w:rPr>
      </w:pPr>
      <w:r w:rsidRPr="00AC570C">
        <w:rPr>
          <w:rFonts w:ascii="Times New Roman" w:hAnsi="Times New Roman"/>
          <w:lang w:val="en-GB"/>
        </w:rPr>
        <w:t xml:space="preserve">On a shelf at the end of the </w:t>
      </w:r>
      <w:r w:rsidR="00555B26">
        <w:rPr>
          <w:rFonts w:ascii="Times New Roman" w:hAnsi="Times New Roman"/>
          <w:lang w:val="en-GB"/>
        </w:rPr>
        <w:t>room are gathered together the ‘problem’</w:t>
      </w:r>
      <w:r w:rsidRPr="00AC570C">
        <w:rPr>
          <w:rFonts w:ascii="Times New Roman" w:hAnsi="Times New Roman"/>
          <w:lang w:val="en-GB"/>
        </w:rPr>
        <w:t xml:space="preserve"> books.  Too old, of too small print or too technical to be of employment to the average reader, they wait until some special request for them turns up.  In another corner of the room a small table is stacked high with magazines, paper-backed novelettes and mystery yarns.</w:t>
      </w:r>
      <w:r w:rsidRPr="00AC570C">
        <w:rPr>
          <w:rStyle w:val="EndnoteReference"/>
          <w:rFonts w:ascii="Times New Roman" w:hAnsi="Times New Roman"/>
          <w:lang w:val="en-GB"/>
        </w:rPr>
        <w:endnoteReference w:id="29"/>
      </w:r>
    </w:p>
    <w:p w:rsidR="00DE6534" w:rsidRPr="00AC570C" w:rsidRDefault="00DE6534" w:rsidP="00DE6534">
      <w:pPr>
        <w:ind w:left="720"/>
        <w:rPr>
          <w:rFonts w:ascii="Times New Roman" w:hAnsi="Times New Roman"/>
          <w:lang w:val="en-GB"/>
        </w:rPr>
      </w:pPr>
    </w:p>
    <w:p w:rsidR="005800F8" w:rsidRDefault="0045196C" w:rsidP="0045196C">
      <w:pPr>
        <w:spacing w:line="480" w:lineRule="auto"/>
        <w:jc w:val="center"/>
        <w:rPr>
          <w:rFonts w:ascii="Times New Roman" w:hAnsi="Times New Roman"/>
          <w:lang w:val="en-GB"/>
        </w:rPr>
      </w:pPr>
      <w:r>
        <w:rPr>
          <w:rFonts w:ascii="Times New Roman" w:hAnsi="Times New Roman"/>
          <w:lang w:val="en-GB"/>
        </w:rPr>
        <w:t>FIGURE 2</w:t>
      </w:r>
    </w:p>
    <w:p w:rsidR="00793555" w:rsidRPr="0045196C" w:rsidRDefault="005800F8" w:rsidP="005C1286">
      <w:pPr>
        <w:spacing w:line="480" w:lineRule="auto"/>
        <w:rPr>
          <w:rFonts w:ascii="Times New Roman" w:hAnsi="Times New Roman"/>
          <w:lang w:val="en-GB"/>
        </w:rPr>
      </w:pPr>
      <w:r w:rsidRPr="00AC570C">
        <w:rPr>
          <w:rFonts w:ascii="Times New Roman" w:hAnsi="Times New Roman"/>
          <w:lang w:val="en-GB"/>
        </w:rPr>
        <w:t xml:space="preserve">After </w:t>
      </w:r>
      <w:r w:rsidR="00C33963" w:rsidRPr="00AC570C">
        <w:rPr>
          <w:rFonts w:ascii="Times New Roman" w:hAnsi="Times New Roman"/>
          <w:lang w:val="en-GB"/>
        </w:rPr>
        <w:t xml:space="preserve">sorting </w:t>
      </w:r>
      <w:r w:rsidRPr="00AC570C">
        <w:rPr>
          <w:rFonts w:ascii="Times New Roman" w:hAnsi="Times New Roman"/>
          <w:lang w:val="en-GB"/>
        </w:rPr>
        <w:t xml:space="preserve">in Ottawa, books were shipped to distribution centres in Saskatoon, Winnipeg, Edmonton, and Trochu, Alberta, </w:t>
      </w:r>
      <w:r w:rsidR="00D93307">
        <w:rPr>
          <w:rFonts w:ascii="Times New Roman" w:hAnsi="Times New Roman"/>
          <w:lang w:val="en-GB"/>
        </w:rPr>
        <w:t xml:space="preserve">free railway transportation having been arranged by the Women’s Institute </w:t>
      </w:r>
      <w:r w:rsidR="00887A99">
        <w:rPr>
          <w:rFonts w:ascii="Times New Roman" w:hAnsi="Times New Roman"/>
          <w:lang w:val="en-GB"/>
        </w:rPr>
        <w:t>in the fall of</w:t>
      </w:r>
      <w:r w:rsidR="00D93307">
        <w:rPr>
          <w:rFonts w:ascii="Times New Roman" w:hAnsi="Times New Roman"/>
          <w:lang w:val="en-GB"/>
        </w:rPr>
        <w:t xml:space="preserve"> 1936</w:t>
      </w:r>
      <w:r w:rsidRPr="00AC570C">
        <w:rPr>
          <w:rFonts w:ascii="Times New Roman" w:hAnsi="Times New Roman"/>
          <w:lang w:val="en-GB"/>
        </w:rPr>
        <w:t>.</w:t>
      </w:r>
      <w:r w:rsidR="00D93307">
        <w:rPr>
          <w:rStyle w:val="EndnoteReference"/>
          <w:rFonts w:ascii="Times New Roman" w:hAnsi="Times New Roman"/>
          <w:lang w:val="en-GB"/>
        </w:rPr>
        <w:endnoteReference w:id="30"/>
      </w:r>
      <w:r w:rsidRPr="00AC570C">
        <w:rPr>
          <w:rFonts w:ascii="Times New Roman" w:hAnsi="Times New Roman"/>
          <w:lang w:val="en-GB"/>
        </w:rPr>
        <w:t xml:space="preserve">  In Saskatchewan, the </w:t>
      </w:r>
      <w:r w:rsidR="0045196C">
        <w:rPr>
          <w:rFonts w:ascii="Times New Roman" w:hAnsi="Times New Roman"/>
          <w:lang w:val="en-GB"/>
        </w:rPr>
        <w:t xml:space="preserve">sorting and </w:t>
      </w:r>
      <w:r w:rsidRPr="00AC570C">
        <w:rPr>
          <w:rFonts w:ascii="Times New Roman" w:hAnsi="Times New Roman"/>
          <w:lang w:val="en-GB"/>
        </w:rPr>
        <w:t xml:space="preserve">distribution of books </w:t>
      </w:r>
      <w:r w:rsidR="003C2B54">
        <w:rPr>
          <w:rFonts w:ascii="Times New Roman" w:hAnsi="Times New Roman"/>
          <w:lang w:val="en-GB"/>
        </w:rPr>
        <w:t>was</w:t>
      </w:r>
      <w:r w:rsidRPr="00AC570C">
        <w:rPr>
          <w:rFonts w:ascii="Times New Roman" w:hAnsi="Times New Roman"/>
          <w:lang w:val="en-GB"/>
        </w:rPr>
        <w:t xml:space="preserve"> </w:t>
      </w:r>
      <w:r w:rsidR="00887A99">
        <w:rPr>
          <w:rFonts w:ascii="Times New Roman" w:hAnsi="Times New Roman"/>
          <w:lang w:val="en-GB"/>
        </w:rPr>
        <w:t>managed</w:t>
      </w:r>
      <w:r w:rsidRPr="00AC570C">
        <w:rPr>
          <w:rFonts w:ascii="Times New Roman" w:hAnsi="Times New Roman"/>
          <w:lang w:val="en-GB"/>
        </w:rPr>
        <w:t xml:space="preserve"> by </w:t>
      </w:r>
      <w:r w:rsidR="000D304E" w:rsidRPr="00AC570C">
        <w:rPr>
          <w:rFonts w:ascii="Times New Roman" w:hAnsi="Times New Roman"/>
          <w:lang w:val="en-GB"/>
        </w:rPr>
        <w:t>Homemaker’s Clubs and the</w:t>
      </w:r>
      <w:r w:rsidRPr="00AC570C">
        <w:rPr>
          <w:rFonts w:ascii="Times New Roman" w:hAnsi="Times New Roman"/>
          <w:lang w:val="en-GB"/>
        </w:rPr>
        <w:t xml:space="preserve"> Department of Women’s Work </w:t>
      </w:r>
      <w:r w:rsidR="008D06C6">
        <w:rPr>
          <w:rFonts w:ascii="Times New Roman" w:hAnsi="Times New Roman"/>
          <w:lang w:val="en-GB"/>
        </w:rPr>
        <w:t>within the</w:t>
      </w:r>
      <w:r w:rsidRPr="00AC570C">
        <w:rPr>
          <w:rFonts w:ascii="Times New Roman" w:hAnsi="Times New Roman"/>
          <w:lang w:val="en-GB"/>
        </w:rPr>
        <w:t xml:space="preserve"> University of Saskatchewan</w:t>
      </w:r>
      <w:r w:rsidR="000D304E" w:rsidRPr="00AC570C">
        <w:rPr>
          <w:rFonts w:ascii="Times New Roman" w:hAnsi="Times New Roman"/>
          <w:lang w:val="en-GB"/>
        </w:rPr>
        <w:t>’s College of Agriculture</w:t>
      </w:r>
      <w:r w:rsidR="002B1766">
        <w:rPr>
          <w:rFonts w:ascii="Times New Roman" w:hAnsi="Times New Roman"/>
          <w:lang w:val="en-GB"/>
        </w:rPr>
        <w:t xml:space="preserve"> and by the Women’s Institute in Alberta and Manitoba.  </w:t>
      </w:r>
      <w:r w:rsidRPr="00AC570C">
        <w:rPr>
          <w:rFonts w:ascii="Times New Roman" w:hAnsi="Times New Roman"/>
          <w:lang w:val="en-GB"/>
        </w:rPr>
        <w:t xml:space="preserve"> </w:t>
      </w:r>
      <w:r w:rsidRPr="00AC570C">
        <w:rPr>
          <w:rFonts w:ascii="Times New Roman" w:hAnsi="Times New Roman" w:cs="Times New Roman"/>
          <w:lang w:val="en-GB"/>
        </w:rPr>
        <w:t xml:space="preserve">In </w:t>
      </w:r>
      <w:r w:rsidR="00793555">
        <w:rPr>
          <w:rFonts w:ascii="Times New Roman" w:hAnsi="Times New Roman" w:cs="Times New Roman"/>
          <w:lang w:val="en-GB"/>
        </w:rPr>
        <w:t>its</w:t>
      </w:r>
      <w:r w:rsidRPr="00AC570C">
        <w:rPr>
          <w:rFonts w:ascii="Times New Roman" w:hAnsi="Times New Roman" w:cs="Times New Roman"/>
          <w:lang w:val="en-GB"/>
        </w:rPr>
        <w:t xml:space="preserve"> </w:t>
      </w:r>
      <w:r w:rsidR="00793555">
        <w:rPr>
          <w:rFonts w:ascii="Times New Roman" w:hAnsi="Times New Roman" w:cs="Times New Roman"/>
          <w:lang w:val="en-GB"/>
        </w:rPr>
        <w:t xml:space="preserve">report for </w:t>
      </w:r>
      <w:r w:rsidRPr="00AC570C">
        <w:rPr>
          <w:rFonts w:ascii="Times New Roman" w:hAnsi="Times New Roman" w:cs="Times New Roman"/>
          <w:lang w:val="en-GB"/>
        </w:rPr>
        <w:t xml:space="preserve">1937-1938, the </w:t>
      </w:r>
      <w:r w:rsidR="008D06C6" w:rsidRPr="00AC570C">
        <w:rPr>
          <w:rFonts w:ascii="Times New Roman" w:hAnsi="Times New Roman" w:cs="Times New Roman"/>
          <w:lang w:val="en-GB"/>
        </w:rPr>
        <w:t>University of Saskatchewan</w:t>
      </w:r>
      <w:r w:rsidR="008D06C6">
        <w:rPr>
          <w:rFonts w:ascii="Times New Roman" w:hAnsi="Times New Roman" w:cs="Times New Roman"/>
          <w:lang w:val="en-GB"/>
        </w:rPr>
        <w:t xml:space="preserve">’s </w:t>
      </w:r>
      <w:r w:rsidRPr="00AC570C">
        <w:rPr>
          <w:rFonts w:ascii="Times New Roman" w:hAnsi="Times New Roman" w:cs="Times New Roman"/>
          <w:lang w:val="en-GB"/>
        </w:rPr>
        <w:t xml:space="preserve">Department of Women’s Work described </w:t>
      </w:r>
      <w:r w:rsidR="00AA4EC4" w:rsidRPr="00AC570C">
        <w:rPr>
          <w:rFonts w:ascii="Times New Roman" w:hAnsi="Times New Roman" w:cs="Times New Roman"/>
          <w:lang w:val="en-GB"/>
        </w:rPr>
        <w:t>how it had:</w:t>
      </w:r>
    </w:p>
    <w:p w:rsidR="005800F8" w:rsidRPr="00AC570C" w:rsidRDefault="005800F8" w:rsidP="00DE6534">
      <w:pPr>
        <w:ind w:left="720"/>
        <w:rPr>
          <w:rFonts w:ascii="Times New Roman" w:hAnsi="Times New Roman"/>
          <w:lang w:val="en-GB"/>
        </w:rPr>
      </w:pPr>
      <w:r w:rsidRPr="00AC570C">
        <w:rPr>
          <w:rFonts w:ascii="Times New Roman" w:hAnsi="Times New Roman"/>
          <w:lang w:val="en-GB"/>
        </w:rPr>
        <w:t xml:space="preserve">…acted as the agent of Her Excellency the Lady Tweedsmuir in distributing books under The Prairie Library Scheme.  To date 64 book parcels have been distributed.  One-third </w:t>
      </w:r>
      <w:r w:rsidRPr="00AC570C">
        <w:rPr>
          <w:rFonts w:ascii="Times New Roman" w:hAnsi="Times New Roman"/>
          <w:lang w:val="en-GB"/>
        </w:rPr>
        <w:tab/>
      </w:r>
    </w:p>
    <w:p w:rsidR="005800F8" w:rsidRPr="00AC570C" w:rsidRDefault="005800F8" w:rsidP="00DE6534">
      <w:pPr>
        <w:ind w:left="720"/>
        <w:rPr>
          <w:rFonts w:ascii="Times New Roman" w:hAnsi="Times New Roman"/>
          <w:lang w:val="en-GB"/>
        </w:rPr>
      </w:pPr>
      <w:r w:rsidRPr="00AC570C">
        <w:rPr>
          <w:rFonts w:ascii="Times New Roman" w:hAnsi="Times New Roman"/>
          <w:lang w:val="en-GB"/>
        </w:rPr>
        <w:t xml:space="preserve">of the volumes in each parcel have been non-fiction.  In sending out the boxes the groups </w:t>
      </w:r>
    </w:p>
    <w:p w:rsidR="005800F8" w:rsidRPr="00AC570C" w:rsidRDefault="005800F8" w:rsidP="00DE6534">
      <w:pPr>
        <w:ind w:left="720"/>
        <w:rPr>
          <w:rFonts w:ascii="Times New Roman" w:hAnsi="Times New Roman"/>
          <w:lang w:val="en-GB"/>
        </w:rPr>
      </w:pPr>
      <w:r w:rsidRPr="00AC570C">
        <w:rPr>
          <w:rFonts w:ascii="Times New Roman" w:hAnsi="Times New Roman"/>
          <w:lang w:val="en-GB"/>
        </w:rPr>
        <w:t xml:space="preserve">receiving them have been asked to arrange an exchange with a neighbouring community.  A number of exchange groups have been arranged.  In addition, recommendations from the Director of the Department have resulted in larger collections of books being sent to </w:t>
      </w:r>
      <w:r w:rsidRPr="00AC570C">
        <w:rPr>
          <w:rFonts w:ascii="Times New Roman" w:hAnsi="Times New Roman"/>
          <w:lang w:val="en-GB"/>
        </w:rPr>
        <w:tab/>
      </w:r>
    </w:p>
    <w:p w:rsidR="005800F8" w:rsidRPr="00AC570C" w:rsidRDefault="005800F8" w:rsidP="00DE6534">
      <w:pPr>
        <w:ind w:left="720"/>
        <w:rPr>
          <w:rFonts w:ascii="Times New Roman" w:hAnsi="Times New Roman"/>
          <w:lang w:val="en-GB"/>
        </w:rPr>
      </w:pPr>
      <w:r w:rsidRPr="00AC570C">
        <w:rPr>
          <w:rFonts w:ascii="Times New Roman" w:hAnsi="Times New Roman"/>
          <w:lang w:val="en-GB"/>
        </w:rPr>
        <w:t xml:space="preserve">six town libraries through which books may be distributed to surrounding smaller </w:t>
      </w:r>
      <w:r w:rsidRPr="00AC570C">
        <w:rPr>
          <w:rFonts w:ascii="Times New Roman" w:hAnsi="Times New Roman"/>
          <w:lang w:val="en-GB"/>
        </w:rPr>
        <w:tab/>
      </w:r>
    </w:p>
    <w:p w:rsidR="005800F8" w:rsidRPr="00AC570C" w:rsidRDefault="005800F8" w:rsidP="00DE6534">
      <w:pPr>
        <w:ind w:left="720"/>
        <w:rPr>
          <w:rFonts w:ascii="Times New Roman" w:hAnsi="Times New Roman"/>
          <w:lang w:val="en-GB"/>
        </w:rPr>
      </w:pPr>
      <w:r w:rsidRPr="00AC570C">
        <w:rPr>
          <w:rFonts w:ascii="Times New Roman" w:hAnsi="Times New Roman"/>
          <w:lang w:val="en-GB"/>
        </w:rPr>
        <w:t xml:space="preserve">communities.  It is felt that this method of handling the books will provide some training </w:t>
      </w:r>
      <w:r w:rsidRPr="00AC570C">
        <w:rPr>
          <w:rFonts w:ascii="Times New Roman" w:hAnsi="Times New Roman"/>
          <w:lang w:val="en-GB"/>
        </w:rPr>
        <w:tab/>
      </w:r>
    </w:p>
    <w:p w:rsidR="007D048E" w:rsidRDefault="005800F8" w:rsidP="00DE6534">
      <w:pPr>
        <w:spacing w:line="480" w:lineRule="auto"/>
        <w:ind w:left="720"/>
        <w:rPr>
          <w:rFonts w:ascii="Times New Roman" w:hAnsi="Times New Roman"/>
          <w:lang w:val="en-GB"/>
        </w:rPr>
      </w:pPr>
      <w:r w:rsidRPr="00AC570C">
        <w:rPr>
          <w:rFonts w:ascii="Times New Roman" w:hAnsi="Times New Roman"/>
          <w:lang w:val="en-GB"/>
        </w:rPr>
        <w:t>for the Regional Libraries which we hope eventually to see established in the Province.</w:t>
      </w:r>
      <w:r w:rsidRPr="00AC570C">
        <w:rPr>
          <w:rStyle w:val="EndnoteReference"/>
          <w:rFonts w:ascii="Times New Roman" w:hAnsi="Times New Roman"/>
          <w:lang w:val="en-GB"/>
        </w:rPr>
        <w:endnoteReference w:id="31"/>
      </w:r>
    </w:p>
    <w:p w:rsidR="000D304E" w:rsidRPr="00AC570C" w:rsidRDefault="00412337" w:rsidP="00163C1C">
      <w:pPr>
        <w:spacing w:line="480" w:lineRule="auto"/>
        <w:rPr>
          <w:rFonts w:ascii="Times New Roman" w:hAnsi="Times New Roman"/>
          <w:lang w:val="en-GB"/>
        </w:rPr>
      </w:pPr>
      <w:r>
        <w:rPr>
          <w:rFonts w:ascii="Times New Roman" w:hAnsi="Times New Roman"/>
          <w:lang w:val="en-GB"/>
        </w:rPr>
        <w:t xml:space="preserve">In Alberta, boxes of twenty-five to thirty books were made up by volunteers and </w:t>
      </w:r>
      <w:r w:rsidR="0045196C">
        <w:rPr>
          <w:rFonts w:ascii="Times New Roman" w:hAnsi="Times New Roman"/>
          <w:lang w:val="en-GB"/>
        </w:rPr>
        <w:t>sent</w:t>
      </w:r>
      <w:r>
        <w:rPr>
          <w:rFonts w:ascii="Times New Roman" w:hAnsi="Times New Roman"/>
          <w:lang w:val="en-GB"/>
        </w:rPr>
        <w:t xml:space="preserve"> </w:t>
      </w:r>
      <w:r w:rsidR="0045196C">
        <w:rPr>
          <w:rFonts w:ascii="Times New Roman" w:hAnsi="Times New Roman"/>
          <w:lang w:val="en-GB"/>
        </w:rPr>
        <w:t>for the price of transportation to</w:t>
      </w:r>
      <w:r w:rsidR="002B1766">
        <w:rPr>
          <w:rFonts w:ascii="Times New Roman" w:hAnsi="Times New Roman"/>
          <w:lang w:val="en-GB"/>
        </w:rPr>
        <w:t xml:space="preserve"> Women’s Institute branches</w:t>
      </w:r>
      <w:r>
        <w:rPr>
          <w:rFonts w:ascii="Times New Roman" w:hAnsi="Times New Roman"/>
          <w:lang w:val="en-GB"/>
        </w:rPr>
        <w:t xml:space="preserve"> where they could be kept for two to three months.</w:t>
      </w:r>
      <w:r>
        <w:rPr>
          <w:rStyle w:val="EndnoteReference"/>
          <w:rFonts w:ascii="Times New Roman" w:hAnsi="Times New Roman"/>
          <w:lang w:val="en-GB"/>
        </w:rPr>
        <w:endnoteReference w:id="32"/>
      </w:r>
      <w:r>
        <w:rPr>
          <w:rFonts w:ascii="Times New Roman" w:hAnsi="Times New Roman"/>
          <w:lang w:val="en-GB"/>
        </w:rPr>
        <w:t xml:space="preserve">  </w:t>
      </w:r>
      <w:r w:rsidR="0045196C">
        <w:rPr>
          <w:rFonts w:ascii="Times New Roman" w:hAnsi="Times New Roman"/>
          <w:lang w:val="en-GB"/>
        </w:rPr>
        <w:t>T</w:t>
      </w:r>
      <w:r w:rsidR="000D304E" w:rsidRPr="00AC570C">
        <w:rPr>
          <w:rFonts w:ascii="Times New Roman" w:hAnsi="Times New Roman"/>
          <w:lang w:val="en-GB"/>
        </w:rPr>
        <w:t xml:space="preserve">he </w:t>
      </w:r>
      <w:r w:rsidR="0045196C">
        <w:rPr>
          <w:rFonts w:ascii="Times New Roman" w:hAnsi="Times New Roman"/>
          <w:lang w:val="en-GB"/>
        </w:rPr>
        <w:t xml:space="preserve">Manitoba </w:t>
      </w:r>
      <w:r w:rsidR="000D304E" w:rsidRPr="00AC570C">
        <w:rPr>
          <w:rFonts w:ascii="Times New Roman" w:hAnsi="Times New Roman"/>
          <w:lang w:val="en-GB"/>
        </w:rPr>
        <w:t>Women’s</w:t>
      </w:r>
      <w:r w:rsidR="005800F8" w:rsidRPr="00AC570C">
        <w:rPr>
          <w:rFonts w:ascii="Times New Roman" w:hAnsi="Times New Roman"/>
          <w:lang w:val="en-GB"/>
        </w:rPr>
        <w:t xml:space="preserve"> Institute arranged for books to be distributed in boxes of ten and maintained schedules for transportation and rotation </w:t>
      </w:r>
      <w:r w:rsidR="005F34DB">
        <w:rPr>
          <w:rFonts w:ascii="Times New Roman" w:hAnsi="Times New Roman"/>
          <w:lang w:val="en-GB"/>
        </w:rPr>
        <w:t>throughout the province</w:t>
      </w:r>
      <w:r w:rsidR="005800F8" w:rsidRPr="00AC570C">
        <w:rPr>
          <w:rFonts w:ascii="Times New Roman" w:hAnsi="Times New Roman"/>
          <w:lang w:val="en-GB"/>
        </w:rPr>
        <w:t xml:space="preserve">.  </w:t>
      </w:r>
      <w:r w:rsidR="0045196C">
        <w:rPr>
          <w:rFonts w:ascii="Times New Roman" w:hAnsi="Times New Roman"/>
          <w:lang w:val="en-GB"/>
        </w:rPr>
        <w:t>B</w:t>
      </w:r>
      <w:r w:rsidR="005800F8" w:rsidRPr="00AC570C">
        <w:rPr>
          <w:rFonts w:ascii="Times New Roman" w:hAnsi="Times New Roman"/>
          <w:lang w:val="en-GB"/>
        </w:rPr>
        <w:t xml:space="preserve">y August 1938 the Scheme had distributed 5,000 books in Manitoba and </w:t>
      </w:r>
      <w:r w:rsidR="005F34DB">
        <w:rPr>
          <w:rFonts w:ascii="Times New Roman" w:hAnsi="Times New Roman"/>
          <w:lang w:val="en-GB"/>
        </w:rPr>
        <w:t>one hundred and one</w:t>
      </w:r>
      <w:r w:rsidR="005800F8" w:rsidRPr="00AC570C">
        <w:rPr>
          <w:rFonts w:ascii="Times New Roman" w:hAnsi="Times New Roman"/>
          <w:lang w:val="en-GB"/>
        </w:rPr>
        <w:t xml:space="preserve"> parcels </w:t>
      </w:r>
      <w:r w:rsidR="005F34DB">
        <w:rPr>
          <w:rFonts w:ascii="Times New Roman" w:hAnsi="Times New Roman"/>
          <w:lang w:val="en-GB"/>
        </w:rPr>
        <w:t xml:space="preserve">(which </w:t>
      </w:r>
      <w:r w:rsidR="00887A99">
        <w:rPr>
          <w:rFonts w:ascii="Times New Roman" w:hAnsi="Times New Roman"/>
          <w:lang w:val="en-GB"/>
        </w:rPr>
        <w:t>had grown to include</w:t>
      </w:r>
      <w:r w:rsidR="005F34DB">
        <w:rPr>
          <w:rFonts w:ascii="Times New Roman" w:hAnsi="Times New Roman"/>
          <w:lang w:val="en-GB"/>
        </w:rPr>
        <w:t xml:space="preserve"> </w:t>
      </w:r>
      <w:r w:rsidR="005800F8" w:rsidRPr="00AC570C">
        <w:rPr>
          <w:rFonts w:ascii="Times New Roman" w:hAnsi="Times New Roman"/>
          <w:lang w:val="en-GB"/>
        </w:rPr>
        <w:t>sixteen to twenty-one books</w:t>
      </w:r>
      <w:r w:rsidR="005F34DB">
        <w:rPr>
          <w:rFonts w:ascii="Times New Roman" w:hAnsi="Times New Roman"/>
          <w:lang w:val="en-GB"/>
        </w:rPr>
        <w:t>)</w:t>
      </w:r>
      <w:r w:rsidR="005800F8" w:rsidRPr="00AC570C">
        <w:rPr>
          <w:rFonts w:ascii="Times New Roman" w:hAnsi="Times New Roman"/>
          <w:lang w:val="en-GB"/>
        </w:rPr>
        <w:t xml:space="preserve"> were in circulation.</w:t>
      </w:r>
      <w:r w:rsidR="005800F8" w:rsidRPr="00AC570C">
        <w:rPr>
          <w:rStyle w:val="EndnoteReference"/>
          <w:rFonts w:ascii="Times New Roman" w:hAnsi="Times New Roman"/>
          <w:lang w:val="en-GB"/>
        </w:rPr>
        <w:endnoteReference w:id="33"/>
      </w:r>
      <w:r w:rsidR="005800F8" w:rsidRPr="00AC570C">
        <w:rPr>
          <w:rFonts w:ascii="Times New Roman" w:hAnsi="Times New Roman"/>
          <w:lang w:val="en-GB"/>
        </w:rPr>
        <w:t xml:space="preserve"> </w:t>
      </w:r>
      <w:r w:rsidR="00793555">
        <w:rPr>
          <w:rFonts w:ascii="Times New Roman" w:hAnsi="Times New Roman"/>
          <w:lang w:val="en-GB"/>
        </w:rPr>
        <w:t xml:space="preserve">At the same time, Lady Tweedsmuir encouraged the creation of a </w:t>
      </w:r>
      <w:r w:rsidR="00887A99">
        <w:rPr>
          <w:rFonts w:ascii="Times New Roman" w:hAnsi="Times New Roman"/>
          <w:lang w:val="en-GB"/>
        </w:rPr>
        <w:t xml:space="preserve">circulating </w:t>
      </w:r>
      <w:r w:rsidR="00793555">
        <w:rPr>
          <w:rFonts w:ascii="Times New Roman" w:hAnsi="Times New Roman"/>
          <w:lang w:val="en-GB"/>
        </w:rPr>
        <w:t xml:space="preserve">loan collection of handicrafts </w:t>
      </w:r>
      <w:r w:rsidR="00887A99">
        <w:rPr>
          <w:rFonts w:ascii="Times New Roman" w:hAnsi="Times New Roman"/>
          <w:lang w:val="en-GB"/>
        </w:rPr>
        <w:t>for Manitoba Women’s Institute members</w:t>
      </w:r>
      <w:r w:rsidR="00793555">
        <w:rPr>
          <w:rFonts w:ascii="Times New Roman" w:hAnsi="Times New Roman"/>
          <w:lang w:val="en-GB"/>
        </w:rPr>
        <w:t xml:space="preserve"> to allow </w:t>
      </w:r>
      <w:r w:rsidR="00887A99">
        <w:rPr>
          <w:rFonts w:ascii="Times New Roman" w:hAnsi="Times New Roman"/>
          <w:lang w:val="en-GB"/>
        </w:rPr>
        <w:t>them</w:t>
      </w:r>
      <w:r w:rsidR="00793555">
        <w:rPr>
          <w:rFonts w:ascii="Times New Roman" w:hAnsi="Times New Roman"/>
          <w:lang w:val="en-GB"/>
        </w:rPr>
        <w:t xml:space="preserve"> </w:t>
      </w:r>
      <w:r w:rsidR="00887A99">
        <w:rPr>
          <w:rFonts w:ascii="Times New Roman" w:hAnsi="Times New Roman"/>
          <w:lang w:val="en-GB"/>
        </w:rPr>
        <w:t>to</w:t>
      </w:r>
      <w:r w:rsidR="00793555">
        <w:rPr>
          <w:rFonts w:ascii="Times New Roman" w:hAnsi="Times New Roman"/>
          <w:lang w:val="en-GB"/>
        </w:rPr>
        <w:t xml:space="preserve"> see examples of high-quality work and to aid them in their own crafting efforts.  This collection,</w:t>
      </w:r>
      <w:r w:rsidR="00887A99">
        <w:rPr>
          <w:rFonts w:ascii="Times New Roman" w:hAnsi="Times New Roman"/>
          <w:lang w:val="en-GB"/>
        </w:rPr>
        <w:t xml:space="preserve"> established in 1937, travelled</w:t>
      </w:r>
      <w:r w:rsidR="00793555">
        <w:rPr>
          <w:rFonts w:ascii="Times New Roman" w:hAnsi="Times New Roman"/>
          <w:lang w:val="en-GB"/>
        </w:rPr>
        <w:t xml:space="preserve"> through</w:t>
      </w:r>
      <w:r w:rsidR="0045196C">
        <w:rPr>
          <w:rFonts w:ascii="Times New Roman" w:hAnsi="Times New Roman"/>
          <w:lang w:val="en-GB"/>
        </w:rPr>
        <w:t>out</w:t>
      </w:r>
      <w:r w:rsidR="00793555">
        <w:rPr>
          <w:rFonts w:ascii="Times New Roman" w:hAnsi="Times New Roman"/>
          <w:lang w:val="en-GB"/>
        </w:rPr>
        <w:t xml:space="preserve"> the province until 1951.</w:t>
      </w:r>
      <w:r w:rsidR="00793555">
        <w:rPr>
          <w:rStyle w:val="EndnoteReference"/>
          <w:rFonts w:ascii="Times New Roman" w:hAnsi="Times New Roman"/>
          <w:lang w:val="en-GB"/>
        </w:rPr>
        <w:endnoteReference w:id="34"/>
      </w:r>
      <w:r w:rsidR="002F2492">
        <w:rPr>
          <w:rFonts w:ascii="Times New Roman" w:hAnsi="Times New Roman"/>
          <w:lang w:val="en-GB"/>
        </w:rPr>
        <w:t xml:space="preserve">  </w:t>
      </w:r>
      <w:r w:rsidR="002F2492" w:rsidRPr="00AC570C">
        <w:rPr>
          <w:rFonts w:ascii="Times New Roman" w:hAnsi="Times New Roman"/>
          <w:lang w:val="en-GB"/>
        </w:rPr>
        <w:t xml:space="preserve">Lady Tweedsmuir’s </w:t>
      </w:r>
      <w:r w:rsidR="00887A99">
        <w:rPr>
          <w:rFonts w:ascii="Times New Roman" w:hAnsi="Times New Roman"/>
          <w:lang w:val="en-GB"/>
        </w:rPr>
        <w:t>organisational abilities</w:t>
      </w:r>
      <w:r w:rsidR="002F2492" w:rsidRPr="00AC570C">
        <w:rPr>
          <w:rFonts w:ascii="Times New Roman" w:hAnsi="Times New Roman"/>
          <w:lang w:val="en-GB"/>
        </w:rPr>
        <w:t xml:space="preserve"> did n</w:t>
      </w:r>
      <w:r w:rsidR="007101E4">
        <w:rPr>
          <w:rFonts w:ascii="Times New Roman" w:hAnsi="Times New Roman"/>
          <w:lang w:val="en-GB"/>
        </w:rPr>
        <w:t>ot only extend to the Prairies.  I</w:t>
      </w:r>
      <w:r w:rsidR="002F2492" w:rsidRPr="00AC570C">
        <w:rPr>
          <w:rFonts w:ascii="Times New Roman" w:hAnsi="Times New Roman"/>
          <w:lang w:val="en-GB"/>
        </w:rPr>
        <w:t xml:space="preserve">n 1938 </w:t>
      </w:r>
      <w:r w:rsidR="007101E4">
        <w:rPr>
          <w:rFonts w:ascii="Times New Roman" w:hAnsi="Times New Roman"/>
          <w:lang w:val="en-GB"/>
        </w:rPr>
        <w:t>she</w:t>
      </w:r>
      <w:r w:rsidR="002F2492" w:rsidRPr="00AC570C">
        <w:rPr>
          <w:rFonts w:ascii="Times New Roman" w:hAnsi="Times New Roman"/>
          <w:lang w:val="en-GB"/>
        </w:rPr>
        <w:t xml:space="preserve"> was asked to help rural libraries in New Brunswick and a collection of books was subsequently sent to </w:t>
      </w:r>
      <w:r w:rsidR="00887A99">
        <w:rPr>
          <w:rFonts w:ascii="Times New Roman" w:hAnsi="Times New Roman"/>
          <w:lang w:val="en-GB"/>
        </w:rPr>
        <w:t xml:space="preserve">that province to </w:t>
      </w:r>
      <w:r w:rsidR="002F2492" w:rsidRPr="00AC570C">
        <w:rPr>
          <w:rFonts w:ascii="Times New Roman" w:hAnsi="Times New Roman"/>
          <w:lang w:val="en-GB"/>
        </w:rPr>
        <w:t xml:space="preserve">be administered by the Friends of the Rural Library Association on behalf of </w:t>
      </w:r>
      <w:r w:rsidR="00887A99">
        <w:rPr>
          <w:rFonts w:ascii="Times New Roman" w:hAnsi="Times New Roman"/>
          <w:lang w:val="en-GB"/>
        </w:rPr>
        <w:t>library patrons</w:t>
      </w:r>
      <w:r w:rsidR="002F2492" w:rsidRPr="00AC570C">
        <w:rPr>
          <w:rFonts w:ascii="Times New Roman" w:hAnsi="Times New Roman"/>
          <w:lang w:val="en-GB"/>
        </w:rPr>
        <w:t xml:space="preserve"> in Albert, Kent, and Westmoreland counties.</w:t>
      </w:r>
      <w:r w:rsidR="002F2492" w:rsidRPr="00AC570C">
        <w:rPr>
          <w:rStyle w:val="EndnoteReference"/>
          <w:rFonts w:ascii="Times New Roman" w:hAnsi="Times New Roman"/>
          <w:lang w:val="en-GB"/>
        </w:rPr>
        <w:endnoteReference w:id="35"/>
      </w:r>
      <w:r w:rsidR="002F2492" w:rsidRPr="00AC570C">
        <w:rPr>
          <w:rFonts w:ascii="Times New Roman" w:hAnsi="Times New Roman"/>
          <w:lang w:val="en-GB"/>
        </w:rPr>
        <w:t xml:space="preserve">  </w:t>
      </w:r>
    </w:p>
    <w:p w:rsidR="007D048E" w:rsidRDefault="0045196C" w:rsidP="0068171D">
      <w:pPr>
        <w:spacing w:line="480" w:lineRule="auto"/>
        <w:ind w:firstLine="720"/>
        <w:rPr>
          <w:rFonts w:ascii="Times New Roman" w:hAnsi="Times New Roman"/>
          <w:lang w:val="en-GB"/>
        </w:rPr>
      </w:pPr>
      <w:r>
        <w:rPr>
          <w:rFonts w:ascii="Times New Roman" w:hAnsi="Times New Roman"/>
          <w:lang w:val="en-GB"/>
        </w:rPr>
        <w:t xml:space="preserve">The Prairie Library Scheme </w:t>
      </w:r>
      <w:r w:rsidR="005800F8" w:rsidRPr="00AC570C">
        <w:rPr>
          <w:rFonts w:ascii="Times New Roman" w:hAnsi="Times New Roman"/>
          <w:lang w:val="en-GB"/>
        </w:rPr>
        <w:t xml:space="preserve">attracted attention from librarians in the United States and Great Britain.  </w:t>
      </w:r>
      <w:r w:rsidR="00AF0BDB">
        <w:rPr>
          <w:rFonts w:ascii="Times New Roman" w:hAnsi="Times New Roman"/>
          <w:lang w:val="en-GB"/>
        </w:rPr>
        <w:t xml:space="preserve">The </w:t>
      </w:r>
      <w:r w:rsidR="005800F8" w:rsidRPr="00AC570C">
        <w:rPr>
          <w:rFonts w:ascii="Times New Roman" w:hAnsi="Times New Roman"/>
          <w:i/>
          <w:lang w:val="en-GB"/>
        </w:rPr>
        <w:t>Library Review</w:t>
      </w:r>
      <w:r w:rsidR="003219CA" w:rsidRPr="00AC570C">
        <w:rPr>
          <w:rFonts w:ascii="Times New Roman" w:hAnsi="Times New Roman"/>
          <w:lang w:val="en-GB"/>
        </w:rPr>
        <w:t xml:space="preserve">, a </w:t>
      </w:r>
      <w:r w:rsidR="003D3634">
        <w:rPr>
          <w:rFonts w:ascii="Times New Roman" w:hAnsi="Times New Roman"/>
          <w:lang w:val="en-GB"/>
        </w:rPr>
        <w:t>Scottish</w:t>
      </w:r>
      <w:r w:rsidR="003219CA" w:rsidRPr="00AC570C">
        <w:rPr>
          <w:rFonts w:ascii="Times New Roman" w:hAnsi="Times New Roman"/>
          <w:lang w:val="en-GB"/>
        </w:rPr>
        <w:t xml:space="preserve"> publication,</w:t>
      </w:r>
      <w:r w:rsidR="005800F8" w:rsidRPr="00AC570C">
        <w:rPr>
          <w:rFonts w:ascii="Times New Roman" w:hAnsi="Times New Roman"/>
          <w:i/>
          <w:lang w:val="en-GB"/>
        </w:rPr>
        <w:t xml:space="preserve"> </w:t>
      </w:r>
      <w:r w:rsidR="00AA4EC4" w:rsidRPr="00AC570C">
        <w:rPr>
          <w:rFonts w:ascii="Times New Roman" w:hAnsi="Times New Roman"/>
          <w:lang w:val="en-GB"/>
        </w:rPr>
        <w:t xml:space="preserve">described the Scheme as a </w:t>
      </w:r>
      <w:r w:rsidR="002F2492">
        <w:rPr>
          <w:rFonts w:ascii="Times New Roman" w:hAnsi="Times New Roman"/>
          <w:lang w:val="en-GB"/>
        </w:rPr>
        <w:t>‘</w:t>
      </w:r>
      <w:r w:rsidR="005800F8" w:rsidRPr="00AC570C">
        <w:rPr>
          <w:rFonts w:ascii="Times New Roman" w:hAnsi="Times New Roman"/>
          <w:lang w:val="en-GB"/>
        </w:rPr>
        <w:t>development that has struck the imagination of folks in the old country</w:t>
      </w:r>
      <w:r w:rsidR="002F2492">
        <w:rPr>
          <w:rFonts w:ascii="Times New Roman" w:hAnsi="Times New Roman"/>
          <w:lang w:val="en-GB"/>
        </w:rPr>
        <w:t>’,</w:t>
      </w:r>
      <w:r w:rsidR="005800F8" w:rsidRPr="00AC570C">
        <w:rPr>
          <w:rFonts w:ascii="Times New Roman" w:hAnsi="Times New Roman"/>
          <w:lang w:val="en-GB"/>
        </w:rPr>
        <w:t xml:space="preserve"> while Lady Tweedsmuir was invited to speak </w:t>
      </w:r>
      <w:r w:rsidR="003219CA" w:rsidRPr="00AC570C">
        <w:rPr>
          <w:rFonts w:ascii="Times New Roman" w:hAnsi="Times New Roman"/>
          <w:lang w:val="en-GB"/>
        </w:rPr>
        <w:t xml:space="preserve">via broadcast radio </w:t>
      </w:r>
      <w:r w:rsidR="005800F8" w:rsidRPr="00AC570C">
        <w:rPr>
          <w:rFonts w:ascii="Times New Roman" w:hAnsi="Times New Roman"/>
          <w:lang w:val="en-GB"/>
        </w:rPr>
        <w:t>to the American Library Association’s annual conference in Kansas City</w:t>
      </w:r>
      <w:r w:rsidR="00B31C56">
        <w:rPr>
          <w:rFonts w:ascii="Times New Roman" w:hAnsi="Times New Roman"/>
          <w:lang w:val="en-GB"/>
        </w:rPr>
        <w:t>, Missouri,</w:t>
      </w:r>
      <w:r w:rsidR="005800F8" w:rsidRPr="00AC570C">
        <w:rPr>
          <w:rFonts w:ascii="Times New Roman" w:hAnsi="Times New Roman"/>
          <w:lang w:val="en-GB"/>
        </w:rPr>
        <w:t xml:space="preserve"> in 1938</w:t>
      </w:r>
      <w:r w:rsidR="00907400" w:rsidRPr="00AC570C">
        <w:rPr>
          <w:rFonts w:ascii="Times New Roman" w:hAnsi="Times New Roman"/>
          <w:lang w:val="en-GB"/>
        </w:rPr>
        <w:t>.</w:t>
      </w:r>
      <w:r w:rsidR="002F2492" w:rsidRPr="002F2492">
        <w:rPr>
          <w:rStyle w:val="EndnoteReference"/>
          <w:rFonts w:ascii="Times New Roman" w:hAnsi="Times New Roman"/>
          <w:lang w:val="en-GB"/>
        </w:rPr>
        <w:t xml:space="preserve"> </w:t>
      </w:r>
      <w:r w:rsidR="002F2492" w:rsidRPr="00AC570C">
        <w:rPr>
          <w:rStyle w:val="EndnoteReference"/>
          <w:rFonts w:ascii="Times New Roman" w:hAnsi="Times New Roman"/>
          <w:lang w:val="en-GB"/>
        </w:rPr>
        <w:endnoteReference w:id="36"/>
      </w:r>
      <w:r w:rsidR="00907400" w:rsidRPr="00AC570C">
        <w:rPr>
          <w:rFonts w:ascii="Times New Roman" w:hAnsi="Times New Roman"/>
          <w:lang w:val="en-GB"/>
        </w:rPr>
        <w:t xml:space="preserve">  She told the gathered librarians</w:t>
      </w:r>
      <w:r w:rsidR="002F2492">
        <w:rPr>
          <w:rFonts w:ascii="Times New Roman" w:hAnsi="Times New Roman"/>
          <w:lang w:val="en-GB"/>
        </w:rPr>
        <w:t xml:space="preserve"> that she was ‘</w:t>
      </w:r>
      <w:r w:rsidR="005800F8" w:rsidRPr="00AC570C">
        <w:rPr>
          <w:rFonts w:ascii="Times New Roman" w:hAnsi="Times New Roman"/>
          <w:lang w:val="en-GB"/>
        </w:rPr>
        <w:t>a great believer in bringing good literature to the doors of those who cannot easily obtain it for themselves</w:t>
      </w:r>
      <w:r w:rsidR="00FB3364">
        <w:rPr>
          <w:rFonts w:ascii="Times New Roman" w:hAnsi="Times New Roman"/>
          <w:lang w:val="en-GB"/>
        </w:rPr>
        <w:t>’ and that she was ‘</w:t>
      </w:r>
      <w:r w:rsidR="005800F8" w:rsidRPr="00AC570C">
        <w:rPr>
          <w:rFonts w:ascii="Times New Roman" w:hAnsi="Times New Roman"/>
          <w:lang w:val="en-GB"/>
        </w:rPr>
        <w:t>struck by the excellence of the taste and the interest in technical and historical subjects displayed by those to whom my libraries are sent</w:t>
      </w:r>
      <w:r w:rsidR="002F2492">
        <w:rPr>
          <w:rFonts w:ascii="Times New Roman" w:hAnsi="Times New Roman"/>
          <w:lang w:val="en-GB"/>
        </w:rPr>
        <w:t>’</w:t>
      </w:r>
      <w:r w:rsidR="005800F8" w:rsidRPr="00AC570C">
        <w:rPr>
          <w:rFonts w:ascii="Times New Roman" w:hAnsi="Times New Roman"/>
          <w:lang w:val="en-GB"/>
        </w:rPr>
        <w:t>.</w:t>
      </w:r>
      <w:r w:rsidR="005800F8" w:rsidRPr="00AC570C">
        <w:rPr>
          <w:rStyle w:val="EndnoteReference"/>
          <w:rFonts w:ascii="Times New Roman" w:hAnsi="Times New Roman"/>
          <w:lang w:val="en-GB"/>
        </w:rPr>
        <w:endnoteReference w:id="37"/>
      </w:r>
      <w:r w:rsidR="005800F8" w:rsidRPr="00AC570C">
        <w:rPr>
          <w:rFonts w:ascii="Times New Roman" w:hAnsi="Times New Roman"/>
          <w:lang w:val="en-GB"/>
        </w:rPr>
        <w:t xml:space="preserve"> Lady Twee</w:t>
      </w:r>
      <w:r w:rsidR="00BC5B67" w:rsidRPr="00AC570C">
        <w:rPr>
          <w:rFonts w:ascii="Times New Roman" w:hAnsi="Times New Roman"/>
          <w:lang w:val="en-GB"/>
        </w:rPr>
        <w:t xml:space="preserve">dsmuir’s connections in England also took note of </w:t>
      </w:r>
      <w:r w:rsidR="00FB3364">
        <w:rPr>
          <w:rFonts w:ascii="Times New Roman" w:hAnsi="Times New Roman"/>
          <w:lang w:val="en-GB"/>
        </w:rPr>
        <w:t>her work</w:t>
      </w:r>
      <w:r w:rsidR="00BC5B67" w:rsidRPr="00AC570C">
        <w:rPr>
          <w:rFonts w:ascii="Times New Roman" w:hAnsi="Times New Roman"/>
          <w:lang w:val="en-GB"/>
        </w:rPr>
        <w:t>.</w:t>
      </w:r>
      <w:r w:rsidR="005800F8" w:rsidRPr="00AC570C">
        <w:rPr>
          <w:rFonts w:ascii="Times New Roman" w:hAnsi="Times New Roman"/>
          <w:lang w:val="en-GB"/>
        </w:rPr>
        <w:t xml:space="preserve">  Her </w:t>
      </w:r>
      <w:r w:rsidR="008D06C6">
        <w:rPr>
          <w:rFonts w:ascii="Times New Roman" w:hAnsi="Times New Roman"/>
          <w:lang w:val="en-GB"/>
        </w:rPr>
        <w:t xml:space="preserve">childhood </w:t>
      </w:r>
      <w:r w:rsidR="005800F8" w:rsidRPr="00AC570C">
        <w:rPr>
          <w:rFonts w:ascii="Times New Roman" w:hAnsi="Times New Roman"/>
          <w:lang w:val="en-GB"/>
        </w:rPr>
        <w:t>friend</w:t>
      </w:r>
      <w:r w:rsidR="00FE2501">
        <w:rPr>
          <w:rFonts w:ascii="Times New Roman" w:hAnsi="Times New Roman"/>
          <w:lang w:val="en-GB"/>
        </w:rPr>
        <w:t xml:space="preserve"> </w:t>
      </w:r>
      <w:r w:rsidR="007101E4">
        <w:rPr>
          <w:rFonts w:ascii="Times New Roman" w:hAnsi="Times New Roman"/>
          <w:lang w:val="en-GB"/>
        </w:rPr>
        <w:t xml:space="preserve">and publisher </w:t>
      </w:r>
      <w:r w:rsidR="00907400" w:rsidRPr="00AC570C">
        <w:rPr>
          <w:rFonts w:ascii="Times New Roman" w:hAnsi="Times New Roman"/>
          <w:lang w:val="en-GB"/>
        </w:rPr>
        <w:t>Virginia Woolf</w:t>
      </w:r>
      <w:r w:rsidR="005800F8" w:rsidRPr="00AC570C">
        <w:rPr>
          <w:rFonts w:ascii="Times New Roman" w:hAnsi="Times New Roman"/>
          <w:lang w:val="en-GB"/>
        </w:rPr>
        <w:t xml:space="preserve"> </w:t>
      </w:r>
      <w:r w:rsidR="00234BB6">
        <w:rPr>
          <w:rFonts w:ascii="Times New Roman" w:hAnsi="Times New Roman"/>
          <w:lang w:val="en-GB"/>
        </w:rPr>
        <w:t xml:space="preserve">(1882-1941) </w:t>
      </w:r>
      <w:r w:rsidR="005800F8" w:rsidRPr="00AC570C">
        <w:rPr>
          <w:rFonts w:ascii="Times New Roman" w:hAnsi="Times New Roman"/>
          <w:lang w:val="en-GB"/>
        </w:rPr>
        <w:t xml:space="preserve">expressed </w:t>
      </w:r>
      <w:r w:rsidR="00E0617F" w:rsidRPr="00AC570C">
        <w:rPr>
          <w:rFonts w:ascii="Times New Roman" w:hAnsi="Times New Roman"/>
          <w:lang w:val="en-GB"/>
        </w:rPr>
        <w:t xml:space="preserve">a small amount of amazement, </w:t>
      </w:r>
      <w:r w:rsidR="005800F8" w:rsidRPr="00AC570C">
        <w:rPr>
          <w:rFonts w:ascii="Times New Roman" w:hAnsi="Times New Roman"/>
          <w:lang w:val="en-GB"/>
        </w:rPr>
        <w:t>writing to</w:t>
      </w:r>
      <w:r w:rsidR="00907400" w:rsidRPr="00AC570C">
        <w:rPr>
          <w:rFonts w:ascii="Times New Roman" w:hAnsi="Times New Roman"/>
          <w:lang w:val="en-GB"/>
        </w:rPr>
        <w:t xml:space="preserve"> Lady Tweedsmuir on 2 June 1938 to tell her that: </w:t>
      </w:r>
    </w:p>
    <w:p w:rsidR="005800F8" w:rsidRDefault="005800F8" w:rsidP="00DE6534">
      <w:pPr>
        <w:ind w:left="720"/>
        <w:rPr>
          <w:rFonts w:ascii="Times New Roman" w:hAnsi="Times New Roman"/>
          <w:lang w:val="en-GB"/>
        </w:rPr>
      </w:pPr>
      <w:r w:rsidRPr="00AC570C">
        <w:rPr>
          <w:rFonts w:ascii="Times New Roman" w:hAnsi="Times New Roman"/>
          <w:lang w:val="en-GB"/>
        </w:rPr>
        <w:t>I owe all the education I ever had to my father’s library, and so perhaps endow libraries with more divinity than I should.  But this one is far more my care than yours—who have all Canada to provide for 170,000 books!  the thought staggers me, and makes me doubt if we ought either to buy more books or write them.  Who can read 170,000?  And who has written them?</w:t>
      </w:r>
      <w:r w:rsidR="008D4A75">
        <w:rPr>
          <w:rStyle w:val="EndnoteReference"/>
          <w:rFonts w:ascii="Times New Roman" w:hAnsi="Times New Roman"/>
          <w:lang w:val="en-GB"/>
        </w:rPr>
        <w:endnoteReference w:id="38"/>
      </w:r>
    </w:p>
    <w:p w:rsidR="00DE6534" w:rsidRPr="00AC570C" w:rsidRDefault="00DE6534" w:rsidP="00DE6534">
      <w:pPr>
        <w:ind w:left="720"/>
        <w:rPr>
          <w:rFonts w:ascii="Times New Roman" w:hAnsi="Times New Roman"/>
          <w:lang w:val="en-GB"/>
        </w:rPr>
      </w:pPr>
    </w:p>
    <w:p w:rsidR="00907400" w:rsidRDefault="0098747D" w:rsidP="00163C1C">
      <w:pPr>
        <w:spacing w:line="480" w:lineRule="auto"/>
        <w:rPr>
          <w:rFonts w:ascii="Times New Roman" w:hAnsi="Times New Roman"/>
          <w:lang w:val="en-GB"/>
        </w:rPr>
      </w:pPr>
      <w:r>
        <w:rPr>
          <w:rFonts w:ascii="Times New Roman" w:hAnsi="Times New Roman"/>
          <w:lang w:val="en-GB"/>
        </w:rPr>
        <w:t>A notable benefactor</w:t>
      </w:r>
      <w:r w:rsidR="00F74B6A" w:rsidRPr="00AC570C">
        <w:rPr>
          <w:rFonts w:ascii="Times New Roman" w:hAnsi="Times New Roman"/>
          <w:lang w:val="en-GB"/>
        </w:rPr>
        <w:t xml:space="preserve"> was </w:t>
      </w:r>
      <w:r w:rsidR="005800F8" w:rsidRPr="00AC570C">
        <w:rPr>
          <w:rFonts w:ascii="Times New Roman" w:hAnsi="Times New Roman"/>
          <w:lang w:val="en-GB"/>
        </w:rPr>
        <w:t>Queen Mary</w:t>
      </w:r>
      <w:r w:rsidR="00345BE0" w:rsidRPr="00AC570C">
        <w:rPr>
          <w:rFonts w:ascii="Times New Roman" w:hAnsi="Times New Roman"/>
          <w:lang w:val="en-GB"/>
        </w:rPr>
        <w:t xml:space="preserve"> (1867-1953)</w:t>
      </w:r>
      <w:r w:rsidR="005800F8" w:rsidRPr="00AC570C">
        <w:rPr>
          <w:rFonts w:ascii="Times New Roman" w:hAnsi="Times New Roman"/>
          <w:lang w:val="en-GB"/>
        </w:rPr>
        <w:t xml:space="preserve">, </w:t>
      </w:r>
      <w:r w:rsidR="00E0617F" w:rsidRPr="00AC570C">
        <w:rPr>
          <w:rFonts w:ascii="Times New Roman" w:hAnsi="Times New Roman"/>
          <w:lang w:val="en-GB"/>
        </w:rPr>
        <w:t>the widow of George V and the mother</w:t>
      </w:r>
      <w:r w:rsidR="005800F8" w:rsidRPr="00AC570C">
        <w:rPr>
          <w:rFonts w:ascii="Times New Roman" w:hAnsi="Times New Roman"/>
          <w:lang w:val="en-GB"/>
        </w:rPr>
        <w:t xml:space="preserve"> of Edward VIII and George VI. In </w:t>
      </w:r>
      <w:r w:rsidR="00F54DD7">
        <w:rPr>
          <w:rFonts w:ascii="Times New Roman" w:hAnsi="Times New Roman"/>
          <w:lang w:val="en-GB"/>
        </w:rPr>
        <w:t xml:space="preserve">a 1937 article </w:t>
      </w:r>
      <w:r w:rsidR="00163C1C">
        <w:rPr>
          <w:rFonts w:ascii="Times New Roman" w:hAnsi="Times New Roman"/>
          <w:lang w:val="en-GB"/>
        </w:rPr>
        <w:t>‘</w:t>
      </w:r>
      <w:r w:rsidR="005800F8" w:rsidRPr="00AC570C">
        <w:rPr>
          <w:rFonts w:ascii="Times New Roman" w:hAnsi="Times New Roman"/>
          <w:lang w:val="en-GB"/>
        </w:rPr>
        <w:t>Women and the Empire</w:t>
      </w:r>
      <w:r w:rsidR="00163C1C">
        <w:rPr>
          <w:rFonts w:ascii="Times New Roman" w:hAnsi="Times New Roman"/>
          <w:lang w:val="en-GB"/>
        </w:rPr>
        <w:t>’</w:t>
      </w:r>
      <w:r w:rsidR="005800F8" w:rsidRPr="00AC570C">
        <w:rPr>
          <w:rFonts w:ascii="Times New Roman" w:hAnsi="Times New Roman"/>
          <w:lang w:val="en-GB"/>
        </w:rPr>
        <w:t xml:space="preserve"> </w:t>
      </w:r>
      <w:r w:rsidR="00C7493A">
        <w:rPr>
          <w:rFonts w:ascii="Times New Roman" w:hAnsi="Times New Roman"/>
          <w:lang w:val="en-GB"/>
        </w:rPr>
        <w:t>in</w:t>
      </w:r>
      <w:r w:rsidR="005800F8" w:rsidRPr="00AC570C">
        <w:rPr>
          <w:rFonts w:ascii="Times New Roman" w:hAnsi="Times New Roman"/>
          <w:lang w:val="en-GB"/>
        </w:rPr>
        <w:t xml:space="preserve"> </w:t>
      </w:r>
      <w:r w:rsidR="005800F8" w:rsidRPr="00AC570C">
        <w:rPr>
          <w:rFonts w:ascii="Times New Roman" w:hAnsi="Times New Roman"/>
          <w:i/>
          <w:lang w:val="en-GB"/>
        </w:rPr>
        <w:t>United Empire</w:t>
      </w:r>
      <w:r w:rsidR="005800F8" w:rsidRPr="00AC570C">
        <w:rPr>
          <w:rFonts w:ascii="Times New Roman" w:hAnsi="Times New Roman"/>
          <w:lang w:val="en-GB"/>
        </w:rPr>
        <w:t>, the journal of the Royal Empire Society, Margaret Baxter told reader</w:t>
      </w:r>
      <w:r w:rsidR="00907400" w:rsidRPr="00AC570C">
        <w:rPr>
          <w:rFonts w:ascii="Times New Roman" w:hAnsi="Times New Roman"/>
          <w:lang w:val="en-GB"/>
        </w:rPr>
        <w:t>s that Queen Mary had given</w:t>
      </w:r>
      <w:r w:rsidR="00E0617F" w:rsidRPr="00AC570C">
        <w:rPr>
          <w:rFonts w:ascii="Times New Roman" w:hAnsi="Times New Roman"/>
          <w:lang w:val="en-GB"/>
        </w:rPr>
        <w:t>:</w:t>
      </w:r>
      <w:r w:rsidR="00907400" w:rsidRPr="00AC570C">
        <w:rPr>
          <w:rFonts w:ascii="Times New Roman" w:hAnsi="Times New Roman"/>
          <w:lang w:val="en-GB"/>
        </w:rPr>
        <w:t xml:space="preserve"> </w:t>
      </w:r>
    </w:p>
    <w:p w:rsidR="0098747D" w:rsidRDefault="0098747D" w:rsidP="00163C1C">
      <w:pPr>
        <w:spacing w:line="480" w:lineRule="auto"/>
        <w:rPr>
          <w:rFonts w:ascii="Times New Roman" w:hAnsi="Times New Roman"/>
          <w:lang w:val="en-GB"/>
        </w:rPr>
      </w:pPr>
    </w:p>
    <w:p w:rsidR="0098747D" w:rsidRDefault="0098747D" w:rsidP="00163C1C">
      <w:pPr>
        <w:spacing w:line="480" w:lineRule="auto"/>
        <w:rPr>
          <w:rFonts w:ascii="Times New Roman" w:hAnsi="Times New Roman"/>
          <w:lang w:val="en-GB"/>
        </w:rPr>
      </w:pPr>
    </w:p>
    <w:p w:rsidR="00F34616" w:rsidRDefault="00F34616" w:rsidP="00163C1C">
      <w:pPr>
        <w:spacing w:line="480" w:lineRule="auto"/>
        <w:rPr>
          <w:rFonts w:ascii="Times New Roman" w:hAnsi="Times New Roman"/>
          <w:lang w:val="en-GB"/>
        </w:rPr>
      </w:pPr>
    </w:p>
    <w:p w:rsidR="00F74B6A" w:rsidRDefault="00345BE0" w:rsidP="007101E4">
      <w:pPr>
        <w:ind w:left="720"/>
        <w:rPr>
          <w:rFonts w:ascii="Times New Roman" w:hAnsi="Times New Roman"/>
          <w:lang w:val="en-GB"/>
        </w:rPr>
      </w:pPr>
      <w:r w:rsidRPr="00AC570C">
        <w:rPr>
          <w:rFonts w:ascii="Times New Roman" w:hAnsi="Times New Roman"/>
          <w:lang w:val="en-GB"/>
        </w:rPr>
        <w:t>…</w:t>
      </w:r>
      <w:r w:rsidR="005800F8" w:rsidRPr="00AC570C">
        <w:rPr>
          <w:rFonts w:ascii="Times New Roman" w:hAnsi="Times New Roman"/>
          <w:lang w:val="en-GB"/>
        </w:rPr>
        <w:t>over 100 volumes to the collection of books with which Lady Tweedsmuir, wife of the Governor-General of Canada, is establishing libraries in those parts of the Dominion.  Nearly 3,000 books have already been distributed, and the scheme is receiving further support from individuals and institutions in many parts of Canada and this country.  Each book carries a small card with the inscription: ‘This book is the gift of Her Majesty Queen Mary to the Lady Tweedsmuir Prairie Library</w:t>
      </w:r>
      <w:r w:rsidR="00E0617F" w:rsidRPr="00AC570C">
        <w:rPr>
          <w:rFonts w:ascii="Times New Roman" w:hAnsi="Times New Roman"/>
          <w:lang w:val="en-GB"/>
        </w:rPr>
        <w:t xml:space="preserve"> Scheme</w:t>
      </w:r>
      <w:r w:rsidR="00163C1C">
        <w:rPr>
          <w:rFonts w:ascii="Times New Roman" w:hAnsi="Times New Roman"/>
          <w:lang w:val="en-GB"/>
        </w:rPr>
        <w:t>’.</w:t>
      </w:r>
      <w:r w:rsidR="00E0617F" w:rsidRPr="00AC570C">
        <w:rPr>
          <w:rFonts w:ascii="Times New Roman" w:hAnsi="Times New Roman"/>
          <w:lang w:val="en-GB"/>
        </w:rPr>
        <w:t xml:space="preserve">  Her Majesty’s gift is</w:t>
      </w:r>
      <w:r w:rsidR="005800F8" w:rsidRPr="00AC570C">
        <w:rPr>
          <w:rFonts w:ascii="Times New Roman" w:hAnsi="Times New Roman"/>
          <w:lang w:val="en-GB"/>
        </w:rPr>
        <w:t xml:space="preserve"> the result of a discussion she had with Lady Tweedsmuir on the scheme during the latter’s visit recently to London.</w:t>
      </w:r>
      <w:r w:rsidR="005800F8" w:rsidRPr="00AC570C">
        <w:rPr>
          <w:rStyle w:val="EndnoteReference"/>
          <w:rFonts w:ascii="Times New Roman" w:hAnsi="Times New Roman"/>
          <w:lang w:val="en-GB"/>
        </w:rPr>
        <w:endnoteReference w:id="39"/>
      </w:r>
      <w:r w:rsidR="005800F8" w:rsidRPr="00AC570C">
        <w:rPr>
          <w:rFonts w:ascii="Times New Roman" w:hAnsi="Times New Roman"/>
          <w:lang w:val="en-GB"/>
        </w:rPr>
        <w:t xml:space="preserve">   </w:t>
      </w:r>
    </w:p>
    <w:p w:rsidR="00DE6534" w:rsidRPr="00AC570C" w:rsidRDefault="00DE6534" w:rsidP="00DE6534">
      <w:pPr>
        <w:ind w:left="720"/>
        <w:rPr>
          <w:rFonts w:ascii="Times New Roman" w:hAnsi="Times New Roman"/>
          <w:lang w:val="en-GB"/>
        </w:rPr>
      </w:pPr>
    </w:p>
    <w:p w:rsidR="005800F8" w:rsidRPr="00AC570C" w:rsidRDefault="00F54DD7" w:rsidP="00163C1C">
      <w:pPr>
        <w:spacing w:line="480" w:lineRule="auto"/>
        <w:rPr>
          <w:rFonts w:ascii="Times New Roman" w:hAnsi="Times New Roman"/>
          <w:lang w:val="en-GB"/>
        </w:rPr>
      </w:pPr>
      <w:r>
        <w:rPr>
          <w:rFonts w:ascii="Times New Roman" w:hAnsi="Times New Roman"/>
          <w:lang w:val="en-GB"/>
        </w:rPr>
        <w:t xml:space="preserve">In a draft of a letter </w:t>
      </w:r>
      <w:r w:rsidR="007E2E5E">
        <w:rPr>
          <w:rFonts w:ascii="Times New Roman" w:hAnsi="Times New Roman"/>
          <w:lang w:val="en-GB"/>
        </w:rPr>
        <w:t xml:space="preserve">dated 5 June 1937 </w:t>
      </w:r>
      <w:r>
        <w:rPr>
          <w:rFonts w:ascii="Times New Roman" w:hAnsi="Times New Roman"/>
          <w:lang w:val="en-GB"/>
        </w:rPr>
        <w:t xml:space="preserve">from Lady Tweedsmuir to Queen Mary in the </w:t>
      </w:r>
      <w:r w:rsidR="00C7493A">
        <w:rPr>
          <w:rFonts w:ascii="Times New Roman" w:hAnsi="Times New Roman"/>
          <w:lang w:val="en-GB"/>
        </w:rPr>
        <w:t xml:space="preserve">John </w:t>
      </w:r>
      <w:r>
        <w:rPr>
          <w:rFonts w:ascii="Times New Roman" w:hAnsi="Times New Roman"/>
          <w:lang w:val="en-GB"/>
        </w:rPr>
        <w:t xml:space="preserve">Buchan </w:t>
      </w:r>
      <w:r w:rsidR="00C7493A">
        <w:rPr>
          <w:rFonts w:ascii="Times New Roman" w:hAnsi="Times New Roman"/>
          <w:lang w:val="en-GB"/>
        </w:rPr>
        <w:t>fonds</w:t>
      </w:r>
      <w:r>
        <w:rPr>
          <w:rFonts w:ascii="Times New Roman" w:hAnsi="Times New Roman"/>
          <w:lang w:val="en-GB"/>
        </w:rPr>
        <w:t xml:space="preserve"> at Queen’s Un</w:t>
      </w:r>
      <w:r w:rsidR="007101E4">
        <w:rPr>
          <w:rFonts w:ascii="Times New Roman" w:hAnsi="Times New Roman"/>
          <w:lang w:val="en-GB"/>
        </w:rPr>
        <w:t>iversity in Kingston, Ontario,</w:t>
      </w:r>
      <w:r>
        <w:rPr>
          <w:rFonts w:ascii="Times New Roman" w:hAnsi="Times New Roman"/>
          <w:lang w:val="en-GB"/>
        </w:rPr>
        <w:t xml:space="preserve"> Lady Tweedsmuir told Queen Mary that she had ‘received letters from the most distressed parts of the dried-out areas in Southern Saskatchewan, asking for books to take their minds off the difficult conditions </w:t>
      </w:r>
      <w:r w:rsidR="00362CBD">
        <w:rPr>
          <w:rFonts w:ascii="Times New Roman" w:hAnsi="Times New Roman"/>
          <w:lang w:val="en-GB"/>
        </w:rPr>
        <w:t xml:space="preserve">with </w:t>
      </w:r>
      <w:r>
        <w:rPr>
          <w:rFonts w:ascii="Times New Roman" w:hAnsi="Times New Roman"/>
          <w:lang w:val="en-GB"/>
        </w:rPr>
        <w:t>which they are living.  The gratitude of these remote and impoverished little groups of people, when they have received some books, is heart-felt and sincere’.</w:t>
      </w:r>
      <w:r>
        <w:rPr>
          <w:rStyle w:val="EndnoteReference"/>
          <w:rFonts w:ascii="Times New Roman" w:hAnsi="Times New Roman"/>
          <w:lang w:val="en-GB"/>
        </w:rPr>
        <w:endnoteReference w:id="40"/>
      </w:r>
      <w:r w:rsidR="00163C1C">
        <w:rPr>
          <w:rFonts w:ascii="Times New Roman" w:hAnsi="Times New Roman"/>
          <w:lang w:val="en-GB"/>
        </w:rPr>
        <w:t xml:space="preserve">  Additional l</w:t>
      </w:r>
      <w:r w:rsidR="005800F8" w:rsidRPr="00AC570C">
        <w:rPr>
          <w:rFonts w:ascii="Times New Roman" w:hAnsi="Times New Roman"/>
          <w:lang w:val="en-GB"/>
        </w:rPr>
        <w:t xml:space="preserve">etters from Lady Tweedsmuir to Queen Mary in the </w:t>
      </w:r>
      <w:r w:rsidR="00C7493A">
        <w:rPr>
          <w:rFonts w:ascii="Times New Roman" w:hAnsi="Times New Roman"/>
          <w:lang w:val="en-GB"/>
        </w:rPr>
        <w:t xml:space="preserve">John </w:t>
      </w:r>
      <w:r w:rsidR="005800F8" w:rsidRPr="00AC570C">
        <w:rPr>
          <w:rFonts w:ascii="Times New Roman" w:hAnsi="Times New Roman"/>
          <w:lang w:val="en-GB"/>
        </w:rPr>
        <w:t xml:space="preserve">Buchan </w:t>
      </w:r>
      <w:r w:rsidR="00C7493A">
        <w:rPr>
          <w:rFonts w:ascii="Times New Roman" w:hAnsi="Times New Roman"/>
          <w:lang w:val="en-GB"/>
        </w:rPr>
        <w:t>fonds</w:t>
      </w:r>
      <w:r w:rsidR="005800F8" w:rsidRPr="00AC570C">
        <w:rPr>
          <w:rFonts w:ascii="Times New Roman" w:hAnsi="Times New Roman"/>
          <w:lang w:val="en-GB"/>
        </w:rPr>
        <w:t xml:space="preserve"> </w:t>
      </w:r>
      <w:r w:rsidR="002F2492">
        <w:rPr>
          <w:rFonts w:ascii="Times New Roman" w:hAnsi="Times New Roman"/>
          <w:lang w:val="en-GB"/>
        </w:rPr>
        <w:t>indicate</w:t>
      </w:r>
      <w:r w:rsidR="005800F8" w:rsidRPr="00AC570C">
        <w:rPr>
          <w:rFonts w:ascii="Times New Roman" w:hAnsi="Times New Roman"/>
          <w:lang w:val="en-GB"/>
        </w:rPr>
        <w:t xml:space="preserve"> that </w:t>
      </w:r>
      <w:r w:rsidR="00234BB6">
        <w:rPr>
          <w:rFonts w:ascii="Times New Roman" w:hAnsi="Times New Roman"/>
          <w:lang w:val="en-GB"/>
        </w:rPr>
        <w:t xml:space="preserve">the </w:t>
      </w:r>
      <w:r w:rsidR="005800F8" w:rsidRPr="00AC570C">
        <w:rPr>
          <w:rFonts w:ascii="Times New Roman" w:hAnsi="Times New Roman"/>
          <w:lang w:val="en-GB"/>
        </w:rPr>
        <w:t xml:space="preserve">Queen sent </w:t>
      </w:r>
      <w:r w:rsidR="00234BB6">
        <w:rPr>
          <w:rFonts w:ascii="Times New Roman" w:hAnsi="Times New Roman"/>
          <w:lang w:val="en-GB"/>
        </w:rPr>
        <w:t>more</w:t>
      </w:r>
      <w:r w:rsidR="005800F8" w:rsidRPr="00AC570C">
        <w:rPr>
          <w:rFonts w:ascii="Times New Roman" w:hAnsi="Times New Roman"/>
          <w:lang w:val="en-GB"/>
        </w:rPr>
        <w:t xml:space="preserve"> books in April 1938 and March 1939</w:t>
      </w:r>
      <w:r w:rsidR="002F2492">
        <w:rPr>
          <w:rFonts w:ascii="Times New Roman" w:hAnsi="Times New Roman"/>
          <w:lang w:val="en-GB"/>
        </w:rPr>
        <w:t xml:space="preserve">, most of which Lady Tweedsmuir designated as </w:t>
      </w:r>
      <w:r w:rsidR="00C7493A">
        <w:rPr>
          <w:rFonts w:ascii="Times New Roman" w:hAnsi="Times New Roman"/>
          <w:lang w:val="en-GB"/>
        </w:rPr>
        <w:t xml:space="preserve">prizes for </w:t>
      </w:r>
      <w:r w:rsidR="002B1766">
        <w:rPr>
          <w:rFonts w:ascii="Times New Roman" w:hAnsi="Times New Roman"/>
          <w:lang w:val="en-GB"/>
        </w:rPr>
        <w:t>children</w:t>
      </w:r>
      <w:r w:rsidR="00C7493A">
        <w:rPr>
          <w:rFonts w:ascii="Times New Roman" w:hAnsi="Times New Roman"/>
          <w:lang w:val="en-GB"/>
        </w:rPr>
        <w:t xml:space="preserve"> </w:t>
      </w:r>
      <w:r w:rsidR="00234BB6">
        <w:rPr>
          <w:rFonts w:ascii="Times New Roman" w:hAnsi="Times New Roman"/>
          <w:lang w:val="en-GB"/>
        </w:rPr>
        <w:t xml:space="preserve">in </w:t>
      </w:r>
      <w:r w:rsidR="002F2492">
        <w:rPr>
          <w:rFonts w:ascii="Times New Roman" w:hAnsi="Times New Roman"/>
          <w:lang w:val="en-GB"/>
        </w:rPr>
        <w:t>Prairie schools</w:t>
      </w:r>
      <w:r w:rsidR="005800F8" w:rsidRPr="00AC570C">
        <w:rPr>
          <w:rFonts w:ascii="Times New Roman" w:hAnsi="Times New Roman"/>
          <w:lang w:val="en-GB"/>
        </w:rPr>
        <w:t>.</w:t>
      </w:r>
      <w:r w:rsidR="005800F8" w:rsidRPr="00AC570C">
        <w:rPr>
          <w:rStyle w:val="EndnoteReference"/>
          <w:rFonts w:ascii="Times New Roman" w:hAnsi="Times New Roman"/>
          <w:lang w:val="en-GB"/>
        </w:rPr>
        <w:endnoteReference w:id="41"/>
      </w:r>
      <w:r w:rsidR="005800F8" w:rsidRPr="00AC570C">
        <w:rPr>
          <w:rFonts w:ascii="Times New Roman" w:hAnsi="Times New Roman"/>
          <w:lang w:val="en-GB"/>
        </w:rPr>
        <w:t xml:space="preserve">  </w:t>
      </w:r>
    </w:p>
    <w:p w:rsidR="005800F8" w:rsidRPr="00AC570C" w:rsidRDefault="005800F8" w:rsidP="0068171D">
      <w:pPr>
        <w:spacing w:line="480" w:lineRule="auto"/>
        <w:ind w:firstLine="720"/>
        <w:rPr>
          <w:rFonts w:ascii="Times New Roman" w:hAnsi="Times New Roman"/>
          <w:lang w:val="en-GB"/>
        </w:rPr>
      </w:pPr>
      <w:r w:rsidRPr="00AC570C">
        <w:rPr>
          <w:rFonts w:ascii="Times New Roman" w:hAnsi="Times New Roman"/>
          <w:lang w:val="en-GB"/>
        </w:rPr>
        <w:t xml:space="preserve">What could readers expect to find in a box of Lady Tweedsmuir Prairie Library books? </w:t>
      </w:r>
      <w:r w:rsidR="0098747D">
        <w:rPr>
          <w:rFonts w:ascii="Times New Roman" w:hAnsi="Times New Roman"/>
          <w:lang w:val="en-GB"/>
        </w:rPr>
        <w:t xml:space="preserve">In addition to whatever non-fiction was included, </w:t>
      </w:r>
      <w:r w:rsidR="007063E9">
        <w:rPr>
          <w:rFonts w:ascii="Times New Roman" w:hAnsi="Times New Roman"/>
          <w:lang w:val="en-GB"/>
        </w:rPr>
        <w:t>the</w:t>
      </w:r>
      <w:r w:rsidR="008B0541" w:rsidRPr="00AC570C">
        <w:rPr>
          <w:rFonts w:ascii="Times New Roman" w:hAnsi="Times New Roman"/>
          <w:lang w:val="en-GB"/>
        </w:rPr>
        <w:t xml:space="preserve"> </w:t>
      </w:r>
      <w:r w:rsidR="008B0541" w:rsidRPr="00AC570C">
        <w:rPr>
          <w:rFonts w:ascii="Times New Roman" w:hAnsi="Times New Roman"/>
          <w:i/>
          <w:lang w:val="en-GB"/>
        </w:rPr>
        <w:t>Toronto Daily Star</w:t>
      </w:r>
      <w:r w:rsidR="008B0541" w:rsidRPr="00AC570C">
        <w:rPr>
          <w:rFonts w:ascii="Times New Roman" w:hAnsi="Times New Roman"/>
          <w:lang w:val="en-GB"/>
        </w:rPr>
        <w:t xml:space="preserve"> reported </w:t>
      </w:r>
      <w:r w:rsidR="00E0617F" w:rsidRPr="00AC570C">
        <w:rPr>
          <w:rFonts w:ascii="Times New Roman" w:hAnsi="Times New Roman"/>
          <w:lang w:val="en-GB"/>
        </w:rPr>
        <w:t xml:space="preserve">that </w:t>
      </w:r>
      <w:r w:rsidR="007063E9">
        <w:rPr>
          <w:rFonts w:ascii="Times New Roman" w:hAnsi="Times New Roman"/>
          <w:lang w:val="en-GB"/>
        </w:rPr>
        <w:t>the men and women on the p</w:t>
      </w:r>
      <w:r w:rsidRPr="00AC570C">
        <w:rPr>
          <w:rFonts w:ascii="Times New Roman" w:hAnsi="Times New Roman"/>
          <w:lang w:val="en-GB"/>
        </w:rPr>
        <w:t xml:space="preserve">rairies received very recently published </w:t>
      </w:r>
      <w:r w:rsidR="00B243AC" w:rsidRPr="00AC570C">
        <w:rPr>
          <w:rFonts w:ascii="Times New Roman" w:hAnsi="Times New Roman"/>
          <w:lang w:val="en-GB"/>
        </w:rPr>
        <w:t>works</w:t>
      </w:r>
      <w:r w:rsidRPr="00AC570C">
        <w:rPr>
          <w:rFonts w:ascii="Times New Roman" w:hAnsi="Times New Roman"/>
          <w:lang w:val="en-GB"/>
        </w:rPr>
        <w:t xml:space="preserve"> </w:t>
      </w:r>
      <w:r w:rsidR="007101E4">
        <w:rPr>
          <w:rFonts w:ascii="Times New Roman" w:hAnsi="Times New Roman"/>
          <w:lang w:val="en-GB"/>
        </w:rPr>
        <w:t xml:space="preserve">of fiction </w:t>
      </w:r>
      <w:r w:rsidRPr="00AC570C">
        <w:rPr>
          <w:rFonts w:ascii="Times New Roman" w:hAnsi="Times New Roman"/>
          <w:lang w:val="en-GB"/>
        </w:rPr>
        <w:t xml:space="preserve">including bestsellers like Margaret Mitchell’s </w:t>
      </w:r>
      <w:r w:rsidRPr="00AC570C">
        <w:rPr>
          <w:rFonts w:ascii="Times New Roman" w:hAnsi="Times New Roman"/>
          <w:i/>
          <w:lang w:val="en-GB"/>
        </w:rPr>
        <w:t>Gone with the Wind</w:t>
      </w:r>
      <w:r w:rsidR="00B243AC" w:rsidRPr="00AC570C">
        <w:rPr>
          <w:rFonts w:ascii="Times New Roman" w:hAnsi="Times New Roman"/>
          <w:lang w:val="en-GB"/>
        </w:rPr>
        <w:t xml:space="preserve"> (1936)</w:t>
      </w:r>
      <w:r w:rsidRPr="00AC570C">
        <w:rPr>
          <w:rFonts w:ascii="Times New Roman" w:hAnsi="Times New Roman"/>
          <w:lang w:val="en-GB"/>
        </w:rPr>
        <w:t xml:space="preserve">, </w:t>
      </w:r>
      <w:r w:rsidRPr="00AC570C">
        <w:rPr>
          <w:rFonts w:ascii="Times New Roman" w:hAnsi="Times New Roman"/>
          <w:i/>
          <w:lang w:val="en-GB"/>
        </w:rPr>
        <w:t>And So Victoria</w:t>
      </w:r>
      <w:r w:rsidRPr="00AC570C">
        <w:rPr>
          <w:rFonts w:ascii="Times New Roman" w:hAnsi="Times New Roman"/>
          <w:lang w:val="en-GB"/>
        </w:rPr>
        <w:t xml:space="preserve"> by Vaughan Wilkins</w:t>
      </w:r>
      <w:r w:rsidR="00B243AC" w:rsidRPr="00AC570C">
        <w:rPr>
          <w:rFonts w:ascii="Times New Roman" w:hAnsi="Times New Roman"/>
          <w:lang w:val="en-GB"/>
        </w:rPr>
        <w:t xml:space="preserve"> (1937)</w:t>
      </w:r>
      <w:r w:rsidRPr="00AC570C">
        <w:rPr>
          <w:rFonts w:ascii="Times New Roman" w:hAnsi="Times New Roman"/>
          <w:lang w:val="en-GB"/>
        </w:rPr>
        <w:t xml:space="preserve">, </w:t>
      </w:r>
      <w:r w:rsidRPr="00AC570C">
        <w:rPr>
          <w:rFonts w:ascii="Times New Roman" w:hAnsi="Times New Roman"/>
          <w:i/>
          <w:lang w:val="en-GB"/>
        </w:rPr>
        <w:t>The Good Companions</w:t>
      </w:r>
      <w:r w:rsidRPr="00AC570C">
        <w:rPr>
          <w:rFonts w:ascii="Times New Roman" w:hAnsi="Times New Roman"/>
          <w:lang w:val="en-GB"/>
        </w:rPr>
        <w:t xml:space="preserve"> by J.B. Priestly</w:t>
      </w:r>
      <w:r w:rsidR="00B243AC" w:rsidRPr="00AC570C">
        <w:rPr>
          <w:rFonts w:ascii="Times New Roman" w:hAnsi="Times New Roman"/>
          <w:lang w:val="en-GB"/>
        </w:rPr>
        <w:t xml:space="preserve"> (1929)</w:t>
      </w:r>
      <w:r w:rsidRPr="00AC570C">
        <w:rPr>
          <w:rFonts w:ascii="Times New Roman" w:hAnsi="Times New Roman"/>
          <w:lang w:val="en-GB"/>
        </w:rPr>
        <w:t xml:space="preserve">, Pearl S. Buck’s </w:t>
      </w:r>
      <w:r w:rsidRPr="00AC570C">
        <w:rPr>
          <w:rFonts w:ascii="Times New Roman" w:hAnsi="Times New Roman"/>
          <w:i/>
          <w:lang w:val="en-GB"/>
        </w:rPr>
        <w:t>The Good Earth</w:t>
      </w:r>
      <w:r w:rsidR="00B243AC" w:rsidRPr="00AC570C">
        <w:rPr>
          <w:rFonts w:ascii="Times New Roman" w:hAnsi="Times New Roman"/>
          <w:i/>
          <w:lang w:val="en-GB"/>
        </w:rPr>
        <w:t xml:space="preserve"> </w:t>
      </w:r>
      <w:r w:rsidR="00B243AC" w:rsidRPr="00AC570C">
        <w:rPr>
          <w:rFonts w:ascii="Times New Roman" w:hAnsi="Times New Roman"/>
          <w:lang w:val="en-GB"/>
        </w:rPr>
        <w:t>(1931)</w:t>
      </w:r>
      <w:r w:rsidRPr="00AC570C">
        <w:rPr>
          <w:rFonts w:ascii="Times New Roman" w:hAnsi="Times New Roman"/>
          <w:lang w:val="en-GB"/>
        </w:rPr>
        <w:t xml:space="preserve">, and </w:t>
      </w:r>
      <w:r w:rsidRPr="00AC570C">
        <w:rPr>
          <w:rFonts w:ascii="Times New Roman" w:hAnsi="Times New Roman"/>
          <w:i/>
          <w:lang w:val="en-GB"/>
        </w:rPr>
        <w:t>Peking Picnic</w:t>
      </w:r>
      <w:r w:rsidRPr="00AC570C">
        <w:rPr>
          <w:rFonts w:ascii="Times New Roman" w:hAnsi="Times New Roman"/>
          <w:lang w:val="en-GB"/>
        </w:rPr>
        <w:t xml:space="preserve"> by Ann Bridge</w:t>
      </w:r>
      <w:r w:rsidR="00B243AC" w:rsidRPr="00AC570C">
        <w:rPr>
          <w:rFonts w:ascii="Times New Roman" w:hAnsi="Times New Roman"/>
          <w:lang w:val="en-GB"/>
        </w:rPr>
        <w:t xml:space="preserve"> (1932)</w:t>
      </w:r>
      <w:r w:rsidRPr="00AC570C">
        <w:rPr>
          <w:rFonts w:ascii="Times New Roman" w:hAnsi="Times New Roman"/>
          <w:lang w:val="en-GB"/>
        </w:rPr>
        <w:t xml:space="preserve">, along with classics like </w:t>
      </w:r>
      <w:r w:rsidRPr="00AC570C">
        <w:rPr>
          <w:rFonts w:ascii="Times New Roman" w:hAnsi="Times New Roman"/>
          <w:i/>
          <w:lang w:val="en-GB"/>
        </w:rPr>
        <w:t>The Dark Forest</w:t>
      </w:r>
      <w:r w:rsidRPr="00AC570C">
        <w:rPr>
          <w:rFonts w:ascii="Times New Roman" w:hAnsi="Times New Roman"/>
          <w:lang w:val="en-GB"/>
        </w:rPr>
        <w:t xml:space="preserve"> by Hugh Walpole</w:t>
      </w:r>
      <w:r w:rsidR="00B243AC" w:rsidRPr="00AC570C">
        <w:rPr>
          <w:rFonts w:ascii="Times New Roman" w:hAnsi="Times New Roman"/>
          <w:lang w:val="en-GB"/>
        </w:rPr>
        <w:t xml:space="preserve"> (1916)</w:t>
      </w:r>
      <w:r w:rsidRPr="00AC570C">
        <w:rPr>
          <w:rFonts w:ascii="Times New Roman" w:hAnsi="Times New Roman"/>
          <w:lang w:val="en-GB"/>
        </w:rPr>
        <w:t xml:space="preserve">, Myrtle Reed’s </w:t>
      </w:r>
      <w:r w:rsidRPr="00AC570C">
        <w:rPr>
          <w:rFonts w:ascii="Times New Roman" w:hAnsi="Times New Roman"/>
          <w:i/>
          <w:lang w:val="en-GB"/>
        </w:rPr>
        <w:t>Lavender and Old Lace</w:t>
      </w:r>
      <w:r w:rsidR="00B243AC" w:rsidRPr="00AC570C">
        <w:rPr>
          <w:rFonts w:ascii="Times New Roman" w:hAnsi="Times New Roman"/>
          <w:i/>
          <w:lang w:val="en-GB"/>
        </w:rPr>
        <w:t xml:space="preserve"> </w:t>
      </w:r>
      <w:r w:rsidR="00B243AC" w:rsidRPr="00AC570C">
        <w:rPr>
          <w:rFonts w:ascii="Times New Roman" w:hAnsi="Times New Roman"/>
          <w:lang w:val="en-GB"/>
        </w:rPr>
        <w:t>(1905)</w:t>
      </w:r>
      <w:r w:rsidRPr="00AC570C">
        <w:rPr>
          <w:rFonts w:ascii="Times New Roman" w:hAnsi="Times New Roman"/>
          <w:lang w:val="en-GB"/>
        </w:rPr>
        <w:t xml:space="preserve">, and </w:t>
      </w:r>
      <w:r w:rsidRPr="00AC570C">
        <w:rPr>
          <w:rFonts w:ascii="Times New Roman" w:hAnsi="Times New Roman"/>
          <w:i/>
          <w:lang w:val="en-GB"/>
        </w:rPr>
        <w:t>The Scarlet Pimpernel</w:t>
      </w:r>
      <w:r w:rsidRPr="00AC570C">
        <w:rPr>
          <w:rFonts w:ascii="Times New Roman" w:hAnsi="Times New Roman"/>
          <w:lang w:val="en-GB"/>
        </w:rPr>
        <w:t xml:space="preserve"> by Baroness Orczy</w:t>
      </w:r>
      <w:r w:rsidR="00B243AC" w:rsidRPr="00AC570C">
        <w:rPr>
          <w:rFonts w:ascii="Times New Roman" w:hAnsi="Times New Roman"/>
          <w:lang w:val="en-GB"/>
        </w:rPr>
        <w:t xml:space="preserve"> (1905)</w:t>
      </w:r>
      <w:r w:rsidRPr="00AC570C">
        <w:rPr>
          <w:rFonts w:ascii="Times New Roman" w:hAnsi="Times New Roman"/>
          <w:lang w:val="en-GB"/>
        </w:rPr>
        <w:t>.</w:t>
      </w:r>
      <w:r w:rsidRPr="00AC570C">
        <w:rPr>
          <w:rStyle w:val="EndnoteReference"/>
          <w:rFonts w:ascii="Times New Roman" w:hAnsi="Times New Roman"/>
          <w:lang w:val="en-GB"/>
        </w:rPr>
        <w:endnoteReference w:id="42"/>
      </w:r>
      <w:r w:rsidRPr="00AC570C">
        <w:rPr>
          <w:rFonts w:ascii="Times New Roman" w:hAnsi="Times New Roman"/>
          <w:lang w:val="en-GB"/>
        </w:rPr>
        <w:t xml:space="preserve">  The newspaper noted, however, that the greatest demand was for chi</w:t>
      </w:r>
      <w:r w:rsidR="00C7493A">
        <w:rPr>
          <w:rFonts w:ascii="Times New Roman" w:hAnsi="Times New Roman"/>
          <w:lang w:val="en-GB"/>
        </w:rPr>
        <w:t>ldren’s books and the Bible</w:t>
      </w:r>
      <w:r w:rsidR="003C2B54">
        <w:rPr>
          <w:rFonts w:ascii="Times New Roman" w:hAnsi="Times New Roman"/>
          <w:lang w:val="en-GB"/>
        </w:rPr>
        <w:t>.  O</w:t>
      </w:r>
      <w:r w:rsidR="00C7493A">
        <w:rPr>
          <w:rFonts w:ascii="Times New Roman" w:hAnsi="Times New Roman"/>
          <w:lang w:val="en-GB"/>
        </w:rPr>
        <w:t>n</w:t>
      </w:r>
      <w:r w:rsidR="002B1766">
        <w:rPr>
          <w:rFonts w:ascii="Times New Roman" w:hAnsi="Times New Roman"/>
          <w:lang w:val="en-GB"/>
        </w:rPr>
        <w:t xml:space="preserve"> 6 April 1939</w:t>
      </w:r>
      <w:r w:rsidRPr="00AC570C">
        <w:rPr>
          <w:rFonts w:ascii="Times New Roman" w:hAnsi="Times New Roman"/>
          <w:lang w:val="en-GB"/>
        </w:rPr>
        <w:t xml:space="preserve"> the </w:t>
      </w:r>
      <w:r w:rsidRPr="00AC570C">
        <w:rPr>
          <w:rFonts w:ascii="Times New Roman" w:hAnsi="Times New Roman"/>
          <w:i/>
          <w:lang w:val="en-GB"/>
        </w:rPr>
        <w:t>Globe and Mail</w:t>
      </w:r>
      <w:r w:rsidRPr="00AC570C">
        <w:rPr>
          <w:rFonts w:ascii="Times New Roman" w:hAnsi="Times New Roman"/>
          <w:lang w:val="en-GB"/>
        </w:rPr>
        <w:t xml:space="preserve"> reported that Lady Tweedsmuir asked the Protestant Women’s Federation </w:t>
      </w:r>
      <w:r w:rsidR="00CB3142" w:rsidRPr="00AC570C">
        <w:rPr>
          <w:rFonts w:ascii="Times New Roman" w:hAnsi="Times New Roman"/>
          <w:lang w:val="en-GB"/>
        </w:rPr>
        <w:t>of</w:t>
      </w:r>
      <w:r w:rsidRPr="00AC570C">
        <w:rPr>
          <w:rFonts w:ascii="Times New Roman" w:hAnsi="Times New Roman"/>
          <w:lang w:val="en-GB"/>
        </w:rPr>
        <w:t xml:space="preserve"> Toronto for </w:t>
      </w:r>
      <w:r w:rsidR="00163C1C">
        <w:rPr>
          <w:rFonts w:ascii="Times New Roman" w:hAnsi="Times New Roman"/>
          <w:lang w:val="en-GB"/>
        </w:rPr>
        <w:t>‘</w:t>
      </w:r>
      <w:r w:rsidRPr="00AC570C">
        <w:rPr>
          <w:rFonts w:ascii="Times New Roman" w:hAnsi="Times New Roman"/>
          <w:lang w:val="en-GB"/>
        </w:rPr>
        <w:t>a shower of Bibles</w:t>
      </w:r>
      <w:r w:rsidR="00163C1C">
        <w:rPr>
          <w:rFonts w:ascii="Times New Roman" w:hAnsi="Times New Roman"/>
          <w:lang w:val="en-GB"/>
        </w:rPr>
        <w:t>’</w:t>
      </w:r>
      <w:r w:rsidRPr="00AC570C">
        <w:rPr>
          <w:rFonts w:ascii="Times New Roman" w:hAnsi="Times New Roman"/>
          <w:lang w:val="en-GB"/>
        </w:rPr>
        <w:t xml:space="preserve"> in order to meet </w:t>
      </w:r>
      <w:r w:rsidR="00E0617F" w:rsidRPr="00AC570C">
        <w:rPr>
          <w:rFonts w:ascii="Times New Roman" w:hAnsi="Times New Roman"/>
          <w:lang w:val="en-GB"/>
        </w:rPr>
        <w:t xml:space="preserve">the </w:t>
      </w:r>
      <w:r w:rsidRPr="00AC570C">
        <w:rPr>
          <w:rFonts w:ascii="Times New Roman" w:hAnsi="Times New Roman"/>
          <w:lang w:val="en-GB"/>
        </w:rPr>
        <w:t>demand</w:t>
      </w:r>
      <w:r w:rsidR="00FA6DC2">
        <w:rPr>
          <w:rFonts w:ascii="Times New Roman" w:hAnsi="Times New Roman"/>
          <w:lang w:val="en-GB"/>
        </w:rPr>
        <w:t xml:space="preserve"> from Western readers</w:t>
      </w:r>
      <w:r w:rsidRPr="00AC570C">
        <w:rPr>
          <w:rFonts w:ascii="Times New Roman" w:hAnsi="Times New Roman"/>
          <w:lang w:val="en-GB"/>
        </w:rPr>
        <w:t>.</w:t>
      </w:r>
      <w:r w:rsidRPr="00AC570C">
        <w:rPr>
          <w:rStyle w:val="EndnoteReference"/>
          <w:rFonts w:ascii="Times New Roman" w:hAnsi="Times New Roman"/>
          <w:lang w:val="en-GB"/>
        </w:rPr>
        <w:endnoteReference w:id="43"/>
      </w:r>
    </w:p>
    <w:p w:rsidR="002F2492" w:rsidRPr="00AC570C" w:rsidRDefault="008B0541" w:rsidP="0068171D">
      <w:pPr>
        <w:spacing w:line="480" w:lineRule="auto"/>
        <w:ind w:firstLine="720"/>
        <w:rPr>
          <w:rFonts w:ascii="Times New Roman" w:hAnsi="Times New Roman"/>
          <w:lang w:val="en-GB"/>
        </w:rPr>
      </w:pPr>
      <w:r w:rsidRPr="00AC570C">
        <w:rPr>
          <w:rFonts w:ascii="Times New Roman" w:hAnsi="Times New Roman"/>
          <w:lang w:val="en-GB"/>
        </w:rPr>
        <w:t xml:space="preserve">By 1938, two years after the Scheme was </w:t>
      </w:r>
      <w:r w:rsidR="007063E9">
        <w:rPr>
          <w:rFonts w:ascii="Times New Roman" w:hAnsi="Times New Roman"/>
          <w:lang w:val="en-GB"/>
        </w:rPr>
        <w:t>established</w:t>
      </w:r>
      <w:r w:rsidRPr="00AC570C">
        <w:rPr>
          <w:rFonts w:ascii="Times New Roman" w:hAnsi="Times New Roman"/>
          <w:lang w:val="en-GB"/>
        </w:rPr>
        <w:t>, Lady Tweedsmuir reported that she had distributed 1</w:t>
      </w:r>
      <w:r w:rsidR="000624DD" w:rsidRPr="00AC570C">
        <w:rPr>
          <w:rFonts w:ascii="Times New Roman" w:hAnsi="Times New Roman"/>
          <w:lang w:val="en-GB"/>
        </w:rPr>
        <w:t>8</w:t>
      </w:r>
      <w:r w:rsidRPr="00AC570C">
        <w:rPr>
          <w:rFonts w:ascii="Times New Roman" w:hAnsi="Times New Roman"/>
          <w:lang w:val="en-GB"/>
        </w:rPr>
        <w:t xml:space="preserve">,000 </w:t>
      </w:r>
      <w:r w:rsidR="007063E9">
        <w:rPr>
          <w:rFonts w:ascii="Times New Roman" w:hAnsi="Times New Roman"/>
          <w:lang w:val="en-GB"/>
        </w:rPr>
        <w:t>books</w:t>
      </w:r>
      <w:r w:rsidRPr="00AC570C">
        <w:rPr>
          <w:rFonts w:ascii="Times New Roman" w:hAnsi="Times New Roman"/>
          <w:lang w:val="en-GB"/>
        </w:rPr>
        <w:t xml:space="preserve"> and spent </w:t>
      </w:r>
      <w:r w:rsidR="000624DD" w:rsidRPr="00AC570C">
        <w:rPr>
          <w:rFonts w:ascii="Times New Roman" w:hAnsi="Times New Roman"/>
          <w:lang w:val="en-GB"/>
        </w:rPr>
        <w:t xml:space="preserve">$323.90 </w:t>
      </w:r>
      <w:r w:rsidR="00626FB6" w:rsidRPr="00AC570C">
        <w:rPr>
          <w:rFonts w:ascii="Times New Roman" w:hAnsi="Times New Roman"/>
          <w:lang w:val="en-GB"/>
        </w:rPr>
        <w:t xml:space="preserve">of the $1,500 received from the Carnegie Corporation in 1937.  </w:t>
      </w:r>
      <w:r w:rsidR="000624DD" w:rsidRPr="00AC570C">
        <w:rPr>
          <w:rFonts w:ascii="Times New Roman" w:hAnsi="Times New Roman"/>
          <w:lang w:val="en-GB"/>
        </w:rPr>
        <w:t xml:space="preserve">In a progress report </w:t>
      </w:r>
      <w:r w:rsidR="007063E9">
        <w:rPr>
          <w:rFonts w:ascii="Times New Roman" w:hAnsi="Times New Roman"/>
          <w:lang w:val="en-GB"/>
        </w:rPr>
        <w:t xml:space="preserve">to the </w:t>
      </w:r>
      <w:r w:rsidR="002F2492">
        <w:rPr>
          <w:rFonts w:ascii="Times New Roman" w:hAnsi="Times New Roman"/>
          <w:lang w:val="en-GB"/>
        </w:rPr>
        <w:t xml:space="preserve">Carnegie Corporation, </w:t>
      </w:r>
      <w:r w:rsidR="000624DD" w:rsidRPr="00AC570C">
        <w:rPr>
          <w:rFonts w:ascii="Times New Roman" w:hAnsi="Times New Roman"/>
          <w:lang w:val="en-GB"/>
        </w:rPr>
        <w:t>she explained that while all the monies woul</w:t>
      </w:r>
      <w:r w:rsidR="00887A99">
        <w:rPr>
          <w:rFonts w:ascii="Times New Roman" w:hAnsi="Times New Roman"/>
          <w:lang w:val="en-GB"/>
        </w:rPr>
        <w:t>d be spent within two years</w:t>
      </w:r>
      <w:r w:rsidR="000624DD" w:rsidRPr="00AC570C">
        <w:rPr>
          <w:rFonts w:ascii="Times New Roman" w:hAnsi="Times New Roman"/>
          <w:lang w:val="en-GB"/>
        </w:rPr>
        <w:t xml:space="preserve">, she had kept expenditures </w:t>
      </w:r>
      <w:r w:rsidR="00D92F1B" w:rsidRPr="00AC570C">
        <w:rPr>
          <w:rFonts w:ascii="Times New Roman" w:hAnsi="Times New Roman"/>
          <w:lang w:val="en-GB"/>
        </w:rPr>
        <w:t>purposefully low</w:t>
      </w:r>
      <w:r w:rsidR="000624DD" w:rsidRPr="00AC570C">
        <w:rPr>
          <w:rFonts w:ascii="Times New Roman" w:hAnsi="Times New Roman"/>
          <w:lang w:val="en-GB"/>
        </w:rPr>
        <w:t xml:space="preserve">: </w:t>
      </w:r>
    </w:p>
    <w:p w:rsidR="00887A99" w:rsidRDefault="00786613" w:rsidP="00DE6534">
      <w:pPr>
        <w:ind w:left="720"/>
        <w:rPr>
          <w:rFonts w:ascii="Times New Roman" w:hAnsi="Times New Roman"/>
          <w:lang w:val="en-GB"/>
        </w:rPr>
      </w:pPr>
      <w:r w:rsidRPr="00AC570C">
        <w:rPr>
          <w:rFonts w:ascii="Times New Roman" w:hAnsi="Times New Roman"/>
          <w:lang w:val="en-GB"/>
        </w:rPr>
        <w:t>…</w:t>
      </w:r>
      <w:r w:rsidR="00626FB6" w:rsidRPr="00AC570C">
        <w:rPr>
          <w:rFonts w:ascii="Times New Roman" w:hAnsi="Times New Roman"/>
          <w:lang w:val="en-GB"/>
        </w:rPr>
        <w:t>because I only spent money on books I considered very worthwhile, to leaven the dry patches of the books contributed!  I have spent a little money on handicraft books, which I find are a great need in the Prairie provinces, Manitoba especially…I have also sent political and economic journals to Manitoba and Saskatchewan.  I have also bought up-to-date books on economics, science and art for all three Provinces</w:t>
      </w:r>
      <w:r w:rsidRPr="00AC570C">
        <w:rPr>
          <w:rFonts w:ascii="Times New Roman" w:hAnsi="Times New Roman"/>
          <w:lang w:val="en-GB"/>
        </w:rPr>
        <w:t>.</w:t>
      </w:r>
      <w:r w:rsidR="00626FB6" w:rsidRPr="00AC570C">
        <w:rPr>
          <w:rStyle w:val="EndnoteReference"/>
          <w:rFonts w:ascii="Times New Roman" w:hAnsi="Times New Roman"/>
          <w:lang w:val="en-GB"/>
        </w:rPr>
        <w:endnoteReference w:id="44"/>
      </w:r>
      <w:r w:rsidR="00626FB6" w:rsidRPr="00AC570C">
        <w:rPr>
          <w:rFonts w:ascii="Times New Roman" w:hAnsi="Times New Roman"/>
          <w:lang w:val="en-GB"/>
        </w:rPr>
        <w:t xml:space="preserve">  </w:t>
      </w:r>
    </w:p>
    <w:p w:rsidR="00DE6534" w:rsidRDefault="00DE6534" w:rsidP="00DE6534">
      <w:pPr>
        <w:ind w:left="720"/>
        <w:rPr>
          <w:rFonts w:ascii="Times New Roman" w:hAnsi="Times New Roman"/>
          <w:lang w:val="en-GB"/>
        </w:rPr>
      </w:pPr>
    </w:p>
    <w:p w:rsidR="005800F8" w:rsidRPr="00AC570C" w:rsidRDefault="005800F8" w:rsidP="00163C1C">
      <w:pPr>
        <w:spacing w:line="480" w:lineRule="auto"/>
        <w:rPr>
          <w:rFonts w:ascii="Times New Roman" w:hAnsi="Times New Roman"/>
          <w:lang w:val="en-GB"/>
        </w:rPr>
      </w:pPr>
      <w:r w:rsidRPr="00AC570C">
        <w:rPr>
          <w:rFonts w:ascii="Times New Roman" w:hAnsi="Times New Roman"/>
          <w:lang w:val="en-GB"/>
        </w:rPr>
        <w:t xml:space="preserve">Lady Tweedsmuir’s correspondence with the Carnegie Corporation </w:t>
      </w:r>
      <w:r w:rsidR="000624DD" w:rsidRPr="00AC570C">
        <w:rPr>
          <w:rFonts w:ascii="Times New Roman" w:hAnsi="Times New Roman"/>
          <w:lang w:val="en-GB"/>
        </w:rPr>
        <w:t xml:space="preserve">also </w:t>
      </w:r>
      <w:r w:rsidRPr="00AC570C">
        <w:rPr>
          <w:rFonts w:ascii="Times New Roman" w:hAnsi="Times New Roman"/>
          <w:lang w:val="en-GB"/>
        </w:rPr>
        <w:t xml:space="preserve">indicates that she saw the Prairie Library Scheme as finite and </w:t>
      </w:r>
      <w:r w:rsidR="00907400" w:rsidRPr="00AC570C">
        <w:rPr>
          <w:rFonts w:ascii="Times New Roman" w:hAnsi="Times New Roman"/>
          <w:lang w:val="en-GB"/>
        </w:rPr>
        <w:t xml:space="preserve">that </w:t>
      </w:r>
      <w:r w:rsidRPr="00AC570C">
        <w:rPr>
          <w:rFonts w:ascii="Times New Roman" w:hAnsi="Times New Roman"/>
          <w:lang w:val="en-GB"/>
        </w:rPr>
        <w:t xml:space="preserve">she had no intention that it should continue after she and Lord Tweedsmuir were to return to England at the conclusion </w:t>
      </w:r>
      <w:r w:rsidR="00FA6DC2">
        <w:rPr>
          <w:rFonts w:ascii="Times New Roman" w:hAnsi="Times New Roman"/>
          <w:lang w:val="en-GB"/>
        </w:rPr>
        <w:t xml:space="preserve">of his term </w:t>
      </w:r>
      <w:r w:rsidRPr="00AC570C">
        <w:rPr>
          <w:rFonts w:ascii="Times New Roman" w:hAnsi="Times New Roman"/>
          <w:lang w:val="en-GB"/>
        </w:rPr>
        <w:t xml:space="preserve">in 1940. On 14 September 1939, just four days after Canada declared war on Germany, Lady Tweedsmuir wrote to </w:t>
      </w:r>
      <w:r w:rsidR="00234BB6">
        <w:rPr>
          <w:rFonts w:ascii="Times New Roman" w:hAnsi="Times New Roman"/>
          <w:lang w:val="en-GB"/>
        </w:rPr>
        <w:t>Frederick</w:t>
      </w:r>
      <w:r w:rsidRPr="00AC570C">
        <w:rPr>
          <w:rFonts w:ascii="Times New Roman" w:hAnsi="Times New Roman"/>
          <w:lang w:val="en-GB"/>
        </w:rPr>
        <w:t xml:space="preserve"> </w:t>
      </w:r>
      <w:r w:rsidR="00C7493A">
        <w:rPr>
          <w:rFonts w:ascii="Times New Roman" w:hAnsi="Times New Roman"/>
          <w:lang w:val="en-GB"/>
        </w:rPr>
        <w:t xml:space="preserve">P. </w:t>
      </w:r>
      <w:r w:rsidRPr="00AC570C">
        <w:rPr>
          <w:rFonts w:ascii="Times New Roman" w:hAnsi="Times New Roman"/>
          <w:lang w:val="en-GB"/>
        </w:rPr>
        <w:t xml:space="preserve">Keppel to </w:t>
      </w:r>
      <w:r w:rsidR="002F2492">
        <w:rPr>
          <w:rFonts w:ascii="Times New Roman" w:hAnsi="Times New Roman"/>
          <w:lang w:val="en-GB"/>
        </w:rPr>
        <w:t>ask for</w:t>
      </w:r>
      <w:r w:rsidRPr="00AC570C">
        <w:rPr>
          <w:rFonts w:ascii="Times New Roman" w:hAnsi="Times New Roman"/>
          <w:lang w:val="en-GB"/>
        </w:rPr>
        <w:t xml:space="preserve"> another grant.  She explained,  </w:t>
      </w:r>
      <w:r w:rsidR="00163C1C">
        <w:rPr>
          <w:rFonts w:ascii="Times New Roman" w:hAnsi="Times New Roman"/>
          <w:lang w:val="en-GB"/>
        </w:rPr>
        <w:t>‘</w:t>
      </w:r>
      <w:r w:rsidRPr="00AC570C">
        <w:rPr>
          <w:rFonts w:ascii="Times New Roman" w:hAnsi="Times New Roman"/>
          <w:lang w:val="en-GB"/>
        </w:rPr>
        <w:t>My husband and I are in our last year here, and I shall have to close the Prairie Libraries down a little while before I go away, and I am most anxious to make one last effort to send out some really good books</w:t>
      </w:r>
      <w:r w:rsidR="00163C1C">
        <w:rPr>
          <w:rFonts w:ascii="Times New Roman" w:hAnsi="Times New Roman"/>
          <w:lang w:val="en-GB"/>
        </w:rPr>
        <w:t>’.</w:t>
      </w:r>
      <w:r w:rsidRPr="00AC570C">
        <w:rPr>
          <w:rFonts w:ascii="Times New Roman" w:hAnsi="Times New Roman"/>
          <w:lang w:val="en-GB"/>
        </w:rPr>
        <w:t xml:space="preserve">  </w:t>
      </w:r>
      <w:r w:rsidR="000624DD" w:rsidRPr="00AC570C">
        <w:rPr>
          <w:rFonts w:ascii="Times New Roman" w:hAnsi="Times New Roman"/>
          <w:lang w:val="en-GB"/>
        </w:rPr>
        <w:t>The war</w:t>
      </w:r>
      <w:r w:rsidRPr="00AC570C">
        <w:rPr>
          <w:rFonts w:ascii="Times New Roman" w:hAnsi="Times New Roman"/>
          <w:lang w:val="en-GB"/>
        </w:rPr>
        <w:t xml:space="preserve">, rather than the </w:t>
      </w:r>
      <w:r w:rsidR="00887A99">
        <w:rPr>
          <w:rFonts w:ascii="Times New Roman" w:hAnsi="Times New Roman"/>
          <w:lang w:val="en-GB"/>
        </w:rPr>
        <w:t xml:space="preserve">economic or agricultural </w:t>
      </w:r>
      <w:r w:rsidR="000624DD" w:rsidRPr="00AC570C">
        <w:rPr>
          <w:rFonts w:ascii="Times New Roman" w:hAnsi="Times New Roman"/>
          <w:lang w:val="en-GB"/>
        </w:rPr>
        <w:t xml:space="preserve">depression was now </w:t>
      </w:r>
      <w:r w:rsidRPr="00AC570C">
        <w:rPr>
          <w:rFonts w:ascii="Times New Roman" w:hAnsi="Times New Roman"/>
          <w:lang w:val="en-GB"/>
        </w:rPr>
        <w:t xml:space="preserve">the </w:t>
      </w:r>
      <w:r w:rsidR="000624DD" w:rsidRPr="00AC570C">
        <w:rPr>
          <w:rFonts w:ascii="Times New Roman" w:hAnsi="Times New Roman"/>
          <w:lang w:val="en-GB"/>
        </w:rPr>
        <w:t>main cause</w:t>
      </w:r>
      <w:r w:rsidRPr="00AC570C">
        <w:rPr>
          <w:rFonts w:ascii="Times New Roman" w:hAnsi="Times New Roman"/>
          <w:lang w:val="en-GB"/>
        </w:rPr>
        <w:t xml:space="preserve"> of isolation, </w:t>
      </w:r>
      <w:r w:rsidR="007063E9">
        <w:rPr>
          <w:rFonts w:ascii="Times New Roman" w:hAnsi="Times New Roman" w:cs="Times New Roman"/>
          <w:lang w:val="en-GB"/>
        </w:rPr>
        <w:t>fatigue, and want in the West</w:t>
      </w:r>
      <w:r w:rsidRPr="00AC570C">
        <w:rPr>
          <w:rFonts w:ascii="Times New Roman" w:hAnsi="Times New Roman" w:cs="Times New Roman"/>
          <w:lang w:val="en-GB"/>
        </w:rPr>
        <w:t xml:space="preserve">.  </w:t>
      </w:r>
      <w:r w:rsidR="00163C1C">
        <w:rPr>
          <w:rFonts w:ascii="Times New Roman" w:hAnsi="Times New Roman" w:cs="Times New Roman"/>
          <w:lang w:val="en-GB"/>
        </w:rPr>
        <w:t>‘</w:t>
      </w:r>
      <w:r w:rsidRPr="00AC570C">
        <w:rPr>
          <w:rFonts w:ascii="Times New Roman" w:hAnsi="Times New Roman" w:cs="Times New Roman"/>
          <w:lang w:val="en-GB"/>
        </w:rPr>
        <w:t>I do not think the</w:t>
      </w:r>
      <w:r w:rsidRPr="00AC570C">
        <w:rPr>
          <w:rFonts w:ascii="Times New Roman" w:hAnsi="Times New Roman"/>
          <w:lang w:val="en-GB"/>
        </w:rPr>
        <w:t xml:space="preserve"> people ever wanted good literature more than they do now.  Husbands, brothers and sons of so many women have gone overseas, and they are so lonely in these isolated places, and, as you know, the books that one is given, (though in many cases very excellent) are rather apt to be the light type of novel and not at all of a more serious types</w:t>
      </w:r>
      <w:r w:rsidR="00163C1C">
        <w:rPr>
          <w:rFonts w:ascii="Times New Roman" w:hAnsi="Times New Roman"/>
          <w:lang w:val="en-GB"/>
        </w:rPr>
        <w:t>’.</w:t>
      </w:r>
      <w:r w:rsidRPr="00AC570C">
        <w:rPr>
          <w:rStyle w:val="EndnoteReference"/>
          <w:rFonts w:ascii="Times New Roman" w:hAnsi="Times New Roman"/>
          <w:lang w:val="en-GB"/>
        </w:rPr>
        <w:endnoteReference w:id="45"/>
      </w:r>
      <w:r w:rsidRPr="00AC570C">
        <w:rPr>
          <w:rFonts w:ascii="Times New Roman" w:hAnsi="Times New Roman"/>
          <w:lang w:val="en-GB"/>
        </w:rPr>
        <w:t xml:space="preserve">  </w:t>
      </w:r>
      <w:r w:rsidR="00C7493A">
        <w:rPr>
          <w:rFonts w:ascii="Times New Roman" w:hAnsi="Times New Roman"/>
          <w:lang w:val="en-GB"/>
        </w:rPr>
        <w:t>In November 1939 s</w:t>
      </w:r>
      <w:r w:rsidR="00C370D2">
        <w:rPr>
          <w:rFonts w:ascii="Times New Roman" w:hAnsi="Times New Roman"/>
          <w:lang w:val="en-GB"/>
        </w:rPr>
        <w:t xml:space="preserve">he also told the Women’s Canadian Club </w:t>
      </w:r>
      <w:r w:rsidR="00887A99">
        <w:rPr>
          <w:rFonts w:ascii="Times New Roman" w:hAnsi="Times New Roman"/>
          <w:lang w:val="en-GB"/>
        </w:rPr>
        <w:t xml:space="preserve">of Toronto </w:t>
      </w:r>
      <w:r w:rsidR="00C370D2">
        <w:rPr>
          <w:rFonts w:ascii="Times New Roman" w:hAnsi="Times New Roman"/>
          <w:lang w:val="en-GB"/>
        </w:rPr>
        <w:t>that ‘War or no war, the work of sending books to the outlying parts of Canada must go on.  The people must have plenty of good books</w:t>
      </w:r>
      <w:r w:rsidR="00163C1C">
        <w:rPr>
          <w:rFonts w:ascii="Times New Roman" w:hAnsi="Times New Roman"/>
          <w:lang w:val="en-GB"/>
        </w:rPr>
        <w:t>’.</w:t>
      </w:r>
      <w:r w:rsidR="00C370D2">
        <w:rPr>
          <w:rStyle w:val="EndnoteReference"/>
          <w:rFonts w:ascii="Times New Roman" w:hAnsi="Times New Roman"/>
          <w:lang w:val="en-GB"/>
        </w:rPr>
        <w:endnoteReference w:id="46"/>
      </w:r>
      <w:r w:rsidR="00C370D2">
        <w:rPr>
          <w:rFonts w:ascii="Times New Roman" w:hAnsi="Times New Roman"/>
          <w:lang w:val="en-GB"/>
        </w:rPr>
        <w:t xml:space="preserve">  Lady Tweedsmui</w:t>
      </w:r>
      <w:r w:rsidR="00FC1D0F">
        <w:rPr>
          <w:rFonts w:ascii="Times New Roman" w:hAnsi="Times New Roman"/>
          <w:lang w:val="en-GB"/>
        </w:rPr>
        <w:t>r’s appeal</w:t>
      </w:r>
      <w:r w:rsidRPr="00AC570C">
        <w:rPr>
          <w:rFonts w:ascii="Times New Roman" w:hAnsi="Times New Roman"/>
          <w:lang w:val="en-GB"/>
        </w:rPr>
        <w:t xml:space="preserve"> was successful and K</w:t>
      </w:r>
      <w:r w:rsidR="00907400" w:rsidRPr="00AC570C">
        <w:rPr>
          <w:rFonts w:ascii="Times New Roman" w:hAnsi="Times New Roman"/>
          <w:lang w:val="en-GB"/>
        </w:rPr>
        <w:t xml:space="preserve">eppel authorized a </w:t>
      </w:r>
      <w:r w:rsidR="000849B8" w:rsidRPr="00AC570C">
        <w:rPr>
          <w:rFonts w:ascii="Times New Roman" w:hAnsi="Times New Roman"/>
          <w:lang w:val="en-GB"/>
        </w:rPr>
        <w:t xml:space="preserve">grant of </w:t>
      </w:r>
      <w:r w:rsidR="00907400" w:rsidRPr="00AC570C">
        <w:rPr>
          <w:rFonts w:ascii="Times New Roman" w:hAnsi="Times New Roman"/>
          <w:lang w:val="en-GB"/>
        </w:rPr>
        <w:t xml:space="preserve">$1,500 </w:t>
      </w:r>
      <w:r w:rsidR="000849B8" w:rsidRPr="00AC570C">
        <w:rPr>
          <w:rFonts w:ascii="Times New Roman" w:hAnsi="Times New Roman"/>
          <w:lang w:val="en-GB"/>
        </w:rPr>
        <w:t>from</w:t>
      </w:r>
      <w:r w:rsidR="00907400" w:rsidRPr="00AC570C">
        <w:rPr>
          <w:rFonts w:ascii="Times New Roman" w:hAnsi="Times New Roman"/>
          <w:lang w:val="en-GB"/>
        </w:rPr>
        <w:t xml:space="preserve"> his discretionary funds </w:t>
      </w:r>
      <w:r w:rsidRPr="00AC570C">
        <w:rPr>
          <w:rFonts w:ascii="Times New Roman" w:hAnsi="Times New Roman"/>
          <w:lang w:val="en-GB"/>
        </w:rPr>
        <w:t>on 2 February</w:t>
      </w:r>
      <w:r w:rsidR="00907400" w:rsidRPr="00AC570C">
        <w:rPr>
          <w:rFonts w:ascii="Times New Roman" w:hAnsi="Times New Roman"/>
          <w:lang w:val="en-GB"/>
        </w:rPr>
        <w:t xml:space="preserve"> 1940</w:t>
      </w:r>
      <w:r w:rsidRPr="00AC570C">
        <w:rPr>
          <w:rFonts w:ascii="Times New Roman" w:hAnsi="Times New Roman"/>
          <w:lang w:val="en-GB"/>
        </w:rPr>
        <w:t>.</w:t>
      </w:r>
      <w:r w:rsidRPr="00AC570C">
        <w:rPr>
          <w:rStyle w:val="EndnoteReference"/>
          <w:rFonts w:ascii="Times New Roman" w:hAnsi="Times New Roman"/>
          <w:lang w:val="en-GB"/>
        </w:rPr>
        <w:endnoteReference w:id="47"/>
      </w:r>
      <w:r w:rsidRPr="00AC570C">
        <w:rPr>
          <w:rFonts w:ascii="Times New Roman" w:hAnsi="Times New Roman"/>
          <w:lang w:val="en-GB"/>
        </w:rPr>
        <w:t xml:space="preserve">  </w:t>
      </w:r>
    </w:p>
    <w:p w:rsidR="005800F8" w:rsidRPr="00DE6534" w:rsidRDefault="007063E9" w:rsidP="0068171D">
      <w:pPr>
        <w:spacing w:line="480" w:lineRule="auto"/>
        <w:ind w:firstLine="720"/>
        <w:rPr>
          <w:rFonts w:ascii="Times New Roman" w:hAnsi="Times New Roman"/>
          <w:lang w:val="en-GB"/>
        </w:rPr>
      </w:pPr>
      <w:r>
        <w:rPr>
          <w:rFonts w:ascii="Times New Roman" w:hAnsi="Times New Roman"/>
          <w:lang w:val="en-GB"/>
        </w:rPr>
        <w:t>Just</w:t>
      </w:r>
      <w:r w:rsidR="005800F8" w:rsidRPr="00AC570C">
        <w:rPr>
          <w:rFonts w:ascii="Times New Roman" w:hAnsi="Times New Roman"/>
          <w:lang w:val="en-GB"/>
        </w:rPr>
        <w:t xml:space="preserve"> four days </w:t>
      </w:r>
      <w:r w:rsidR="00907400" w:rsidRPr="00AC570C">
        <w:rPr>
          <w:rFonts w:ascii="Times New Roman" w:hAnsi="Times New Roman"/>
          <w:lang w:val="en-GB"/>
        </w:rPr>
        <w:t xml:space="preserve">after </w:t>
      </w:r>
      <w:r w:rsidR="002B1766">
        <w:rPr>
          <w:rFonts w:ascii="Times New Roman" w:hAnsi="Times New Roman"/>
          <w:lang w:val="en-GB"/>
        </w:rPr>
        <w:t>the</w:t>
      </w:r>
      <w:r w:rsidR="00907400" w:rsidRPr="00AC570C">
        <w:rPr>
          <w:rFonts w:ascii="Times New Roman" w:hAnsi="Times New Roman"/>
          <w:lang w:val="en-GB"/>
        </w:rPr>
        <w:t xml:space="preserve"> second Carnegie Corporation grant was </w:t>
      </w:r>
      <w:r w:rsidR="00C7493A">
        <w:rPr>
          <w:rFonts w:ascii="Times New Roman" w:hAnsi="Times New Roman"/>
          <w:lang w:val="en-GB"/>
        </w:rPr>
        <w:t>approved</w:t>
      </w:r>
      <w:r w:rsidR="005800F8" w:rsidRPr="00AC570C">
        <w:rPr>
          <w:rFonts w:ascii="Times New Roman" w:hAnsi="Times New Roman"/>
          <w:lang w:val="en-GB"/>
        </w:rPr>
        <w:t xml:space="preserve">, </w:t>
      </w:r>
      <w:r>
        <w:rPr>
          <w:rFonts w:ascii="Times New Roman" w:hAnsi="Times New Roman"/>
          <w:lang w:val="en-GB"/>
        </w:rPr>
        <w:t>on 6 February</w:t>
      </w:r>
      <w:r w:rsidR="007101E4">
        <w:rPr>
          <w:rFonts w:ascii="Times New Roman" w:hAnsi="Times New Roman"/>
          <w:lang w:val="en-GB"/>
        </w:rPr>
        <w:t xml:space="preserve"> 1940</w:t>
      </w:r>
      <w:r>
        <w:rPr>
          <w:rFonts w:ascii="Times New Roman" w:hAnsi="Times New Roman"/>
          <w:lang w:val="en-GB"/>
        </w:rPr>
        <w:t xml:space="preserve"> </w:t>
      </w:r>
      <w:r w:rsidR="005800F8" w:rsidRPr="00AC570C">
        <w:rPr>
          <w:rFonts w:ascii="Times New Roman" w:hAnsi="Times New Roman"/>
          <w:lang w:val="en-GB"/>
        </w:rPr>
        <w:t xml:space="preserve">Lord Tweedsmuir </w:t>
      </w:r>
      <w:r w:rsidR="005F5532">
        <w:rPr>
          <w:rFonts w:ascii="Times New Roman" w:hAnsi="Times New Roman"/>
          <w:lang w:val="en-GB"/>
        </w:rPr>
        <w:t>suffered</w:t>
      </w:r>
      <w:r w:rsidR="005800F8" w:rsidRPr="00AC570C">
        <w:rPr>
          <w:rFonts w:ascii="Times New Roman" w:hAnsi="Times New Roman"/>
          <w:lang w:val="en-GB"/>
        </w:rPr>
        <w:t xml:space="preserve"> a stroke in his bathroom at </w:t>
      </w:r>
      <w:r w:rsidR="00FC1D0F">
        <w:rPr>
          <w:rFonts w:ascii="Times New Roman" w:hAnsi="Times New Roman"/>
          <w:lang w:val="en-GB"/>
        </w:rPr>
        <w:t>Government House</w:t>
      </w:r>
      <w:r w:rsidR="005800F8" w:rsidRPr="00AC570C">
        <w:rPr>
          <w:rFonts w:ascii="Times New Roman" w:hAnsi="Times New Roman"/>
          <w:lang w:val="en-GB"/>
        </w:rPr>
        <w:t xml:space="preserve"> and fell and struck his head on the side of the bath.  He underwent emergency surgery in Ottawa and seemed to improve, but his condition worsened and he died on 11 February after being rushed to the </w:t>
      </w:r>
      <w:r w:rsidR="00CE5EAC">
        <w:rPr>
          <w:rFonts w:ascii="Times New Roman" w:hAnsi="Times New Roman"/>
          <w:lang w:val="en-GB"/>
        </w:rPr>
        <w:t xml:space="preserve">Montreal </w:t>
      </w:r>
      <w:r w:rsidR="008F1ED4">
        <w:rPr>
          <w:rFonts w:ascii="Times New Roman" w:hAnsi="Times New Roman"/>
          <w:lang w:val="en-GB"/>
        </w:rPr>
        <w:t>Neurological Institute</w:t>
      </w:r>
      <w:r w:rsidR="005800F8" w:rsidRPr="00AC570C">
        <w:rPr>
          <w:rFonts w:ascii="Times New Roman" w:hAnsi="Times New Roman"/>
          <w:lang w:val="en-GB"/>
        </w:rPr>
        <w:t xml:space="preserve">. </w:t>
      </w:r>
      <w:r w:rsidR="00907400" w:rsidRPr="00AC570C">
        <w:rPr>
          <w:rFonts w:ascii="Times New Roman" w:hAnsi="Times New Roman"/>
          <w:lang w:val="en-GB"/>
        </w:rPr>
        <w:t xml:space="preserve"> </w:t>
      </w:r>
      <w:r w:rsidR="005800F8" w:rsidRPr="00AC570C">
        <w:rPr>
          <w:rFonts w:ascii="Times New Roman" w:hAnsi="Times New Roman"/>
          <w:lang w:val="en-GB"/>
        </w:rPr>
        <w:t xml:space="preserve">Lord Tweedsmuir’s death abruptly and suddenly ended the work of the Prairie Library Scheme and Lady Tweedsmuir </w:t>
      </w:r>
      <w:r w:rsidR="007E2E5E">
        <w:rPr>
          <w:rFonts w:ascii="Times New Roman" w:hAnsi="Times New Roman"/>
          <w:lang w:val="en-GB"/>
        </w:rPr>
        <w:t>returned to</w:t>
      </w:r>
      <w:r w:rsidR="005800F8" w:rsidRPr="00AC570C">
        <w:rPr>
          <w:rFonts w:ascii="Times New Roman" w:hAnsi="Times New Roman"/>
          <w:lang w:val="en-GB"/>
        </w:rPr>
        <w:t xml:space="preserve"> England five weeks later on 18 March 1940.  In the absence of the Scheme’s archive or administrative files, it is not known what work, if any, she </w:t>
      </w:r>
      <w:r w:rsidR="00CE5EAC">
        <w:rPr>
          <w:rFonts w:ascii="Times New Roman" w:hAnsi="Times New Roman"/>
          <w:lang w:val="en-GB"/>
        </w:rPr>
        <w:t xml:space="preserve">did </w:t>
      </w:r>
      <w:r>
        <w:rPr>
          <w:rFonts w:ascii="Times New Roman" w:hAnsi="Times New Roman"/>
          <w:lang w:val="en-GB"/>
        </w:rPr>
        <w:t xml:space="preserve">with the Scheme </w:t>
      </w:r>
      <w:r w:rsidR="005800F8" w:rsidRPr="00AC570C">
        <w:rPr>
          <w:rFonts w:ascii="Times New Roman" w:hAnsi="Times New Roman"/>
          <w:lang w:val="en-GB"/>
        </w:rPr>
        <w:t>between Lord Tweedsmuir</w:t>
      </w:r>
      <w:r w:rsidR="00CE5EAC">
        <w:rPr>
          <w:rFonts w:ascii="Times New Roman" w:hAnsi="Times New Roman"/>
          <w:lang w:val="en-GB"/>
        </w:rPr>
        <w:t>’s</w:t>
      </w:r>
      <w:r w:rsidR="005800F8" w:rsidRPr="00AC570C">
        <w:rPr>
          <w:rFonts w:ascii="Times New Roman" w:hAnsi="Times New Roman"/>
          <w:lang w:val="en-GB"/>
        </w:rPr>
        <w:t xml:space="preserve"> death and her return to England or if she managed to spend the second Carnegie </w:t>
      </w:r>
      <w:r w:rsidR="00CF5140">
        <w:rPr>
          <w:rFonts w:ascii="Times New Roman" w:hAnsi="Times New Roman"/>
          <w:lang w:val="en-GB"/>
        </w:rPr>
        <w:t xml:space="preserve">Corporaion </w:t>
      </w:r>
      <w:r w:rsidR="005800F8" w:rsidRPr="00AC570C">
        <w:rPr>
          <w:rFonts w:ascii="Times New Roman" w:hAnsi="Times New Roman"/>
          <w:lang w:val="en-GB"/>
        </w:rPr>
        <w:t xml:space="preserve">grant.  In covering her departure, </w:t>
      </w:r>
      <w:r w:rsidR="002F2492" w:rsidRPr="002F2492">
        <w:rPr>
          <w:rFonts w:ascii="Times New Roman" w:hAnsi="Times New Roman"/>
          <w:i/>
          <w:lang w:val="en-GB"/>
        </w:rPr>
        <w:t>The</w:t>
      </w:r>
      <w:r w:rsidR="005800F8" w:rsidRPr="00AC570C">
        <w:rPr>
          <w:rFonts w:ascii="Times New Roman" w:hAnsi="Times New Roman"/>
          <w:lang w:val="en-GB"/>
        </w:rPr>
        <w:t xml:space="preserve"> </w:t>
      </w:r>
      <w:r w:rsidR="005800F8" w:rsidRPr="00AC570C">
        <w:rPr>
          <w:rFonts w:ascii="Times New Roman" w:hAnsi="Times New Roman"/>
          <w:i/>
          <w:lang w:val="en-GB"/>
        </w:rPr>
        <w:t xml:space="preserve">Times </w:t>
      </w:r>
      <w:r w:rsidR="005800F8" w:rsidRPr="00AC570C">
        <w:rPr>
          <w:rFonts w:ascii="Times New Roman" w:hAnsi="Times New Roman"/>
          <w:lang w:val="en-GB"/>
        </w:rPr>
        <w:t>reported that</w:t>
      </w:r>
      <w:r w:rsidR="00354977" w:rsidRPr="00AC570C">
        <w:rPr>
          <w:rFonts w:ascii="Times New Roman" w:hAnsi="Times New Roman"/>
          <w:lang w:val="en-GB"/>
        </w:rPr>
        <w:t>:</w:t>
      </w:r>
      <w:r w:rsidR="005800F8" w:rsidRPr="00AC570C">
        <w:rPr>
          <w:rFonts w:ascii="Times New Roman" w:hAnsi="Times New Roman"/>
          <w:lang w:val="en-GB"/>
        </w:rPr>
        <w:t xml:space="preserve"> </w:t>
      </w:r>
    </w:p>
    <w:p w:rsidR="005800F8" w:rsidRDefault="005800F8" w:rsidP="00CE5EAC">
      <w:pPr>
        <w:ind w:left="720"/>
        <w:rPr>
          <w:rFonts w:ascii="Times New Roman" w:hAnsi="Times New Roman"/>
          <w:lang w:val="en-GB"/>
        </w:rPr>
      </w:pPr>
      <w:r w:rsidRPr="00AC570C">
        <w:rPr>
          <w:rFonts w:ascii="Times New Roman" w:hAnsi="Times New Roman"/>
          <w:lang w:val="en-GB"/>
        </w:rPr>
        <w:t xml:space="preserve">In a farewell broadcast last night </w:t>
      </w:r>
      <w:r w:rsidR="002F2492">
        <w:rPr>
          <w:rFonts w:ascii="Times New Roman" w:hAnsi="Times New Roman"/>
          <w:lang w:val="en-GB"/>
        </w:rPr>
        <w:t>[Lady Tweedsmuir]</w:t>
      </w:r>
      <w:r w:rsidRPr="00AC570C">
        <w:rPr>
          <w:rFonts w:ascii="Times New Roman" w:hAnsi="Times New Roman"/>
          <w:lang w:val="en-GB"/>
        </w:rPr>
        <w:t xml:space="preserve"> said that she could not leave Canada without thanking the people of the Dominion who had shown her so much kindness and give</w:t>
      </w:r>
      <w:r w:rsidR="00362CBD">
        <w:rPr>
          <w:rFonts w:ascii="Times New Roman" w:hAnsi="Times New Roman"/>
          <w:lang w:val="en-GB"/>
        </w:rPr>
        <w:t>n</w:t>
      </w:r>
      <w:r w:rsidRPr="00AC570C">
        <w:rPr>
          <w:rFonts w:ascii="Times New Roman" w:hAnsi="Times New Roman"/>
          <w:lang w:val="en-GB"/>
        </w:rPr>
        <w:t xml:space="preserve"> her so much help.  She singled out for special thanks all the people who had assisted in her prairie libraries’ scheme by personal services and contributions of 40,000 books, distributed since 1936.</w:t>
      </w:r>
      <w:r w:rsidRPr="00AC570C">
        <w:rPr>
          <w:rStyle w:val="EndnoteReference"/>
          <w:rFonts w:ascii="Times New Roman" w:hAnsi="Times New Roman"/>
          <w:lang w:val="en-GB"/>
        </w:rPr>
        <w:endnoteReference w:id="48"/>
      </w:r>
      <w:r w:rsidRPr="00AC570C">
        <w:rPr>
          <w:rFonts w:ascii="Times New Roman" w:hAnsi="Times New Roman"/>
          <w:lang w:val="en-GB"/>
        </w:rPr>
        <w:t xml:space="preserve"> </w:t>
      </w:r>
    </w:p>
    <w:p w:rsidR="00CE5EAC" w:rsidRPr="00AC570C" w:rsidRDefault="00CE5EAC" w:rsidP="00CE5EAC">
      <w:pPr>
        <w:ind w:left="720"/>
        <w:rPr>
          <w:rFonts w:ascii="Times New Roman" w:hAnsi="Times New Roman"/>
          <w:lang w:val="en-GB"/>
        </w:rPr>
      </w:pPr>
    </w:p>
    <w:p w:rsidR="005800F8" w:rsidRPr="00AC570C" w:rsidRDefault="00DA29DA" w:rsidP="005C1286">
      <w:pPr>
        <w:spacing w:line="480" w:lineRule="auto"/>
        <w:rPr>
          <w:rFonts w:ascii="Times New Roman" w:hAnsi="Times New Roman"/>
          <w:lang w:val="en-GB"/>
        </w:rPr>
      </w:pPr>
      <w:r w:rsidRPr="00AC570C">
        <w:rPr>
          <w:rFonts w:ascii="Times New Roman" w:hAnsi="Times New Roman"/>
          <w:lang w:val="en-GB"/>
        </w:rPr>
        <w:t xml:space="preserve">After Lady Tweedsmuir’s departure from Canada, </w:t>
      </w:r>
      <w:r w:rsidR="00C7493A">
        <w:rPr>
          <w:rFonts w:ascii="Times New Roman" w:hAnsi="Times New Roman"/>
          <w:lang w:val="en-GB"/>
        </w:rPr>
        <w:t xml:space="preserve">Prairie </w:t>
      </w:r>
      <w:r w:rsidR="00CB3142" w:rsidRPr="00AC570C">
        <w:rPr>
          <w:rFonts w:ascii="Times New Roman" w:hAnsi="Times New Roman"/>
          <w:lang w:val="en-GB"/>
        </w:rPr>
        <w:t xml:space="preserve">Library Scheme </w:t>
      </w:r>
      <w:r w:rsidR="000A7A06">
        <w:rPr>
          <w:rFonts w:ascii="Times New Roman" w:hAnsi="Times New Roman"/>
          <w:lang w:val="en-GB"/>
        </w:rPr>
        <w:t xml:space="preserve">books </w:t>
      </w:r>
      <w:r w:rsidR="00CB3142" w:rsidRPr="00AC570C">
        <w:rPr>
          <w:rFonts w:ascii="Times New Roman" w:hAnsi="Times New Roman"/>
          <w:lang w:val="en-GB"/>
        </w:rPr>
        <w:t>were scattered in different directions</w:t>
      </w:r>
      <w:r w:rsidRPr="00AC570C">
        <w:rPr>
          <w:rFonts w:ascii="Times New Roman" w:hAnsi="Times New Roman"/>
          <w:lang w:val="en-GB"/>
        </w:rPr>
        <w:t xml:space="preserve">.  </w:t>
      </w:r>
      <w:r w:rsidR="005800F8" w:rsidRPr="00AC570C">
        <w:rPr>
          <w:rFonts w:ascii="Times New Roman" w:hAnsi="Times New Roman"/>
          <w:lang w:val="en-GB"/>
        </w:rPr>
        <w:t xml:space="preserve">In Manitoba, </w:t>
      </w:r>
      <w:r w:rsidRPr="00AC570C">
        <w:rPr>
          <w:rFonts w:ascii="Times New Roman" w:hAnsi="Times New Roman"/>
          <w:lang w:val="en-GB"/>
        </w:rPr>
        <w:t>books were</w:t>
      </w:r>
      <w:r w:rsidR="005800F8" w:rsidRPr="00AC570C">
        <w:rPr>
          <w:rFonts w:ascii="Times New Roman" w:hAnsi="Times New Roman"/>
          <w:lang w:val="en-GB"/>
        </w:rPr>
        <w:t xml:space="preserve"> turned over to the provincial agriculture ministry’s extension service and it is likely that many became part of travelling and open shelf libraries operated by the department before being distributed to the various regional public libraries s</w:t>
      </w:r>
      <w:r w:rsidR="00C7493A">
        <w:rPr>
          <w:rFonts w:ascii="Times New Roman" w:hAnsi="Times New Roman"/>
          <w:lang w:val="en-GB"/>
        </w:rPr>
        <w:t>et up in the province in the 1940s and 195</w:t>
      </w:r>
      <w:r w:rsidR="005800F8" w:rsidRPr="00AC570C">
        <w:rPr>
          <w:rFonts w:ascii="Times New Roman" w:hAnsi="Times New Roman"/>
          <w:lang w:val="en-GB"/>
        </w:rPr>
        <w:t>0s.</w:t>
      </w:r>
      <w:r w:rsidR="005800F8" w:rsidRPr="00AC570C">
        <w:rPr>
          <w:rStyle w:val="EndnoteReference"/>
          <w:rFonts w:ascii="Times New Roman" w:hAnsi="Times New Roman"/>
          <w:lang w:val="en-GB"/>
        </w:rPr>
        <w:endnoteReference w:id="49"/>
      </w:r>
      <w:r w:rsidR="005800F8" w:rsidRPr="00AC570C">
        <w:rPr>
          <w:rFonts w:ascii="Times New Roman" w:hAnsi="Times New Roman"/>
          <w:lang w:val="en-GB"/>
        </w:rPr>
        <w:t xml:space="preserve"> </w:t>
      </w:r>
      <w:r w:rsidR="00887A99">
        <w:rPr>
          <w:rFonts w:ascii="Times New Roman" w:hAnsi="Times New Roman"/>
          <w:lang w:val="en-GB"/>
        </w:rPr>
        <w:t>In Alberta, as in</w:t>
      </w:r>
      <w:r w:rsidR="00CB3142" w:rsidRPr="00AC570C">
        <w:rPr>
          <w:rFonts w:ascii="Times New Roman" w:hAnsi="Times New Roman"/>
          <w:lang w:val="en-GB"/>
        </w:rPr>
        <w:t xml:space="preserve"> Manitoba, </w:t>
      </w:r>
      <w:r w:rsidR="008F1ED4">
        <w:rPr>
          <w:rFonts w:ascii="Times New Roman" w:hAnsi="Times New Roman"/>
          <w:lang w:val="en-GB"/>
        </w:rPr>
        <w:t xml:space="preserve">Prairie </w:t>
      </w:r>
      <w:r w:rsidR="008F1ED4" w:rsidRPr="00AC570C">
        <w:rPr>
          <w:rFonts w:ascii="Times New Roman" w:hAnsi="Times New Roman"/>
          <w:lang w:val="en-GB"/>
        </w:rPr>
        <w:t xml:space="preserve">Library Scheme </w:t>
      </w:r>
      <w:r w:rsidR="005800F8" w:rsidRPr="00AC570C">
        <w:rPr>
          <w:rFonts w:ascii="Times New Roman" w:hAnsi="Times New Roman"/>
          <w:lang w:val="en-GB"/>
        </w:rPr>
        <w:t>books were distributed to newly forme</w:t>
      </w:r>
      <w:r w:rsidRPr="00AC570C">
        <w:rPr>
          <w:rFonts w:ascii="Times New Roman" w:hAnsi="Times New Roman"/>
          <w:lang w:val="en-GB"/>
        </w:rPr>
        <w:t xml:space="preserve">d public libraries in </w:t>
      </w:r>
      <w:r w:rsidR="00887A99">
        <w:rPr>
          <w:rFonts w:ascii="Times New Roman" w:hAnsi="Times New Roman"/>
          <w:lang w:val="en-GB"/>
        </w:rPr>
        <w:t xml:space="preserve">that province </w:t>
      </w:r>
      <w:r w:rsidR="00CB3142" w:rsidRPr="00AC570C">
        <w:rPr>
          <w:rFonts w:ascii="Times New Roman" w:hAnsi="Times New Roman"/>
          <w:lang w:val="en-GB"/>
        </w:rPr>
        <w:t xml:space="preserve">in </w:t>
      </w:r>
      <w:r w:rsidRPr="00AC570C">
        <w:rPr>
          <w:rFonts w:ascii="Times New Roman" w:hAnsi="Times New Roman"/>
          <w:lang w:val="en-GB"/>
        </w:rPr>
        <w:t>the 1950s</w:t>
      </w:r>
      <w:r w:rsidR="00887A99">
        <w:rPr>
          <w:rFonts w:ascii="Times New Roman" w:hAnsi="Times New Roman"/>
          <w:lang w:val="en-GB"/>
        </w:rPr>
        <w:t>.  T</w:t>
      </w:r>
      <w:r w:rsidR="005800F8" w:rsidRPr="00AC570C">
        <w:rPr>
          <w:rFonts w:ascii="Times New Roman" w:hAnsi="Times New Roman"/>
          <w:lang w:val="en-GB"/>
        </w:rPr>
        <w:t xml:space="preserve">he </w:t>
      </w:r>
      <w:r w:rsidRPr="00AC570C">
        <w:rPr>
          <w:rFonts w:ascii="Times New Roman" w:hAnsi="Times New Roman"/>
          <w:lang w:val="en-GB"/>
        </w:rPr>
        <w:t>public</w:t>
      </w:r>
      <w:r w:rsidR="005800F8" w:rsidRPr="00AC570C">
        <w:rPr>
          <w:rFonts w:ascii="Times New Roman" w:hAnsi="Times New Roman"/>
          <w:lang w:val="en-GB"/>
        </w:rPr>
        <w:t xml:space="preserve"> library in Rimbey, Alberta, </w:t>
      </w:r>
      <w:r w:rsidR="00CB3142" w:rsidRPr="00AC570C">
        <w:rPr>
          <w:rFonts w:ascii="Times New Roman" w:hAnsi="Times New Roman"/>
          <w:lang w:val="en-GB"/>
        </w:rPr>
        <w:t xml:space="preserve">a town 112 kilometres southwest of Edmonton, </w:t>
      </w:r>
      <w:r w:rsidR="005800F8" w:rsidRPr="00AC570C">
        <w:rPr>
          <w:rFonts w:ascii="Times New Roman" w:hAnsi="Times New Roman"/>
          <w:lang w:val="en-GB"/>
        </w:rPr>
        <w:t xml:space="preserve">notes on its web site that Lady Tweedsmuir books formed a portion of </w:t>
      </w:r>
      <w:r w:rsidR="00CB3142" w:rsidRPr="00AC570C">
        <w:rPr>
          <w:rFonts w:ascii="Times New Roman" w:hAnsi="Times New Roman"/>
          <w:lang w:val="en-GB"/>
        </w:rPr>
        <w:t>the</w:t>
      </w:r>
      <w:r w:rsidR="005800F8" w:rsidRPr="00AC570C">
        <w:rPr>
          <w:rFonts w:ascii="Times New Roman" w:hAnsi="Times New Roman"/>
          <w:lang w:val="en-GB"/>
        </w:rPr>
        <w:t xml:space="preserve"> </w:t>
      </w:r>
      <w:r w:rsidR="00CB3142" w:rsidRPr="00AC570C">
        <w:rPr>
          <w:rFonts w:ascii="Times New Roman" w:hAnsi="Times New Roman"/>
          <w:lang w:val="en-GB"/>
        </w:rPr>
        <w:t xml:space="preserve">library’s </w:t>
      </w:r>
      <w:r w:rsidR="005800F8" w:rsidRPr="00AC570C">
        <w:rPr>
          <w:rFonts w:ascii="Times New Roman" w:hAnsi="Times New Roman"/>
          <w:lang w:val="en-GB"/>
        </w:rPr>
        <w:t xml:space="preserve">original collection </w:t>
      </w:r>
      <w:r w:rsidR="00CB3142" w:rsidRPr="00AC570C">
        <w:rPr>
          <w:rFonts w:ascii="Times New Roman" w:hAnsi="Times New Roman"/>
          <w:lang w:val="en-GB"/>
        </w:rPr>
        <w:t>when</w:t>
      </w:r>
      <w:r w:rsidR="005800F8" w:rsidRPr="00AC570C">
        <w:rPr>
          <w:rFonts w:ascii="Times New Roman" w:hAnsi="Times New Roman"/>
          <w:lang w:val="en-GB"/>
        </w:rPr>
        <w:t xml:space="preserve"> </w:t>
      </w:r>
      <w:r w:rsidR="00CB3142" w:rsidRPr="00AC570C">
        <w:rPr>
          <w:rFonts w:ascii="Times New Roman" w:hAnsi="Times New Roman"/>
          <w:lang w:val="en-GB"/>
        </w:rPr>
        <w:t>it</w:t>
      </w:r>
      <w:r w:rsidR="005800F8" w:rsidRPr="00AC570C">
        <w:rPr>
          <w:rFonts w:ascii="Times New Roman" w:hAnsi="Times New Roman"/>
          <w:lang w:val="en-GB"/>
        </w:rPr>
        <w:t xml:space="preserve"> </w:t>
      </w:r>
      <w:r w:rsidR="00C7493A">
        <w:rPr>
          <w:rFonts w:ascii="Times New Roman" w:hAnsi="Times New Roman"/>
          <w:lang w:val="en-GB"/>
        </w:rPr>
        <w:t>opened in</w:t>
      </w:r>
      <w:r w:rsidR="00C26673">
        <w:rPr>
          <w:rFonts w:ascii="Times New Roman" w:hAnsi="Times New Roman"/>
          <w:lang w:val="en-GB"/>
        </w:rPr>
        <w:t xml:space="preserve"> 1953</w:t>
      </w:r>
      <w:r w:rsidR="005800F8" w:rsidRPr="00AC570C">
        <w:rPr>
          <w:rFonts w:ascii="Times New Roman" w:hAnsi="Times New Roman"/>
          <w:lang w:val="en-GB"/>
        </w:rPr>
        <w:t>.</w:t>
      </w:r>
      <w:r w:rsidR="005800F8" w:rsidRPr="00AC570C">
        <w:rPr>
          <w:rStyle w:val="EndnoteReference"/>
          <w:rFonts w:ascii="Times New Roman" w:hAnsi="Times New Roman"/>
          <w:lang w:val="en-GB"/>
        </w:rPr>
        <w:endnoteReference w:id="50"/>
      </w:r>
      <w:r w:rsidR="005800F8" w:rsidRPr="00AC570C">
        <w:rPr>
          <w:rFonts w:ascii="Times New Roman" w:hAnsi="Times New Roman"/>
          <w:lang w:val="en-GB"/>
        </w:rPr>
        <w:t xml:space="preserve">   It is not known what happened to Lady Tweedsmuir Prairie Library Books in Saskatchewan, but it is </w:t>
      </w:r>
      <w:r w:rsidR="00F74941" w:rsidRPr="00AC570C">
        <w:rPr>
          <w:rFonts w:ascii="Times New Roman" w:hAnsi="Times New Roman"/>
          <w:lang w:val="en-GB"/>
        </w:rPr>
        <w:t>easy</w:t>
      </w:r>
      <w:r w:rsidR="005800F8" w:rsidRPr="00AC570C">
        <w:rPr>
          <w:rFonts w:ascii="Times New Roman" w:hAnsi="Times New Roman"/>
          <w:lang w:val="en-GB"/>
        </w:rPr>
        <w:t xml:space="preserve"> to speculate that they circulated locally until they were discarded or </w:t>
      </w:r>
      <w:r w:rsidR="00234BB6">
        <w:rPr>
          <w:rFonts w:ascii="Times New Roman" w:hAnsi="Times New Roman"/>
          <w:lang w:val="en-GB"/>
        </w:rPr>
        <w:t xml:space="preserve">were </w:t>
      </w:r>
      <w:r w:rsidR="000624DD" w:rsidRPr="00AC570C">
        <w:rPr>
          <w:rFonts w:ascii="Times New Roman" w:hAnsi="Times New Roman"/>
          <w:lang w:val="en-GB"/>
        </w:rPr>
        <w:t xml:space="preserve">distributed to </w:t>
      </w:r>
      <w:r w:rsidR="005800F8" w:rsidRPr="00AC570C">
        <w:rPr>
          <w:rFonts w:ascii="Times New Roman" w:hAnsi="Times New Roman"/>
          <w:lang w:val="en-GB"/>
        </w:rPr>
        <w:t>public libraries</w:t>
      </w:r>
      <w:r w:rsidR="002F2492">
        <w:rPr>
          <w:rFonts w:ascii="Times New Roman" w:hAnsi="Times New Roman"/>
          <w:lang w:val="en-GB"/>
        </w:rPr>
        <w:t xml:space="preserve"> </w:t>
      </w:r>
      <w:r w:rsidR="00234BB6">
        <w:rPr>
          <w:rFonts w:ascii="Times New Roman" w:hAnsi="Times New Roman"/>
          <w:lang w:val="en-GB"/>
        </w:rPr>
        <w:t xml:space="preserve">in that province.  </w:t>
      </w:r>
      <w:r w:rsidR="00C7493A">
        <w:rPr>
          <w:rFonts w:ascii="Times New Roman" w:hAnsi="Times New Roman"/>
          <w:lang w:val="en-GB"/>
        </w:rPr>
        <w:t xml:space="preserve">Prairie Library Scheme </w:t>
      </w:r>
      <w:r w:rsidR="00C7493A" w:rsidRPr="00AC570C">
        <w:rPr>
          <w:rFonts w:ascii="Times New Roman" w:hAnsi="Times New Roman"/>
          <w:lang w:val="en-GB"/>
        </w:rPr>
        <w:t>books</w:t>
      </w:r>
      <w:r w:rsidR="005800F8" w:rsidRPr="00AC570C">
        <w:rPr>
          <w:rFonts w:ascii="Times New Roman" w:hAnsi="Times New Roman"/>
          <w:lang w:val="en-GB"/>
        </w:rPr>
        <w:t xml:space="preserve"> were </w:t>
      </w:r>
      <w:r w:rsidR="00C7493A">
        <w:rPr>
          <w:rFonts w:ascii="Times New Roman" w:hAnsi="Times New Roman"/>
          <w:lang w:val="en-GB"/>
        </w:rPr>
        <w:t xml:space="preserve">apparently not </w:t>
      </w:r>
      <w:r w:rsidR="005800F8" w:rsidRPr="00AC570C">
        <w:rPr>
          <w:rFonts w:ascii="Times New Roman" w:hAnsi="Times New Roman"/>
          <w:lang w:val="en-GB"/>
        </w:rPr>
        <w:t xml:space="preserve">marked </w:t>
      </w:r>
      <w:r w:rsidR="00F74941" w:rsidRPr="00AC570C">
        <w:rPr>
          <w:rFonts w:ascii="Times New Roman" w:hAnsi="Times New Roman"/>
          <w:lang w:val="en-GB"/>
        </w:rPr>
        <w:t xml:space="preserve">with </w:t>
      </w:r>
      <w:r w:rsidR="000624DD" w:rsidRPr="00AC570C">
        <w:rPr>
          <w:rFonts w:ascii="Times New Roman" w:hAnsi="Times New Roman"/>
          <w:lang w:val="en-GB"/>
        </w:rPr>
        <w:t xml:space="preserve">any kind of </w:t>
      </w:r>
      <w:r w:rsidR="00F74941" w:rsidRPr="00AC570C">
        <w:rPr>
          <w:rFonts w:ascii="Times New Roman" w:hAnsi="Times New Roman"/>
          <w:lang w:val="en-GB"/>
        </w:rPr>
        <w:t xml:space="preserve">stamp, label, or </w:t>
      </w:r>
      <w:r w:rsidR="00C7493A">
        <w:rPr>
          <w:rFonts w:ascii="Times New Roman" w:hAnsi="Times New Roman"/>
          <w:lang w:val="en-GB"/>
        </w:rPr>
        <w:t>inscription</w:t>
      </w:r>
      <w:r w:rsidR="005800F8" w:rsidRPr="00AC570C">
        <w:rPr>
          <w:rFonts w:ascii="Times New Roman" w:hAnsi="Times New Roman"/>
          <w:lang w:val="en-GB"/>
        </w:rPr>
        <w:t xml:space="preserve">, so identifying extant volumes is practically impossible.  </w:t>
      </w:r>
      <w:r w:rsidR="00CB3142" w:rsidRPr="00AC570C">
        <w:rPr>
          <w:rFonts w:ascii="Times New Roman" w:hAnsi="Times New Roman"/>
          <w:lang w:val="en-GB"/>
        </w:rPr>
        <w:t xml:space="preserve">While the </w:t>
      </w:r>
      <w:r w:rsidR="005800F8" w:rsidRPr="00AC570C">
        <w:rPr>
          <w:rFonts w:ascii="Times New Roman" w:hAnsi="Times New Roman"/>
          <w:lang w:val="en-GB"/>
        </w:rPr>
        <w:t>books donated by Queen Mary bore a bookplate</w:t>
      </w:r>
      <w:r w:rsidR="002F2492">
        <w:rPr>
          <w:rFonts w:ascii="Times New Roman" w:hAnsi="Times New Roman"/>
          <w:lang w:val="en-GB"/>
        </w:rPr>
        <w:t xml:space="preserve">, </w:t>
      </w:r>
      <w:r w:rsidR="005800F8" w:rsidRPr="00AC570C">
        <w:rPr>
          <w:rFonts w:ascii="Times New Roman" w:hAnsi="Times New Roman"/>
          <w:lang w:val="en-GB"/>
        </w:rPr>
        <w:t xml:space="preserve">efforts to locate any of these </w:t>
      </w:r>
      <w:r w:rsidR="00887A99">
        <w:rPr>
          <w:rFonts w:ascii="Times New Roman" w:hAnsi="Times New Roman"/>
          <w:lang w:val="en-GB"/>
        </w:rPr>
        <w:t>volumes</w:t>
      </w:r>
      <w:r w:rsidR="005800F8" w:rsidRPr="00AC570C">
        <w:rPr>
          <w:rFonts w:ascii="Times New Roman" w:hAnsi="Times New Roman"/>
          <w:lang w:val="en-GB"/>
        </w:rPr>
        <w:t xml:space="preserve"> in a public or academic library’s special or general collections have not </w:t>
      </w:r>
      <w:r w:rsidR="000A7A06">
        <w:rPr>
          <w:rFonts w:ascii="Times New Roman" w:hAnsi="Times New Roman"/>
          <w:lang w:val="en-GB"/>
        </w:rPr>
        <w:t>met with</w:t>
      </w:r>
      <w:r w:rsidR="005800F8" w:rsidRPr="00AC570C">
        <w:rPr>
          <w:rFonts w:ascii="Times New Roman" w:hAnsi="Times New Roman"/>
          <w:lang w:val="en-GB"/>
        </w:rPr>
        <w:t xml:space="preserve"> </w:t>
      </w:r>
      <w:r w:rsidR="000A7A06">
        <w:rPr>
          <w:rFonts w:ascii="Times New Roman" w:hAnsi="Times New Roman"/>
          <w:lang w:val="en-GB"/>
        </w:rPr>
        <w:t>success</w:t>
      </w:r>
      <w:r w:rsidR="005800F8" w:rsidRPr="00AC570C">
        <w:rPr>
          <w:rFonts w:ascii="Times New Roman" w:hAnsi="Times New Roman"/>
          <w:lang w:val="en-GB"/>
        </w:rPr>
        <w:t xml:space="preserve">.  </w:t>
      </w:r>
      <w:r w:rsidR="00AA69CD" w:rsidRPr="00AC570C">
        <w:rPr>
          <w:rFonts w:ascii="Times New Roman" w:hAnsi="Times New Roman"/>
          <w:lang w:val="en-GB"/>
        </w:rPr>
        <w:t xml:space="preserve">According to the Royal Archives at Windsor, </w:t>
      </w:r>
      <w:r w:rsidR="00B61288">
        <w:rPr>
          <w:rFonts w:ascii="Times New Roman" w:hAnsi="Times New Roman"/>
          <w:lang w:val="en-GB"/>
        </w:rPr>
        <w:t xml:space="preserve">only </w:t>
      </w:r>
      <w:r w:rsidR="00AA69CD" w:rsidRPr="00AC570C">
        <w:rPr>
          <w:rFonts w:ascii="Times New Roman" w:hAnsi="Times New Roman"/>
          <w:lang w:val="en-GB"/>
        </w:rPr>
        <w:t xml:space="preserve">Queen Mary’s </w:t>
      </w:r>
      <w:r w:rsidR="005800F8" w:rsidRPr="00AC570C">
        <w:rPr>
          <w:rFonts w:ascii="Times New Roman" w:hAnsi="Times New Roman"/>
          <w:lang w:val="en-GB"/>
        </w:rPr>
        <w:t>family correspondence was kept following her death in 1953</w:t>
      </w:r>
      <w:r w:rsidR="001369E3" w:rsidRPr="00AC570C">
        <w:rPr>
          <w:rFonts w:ascii="Times New Roman" w:hAnsi="Times New Roman"/>
          <w:lang w:val="en-GB"/>
        </w:rPr>
        <w:t xml:space="preserve">, </w:t>
      </w:r>
      <w:r w:rsidR="002B1766">
        <w:rPr>
          <w:rFonts w:ascii="Times New Roman" w:hAnsi="Times New Roman"/>
          <w:lang w:val="en-GB"/>
        </w:rPr>
        <w:t>frustrating</w:t>
      </w:r>
      <w:r w:rsidR="001369E3" w:rsidRPr="00AC570C">
        <w:rPr>
          <w:rFonts w:ascii="Times New Roman" w:hAnsi="Times New Roman"/>
          <w:lang w:val="en-GB"/>
        </w:rPr>
        <w:t xml:space="preserve"> </w:t>
      </w:r>
      <w:r w:rsidR="000624DD" w:rsidRPr="00AC570C">
        <w:rPr>
          <w:rFonts w:ascii="Times New Roman" w:hAnsi="Times New Roman"/>
          <w:lang w:val="en-GB"/>
        </w:rPr>
        <w:t>attempt</w:t>
      </w:r>
      <w:r w:rsidR="002B1766">
        <w:rPr>
          <w:rFonts w:ascii="Times New Roman" w:hAnsi="Times New Roman"/>
          <w:lang w:val="en-GB"/>
        </w:rPr>
        <w:t>s</w:t>
      </w:r>
      <w:r w:rsidR="001369E3" w:rsidRPr="00AC570C">
        <w:rPr>
          <w:rFonts w:ascii="Times New Roman" w:hAnsi="Times New Roman"/>
          <w:lang w:val="en-GB"/>
        </w:rPr>
        <w:t xml:space="preserve"> to </w:t>
      </w:r>
      <w:r w:rsidR="002B1766">
        <w:rPr>
          <w:rFonts w:ascii="Times New Roman" w:hAnsi="Times New Roman"/>
          <w:lang w:val="en-GB"/>
        </w:rPr>
        <w:t>learn</w:t>
      </w:r>
      <w:r w:rsidR="001369E3" w:rsidRPr="00AC570C">
        <w:rPr>
          <w:rFonts w:ascii="Times New Roman" w:hAnsi="Times New Roman"/>
          <w:lang w:val="en-GB"/>
        </w:rPr>
        <w:t xml:space="preserve"> </w:t>
      </w:r>
      <w:r w:rsidR="00CE5EAC">
        <w:rPr>
          <w:rFonts w:ascii="Times New Roman" w:hAnsi="Times New Roman"/>
          <w:lang w:val="en-GB"/>
        </w:rPr>
        <w:t xml:space="preserve">anything </w:t>
      </w:r>
      <w:r w:rsidR="007063E9">
        <w:rPr>
          <w:rFonts w:ascii="Times New Roman" w:hAnsi="Times New Roman"/>
          <w:lang w:val="en-GB"/>
        </w:rPr>
        <w:t xml:space="preserve">more </w:t>
      </w:r>
      <w:r w:rsidR="00CE5EAC">
        <w:rPr>
          <w:rFonts w:ascii="Times New Roman" w:hAnsi="Times New Roman"/>
          <w:lang w:val="en-GB"/>
        </w:rPr>
        <w:t xml:space="preserve">about </w:t>
      </w:r>
      <w:r w:rsidR="000849B8" w:rsidRPr="00AC570C">
        <w:rPr>
          <w:rFonts w:ascii="Times New Roman" w:hAnsi="Times New Roman"/>
          <w:lang w:val="en-GB"/>
        </w:rPr>
        <w:t xml:space="preserve">the books donated by </w:t>
      </w:r>
      <w:r w:rsidR="00AA69CD" w:rsidRPr="00AC570C">
        <w:rPr>
          <w:rFonts w:ascii="Times New Roman" w:hAnsi="Times New Roman"/>
          <w:lang w:val="en-GB"/>
        </w:rPr>
        <w:t>her</w:t>
      </w:r>
      <w:r w:rsidR="00EF7A76" w:rsidRPr="00AC570C">
        <w:rPr>
          <w:rFonts w:ascii="Times New Roman" w:hAnsi="Times New Roman"/>
          <w:lang w:val="en-GB"/>
        </w:rPr>
        <w:t>.</w:t>
      </w:r>
      <w:r w:rsidR="005800F8" w:rsidRPr="00AC570C">
        <w:rPr>
          <w:rStyle w:val="EndnoteReference"/>
          <w:rFonts w:ascii="Times New Roman" w:hAnsi="Times New Roman"/>
          <w:lang w:val="en-GB"/>
        </w:rPr>
        <w:endnoteReference w:id="51"/>
      </w:r>
      <w:r w:rsidR="00D92F1B" w:rsidRPr="00AC570C">
        <w:rPr>
          <w:rFonts w:ascii="Times New Roman" w:hAnsi="Times New Roman"/>
          <w:lang w:val="en-GB"/>
        </w:rPr>
        <w:t xml:space="preserve">  It is also unclear how </w:t>
      </w:r>
      <w:r w:rsidR="004C6F01" w:rsidRPr="00AC570C">
        <w:rPr>
          <w:rFonts w:ascii="Times New Roman" w:hAnsi="Times New Roman"/>
          <w:lang w:val="en-GB"/>
        </w:rPr>
        <w:t>many books were distribute</w:t>
      </w:r>
      <w:r w:rsidR="000A7A06">
        <w:rPr>
          <w:rFonts w:ascii="Times New Roman" w:hAnsi="Times New Roman"/>
          <w:lang w:val="en-GB"/>
        </w:rPr>
        <w:t>d by the Scheme over four years.  W</w:t>
      </w:r>
      <w:r w:rsidR="004C6F01" w:rsidRPr="00AC570C">
        <w:rPr>
          <w:rFonts w:ascii="Times New Roman" w:hAnsi="Times New Roman"/>
          <w:lang w:val="en-GB"/>
        </w:rPr>
        <w:t xml:space="preserve">hile 40,000 books </w:t>
      </w:r>
      <w:r w:rsidR="002F2492">
        <w:rPr>
          <w:rFonts w:ascii="Times New Roman" w:hAnsi="Times New Roman"/>
          <w:lang w:val="en-GB"/>
        </w:rPr>
        <w:t>was</w:t>
      </w:r>
      <w:r w:rsidR="004C6F01" w:rsidRPr="00AC570C">
        <w:rPr>
          <w:rFonts w:ascii="Times New Roman" w:hAnsi="Times New Roman"/>
          <w:lang w:val="en-GB"/>
        </w:rPr>
        <w:t xml:space="preserve"> the number given by </w:t>
      </w:r>
      <w:r w:rsidR="002F2492" w:rsidRPr="002F2492">
        <w:rPr>
          <w:rFonts w:ascii="Times New Roman" w:hAnsi="Times New Roman"/>
          <w:i/>
          <w:lang w:val="en-GB"/>
        </w:rPr>
        <w:t>The Times</w:t>
      </w:r>
      <w:r w:rsidR="004C6F01" w:rsidRPr="00AC570C">
        <w:rPr>
          <w:rFonts w:ascii="Times New Roman" w:hAnsi="Times New Roman"/>
          <w:lang w:val="en-GB"/>
        </w:rPr>
        <w:t xml:space="preserve"> </w:t>
      </w:r>
      <w:r w:rsidR="004B085B">
        <w:rPr>
          <w:rFonts w:ascii="Times New Roman" w:hAnsi="Times New Roman"/>
          <w:lang w:val="en-GB"/>
        </w:rPr>
        <w:t xml:space="preserve">in March 1940 </w:t>
      </w:r>
      <w:r w:rsidR="004C6F01" w:rsidRPr="00AC570C">
        <w:rPr>
          <w:rFonts w:ascii="Times New Roman" w:hAnsi="Times New Roman"/>
          <w:lang w:val="en-GB"/>
        </w:rPr>
        <w:t>and by Lady Tweedsmuir in her memoir</w:t>
      </w:r>
      <w:r w:rsidR="00CE5EAC">
        <w:rPr>
          <w:rFonts w:ascii="Times New Roman" w:hAnsi="Times New Roman"/>
          <w:lang w:val="en-GB"/>
        </w:rPr>
        <w:t xml:space="preserve"> of her husband</w:t>
      </w:r>
      <w:r w:rsidR="004C6F01" w:rsidRPr="00AC570C">
        <w:rPr>
          <w:rFonts w:ascii="Times New Roman" w:hAnsi="Times New Roman"/>
          <w:lang w:val="en-GB"/>
        </w:rPr>
        <w:t xml:space="preserve">, </w:t>
      </w:r>
      <w:r w:rsidR="001D0870">
        <w:rPr>
          <w:rFonts w:ascii="Times New Roman" w:hAnsi="Times New Roman"/>
          <w:lang w:val="en-GB"/>
        </w:rPr>
        <w:t xml:space="preserve">the numbers as recorded in various contemporary publications </w:t>
      </w:r>
      <w:r w:rsidR="00C7493A">
        <w:rPr>
          <w:rFonts w:ascii="Times New Roman" w:hAnsi="Times New Roman"/>
          <w:lang w:val="en-GB"/>
        </w:rPr>
        <w:t xml:space="preserve">and by Lady Tweedsmuir </w:t>
      </w:r>
      <w:r w:rsidR="00CE3F73">
        <w:rPr>
          <w:rFonts w:ascii="Times New Roman" w:hAnsi="Times New Roman"/>
          <w:lang w:val="en-GB"/>
        </w:rPr>
        <w:t xml:space="preserve">herself </w:t>
      </w:r>
      <w:r w:rsidR="001D0870">
        <w:rPr>
          <w:rFonts w:ascii="Times New Roman" w:hAnsi="Times New Roman"/>
          <w:lang w:val="en-GB"/>
        </w:rPr>
        <w:t xml:space="preserve">varied greatly.  In November 1937 it was reported that </w:t>
      </w:r>
      <w:r w:rsidR="00E11B9E">
        <w:rPr>
          <w:rFonts w:ascii="Times New Roman" w:hAnsi="Times New Roman"/>
          <w:lang w:val="en-GB"/>
        </w:rPr>
        <w:t xml:space="preserve">the Scheme had distributed </w:t>
      </w:r>
      <w:r w:rsidR="001D0870">
        <w:rPr>
          <w:rFonts w:ascii="Times New Roman" w:hAnsi="Times New Roman"/>
          <w:lang w:val="en-GB"/>
        </w:rPr>
        <w:t>9,000 books</w:t>
      </w:r>
      <w:r w:rsidR="00093E4B">
        <w:rPr>
          <w:rFonts w:ascii="Times New Roman" w:hAnsi="Times New Roman"/>
          <w:lang w:val="en-GB"/>
        </w:rPr>
        <w:t xml:space="preserve">; </w:t>
      </w:r>
      <w:r w:rsidR="00E11B9E">
        <w:rPr>
          <w:rFonts w:ascii="Times New Roman" w:hAnsi="Times New Roman"/>
          <w:lang w:val="en-GB"/>
        </w:rPr>
        <w:t>by</w:t>
      </w:r>
      <w:r w:rsidR="00C7493A">
        <w:rPr>
          <w:rFonts w:ascii="Times New Roman" w:hAnsi="Times New Roman"/>
          <w:lang w:val="en-GB"/>
        </w:rPr>
        <w:t xml:space="preserve"> April 1938</w:t>
      </w:r>
      <w:r w:rsidR="001D0870">
        <w:rPr>
          <w:rFonts w:ascii="Times New Roman" w:hAnsi="Times New Roman"/>
          <w:lang w:val="en-GB"/>
        </w:rPr>
        <w:t xml:space="preserve"> that figure had grown to 15,000</w:t>
      </w:r>
      <w:r w:rsidR="00E11B9E">
        <w:rPr>
          <w:rFonts w:ascii="Times New Roman" w:hAnsi="Times New Roman"/>
          <w:lang w:val="en-GB"/>
        </w:rPr>
        <w:t>.</w:t>
      </w:r>
      <w:r w:rsidR="00E11B9E">
        <w:rPr>
          <w:rStyle w:val="EndnoteReference"/>
          <w:rFonts w:ascii="Times New Roman" w:hAnsi="Times New Roman"/>
          <w:lang w:val="en-GB"/>
        </w:rPr>
        <w:endnoteReference w:id="52"/>
      </w:r>
      <w:r w:rsidR="00E11B9E">
        <w:rPr>
          <w:rFonts w:ascii="Times New Roman" w:hAnsi="Times New Roman"/>
          <w:lang w:val="en-GB"/>
        </w:rPr>
        <w:t xml:space="preserve">  I</w:t>
      </w:r>
      <w:r w:rsidR="00C7493A">
        <w:rPr>
          <w:rFonts w:ascii="Times New Roman" w:hAnsi="Times New Roman"/>
          <w:lang w:val="en-GB"/>
        </w:rPr>
        <w:t xml:space="preserve">n </w:t>
      </w:r>
      <w:r w:rsidR="001D0870">
        <w:rPr>
          <w:rFonts w:ascii="Times New Roman" w:hAnsi="Times New Roman"/>
          <w:lang w:val="en-GB"/>
        </w:rPr>
        <w:t xml:space="preserve">June 1938 Lady </w:t>
      </w:r>
      <w:r w:rsidR="004D3B08">
        <w:rPr>
          <w:rFonts w:ascii="Times New Roman" w:hAnsi="Times New Roman"/>
          <w:lang w:val="en-GB"/>
        </w:rPr>
        <w:t xml:space="preserve">Tweedsmuir told </w:t>
      </w:r>
      <w:r w:rsidR="00C7493A">
        <w:rPr>
          <w:rFonts w:ascii="Times New Roman" w:hAnsi="Times New Roman"/>
          <w:lang w:val="en-GB"/>
        </w:rPr>
        <w:t>the Carnegie Corporation</w:t>
      </w:r>
      <w:r w:rsidR="004D3B08">
        <w:rPr>
          <w:rFonts w:ascii="Times New Roman" w:hAnsi="Times New Roman"/>
          <w:lang w:val="en-GB"/>
        </w:rPr>
        <w:t xml:space="preserve"> that she had sent out </w:t>
      </w:r>
      <w:r w:rsidR="001D0870">
        <w:rPr>
          <w:rFonts w:ascii="Times New Roman" w:hAnsi="Times New Roman"/>
          <w:lang w:val="en-GB"/>
        </w:rPr>
        <w:t>18,000</w:t>
      </w:r>
      <w:r w:rsidR="004D3B08">
        <w:rPr>
          <w:rFonts w:ascii="Times New Roman" w:hAnsi="Times New Roman"/>
          <w:lang w:val="en-GB"/>
        </w:rPr>
        <w:t xml:space="preserve"> books</w:t>
      </w:r>
      <w:r w:rsidR="00E11B9E">
        <w:rPr>
          <w:rFonts w:ascii="Times New Roman" w:hAnsi="Times New Roman"/>
          <w:lang w:val="en-GB"/>
        </w:rPr>
        <w:t xml:space="preserve">, while the </w:t>
      </w:r>
      <w:r w:rsidR="00E11B9E" w:rsidRPr="00E11B9E">
        <w:rPr>
          <w:rFonts w:ascii="Times New Roman" w:hAnsi="Times New Roman"/>
          <w:i/>
          <w:lang w:val="en-GB"/>
        </w:rPr>
        <w:t xml:space="preserve">Toronto </w:t>
      </w:r>
      <w:r w:rsidR="00E11B9E">
        <w:rPr>
          <w:rFonts w:ascii="Times New Roman" w:hAnsi="Times New Roman"/>
          <w:i/>
          <w:lang w:val="en-GB"/>
        </w:rPr>
        <w:t xml:space="preserve">Daily </w:t>
      </w:r>
      <w:r w:rsidR="00E11B9E" w:rsidRPr="00E11B9E">
        <w:rPr>
          <w:rFonts w:ascii="Times New Roman" w:hAnsi="Times New Roman"/>
          <w:i/>
          <w:lang w:val="en-GB"/>
        </w:rPr>
        <w:t>Star</w:t>
      </w:r>
      <w:r w:rsidR="00E11B9E">
        <w:rPr>
          <w:rFonts w:ascii="Times New Roman" w:hAnsi="Times New Roman"/>
          <w:i/>
          <w:lang w:val="en-GB"/>
        </w:rPr>
        <w:t xml:space="preserve"> </w:t>
      </w:r>
      <w:r w:rsidR="00E11B9E">
        <w:rPr>
          <w:rFonts w:ascii="Times New Roman" w:hAnsi="Times New Roman"/>
          <w:lang w:val="en-GB"/>
        </w:rPr>
        <w:t>increased that figure to 25,000 in December of that year</w:t>
      </w:r>
      <w:r w:rsidR="00AC6503" w:rsidRPr="00AC570C">
        <w:rPr>
          <w:rFonts w:ascii="Times New Roman" w:hAnsi="Times New Roman"/>
          <w:lang w:val="en-GB"/>
        </w:rPr>
        <w:t>.</w:t>
      </w:r>
      <w:r w:rsidR="004D3B08">
        <w:rPr>
          <w:rStyle w:val="EndnoteReference"/>
          <w:rFonts w:ascii="Times New Roman" w:hAnsi="Times New Roman"/>
          <w:lang w:val="en-GB"/>
        </w:rPr>
        <w:endnoteReference w:id="53"/>
      </w:r>
      <w:r w:rsidR="00AC6503" w:rsidRPr="00AC570C">
        <w:rPr>
          <w:rFonts w:ascii="Times New Roman" w:hAnsi="Times New Roman"/>
          <w:lang w:val="en-GB"/>
        </w:rPr>
        <w:t xml:space="preserve">  It is also unclear how or where Lady Tweedsmuir obtained most of her books</w:t>
      </w:r>
      <w:r w:rsidR="00B61288">
        <w:rPr>
          <w:rFonts w:ascii="Times New Roman" w:hAnsi="Times New Roman"/>
          <w:lang w:val="en-GB"/>
        </w:rPr>
        <w:t xml:space="preserve"> and whether </w:t>
      </w:r>
      <w:r w:rsidR="00093E4B">
        <w:rPr>
          <w:rFonts w:ascii="Times New Roman" w:hAnsi="Times New Roman"/>
          <w:lang w:val="en-GB"/>
        </w:rPr>
        <w:t>they</w:t>
      </w:r>
      <w:r w:rsidR="00B61288">
        <w:rPr>
          <w:rFonts w:ascii="Times New Roman" w:hAnsi="Times New Roman"/>
          <w:lang w:val="en-GB"/>
        </w:rPr>
        <w:t xml:space="preserve"> were purchase</w:t>
      </w:r>
      <w:r w:rsidR="00CF5140">
        <w:rPr>
          <w:rFonts w:ascii="Times New Roman" w:hAnsi="Times New Roman"/>
          <w:lang w:val="en-GB"/>
        </w:rPr>
        <w:t>d or donated</w:t>
      </w:r>
      <w:r w:rsidR="00AC6503" w:rsidRPr="00AC570C">
        <w:rPr>
          <w:rFonts w:ascii="Times New Roman" w:hAnsi="Times New Roman"/>
          <w:lang w:val="en-GB"/>
        </w:rPr>
        <w:t xml:space="preserve">.  In </w:t>
      </w:r>
      <w:r w:rsidR="007C5F5A">
        <w:rPr>
          <w:rFonts w:ascii="Times New Roman" w:hAnsi="Times New Roman"/>
          <w:lang w:val="en-GB"/>
        </w:rPr>
        <w:t>a</w:t>
      </w:r>
      <w:r w:rsidR="00AC6503" w:rsidRPr="00AC570C">
        <w:rPr>
          <w:rFonts w:ascii="Times New Roman" w:hAnsi="Times New Roman"/>
          <w:lang w:val="en-GB"/>
        </w:rPr>
        <w:t xml:space="preserve"> letter of </w:t>
      </w:r>
      <w:r w:rsidR="004C6F01" w:rsidRPr="00AC570C">
        <w:rPr>
          <w:rFonts w:ascii="Times New Roman" w:hAnsi="Times New Roman"/>
          <w:lang w:val="en-GB"/>
        </w:rPr>
        <w:t xml:space="preserve">14 September 1939 </w:t>
      </w:r>
      <w:r w:rsidR="00AC6503" w:rsidRPr="00AC570C">
        <w:rPr>
          <w:rFonts w:ascii="Times New Roman" w:hAnsi="Times New Roman"/>
          <w:lang w:val="en-GB"/>
        </w:rPr>
        <w:t xml:space="preserve">to Frederick </w:t>
      </w:r>
      <w:r w:rsidR="00C7493A">
        <w:rPr>
          <w:rFonts w:ascii="Times New Roman" w:hAnsi="Times New Roman"/>
          <w:lang w:val="en-GB"/>
        </w:rPr>
        <w:t xml:space="preserve">P. </w:t>
      </w:r>
      <w:r w:rsidR="00AC6503" w:rsidRPr="00AC570C">
        <w:rPr>
          <w:rFonts w:ascii="Times New Roman" w:hAnsi="Times New Roman"/>
          <w:lang w:val="en-GB"/>
        </w:rPr>
        <w:t>Keppel</w:t>
      </w:r>
      <w:r w:rsidR="00887A99">
        <w:rPr>
          <w:rFonts w:ascii="Times New Roman" w:hAnsi="Times New Roman"/>
          <w:lang w:val="en-GB"/>
        </w:rPr>
        <w:t>, Lady Tweedsmuir</w:t>
      </w:r>
      <w:r w:rsidR="00AC6503" w:rsidRPr="00AC570C">
        <w:rPr>
          <w:rFonts w:ascii="Times New Roman" w:hAnsi="Times New Roman"/>
          <w:lang w:val="en-GB"/>
        </w:rPr>
        <w:t xml:space="preserve"> </w:t>
      </w:r>
      <w:r w:rsidR="0056654D">
        <w:rPr>
          <w:rFonts w:ascii="Times New Roman" w:hAnsi="Times New Roman"/>
          <w:lang w:val="en-GB"/>
        </w:rPr>
        <w:t>wrote</w:t>
      </w:r>
      <w:r w:rsidR="00AC6503" w:rsidRPr="00AC570C">
        <w:rPr>
          <w:rFonts w:ascii="Times New Roman" w:hAnsi="Times New Roman"/>
          <w:lang w:val="en-GB"/>
        </w:rPr>
        <w:t xml:space="preserve"> that </w:t>
      </w:r>
      <w:r w:rsidR="00234BB6">
        <w:rPr>
          <w:rFonts w:ascii="Times New Roman" w:hAnsi="Times New Roman"/>
          <w:lang w:val="en-GB"/>
        </w:rPr>
        <w:t>she had ‘</w:t>
      </w:r>
      <w:r w:rsidR="00AC6503" w:rsidRPr="00AC570C">
        <w:rPr>
          <w:rFonts w:ascii="Times New Roman" w:hAnsi="Times New Roman"/>
          <w:lang w:val="en-GB"/>
        </w:rPr>
        <w:t>depended largely on a supply of books from England and Scotland, and I am afraid this supply will be cut off now</w:t>
      </w:r>
      <w:r w:rsidR="00CF5140">
        <w:rPr>
          <w:rFonts w:ascii="Times New Roman" w:hAnsi="Times New Roman"/>
          <w:lang w:val="en-GB"/>
        </w:rPr>
        <w:t xml:space="preserve"> [because of the war]</w:t>
      </w:r>
      <w:r w:rsidR="00163C1C">
        <w:rPr>
          <w:rFonts w:ascii="Times New Roman" w:hAnsi="Times New Roman"/>
          <w:lang w:val="en-GB"/>
        </w:rPr>
        <w:t>’.</w:t>
      </w:r>
      <w:r w:rsidR="00AC6503" w:rsidRPr="00AC570C">
        <w:rPr>
          <w:rStyle w:val="EndnoteReference"/>
          <w:rFonts w:ascii="Times New Roman" w:hAnsi="Times New Roman"/>
          <w:lang w:val="en-GB"/>
        </w:rPr>
        <w:endnoteReference w:id="54"/>
      </w:r>
      <w:r w:rsidR="00D92F1B" w:rsidRPr="00AC570C">
        <w:rPr>
          <w:rFonts w:ascii="Times New Roman" w:hAnsi="Times New Roman"/>
          <w:lang w:val="en-GB"/>
        </w:rPr>
        <w:t xml:space="preserve">  </w:t>
      </w:r>
      <w:r w:rsidR="002F2492">
        <w:rPr>
          <w:rFonts w:ascii="Times New Roman" w:hAnsi="Times New Roman"/>
          <w:lang w:val="en-GB"/>
        </w:rPr>
        <w:t xml:space="preserve">Given that </w:t>
      </w:r>
      <w:r w:rsidR="00887A99">
        <w:rPr>
          <w:rFonts w:ascii="Times New Roman" w:hAnsi="Times New Roman"/>
          <w:lang w:val="en-GB"/>
        </w:rPr>
        <w:t xml:space="preserve">Lady Tweedsmuir </w:t>
      </w:r>
      <w:r w:rsidR="002F2492">
        <w:rPr>
          <w:rFonts w:ascii="Times New Roman" w:hAnsi="Times New Roman"/>
          <w:lang w:val="en-GB"/>
        </w:rPr>
        <w:t xml:space="preserve">told Robert </w:t>
      </w:r>
      <w:r w:rsidR="0056654D">
        <w:rPr>
          <w:rFonts w:ascii="Times New Roman" w:hAnsi="Times New Roman"/>
          <w:lang w:val="en-GB"/>
        </w:rPr>
        <w:t xml:space="preserve">M. </w:t>
      </w:r>
      <w:r w:rsidR="002F2492">
        <w:rPr>
          <w:rFonts w:ascii="Times New Roman" w:hAnsi="Times New Roman"/>
          <w:lang w:val="en-GB"/>
        </w:rPr>
        <w:t xml:space="preserve">Lester that she had spent very little money </w:t>
      </w:r>
      <w:r w:rsidR="0056654D">
        <w:rPr>
          <w:rFonts w:ascii="Times New Roman" w:hAnsi="Times New Roman"/>
          <w:lang w:val="en-GB"/>
        </w:rPr>
        <w:t>towards</w:t>
      </w:r>
      <w:r w:rsidR="002F2492">
        <w:rPr>
          <w:rFonts w:ascii="Times New Roman" w:hAnsi="Times New Roman"/>
          <w:lang w:val="en-GB"/>
        </w:rPr>
        <w:t xml:space="preserve"> buying books, should it be assumed that most of the books received </w:t>
      </w:r>
      <w:r w:rsidR="00234BB6">
        <w:rPr>
          <w:rFonts w:ascii="Times New Roman" w:hAnsi="Times New Roman"/>
          <w:lang w:val="en-GB"/>
        </w:rPr>
        <w:t xml:space="preserve">and distributed by the Scheme were </w:t>
      </w:r>
      <w:r w:rsidR="002F2492">
        <w:rPr>
          <w:rFonts w:ascii="Times New Roman" w:hAnsi="Times New Roman"/>
          <w:lang w:val="en-GB"/>
        </w:rPr>
        <w:t xml:space="preserve">donations from unrecorded sources in the United Kingdom and, from a lesser extent, in Canada and the United States?  </w:t>
      </w:r>
      <w:r w:rsidR="00AC6503" w:rsidRPr="00AC570C">
        <w:rPr>
          <w:rFonts w:ascii="Times New Roman" w:hAnsi="Times New Roman"/>
          <w:lang w:val="en-GB"/>
        </w:rPr>
        <w:t xml:space="preserve">In the absence of the Scheme’s </w:t>
      </w:r>
      <w:r w:rsidR="0056654D">
        <w:rPr>
          <w:rFonts w:ascii="Times New Roman" w:hAnsi="Times New Roman"/>
          <w:lang w:val="en-GB"/>
        </w:rPr>
        <w:t>records</w:t>
      </w:r>
      <w:r w:rsidR="00AC6503" w:rsidRPr="00AC570C">
        <w:rPr>
          <w:rFonts w:ascii="Times New Roman" w:hAnsi="Times New Roman"/>
          <w:lang w:val="en-GB"/>
        </w:rPr>
        <w:t xml:space="preserve">, </w:t>
      </w:r>
      <w:r w:rsidR="00B0019C" w:rsidRPr="00AC570C">
        <w:rPr>
          <w:rFonts w:ascii="Times New Roman" w:hAnsi="Times New Roman"/>
          <w:lang w:val="en-GB"/>
        </w:rPr>
        <w:t xml:space="preserve">the number of books actually distributed will likely never been known, </w:t>
      </w:r>
      <w:r w:rsidR="00A0634A">
        <w:rPr>
          <w:rFonts w:ascii="Times New Roman" w:hAnsi="Times New Roman"/>
          <w:lang w:val="en-GB"/>
        </w:rPr>
        <w:t>nor will</w:t>
      </w:r>
      <w:r w:rsidR="00B0019C" w:rsidRPr="00AC570C">
        <w:rPr>
          <w:rFonts w:ascii="Times New Roman" w:hAnsi="Times New Roman"/>
          <w:lang w:val="en-GB"/>
        </w:rPr>
        <w:t xml:space="preserve"> the channels by which Lady Tweedsmuir obtained the books she sent </w:t>
      </w:r>
      <w:r w:rsidR="00164EE2">
        <w:rPr>
          <w:rFonts w:ascii="Times New Roman" w:hAnsi="Times New Roman"/>
          <w:lang w:val="en-GB"/>
        </w:rPr>
        <w:t xml:space="preserve">to the </w:t>
      </w:r>
      <w:r w:rsidR="00B0019C" w:rsidRPr="00AC570C">
        <w:rPr>
          <w:rFonts w:ascii="Times New Roman" w:hAnsi="Times New Roman"/>
          <w:lang w:val="en-GB"/>
        </w:rPr>
        <w:t xml:space="preserve">West.  </w:t>
      </w:r>
      <w:r w:rsidR="00B61288">
        <w:rPr>
          <w:rFonts w:ascii="Times New Roman" w:hAnsi="Times New Roman"/>
          <w:lang w:val="en-GB"/>
        </w:rPr>
        <w:t xml:space="preserve">Despite these </w:t>
      </w:r>
      <w:r w:rsidR="00CF5140">
        <w:rPr>
          <w:rFonts w:ascii="Times New Roman" w:hAnsi="Times New Roman"/>
          <w:lang w:val="en-GB"/>
        </w:rPr>
        <w:t xml:space="preserve">unanswered </w:t>
      </w:r>
      <w:r w:rsidR="00B61288">
        <w:rPr>
          <w:rFonts w:ascii="Times New Roman" w:hAnsi="Times New Roman"/>
          <w:lang w:val="en-GB"/>
        </w:rPr>
        <w:t>questions</w:t>
      </w:r>
      <w:r w:rsidR="00B0019C" w:rsidRPr="00AC570C">
        <w:rPr>
          <w:rFonts w:ascii="Times New Roman" w:hAnsi="Times New Roman"/>
          <w:lang w:val="en-GB"/>
        </w:rPr>
        <w:t xml:space="preserve">, </w:t>
      </w:r>
      <w:r w:rsidR="005800F8" w:rsidRPr="00AC570C">
        <w:rPr>
          <w:rFonts w:ascii="Times New Roman" w:hAnsi="Times New Roman"/>
          <w:lang w:val="en-GB"/>
        </w:rPr>
        <w:t xml:space="preserve">it is clear that </w:t>
      </w:r>
      <w:r w:rsidR="00B0019C" w:rsidRPr="00AC570C">
        <w:rPr>
          <w:rFonts w:ascii="Times New Roman" w:hAnsi="Times New Roman"/>
          <w:lang w:val="en-GB"/>
        </w:rPr>
        <w:t>the Lady Tweedsmuir Prairie Library Scheme</w:t>
      </w:r>
      <w:r w:rsidR="005800F8" w:rsidRPr="00AC570C">
        <w:rPr>
          <w:rFonts w:ascii="Times New Roman" w:hAnsi="Times New Roman"/>
          <w:lang w:val="en-GB"/>
        </w:rPr>
        <w:t xml:space="preserve"> filled an obvious and important need for books and stimulating reading materials on the Prairies in the late 1930s and into the early 1940s.  Initiatives like the Scheme, along with others including travelling, open shelf, </w:t>
      </w:r>
      <w:r w:rsidR="00A0634A">
        <w:rPr>
          <w:rFonts w:ascii="Times New Roman" w:hAnsi="Times New Roman"/>
          <w:lang w:val="en-GB"/>
        </w:rPr>
        <w:t xml:space="preserve">cooperative, </w:t>
      </w:r>
      <w:r w:rsidR="005800F8" w:rsidRPr="00AC570C">
        <w:rPr>
          <w:rFonts w:ascii="Times New Roman" w:hAnsi="Times New Roman"/>
          <w:lang w:val="en-GB"/>
        </w:rPr>
        <w:t xml:space="preserve">and Women’s Institute libraries that existed on the Prairies during the same time, demonstrated </w:t>
      </w:r>
      <w:r w:rsidR="0056654D">
        <w:rPr>
          <w:rFonts w:ascii="Times New Roman" w:hAnsi="Times New Roman"/>
          <w:lang w:val="en-GB"/>
        </w:rPr>
        <w:t xml:space="preserve">the existence of a greatly underserved community of readers and </w:t>
      </w:r>
      <w:r w:rsidR="00CE3F73">
        <w:rPr>
          <w:rFonts w:ascii="Times New Roman" w:hAnsi="Times New Roman"/>
          <w:lang w:val="en-GB"/>
        </w:rPr>
        <w:t>showed a need</w:t>
      </w:r>
      <w:r w:rsidR="005800F8" w:rsidRPr="00AC570C">
        <w:rPr>
          <w:rFonts w:ascii="Times New Roman" w:hAnsi="Times New Roman"/>
          <w:lang w:val="en-GB"/>
        </w:rPr>
        <w:t xml:space="preserve"> </w:t>
      </w:r>
      <w:r w:rsidR="0056654D">
        <w:rPr>
          <w:rFonts w:ascii="Times New Roman" w:hAnsi="Times New Roman"/>
          <w:lang w:val="en-GB"/>
        </w:rPr>
        <w:t xml:space="preserve">for </w:t>
      </w:r>
      <w:r w:rsidR="00CF5140">
        <w:rPr>
          <w:rFonts w:ascii="Times New Roman" w:hAnsi="Times New Roman"/>
          <w:lang w:val="en-GB"/>
        </w:rPr>
        <w:t>increased</w:t>
      </w:r>
      <w:r w:rsidR="005800F8" w:rsidRPr="00AC570C">
        <w:rPr>
          <w:rFonts w:ascii="Times New Roman" w:hAnsi="Times New Roman"/>
          <w:lang w:val="en-GB"/>
        </w:rPr>
        <w:t xml:space="preserve"> library </w:t>
      </w:r>
      <w:r w:rsidR="0056654D">
        <w:rPr>
          <w:rFonts w:ascii="Times New Roman" w:hAnsi="Times New Roman"/>
          <w:lang w:val="en-GB"/>
        </w:rPr>
        <w:t>services</w:t>
      </w:r>
      <w:r w:rsidR="00762099">
        <w:rPr>
          <w:rFonts w:ascii="Times New Roman" w:hAnsi="Times New Roman"/>
          <w:lang w:val="en-GB"/>
        </w:rPr>
        <w:t xml:space="preserve">, </w:t>
      </w:r>
      <w:r w:rsidR="00762099" w:rsidRPr="00AC570C">
        <w:rPr>
          <w:rFonts w:ascii="Times New Roman" w:hAnsi="Times New Roman"/>
          <w:lang w:val="en-GB"/>
        </w:rPr>
        <w:t>infrastructur</w:t>
      </w:r>
      <w:r w:rsidR="00762099">
        <w:rPr>
          <w:rFonts w:ascii="Times New Roman" w:hAnsi="Times New Roman"/>
          <w:lang w:val="en-GB"/>
        </w:rPr>
        <w:t>e, and funding</w:t>
      </w:r>
      <w:r w:rsidR="00894093" w:rsidRPr="00AC570C">
        <w:rPr>
          <w:rFonts w:ascii="Times New Roman" w:hAnsi="Times New Roman"/>
          <w:lang w:val="en-GB"/>
        </w:rPr>
        <w:t xml:space="preserve">.  </w:t>
      </w:r>
      <w:r w:rsidR="00A0634A">
        <w:rPr>
          <w:rFonts w:ascii="Times New Roman" w:hAnsi="Times New Roman"/>
          <w:lang w:val="en-GB"/>
        </w:rPr>
        <w:t>After</w:t>
      </w:r>
      <w:r w:rsidR="00DD1B35" w:rsidRPr="00AC570C">
        <w:rPr>
          <w:rFonts w:ascii="Times New Roman" w:hAnsi="Times New Roman"/>
          <w:lang w:val="en-GB"/>
        </w:rPr>
        <w:t xml:space="preserve"> the Second World War, </w:t>
      </w:r>
      <w:r w:rsidR="0056654D">
        <w:rPr>
          <w:rFonts w:ascii="Times New Roman" w:hAnsi="Times New Roman"/>
          <w:lang w:val="en-GB"/>
        </w:rPr>
        <w:t>the numb</w:t>
      </w:r>
      <w:r w:rsidR="00CF5140">
        <w:rPr>
          <w:rFonts w:ascii="Times New Roman" w:hAnsi="Times New Roman"/>
          <w:lang w:val="en-GB"/>
        </w:rPr>
        <w:t xml:space="preserve">ers of public libraries </w:t>
      </w:r>
      <w:r w:rsidR="00E11B9E">
        <w:rPr>
          <w:rFonts w:ascii="Times New Roman" w:hAnsi="Times New Roman"/>
          <w:lang w:val="en-GB"/>
        </w:rPr>
        <w:t xml:space="preserve">on the Prairies </w:t>
      </w:r>
      <w:r w:rsidR="0056654D">
        <w:rPr>
          <w:rFonts w:ascii="Times New Roman" w:hAnsi="Times New Roman"/>
          <w:lang w:val="en-GB"/>
        </w:rPr>
        <w:t>were</w:t>
      </w:r>
      <w:r w:rsidR="00DD1B35" w:rsidRPr="00AC570C">
        <w:rPr>
          <w:rFonts w:ascii="Times New Roman" w:hAnsi="Times New Roman"/>
          <w:lang w:val="en-GB"/>
        </w:rPr>
        <w:t xml:space="preserve"> </w:t>
      </w:r>
      <w:r w:rsidR="0056654D">
        <w:rPr>
          <w:rFonts w:ascii="Times New Roman" w:hAnsi="Times New Roman"/>
          <w:lang w:val="en-GB"/>
        </w:rPr>
        <w:t>greatly increased</w:t>
      </w:r>
      <w:r w:rsidR="00DD1B35" w:rsidRPr="00AC570C">
        <w:rPr>
          <w:rFonts w:ascii="Times New Roman" w:hAnsi="Times New Roman"/>
          <w:lang w:val="en-GB"/>
        </w:rPr>
        <w:t xml:space="preserve"> by provincial governments </w:t>
      </w:r>
      <w:r w:rsidR="00AB179B">
        <w:rPr>
          <w:rFonts w:ascii="Times New Roman" w:hAnsi="Times New Roman"/>
          <w:lang w:val="en-GB"/>
        </w:rPr>
        <w:t>that passed</w:t>
      </w:r>
      <w:r w:rsidR="00DD1B35" w:rsidRPr="00AC570C">
        <w:rPr>
          <w:rFonts w:ascii="Times New Roman" w:hAnsi="Times New Roman"/>
          <w:lang w:val="en-GB"/>
        </w:rPr>
        <w:t xml:space="preserve"> </w:t>
      </w:r>
      <w:r w:rsidR="00AA69CD" w:rsidRPr="00AC570C">
        <w:rPr>
          <w:rFonts w:ascii="Times New Roman" w:hAnsi="Times New Roman"/>
          <w:lang w:val="en-GB"/>
        </w:rPr>
        <w:t>strengthened</w:t>
      </w:r>
      <w:r w:rsidR="00DD1B35" w:rsidRPr="00AC570C">
        <w:rPr>
          <w:rFonts w:ascii="Times New Roman" w:hAnsi="Times New Roman"/>
          <w:lang w:val="en-GB"/>
        </w:rPr>
        <w:t xml:space="preserve"> public library </w:t>
      </w:r>
      <w:r w:rsidR="00CA0F09">
        <w:rPr>
          <w:rFonts w:ascii="Times New Roman" w:hAnsi="Times New Roman"/>
          <w:lang w:val="en-GB"/>
        </w:rPr>
        <w:t xml:space="preserve">legislation </w:t>
      </w:r>
      <w:r w:rsidR="00B61288">
        <w:rPr>
          <w:rFonts w:ascii="Times New Roman" w:hAnsi="Times New Roman"/>
          <w:lang w:val="en-GB"/>
        </w:rPr>
        <w:t xml:space="preserve">in </w:t>
      </w:r>
      <w:r w:rsidR="00B61288" w:rsidRPr="00AC570C">
        <w:rPr>
          <w:rFonts w:ascii="Times New Roman" w:hAnsi="Times New Roman"/>
          <w:lang w:val="en-GB"/>
        </w:rPr>
        <w:t xml:space="preserve">all three </w:t>
      </w:r>
      <w:r w:rsidR="00B61288">
        <w:rPr>
          <w:rFonts w:ascii="Times New Roman" w:hAnsi="Times New Roman"/>
          <w:lang w:val="en-GB"/>
        </w:rPr>
        <w:t>provinces</w:t>
      </w:r>
      <w:r w:rsidR="00DD1B35" w:rsidRPr="00AC570C">
        <w:rPr>
          <w:rFonts w:ascii="Times New Roman" w:hAnsi="Times New Roman"/>
          <w:lang w:val="en-GB"/>
        </w:rPr>
        <w:t>.</w:t>
      </w:r>
      <w:r w:rsidR="00234BB6">
        <w:rPr>
          <w:rStyle w:val="EndnoteReference"/>
          <w:rFonts w:ascii="Times New Roman" w:hAnsi="Times New Roman"/>
          <w:lang w:val="en-GB"/>
        </w:rPr>
        <w:endnoteReference w:id="55"/>
      </w:r>
      <w:r w:rsidR="00DD1B35" w:rsidRPr="00AC570C">
        <w:rPr>
          <w:rFonts w:ascii="Times New Roman" w:hAnsi="Times New Roman"/>
          <w:lang w:val="en-GB"/>
        </w:rPr>
        <w:t xml:space="preserve">  </w:t>
      </w:r>
      <w:r w:rsidR="00CA0F09">
        <w:rPr>
          <w:rFonts w:ascii="Times New Roman" w:hAnsi="Times New Roman"/>
          <w:lang w:val="en-GB"/>
        </w:rPr>
        <w:t>By</w:t>
      </w:r>
      <w:r w:rsidR="00AB179B">
        <w:rPr>
          <w:rFonts w:ascii="Times New Roman" w:hAnsi="Times New Roman"/>
          <w:lang w:val="en-GB"/>
        </w:rPr>
        <w:t xml:space="preserve"> 2010, fifty years after the end of the </w:t>
      </w:r>
      <w:r w:rsidR="00AB179B" w:rsidRPr="00AC570C">
        <w:rPr>
          <w:rFonts w:ascii="Times New Roman" w:hAnsi="Times New Roman"/>
          <w:lang w:val="en-GB"/>
        </w:rPr>
        <w:t>Lady Tweedsmuir Prairie Library Scheme</w:t>
      </w:r>
      <w:r w:rsidR="00AB179B">
        <w:rPr>
          <w:rFonts w:ascii="Times New Roman" w:hAnsi="Times New Roman"/>
          <w:lang w:val="en-GB"/>
        </w:rPr>
        <w:t xml:space="preserve">, </w:t>
      </w:r>
      <w:r w:rsidR="001D5005" w:rsidRPr="00AC570C">
        <w:rPr>
          <w:rFonts w:ascii="Times New Roman" w:hAnsi="Times New Roman"/>
          <w:lang w:val="en-GB"/>
        </w:rPr>
        <w:t xml:space="preserve">the </w:t>
      </w:r>
      <w:r w:rsidR="00B0019C" w:rsidRPr="00AC570C">
        <w:rPr>
          <w:rFonts w:ascii="Times New Roman" w:hAnsi="Times New Roman"/>
          <w:lang w:val="en-GB"/>
        </w:rPr>
        <w:t>government of</w:t>
      </w:r>
      <w:r w:rsidR="001D5005" w:rsidRPr="00AC570C">
        <w:rPr>
          <w:rFonts w:ascii="Times New Roman" w:hAnsi="Times New Roman"/>
          <w:lang w:val="en-GB"/>
        </w:rPr>
        <w:t xml:space="preserve"> Al</w:t>
      </w:r>
      <w:r w:rsidR="003D3634">
        <w:rPr>
          <w:rFonts w:ascii="Times New Roman" w:hAnsi="Times New Roman"/>
          <w:lang w:val="en-GB"/>
        </w:rPr>
        <w:t>berta claimed that 99.6% of the</w:t>
      </w:r>
      <w:r w:rsidR="001D5005" w:rsidRPr="00AC570C">
        <w:rPr>
          <w:rFonts w:ascii="Times New Roman" w:hAnsi="Times New Roman"/>
          <w:lang w:val="en-GB"/>
        </w:rPr>
        <w:t xml:space="preserve"> population of that province had access to public library</w:t>
      </w:r>
      <w:r w:rsidR="00B0019C" w:rsidRPr="00AC570C">
        <w:rPr>
          <w:rFonts w:ascii="Times New Roman" w:hAnsi="Times New Roman"/>
          <w:lang w:val="en-GB"/>
        </w:rPr>
        <w:t xml:space="preserve"> </w:t>
      </w:r>
      <w:r w:rsidR="00CA0F09">
        <w:rPr>
          <w:rFonts w:ascii="Times New Roman" w:hAnsi="Times New Roman"/>
          <w:lang w:val="en-GB"/>
        </w:rPr>
        <w:t xml:space="preserve">services, </w:t>
      </w:r>
      <w:r w:rsidR="00B0019C" w:rsidRPr="00AC570C">
        <w:rPr>
          <w:rFonts w:ascii="Times New Roman" w:hAnsi="Times New Roman"/>
          <w:lang w:val="en-GB"/>
        </w:rPr>
        <w:t>th</w:t>
      </w:r>
      <w:r w:rsidR="00AA69CD" w:rsidRPr="00AC570C">
        <w:rPr>
          <w:rFonts w:ascii="Times New Roman" w:hAnsi="Times New Roman"/>
          <w:lang w:val="en-GB"/>
        </w:rPr>
        <w:t>e Winnipeg Public Library boasted</w:t>
      </w:r>
      <w:r w:rsidR="00B0019C" w:rsidRPr="00AC570C">
        <w:rPr>
          <w:rFonts w:ascii="Times New Roman" w:hAnsi="Times New Roman"/>
          <w:lang w:val="en-GB"/>
        </w:rPr>
        <w:t xml:space="preserve"> twenty branches in 2011 compared to two in 1939</w:t>
      </w:r>
      <w:r w:rsidR="00CA0F09">
        <w:rPr>
          <w:rFonts w:ascii="Times New Roman" w:hAnsi="Times New Roman"/>
          <w:lang w:val="en-GB"/>
        </w:rPr>
        <w:t xml:space="preserve">, and readers in Saskatchewan </w:t>
      </w:r>
      <w:r w:rsidR="00CE3F73">
        <w:rPr>
          <w:rFonts w:ascii="Times New Roman" w:hAnsi="Times New Roman"/>
          <w:lang w:val="en-GB"/>
        </w:rPr>
        <w:t xml:space="preserve">have been </w:t>
      </w:r>
      <w:r w:rsidR="00CA0F09">
        <w:rPr>
          <w:rFonts w:ascii="Times New Roman" w:hAnsi="Times New Roman"/>
          <w:lang w:val="en-GB"/>
        </w:rPr>
        <w:t xml:space="preserve">served by ten regional library systems and a coordinating provincial library </w:t>
      </w:r>
      <w:r w:rsidR="00CE3F73">
        <w:rPr>
          <w:rFonts w:ascii="Times New Roman" w:hAnsi="Times New Roman"/>
          <w:lang w:val="en-GB"/>
        </w:rPr>
        <w:t xml:space="preserve">since </w:t>
      </w:r>
      <w:r w:rsidR="00CA0F09">
        <w:rPr>
          <w:rFonts w:ascii="Times New Roman" w:hAnsi="Times New Roman"/>
          <w:lang w:val="en-GB"/>
        </w:rPr>
        <w:t>1996</w:t>
      </w:r>
      <w:r w:rsidR="001D5005" w:rsidRPr="00AC570C">
        <w:rPr>
          <w:rFonts w:ascii="Times New Roman" w:hAnsi="Times New Roman"/>
          <w:lang w:val="en-GB"/>
        </w:rPr>
        <w:t>.</w:t>
      </w:r>
      <w:r w:rsidR="001D5005" w:rsidRPr="00AC570C">
        <w:rPr>
          <w:rStyle w:val="EndnoteReference"/>
          <w:rFonts w:ascii="Times New Roman" w:hAnsi="Times New Roman"/>
          <w:lang w:val="en-GB"/>
        </w:rPr>
        <w:endnoteReference w:id="56"/>
      </w:r>
      <w:r w:rsidR="00CA0F09">
        <w:rPr>
          <w:rFonts w:ascii="Times New Roman" w:hAnsi="Times New Roman"/>
          <w:lang w:val="en-GB"/>
        </w:rPr>
        <w:t xml:space="preserve">  </w:t>
      </w:r>
      <w:r w:rsidR="00DD1B35" w:rsidRPr="00AC570C">
        <w:rPr>
          <w:rFonts w:ascii="Times New Roman" w:hAnsi="Times New Roman"/>
          <w:lang w:val="en-GB"/>
        </w:rPr>
        <w:t>W</w:t>
      </w:r>
      <w:r w:rsidR="005800F8" w:rsidRPr="00AC570C">
        <w:rPr>
          <w:rFonts w:ascii="Times New Roman" w:hAnsi="Times New Roman"/>
          <w:lang w:val="en-GB"/>
        </w:rPr>
        <w:t xml:space="preserve">ithin the context of the history </w:t>
      </w:r>
      <w:r w:rsidR="007E2E5E">
        <w:rPr>
          <w:rFonts w:ascii="Times New Roman" w:hAnsi="Times New Roman"/>
          <w:lang w:val="en-GB"/>
        </w:rPr>
        <w:t xml:space="preserve">of the </w:t>
      </w:r>
      <w:r w:rsidR="005800F8" w:rsidRPr="00AC570C">
        <w:rPr>
          <w:rFonts w:ascii="Times New Roman" w:hAnsi="Times New Roman"/>
          <w:lang w:val="en-GB"/>
        </w:rPr>
        <w:t xml:space="preserve">Great Depression in Canada, the </w:t>
      </w:r>
      <w:r w:rsidR="00AA69CD" w:rsidRPr="00AC570C">
        <w:rPr>
          <w:rFonts w:ascii="Times New Roman" w:hAnsi="Times New Roman"/>
          <w:lang w:val="en-GB"/>
        </w:rPr>
        <w:t xml:space="preserve">Lady Tweedsmuir Prairie Library </w:t>
      </w:r>
      <w:r w:rsidR="005800F8" w:rsidRPr="00AC570C">
        <w:rPr>
          <w:rFonts w:ascii="Times New Roman" w:hAnsi="Times New Roman"/>
          <w:lang w:val="en-GB"/>
        </w:rPr>
        <w:t xml:space="preserve">Scheme is an example of a </w:t>
      </w:r>
      <w:r w:rsidR="00164EE2">
        <w:rPr>
          <w:rFonts w:ascii="Times New Roman" w:hAnsi="Times New Roman"/>
          <w:lang w:val="en-GB"/>
        </w:rPr>
        <w:t xml:space="preserve">voluntary </w:t>
      </w:r>
      <w:r w:rsidR="005800F8" w:rsidRPr="00AC570C">
        <w:rPr>
          <w:rFonts w:ascii="Times New Roman" w:hAnsi="Times New Roman"/>
          <w:lang w:val="en-GB"/>
        </w:rPr>
        <w:t xml:space="preserve">project </w:t>
      </w:r>
      <w:r w:rsidR="00164EE2">
        <w:rPr>
          <w:rFonts w:ascii="Times New Roman" w:hAnsi="Times New Roman"/>
          <w:lang w:val="en-GB"/>
        </w:rPr>
        <w:t>run by women</w:t>
      </w:r>
      <w:r w:rsidR="00C64E78" w:rsidRPr="00AC570C">
        <w:rPr>
          <w:rFonts w:ascii="Times New Roman" w:hAnsi="Times New Roman"/>
          <w:lang w:val="en-GB"/>
        </w:rPr>
        <w:t xml:space="preserve"> </w:t>
      </w:r>
      <w:r w:rsidR="005800F8" w:rsidRPr="00AC570C">
        <w:rPr>
          <w:rFonts w:ascii="Times New Roman" w:hAnsi="Times New Roman"/>
          <w:lang w:val="en-GB"/>
        </w:rPr>
        <w:t>that attempted</w:t>
      </w:r>
      <w:r w:rsidR="00C64E78" w:rsidRPr="00AC570C">
        <w:rPr>
          <w:rFonts w:ascii="Times New Roman" w:hAnsi="Times New Roman"/>
          <w:lang w:val="en-GB"/>
        </w:rPr>
        <w:t xml:space="preserve"> </w:t>
      </w:r>
      <w:r w:rsidR="005800F8" w:rsidRPr="00AC570C">
        <w:rPr>
          <w:rFonts w:ascii="Times New Roman" w:hAnsi="Times New Roman"/>
          <w:lang w:val="en-GB"/>
        </w:rPr>
        <w:t xml:space="preserve">to alleviate some of the suffering caused by the economic and environmental collapse in Western Canada.   Lady Tweedsmuir, who died in 1977, almost forty years after she left Canada, deserves </w:t>
      </w:r>
      <w:r w:rsidR="00AA69CD" w:rsidRPr="00AC570C">
        <w:rPr>
          <w:rFonts w:ascii="Times New Roman" w:hAnsi="Times New Roman"/>
          <w:lang w:val="en-GB"/>
        </w:rPr>
        <w:t xml:space="preserve">to be recognized and celebrated </w:t>
      </w:r>
      <w:r w:rsidR="005800F8" w:rsidRPr="00AC570C">
        <w:rPr>
          <w:rFonts w:ascii="Times New Roman" w:hAnsi="Times New Roman"/>
          <w:lang w:val="en-GB"/>
        </w:rPr>
        <w:t xml:space="preserve">for her work in the distribution of books </w:t>
      </w:r>
      <w:r w:rsidR="000849B8" w:rsidRPr="00AC570C">
        <w:rPr>
          <w:rFonts w:ascii="Times New Roman" w:hAnsi="Times New Roman"/>
          <w:lang w:val="en-GB"/>
        </w:rPr>
        <w:t xml:space="preserve">and the promotion of reading and literacy </w:t>
      </w:r>
      <w:r w:rsidR="005800F8" w:rsidRPr="00AC570C">
        <w:rPr>
          <w:rFonts w:ascii="Times New Roman" w:hAnsi="Times New Roman"/>
          <w:lang w:val="en-GB"/>
        </w:rPr>
        <w:t xml:space="preserve">in </w:t>
      </w:r>
      <w:r w:rsidR="00C7493A">
        <w:rPr>
          <w:rFonts w:ascii="Times New Roman" w:hAnsi="Times New Roman"/>
          <w:lang w:val="en-GB"/>
        </w:rPr>
        <w:t xml:space="preserve">the </w:t>
      </w:r>
      <w:r w:rsidR="005800F8" w:rsidRPr="00AC570C">
        <w:rPr>
          <w:rFonts w:ascii="Times New Roman" w:hAnsi="Times New Roman"/>
          <w:lang w:val="en-GB"/>
        </w:rPr>
        <w:t>Canadian West</w:t>
      </w:r>
      <w:r w:rsidR="007122C6">
        <w:rPr>
          <w:rFonts w:ascii="Times New Roman" w:hAnsi="Times New Roman"/>
          <w:lang w:val="en-GB"/>
        </w:rPr>
        <w:t xml:space="preserve"> and for the investment</w:t>
      </w:r>
      <w:r w:rsidR="00AA69CD" w:rsidRPr="00AC570C">
        <w:rPr>
          <w:rFonts w:ascii="Times New Roman" w:hAnsi="Times New Roman"/>
          <w:lang w:val="en-GB"/>
        </w:rPr>
        <w:t xml:space="preserve"> she made in library services </w:t>
      </w:r>
      <w:r w:rsidR="00A0634A">
        <w:rPr>
          <w:rFonts w:ascii="Times New Roman" w:hAnsi="Times New Roman"/>
          <w:lang w:val="en-GB"/>
        </w:rPr>
        <w:t>in Manitoba, Saskatchewan, and Alberta</w:t>
      </w:r>
      <w:r w:rsidR="005800F8" w:rsidRPr="00AC570C">
        <w:rPr>
          <w:rFonts w:ascii="Times New Roman" w:hAnsi="Times New Roman"/>
          <w:lang w:val="en-GB"/>
        </w:rPr>
        <w:t xml:space="preserve">.  </w:t>
      </w:r>
      <w:r w:rsidR="000849B8" w:rsidRPr="00AC570C">
        <w:rPr>
          <w:rFonts w:ascii="Times New Roman" w:hAnsi="Times New Roman"/>
          <w:lang w:val="en-GB"/>
        </w:rPr>
        <w:t xml:space="preserve">No </w:t>
      </w:r>
      <w:r w:rsidR="007C5A0A">
        <w:rPr>
          <w:rFonts w:ascii="Times New Roman" w:hAnsi="Times New Roman"/>
          <w:lang w:val="en-GB"/>
        </w:rPr>
        <w:t xml:space="preserve">disinterested </w:t>
      </w:r>
      <w:r w:rsidR="000849B8" w:rsidRPr="00AC570C">
        <w:rPr>
          <w:rFonts w:ascii="Times New Roman" w:hAnsi="Times New Roman"/>
          <w:lang w:val="en-GB"/>
        </w:rPr>
        <w:t xml:space="preserve">figurehead or </w:t>
      </w:r>
      <w:r w:rsidR="00894093" w:rsidRPr="00AC570C">
        <w:rPr>
          <w:rFonts w:ascii="Times New Roman" w:hAnsi="Times New Roman"/>
          <w:lang w:val="en-GB"/>
        </w:rPr>
        <w:t>honorary patron</w:t>
      </w:r>
      <w:r w:rsidR="000849B8" w:rsidRPr="00AC570C">
        <w:rPr>
          <w:rFonts w:ascii="Times New Roman" w:hAnsi="Times New Roman"/>
          <w:lang w:val="en-GB"/>
        </w:rPr>
        <w:t xml:space="preserve">, she </w:t>
      </w:r>
      <w:r w:rsidR="00AA69CD" w:rsidRPr="00AC570C">
        <w:rPr>
          <w:rFonts w:ascii="Times New Roman" w:hAnsi="Times New Roman"/>
          <w:lang w:val="en-GB"/>
        </w:rPr>
        <w:t xml:space="preserve">found great personal reward </w:t>
      </w:r>
      <w:r w:rsidR="00A0634A">
        <w:rPr>
          <w:rFonts w:ascii="Times New Roman" w:hAnsi="Times New Roman"/>
          <w:lang w:val="en-GB"/>
        </w:rPr>
        <w:t xml:space="preserve">and satisfaction </w:t>
      </w:r>
      <w:r w:rsidR="00AA69CD" w:rsidRPr="00AC570C">
        <w:rPr>
          <w:rFonts w:ascii="Times New Roman" w:hAnsi="Times New Roman"/>
          <w:lang w:val="en-GB"/>
        </w:rPr>
        <w:t xml:space="preserve">in the </w:t>
      </w:r>
      <w:r w:rsidR="000849B8" w:rsidRPr="00AC570C">
        <w:rPr>
          <w:rFonts w:ascii="Times New Roman" w:hAnsi="Times New Roman"/>
          <w:lang w:val="en-GB"/>
        </w:rPr>
        <w:t xml:space="preserve">Scheme and </w:t>
      </w:r>
      <w:r w:rsidR="00C26673">
        <w:rPr>
          <w:rFonts w:ascii="Times New Roman" w:hAnsi="Times New Roman"/>
          <w:lang w:val="en-GB"/>
        </w:rPr>
        <w:t xml:space="preserve">its mission to help women, men, and children </w:t>
      </w:r>
      <w:r w:rsidR="00A0634A">
        <w:rPr>
          <w:rFonts w:ascii="Times New Roman" w:hAnsi="Times New Roman"/>
          <w:lang w:val="en-GB"/>
        </w:rPr>
        <w:t xml:space="preserve">who </w:t>
      </w:r>
      <w:r w:rsidR="00C26673">
        <w:rPr>
          <w:rFonts w:ascii="Times New Roman" w:hAnsi="Times New Roman"/>
          <w:lang w:val="en-GB"/>
        </w:rPr>
        <w:t xml:space="preserve">desired </w:t>
      </w:r>
      <w:r w:rsidR="00A0634A">
        <w:rPr>
          <w:rFonts w:ascii="Times New Roman" w:hAnsi="Times New Roman"/>
          <w:lang w:val="en-GB"/>
        </w:rPr>
        <w:t>stimulation</w:t>
      </w:r>
      <w:r w:rsidR="00CF5140">
        <w:rPr>
          <w:rFonts w:ascii="Times New Roman" w:hAnsi="Times New Roman"/>
          <w:lang w:val="en-GB"/>
        </w:rPr>
        <w:t xml:space="preserve"> </w:t>
      </w:r>
      <w:r w:rsidR="00C26673">
        <w:rPr>
          <w:rFonts w:ascii="Times New Roman" w:hAnsi="Times New Roman"/>
          <w:lang w:val="en-GB"/>
        </w:rPr>
        <w:t xml:space="preserve">and distraction </w:t>
      </w:r>
      <w:r w:rsidR="00CF5140">
        <w:rPr>
          <w:rFonts w:ascii="Times New Roman" w:hAnsi="Times New Roman"/>
          <w:lang w:val="en-GB"/>
        </w:rPr>
        <w:t>through books and reading</w:t>
      </w:r>
      <w:r w:rsidR="00AA69CD" w:rsidRPr="00AC570C">
        <w:rPr>
          <w:rFonts w:ascii="Times New Roman" w:hAnsi="Times New Roman"/>
          <w:lang w:val="en-GB"/>
        </w:rPr>
        <w:t xml:space="preserve">.  </w:t>
      </w:r>
      <w:r w:rsidR="005800F8" w:rsidRPr="00AC570C">
        <w:rPr>
          <w:rFonts w:ascii="Times New Roman" w:hAnsi="Times New Roman"/>
          <w:lang w:val="en-GB"/>
        </w:rPr>
        <w:t xml:space="preserve">In December 1938, she told the </w:t>
      </w:r>
      <w:r w:rsidR="005800F8" w:rsidRPr="00AC570C">
        <w:rPr>
          <w:rFonts w:ascii="Times New Roman" w:hAnsi="Times New Roman"/>
          <w:i/>
          <w:lang w:val="en-GB"/>
        </w:rPr>
        <w:t>Globe and Mail</w:t>
      </w:r>
      <w:r w:rsidR="005800F8" w:rsidRPr="00AC570C">
        <w:rPr>
          <w:rFonts w:ascii="Times New Roman" w:hAnsi="Times New Roman"/>
          <w:lang w:val="en-GB"/>
        </w:rPr>
        <w:t xml:space="preserve"> that: </w:t>
      </w:r>
      <w:r w:rsidR="00163C1C">
        <w:rPr>
          <w:rFonts w:ascii="Times New Roman" w:hAnsi="Times New Roman"/>
          <w:lang w:val="en-GB"/>
        </w:rPr>
        <w:t>‘</w:t>
      </w:r>
      <w:r w:rsidR="005800F8" w:rsidRPr="00AC570C">
        <w:rPr>
          <w:rFonts w:ascii="Times New Roman" w:hAnsi="Times New Roman"/>
          <w:lang w:val="en-GB"/>
        </w:rPr>
        <w:t>It is interesting being a vicarious librarian.  One learns to look critically at books and judge them according to individual tastes.  What appeals to you may not appeal to another and it is a serious task when you have so many people depending on you</w:t>
      </w:r>
      <w:r w:rsidR="00163C1C">
        <w:rPr>
          <w:rFonts w:ascii="Times New Roman" w:hAnsi="Times New Roman"/>
          <w:lang w:val="en-GB"/>
        </w:rPr>
        <w:t>’.</w:t>
      </w:r>
      <w:r w:rsidR="005800F8" w:rsidRPr="00AC570C">
        <w:rPr>
          <w:rStyle w:val="EndnoteReference"/>
          <w:rFonts w:ascii="Times New Roman" w:hAnsi="Times New Roman"/>
          <w:lang w:val="en-GB"/>
        </w:rPr>
        <w:endnoteReference w:id="57"/>
      </w:r>
      <w:r w:rsidR="00AB7FC1" w:rsidRPr="00AC570C">
        <w:rPr>
          <w:rFonts w:ascii="Times New Roman" w:hAnsi="Times New Roman"/>
          <w:lang w:val="en-GB"/>
        </w:rPr>
        <w:t xml:space="preserve">  </w:t>
      </w:r>
    </w:p>
    <w:p w:rsidR="005800F8" w:rsidRPr="00AC570C" w:rsidRDefault="005800F8" w:rsidP="00163C1C">
      <w:pPr>
        <w:spacing w:line="480" w:lineRule="auto"/>
        <w:rPr>
          <w:rFonts w:ascii="Times New Roman" w:hAnsi="Times New Roman"/>
          <w:lang w:val="en-GB"/>
        </w:rPr>
      </w:pPr>
    </w:p>
    <w:p w:rsidR="005800F8" w:rsidRPr="00AC570C" w:rsidRDefault="005800F8" w:rsidP="00163C1C">
      <w:pPr>
        <w:spacing w:line="480" w:lineRule="auto"/>
        <w:rPr>
          <w:rFonts w:ascii="Times New Roman" w:hAnsi="Times New Roman"/>
          <w:lang w:val="en-GB"/>
        </w:rPr>
      </w:pPr>
    </w:p>
    <w:p w:rsidR="005800F8" w:rsidRPr="00AC570C" w:rsidRDefault="005800F8" w:rsidP="00163C1C">
      <w:pPr>
        <w:spacing w:line="480" w:lineRule="auto"/>
        <w:rPr>
          <w:rFonts w:ascii="Times New Roman" w:hAnsi="Times New Roman"/>
          <w:lang w:val="en-GB"/>
        </w:rPr>
      </w:pPr>
    </w:p>
    <w:p w:rsidR="005800F8" w:rsidRDefault="005800F8"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C7493A" w:rsidRDefault="00C7493A" w:rsidP="00163C1C">
      <w:pPr>
        <w:spacing w:line="480" w:lineRule="auto"/>
        <w:rPr>
          <w:rFonts w:ascii="Times New Roman" w:hAnsi="Times New Roman"/>
          <w:lang w:val="en-GB"/>
        </w:rPr>
      </w:pPr>
    </w:p>
    <w:p w:rsidR="00093E4B" w:rsidRDefault="00093E4B" w:rsidP="00163C1C">
      <w:pPr>
        <w:spacing w:line="480" w:lineRule="auto"/>
        <w:rPr>
          <w:rFonts w:ascii="Times New Roman" w:hAnsi="Times New Roman"/>
          <w:lang w:val="en-GB"/>
        </w:rPr>
      </w:pPr>
    </w:p>
    <w:p w:rsidR="00093E4B" w:rsidRDefault="00093E4B" w:rsidP="00163C1C">
      <w:pPr>
        <w:spacing w:line="480" w:lineRule="auto"/>
        <w:rPr>
          <w:rFonts w:ascii="Times New Roman" w:hAnsi="Times New Roman"/>
          <w:lang w:val="en-GB"/>
        </w:rPr>
      </w:pPr>
    </w:p>
    <w:p w:rsidR="00FA6DC2" w:rsidRDefault="00FA6DC2" w:rsidP="00163C1C">
      <w:pPr>
        <w:spacing w:line="480" w:lineRule="auto"/>
        <w:rPr>
          <w:rFonts w:ascii="Times New Roman" w:hAnsi="Times New Roman"/>
          <w:lang w:val="en-GB"/>
        </w:rPr>
      </w:pPr>
    </w:p>
    <w:p w:rsidR="00FA6DC2" w:rsidRDefault="00FA6DC2" w:rsidP="00163C1C">
      <w:pPr>
        <w:spacing w:line="480" w:lineRule="auto"/>
        <w:rPr>
          <w:rFonts w:ascii="Times New Roman" w:hAnsi="Times New Roman"/>
          <w:lang w:val="en-GB"/>
        </w:rPr>
      </w:pPr>
    </w:p>
    <w:p w:rsidR="00FA6DC2" w:rsidRDefault="00FA6DC2" w:rsidP="00163C1C">
      <w:pPr>
        <w:spacing w:line="480" w:lineRule="auto"/>
        <w:rPr>
          <w:rFonts w:ascii="Times New Roman" w:hAnsi="Times New Roman"/>
          <w:lang w:val="en-GB"/>
        </w:rPr>
      </w:pPr>
    </w:p>
    <w:p w:rsidR="00FA6DC2" w:rsidRDefault="00FA6DC2" w:rsidP="00163C1C">
      <w:pPr>
        <w:spacing w:line="480" w:lineRule="auto"/>
        <w:rPr>
          <w:rFonts w:ascii="Times New Roman" w:hAnsi="Times New Roman"/>
          <w:lang w:val="en-GB"/>
        </w:rPr>
      </w:pPr>
    </w:p>
    <w:p w:rsidR="00F34616" w:rsidRDefault="00F34616" w:rsidP="00163C1C">
      <w:pPr>
        <w:spacing w:line="480" w:lineRule="auto"/>
        <w:rPr>
          <w:rFonts w:ascii="Times New Roman" w:hAnsi="Times New Roman"/>
          <w:lang w:val="en-GB"/>
        </w:rPr>
      </w:pPr>
    </w:p>
    <w:p w:rsidR="00F34616" w:rsidRDefault="00F34616" w:rsidP="00163C1C">
      <w:pPr>
        <w:spacing w:line="480" w:lineRule="auto"/>
        <w:rPr>
          <w:rFonts w:ascii="Times New Roman" w:hAnsi="Times New Roman"/>
          <w:lang w:val="en-GB"/>
        </w:rPr>
      </w:pPr>
    </w:p>
    <w:sectPr w:rsidR="00F34616" w:rsidSect="005800F8">
      <w:headerReference w:type="even" r:id="rId8"/>
      <w:headerReference w:type="default" r:id="rId9"/>
      <w:endnotePr>
        <w:numFmt w:val="decimal"/>
      </w:endnotePr>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1D" w:rsidRDefault="0068171D" w:rsidP="005800F8">
      <w:r>
        <w:separator/>
      </w:r>
    </w:p>
  </w:endnote>
  <w:endnote w:type="continuationSeparator" w:id="0">
    <w:p w:rsidR="0068171D" w:rsidRDefault="0068171D" w:rsidP="005800F8">
      <w:r>
        <w:continuationSeparator/>
      </w:r>
    </w:p>
  </w:endnote>
  <w:endnote w:id="1">
    <w:p w:rsidR="0068171D" w:rsidRDefault="0068171D" w:rsidP="00C7493A">
      <w:pPr>
        <w:pStyle w:val="EndnoteText"/>
        <w:jc w:val="center"/>
        <w:rPr>
          <w:rFonts w:ascii="Times New Roman" w:hAnsi="Times New Roman" w:cs="Times New Roman"/>
        </w:rPr>
      </w:pPr>
    </w:p>
    <w:p w:rsidR="0068171D" w:rsidRPr="00E8298E" w:rsidRDefault="0068171D" w:rsidP="00C7493A">
      <w:pPr>
        <w:pStyle w:val="EndnoteText"/>
        <w:jc w:val="center"/>
        <w:rPr>
          <w:rFonts w:ascii="Times New Roman" w:hAnsi="Times New Roman" w:cs="Times New Roman"/>
        </w:rPr>
      </w:pPr>
      <w:r w:rsidRPr="00E8298E">
        <w:rPr>
          <w:rFonts w:ascii="Times New Roman" w:hAnsi="Times New Roman" w:cs="Times New Roman"/>
        </w:rPr>
        <w:t>NOTES</w:t>
      </w:r>
    </w:p>
    <w:p w:rsidR="0068171D" w:rsidRPr="00E8298E" w:rsidRDefault="0068171D">
      <w:pPr>
        <w:pStyle w:val="EndnoteText"/>
        <w:rPr>
          <w:rFonts w:ascii="Times New Roman" w:hAnsi="Times New Roman" w:cs="Times New Roman"/>
          <w:vertAlign w:val="superscript"/>
        </w:rPr>
      </w:pPr>
    </w:p>
    <w:p w:rsidR="0068171D" w:rsidRPr="00E8298E" w:rsidRDefault="0068171D">
      <w:pPr>
        <w:pStyle w:val="EndnoteText"/>
        <w:rPr>
          <w:rFonts w:ascii="Times New Roman" w:hAnsi="Times New Roman" w:cs="Times New Roman"/>
        </w:rPr>
      </w:pPr>
      <w:r w:rsidRPr="00E8298E">
        <w:rPr>
          <w:rFonts w:ascii="Times New Roman" w:hAnsi="Times New Roman" w:cs="Times New Roman"/>
          <w:vertAlign w:val="superscript"/>
        </w:rPr>
        <w:t>†</w:t>
      </w:r>
      <w:r w:rsidRPr="00E8298E">
        <w:rPr>
          <w:rFonts w:ascii="Times New Roman" w:hAnsi="Times New Roman" w:cs="Times New Roman"/>
        </w:rPr>
        <w:t xml:space="preserve">A version of this paper was </w:t>
      </w:r>
      <w:r>
        <w:rPr>
          <w:rFonts w:ascii="Times New Roman" w:hAnsi="Times New Roman" w:cs="Times New Roman"/>
        </w:rPr>
        <w:t>given</w:t>
      </w:r>
      <w:r w:rsidRPr="00E8298E">
        <w:rPr>
          <w:rFonts w:ascii="Times New Roman" w:hAnsi="Times New Roman" w:cs="Times New Roman"/>
        </w:rPr>
        <w:t xml:space="preserve"> at the Canadian Library Association annual conference in Halifax, Nova Scotia, on 27 May 2011.  </w:t>
      </w:r>
      <w:bookmarkStart w:id="0" w:name="_GoBack"/>
      <w:bookmarkEnd w:id="0"/>
      <w:r w:rsidRPr="00E8298E">
        <w:rPr>
          <w:rFonts w:ascii="Times New Roman" w:hAnsi="Times New Roman" w:cs="Times New Roman"/>
        </w:rPr>
        <w:t xml:space="preserve">The author is grateful to </w:t>
      </w:r>
      <w:r>
        <w:rPr>
          <w:rFonts w:ascii="Times New Roman" w:hAnsi="Times New Roman" w:cs="Times New Roman"/>
        </w:rPr>
        <w:t xml:space="preserve">the Rt Hon. the </w:t>
      </w:r>
      <w:r w:rsidRPr="00E8298E">
        <w:rPr>
          <w:rFonts w:ascii="Times New Roman" w:hAnsi="Times New Roman" w:cs="Times New Roman"/>
        </w:rPr>
        <w:t>Lord Tweedsmuir for permission to quote from the unpublished correspondence of his grandmother, the rights to which belong to the Estate of Susan, Lady Tweedsmuir</w:t>
      </w:r>
      <w:r>
        <w:rPr>
          <w:rFonts w:ascii="Times New Roman" w:hAnsi="Times New Roman" w:cs="Times New Roman"/>
        </w:rPr>
        <w:t>,</w:t>
      </w:r>
      <w:r w:rsidRPr="00E8298E">
        <w:rPr>
          <w:rFonts w:ascii="Times New Roman" w:hAnsi="Times New Roman" w:cs="Times New Roman"/>
        </w:rPr>
        <w:t xml:space="preserve"> </w:t>
      </w:r>
      <w:r w:rsidRPr="00E8298E">
        <w:rPr>
          <w:rFonts w:ascii="Times New Roman" w:hAnsi="Times New Roman" w:cs="Times New Roman"/>
        </w:rPr>
        <w:sym w:font="Symbol" w:char="F0D3"/>
      </w:r>
      <w:r>
        <w:rPr>
          <w:rFonts w:ascii="Times New Roman" w:hAnsi="Times New Roman" w:cs="Times New Roman"/>
        </w:rPr>
        <w:t>2012</w:t>
      </w:r>
      <w:r w:rsidRPr="00E8298E">
        <w:rPr>
          <w:rFonts w:ascii="Times New Roman" w:hAnsi="Times New Roman" w:cs="Times New Roman"/>
        </w:rPr>
        <w:t xml:space="preserve">, as well as to the Master and Fellows of Massey College for permission to </w:t>
      </w:r>
      <w:r>
        <w:rPr>
          <w:rFonts w:ascii="Times New Roman" w:hAnsi="Times New Roman" w:cs="Times New Roman"/>
        </w:rPr>
        <w:t>quote</w:t>
      </w:r>
      <w:r w:rsidRPr="00E8298E">
        <w:rPr>
          <w:rFonts w:ascii="Times New Roman" w:hAnsi="Times New Roman" w:cs="Times New Roman"/>
        </w:rPr>
        <w:t xml:space="preserve"> from the Vincent Massey Personal Records and to the Chair of the Massey Foundation for permission to </w:t>
      </w:r>
      <w:r>
        <w:rPr>
          <w:rFonts w:ascii="Times New Roman" w:hAnsi="Times New Roman" w:cs="Times New Roman"/>
        </w:rPr>
        <w:t>access</w:t>
      </w:r>
      <w:r w:rsidRPr="00E8298E">
        <w:rPr>
          <w:rFonts w:ascii="Times New Roman" w:hAnsi="Times New Roman" w:cs="Times New Roman"/>
        </w:rPr>
        <w:t xml:space="preserve"> the Massey Foundation Fonds.</w:t>
      </w:r>
    </w:p>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Lady Tweedsmuir</w:t>
      </w:r>
      <w:r w:rsidRPr="00E8298E">
        <w:rPr>
          <w:rFonts w:ascii="Times New Roman" w:hAnsi="Times New Roman" w:cs="Times New Roman"/>
          <w:i/>
        </w:rPr>
        <w:t>, John Buchan by his wife and friends</w:t>
      </w:r>
      <w:r w:rsidRPr="00E8298E">
        <w:rPr>
          <w:rFonts w:ascii="Times New Roman" w:hAnsi="Times New Roman" w:cs="Times New Roman"/>
        </w:rPr>
        <w:t xml:space="preserve"> (London: Hodder and Stoughton, 1947) 227-228.</w:t>
      </w:r>
    </w:p>
  </w:endnote>
  <w:endnote w:id="2">
    <w:p w:rsidR="0068171D" w:rsidRPr="00E8298E" w:rsidRDefault="0068171D" w:rsidP="00245DCC">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J. Cogswell, Women’s Institute libraries, in C. Gershon and J. Michon (eds), </w:t>
      </w:r>
      <w:r w:rsidRPr="00E8298E">
        <w:rPr>
          <w:rFonts w:ascii="Times New Roman" w:hAnsi="Times New Roman" w:cs="Times New Roman"/>
          <w:i/>
        </w:rPr>
        <w:t>History of the book in Canada, volume 3, 1918-1980</w:t>
      </w:r>
      <w:r w:rsidRPr="00E8298E">
        <w:rPr>
          <w:rFonts w:ascii="Times New Roman" w:hAnsi="Times New Roman" w:cs="Times New Roman"/>
        </w:rPr>
        <w:t xml:space="preserve"> (Toronto: University of Toronto Press, 2007) 499.</w:t>
      </w:r>
    </w:p>
  </w:endnote>
  <w:endnote w:id="3">
    <w:p w:rsidR="0068171D" w:rsidRPr="00E8298E" w:rsidRDefault="0068171D" w:rsidP="00FD6DE0">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J. Adam Smith, </w:t>
      </w:r>
      <w:r w:rsidRPr="00E8298E">
        <w:rPr>
          <w:rFonts w:ascii="Times New Roman" w:hAnsi="Times New Roman" w:cs="Times New Roman"/>
          <w:i/>
        </w:rPr>
        <w:t>John Buchan</w:t>
      </w:r>
      <w:r w:rsidRPr="00E8298E">
        <w:rPr>
          <w:rFonts w:ascii="Times New Roman" w:hAnsi="Times New Roman" w:cs="Times New Roman"/>
        </w:rPr>
        <w:t xml:space="preserve"> (London: Hart-Davis, 1965) 161-162</w:t>
      </w:r>
      <w:r>
        <w:rPr>
          <w:rFonts w:ascii="Times New Roman" w:hAnsi="Times New Roman" w:cs="Times New Roman"/>
        </w:rPr>
        <w:t>.</w:t>
      </w:r>
    </w:p>
  </w:endnote>
  <w:endnote w:id="4">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A. Lownie, </w:t>
      </w:r>
      <w:r w:rsidRPr="00E8298E">
        <w:rPr>
          <w:rFonts w:ascii="Times New Roman" w:hAnsi="Times New Roman" w:cs="Times New Roman"/>
          <w:i/>
        </w:rPr>
        <w:t>John Buchan: The Presbyterian cavalier</w:t>
      </w:r>
      <w:r w:rsidRPr="00E8298E">
        <w:rPr>
          <w:rFonts w:ascii="Times New Roman" w:hAnsi="Times New Roman" w:cs="Times New Roman"/>
        </w:rPr>
        <w:t xml:space="preserve"> (Toronto: McArthur &amp; Comp</w:t>
      </w:r>
      <w:r>
        <w:rPr>
          <w:rFonts w:ascii="Times New Roman" w:hAnsi="Times New Roman" w:cs="Times New Roman"/>
        </w:rPr>
        <w:t>any, 2002)</w:t>
      </w:r>
      <w:r w:rsidRPr="00E8298E">
        <w:rPr>
          <w:rFonts w:ascii="Times New Roman" w:hAnsi="Times New Roman" w:cs="Times New Roman"/>
        </w:rPr>
        <w:t>, 94.</w:t>
      </w:r>
    </w:p>
  </w:endnote>
  <w:endnote w:id="5">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‘Mr. John Buchan’s appointment’, </w:t>
      </w:r>
      <w:r w:rsidRPr="00E8298E">
        <w:rPr>
          <w:rFonts w:ascii="Times New Roman" w:hAnsi="Times New Roman" w:cs="Times New Roman"/>
          <w:i/>
        </w:rPr>
        <w:t>The Times</w:t>
      </w:r>
      <w:r w:rsidRPr="00E8298E">
        <w:rPr>
          <w:rFonts w:ascii="Times New Roman" w:hAnsi="Times New Roman" w:cs="Times New Roman"/>
        </w:rPr>
        <w:t>, 28 March 1935, 14.</w:t>
      </w:r>
    </w:p>
  </w:endnote>
  <w:endnote w:id="6">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Adam Smith, </w:t>
      </w:r>
      <w:r w:rsidRPr="00E8298E">
        <w:rPr>
          <w:rFonts w:ascii="Times New Roman" w:hAnsi="Times New Roman" w:cs="Times New Roman"/>
          <w:i/>
        </w:rPr>
        <w:t>John Buchan</w:t>
      </w:r>
      <w:r w:rsidRPr="00E8298E">
        <w:rPr>
          <w:rFonts w:ascii="Times New Roman" w:hAnsi="Times New Roman" w:cs="Times New Roman"/>
        </w:rPr>
        <w:t>, 370.</w:t>
      </w:r>
    </w:p>
  </w:endnote>
  <w:endnote w:id="7">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M. Horn, </w:t>
      </w:r>
      <w:r w:rsidRPr="00E8298E">
        <w:rPr>
          <w:rFonts w:ascii="Times New Roman" w:hAnsi="Times New Roman" w:cs="Times New Roman"/>
          <w:i/>
        </w:rPr>
        <w:t>The Great depression of the 1930s in Canada</w:t>
      </w:r>
      <w:r w:rsidRPr="00E8298E">
        <w:rPr>
          <w:rFonts w:ascii="Times New Roman" w:hAnsi="Times New Roman" w:cs="Times New Roman"/>
        </w:rPr>
        <w:t xml:space="preserve"> (Ottawa, Canadian Historical</w:t>
      </w:r>
    </w:p>
    <w:p w:rsidR="0068171D" w:rsidRPr="00E8298E" w:rsidRDefault="0068171D">
      <w:pPr>
        <w:pStyle w:val="EndnoteText"/>
        <w:rPr>
          <w:rFonts w:ascii="Times New Roman" w:hAnsi="Times New Roman" w:cs="Times New Roman"/>
        </w:rPr>
      </w:pPr>
      <w:r w:rsidRPr="00E8298E">
        <w:rPr>
          <w:rFonts w:ascii="Times New Roman" w:hAnsi="Times New Roman" w:cs="Times New Roman"/>
        </w:rPr>
        <w:t>Association, 1984) 3.</w:t>
      </w:r>
    </w:p>
  </w:endnote>
  <w:endnote w:id="8">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D. Gower, ‘A note on Canadian unemployment since 1921’, </w:t>
      </w:r>
      <w:r w:rsidRPr="00E8298E">
        <w:rPr>
          <w:rFonts w:ascii="Times New Roman" w:hAnsi="Times New Roman" w:cs="Times New Roman"/>
          <w:i/>
        </w:rPr>
        <w:t>Perspectives on Labour and Income</w:t>
      </w:r>
      <w:r>
        <w:rPr>
          <w:rFonts w:ascii="Times New Roman" w:hAnsi="Times New Roman" w:cs="Times New Roman"/>
        </w:rPr>
        <w:t xml:space="preserve"> 4: (</w:t>
      </w:r>
      <w:r w:rsidRPr="00E8298E">
        <w:rPr>
          <w:rFonts w:ascii="Times New Roman" w:hAnsi="Times New Roman" w:cs="Times New Roman"/>
        </w:rPr>
        <w:t>1992</w:t>
      </w:r>
      <w:r>
        <w:rPr>
          <w:rFonts w:ascii="Times New Roman" w:hAnsi="Times New Roman" w:cs="Times New Roman"/>
        </w:rPr>
        <w:t>)</w:t>
      </w:r>
      <w:r w:rsidRPr="00E8298E">
        <w:rPr>
          <w:rFonts w:ascii="Times New Roman" w:hAnsi="Times New Roman" w:cs="Times New Roman"/>
        </w:rPr>
        <w:t xml:space="preserve"> &lt;</w:t>
      </w:r>
      <w:r w:rsidRPr="002C61F2">
        <w:rPr>
          <w:rFonts w:ascii="Times New Roman" w:hAnsi="Times New Roman" w:cs="Times New Roman"/>
        </w:rPr>
        <w:t>http://www.statcan.gc.ca/studies-etudes/75-001/archive/e-pdf/87-eng.pdf</w:t>
      </w:r>
      <w:r>
        <w:rPr>
          <w:rFonts w:ascii="Times New Roman" w:hAnsi="Times New Roman" w:cs="Times New Roman"/>
        </w:rPr>
        <w:t xml:space="preserve">&gt; [accessed 5 August 2011]; </w:t>
      </w:r>
      <w:r w:rsidRPr="00E8298E">
        <w:rPr>
          <w:rFonts w:ascii="Times New Roman" w:hAnsi="Times New Roman" w:cs="Times New Roman"/>
        </w:rPr>
        <w:t xml:space="preserve">Statistics Canada, ‘Total dominion expenditures under relief legislation, 1930-1936’, </w:t>
      </w:r>
      <w:r>
        <w:rPr>
          <w:rFonts w:ascii="Times New Roman" w:hAnsi="Times New Roman" w:cs="Times New Roman"/>
        </w:rPr>
        <w:t>&lt;</w:t>
      </w:r>
      <w:r w:rsidRPr="002C61F2">
        <w:rPr>
          <w:rFonts w:ascii="Times New Roman" w:hAnsi="Times New Roman" w:cs="Times New Roman"/>
        </w:rPr>
        <w:t>http://www65.statcan.gc.ca/acyb02/1937/acyb02_19370763026-eng.htm</w:t>
      </w:r>
      <w:r>
        <w:rPr>
          <w:rFonts w:ascii="Times New Roman" w:hAnsi="Times New Roman" w:cs="Times New Roman"/>
        </w:rPr>
        <w:t xml:space="preserve">&gt; [accessed 5 August 2011]; </w:t>
      </w:r>
      <w:r w:rsidRPr="00E8298E">
        <w:rPr>
          <w:rFonts w:ascii="Times New Roman" w:hAnsi="Times New Roman" w:cs="Times New Roman"/>
        </w:rPr>
        <w:t xml:space="preserve">Statistics Canada, ‘Canada’s leading domestic exports, fiscal years 1890, 1900, 1910, 1920, 1930, and 1936’, &lt; </w:t>
      </w:r>
      <w:r w:rsidRPr="002C61F2">
        <w:rPr>
          <w:rFonts w:ascii="Times New Roman" w:hAnsi="Times New Roman" w:cs="Times New Roman"/>
        </w:rPr>
        <w:t>http://www65.statcan.gc.ca/acyb02/1937/acyb02_19370518000x-eng.htm</w:t>
      </w:r>
      <w:r w:rsidRPr="00E8298E">
        <w:rPr>
          <w:rFonts w:ascii="Times New Roman" w:hAnsi="Times New Roman" w:cs="Times New Roman"/>
        </w:rPr>
        <w:t>&gt; [accessed 29 May 2011].</w:t>
      </w:r>
    </w:p>
  </w:endnote>
  <w:endnote w:id="9">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Statistics Canada, ‘Acreages, yields and values of principal crops grown in Canada, 1927 to 1936’, &lt;</w:t>
      </w:r>
      <w:r w:rsidRPr="002C61F2">
        <w:rPr>
          <w:rFonts w:ascii="Times New Roman" w:hAnsi="Times New Roman" w:cs="Times New Roman"/>
        </w:rPr>
        <w:t>http://www65.statcan.gc.ca/acyb02/1937/acyb02_19370236003-eng.htm</w:t>
      </w:r>
      <w:r w:rsidRPr="00E8298E">
        <w:rPr>
          <w:rFonts w:ascii="Times New Roman" w:hAnsi="Times New Roman" w:cs="Times New Roman"/>
        </w:rPr>
        <w:t>&gt; [accessed 29 May 2011].</w:t>
      </w:r>
    </w:p>
  </w:endnote>
  <w:endnote w:id="10">
    <w:p w:rsidR="0068171D" w:rsidRPr="00E8298E" w:rsidRDefault="0068171D" w:rsidP="00461D8B">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G. Friesen, </w:t>
      </w:r>
      <w:r w:rsidRPr="00E8298E">
        <w:rPr>
          <w:rFonts w:ascii="Times New Roman" w:hAnsi="Times New Roman" w:cs="Times New Roman"/>
          <w:i/>
        </w:rPr>
        <w:t>The Canadian prairies: A history</w:t>
      </w:r>
      <w:r w:rsidRPr="00E8298E">
        <w:rPr>
          <w:rFonts w:ascii="Times New Roman" w:hAnsi="Times New Roman" w:cs="Times New Roman"/>
        </w:rPr>
        <w:t xml:space="preserve"> (University of Toronto Press, Toronto, 1984) 388.</w:t>
      </w:r>
    </w:p>
  </w:endnote>
  <w:endnote w:id="11">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Dominion Bureau of Statistics, </w:t>
      </w:r>
      <w:r w:rsidRPr="00E8298E">
        <w:rPr>
          <w:rFonts w:ascii="Times New Roman" w:hAnsi="Times New Roman" w:cs="Times New Roman"/>
          <w:i/>
        </w:rPr>
        <w:t xml:space="preserve">Survey of libraries in Canada, 1936-1938 </w:t>
      </w:r>
      <w:r w:rsidRPr="00E8298E">
        <w:rPr>
          <w:rFonts w:ascii="Times New Roman" w:hAnsi="Times New Roman" w:cs="Times New Roman"/>
        </w:rPr>
        <w:t>(Ottawa: King’s Printer for Canada, 1939) 61-62.</w:t>
      </w:r>
    </w:p>
  </w:endnote>
  <w:endnote w:id="12">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Dominion Bureau of Statistics, </w:t>
      </w:r>
      <w:r w:rsidRPr="00E8298E">
        <w:rPr>
          <w:rFonts w:ascii="Times New Roman" w:hAnsi="Times New Roman" w:cs="Times New Roman"/>
          <w:i/>
        </w:rPr>
        <w:t xml:space="preserve">Survey of libraries in Canada, </w:t>
      </w:r>
      <w:r w:rsidRPr="00E8298E">
        <w:rPr>
          <w:rFonts w:ascii="Times New Roman" w:hAnsi="Times New Roman" w:cs="Times New Roman"/>
        </w:rPr>
        <w:t>61.</w:t>
      </w:r>
    </w:p>
  </w:endnote>
  <w:endnote w:id="13">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‘Schedule announced for Tweedsmuir tour’, </w:t>
      </w:r>
      <w:r w:rsidRPr="00E8298E">
        <w:rPr>
          <w:rFonts w:ascii="Times New Roman" w:hAnsi="Times New Roman" w:cs="Times New Roman"/>
          <w:i/>
        </w:rPr>
        <w:t>The Globe</w:t>
      </w:r>
      <w:r w:rsidRPr="00E8298E">
        <w:rPr>
          <w:rFonts w:ascii="Times New Roman" w:hAnsi="Times New Roman" w:cs="Times New Roman"/>
        </w:rPr>
        <w:t xml:space="preserve">, 7 August 1936, 3. </w:t>
      </w:r>
    </w:p>
  </w:endnote>
  <w:endnote w:id="14">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C.C. Cole &amp; J. Larmour, </w:t>
      </w:r>
      <w:r w:rsidRPr="00E8298E">
        <w:rPr>
          <w:rFonts w:ascii="Times New Roman" w:hAnsi="Times New Roman" w:cs="Times New Roman"/>
          <w:i/>
        </w:rPr>
        <w:t xml:space="preserve">Many and remarkable: The story of the Alberta Women’s Institutes </w:t>
      </w:r>
      <w:r w:rsidRPr="00E8298E">
        <w:rPr>
          <w:rFonts w:ascii="Times New Roman" w:hAnsi="Times New Roman" w:cs="Times New Roman"/>
        </w:rPr>
        <w:t xml:space="preserve">(Edmonton: Alberta Women’s Institutes, 1997) 37; Manitoba Women’s Institute. </w:t>
      </w:r>
      <w:r w:rsidRPr="00E8298E">
        <w:rPr>
          <w:rFonts w:ascii="Times New Roman" w:hAnsi="Times New Roman" w:cs="Times New Roman"/>
          <w:i/>
        </w:rPr>
        <w:t xml:space="preserve">The great human heart: A history of the Manitoba Women’s Institute 1910-1980 </w:t>
      </w:r>
      <w:r w:rsidRPr="00E8298E">
        <w:rPr>
          <w:rFonts w:ascii="Times New Roman" w:hAnsi="Times New Roman" w:cs="Times New Roman"/>
        </w:rPr>
        <w:t xml:space="preserve">(Winnipeg: Manitoba Women’s Institute, 1980) 110.  </w:t>
      </w:r>
    </w:p>
  </w:endnote>
  <w:endnote w:id="15">
    <w:p w:rsidR="0068171D" w:rsidRPr="00E8298E" w:rsidRDefault="0068171D" w:rsidP="003E671B">
      <w:pPr>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Ottawa, Library and Archives Canada, MG28-I36, Massey Foundation Fonds, The Massey Foundation Schedule of Payments, October 1937, volume 1, file 9.</w:t>
      </w:r>
    </w:p>
  </w:endnote>
  <w:endnote w:id="16">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Toronto, University of Toronto Archives and Records Management Services (UTARMS), B1987-0082, Vincent Massey Personal Records, Lady Tweedsmuir to Vincent Massey</w:t>
      </w:r>
      <w:r>
        <w:rPr>
          <w:rFonts w:ascii="Times New Roman" w:hAnsi="Times New Roman" w:cs="Times New Roman"/>
        </w:rPr>
        <w:t>, 14 September 1936, series I (c</w:t>
      </w:r>
      <w:r w:rsidRPr="00E8298E">
        <w:rPr>
          <w:rFonts w:ascii="Times New Roman" w:hAnsi="Times New Roman" w:cs="Times New Roman"/>
        </w:rPr>
        <w:t xml:space="preserve">orrespondence), box 174, file 26. </w:t>
      </w:r>
    </w:p>
  </w:endnote>
  <w:endnote w:id="17">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New York, Columbia University Rare Book &amp; Manuscript Library (CRBML), Carnegie Corporation of New York Records, 1872-2000, Lady Tweedsmuir to Frederick P. Keppel, 14 September 1936, series III.A.8, box 352, folder 8.  All subsequent</w:t>
      </w:r>
      <w:r>
        <w:rPr>
          <w:rFonts w:ascii="Times New Roman" w:hAnsi="Times New Roman" w:cs="Times New Roman"/>
        </w:rPr>
        <w:t>ly</w:t>
      </w:r>
      <w:r w:rsidRPr="00E8298E">
        <w:rPr>
          <w:rFonts w:ascii="Times New Roman" w:hAnsi="Times New Roman" w:cs="Times New Roman"/>
        </w:rPr>
        <w:t xml:space="preserve"> quoted materials are found in the Carnegie Corporation of New York Records, 1872-2000, series III.A.8, box 352, folder 8.</w:t>
      </w:r>
    </w:p>
  </w:endnote>
  <w:endnote w:id="18">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Frederick P. Keppel, 14 September 1936. </w:t>
      </w:r>
    </w:p>
  </w:endnote>
  <w:endnote w:id="19">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Frederick P. Keppel to Lady Tweedsmuir, 21 September 1936. </w:t>
      </w:r>
    </w:p>
  </w:endnote>
  <w:endnote w:id="20">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UTARMS, Lady Tweedsmuir to Vincent Massey, 13 May 1937, series I (Correspondence), box 174, file 26.</w:t>
      </w:r>
    </w:p>
  </w:endnote>
  <w:endnote w:id="21">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Frederick P. Keppel to Lady Tweedsmuir, 29 November 1937.</w:t>
      </w:r>
    </w:p>
  </w:endnote>
  <w:endnote w:id="22">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Frederick P. Keppel, 1 December 1937.  </w:t>
      </w:r>
    </w:p>
  </w:endnote>
  <w:endnote w:id="23">
    <w:p w:rsidR="0068171D" w:rsidRPr="00E8298E" w:rsidRDefault="0068171D" w:rsidP="00362CB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Women’s Institute, ‘History’, &lt;</w:t>
      </w:r>
      <w:r w:rsidRPr="002C61F2">
        <w:rPr>
          <w:rFonts w:ascii="Times New Roman" w:hAnsi="Times New Roman" w:cs="Times New Roman"/>
        </w:rPr>
        <w:t>http://www.thewi.org.uk/standard.aspx?id=56</w:t>
      </w:r>
      <w:r w:rsidRPr="00E8298E">
        <w:rPr>
          <w:rFonts w:ascii="Times New Roman" w:hAnsi="Times New Roman" w:cs="Times New Roman"/>
        </w:rPr>
        <w:t>&gt; [accessed 13 August 2011]</w:t>
      </w:r>
    </w:p>
  </w:endnote>
  <w:endnote w:id="24">
    <w:p w:rsidR="0068171D" w:rsidRPr="00E8298E" w:rsidRDefault="0068171D" w:rsidP="00AA4EC4">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Alberta Women’s Institute, ‘Tweedsmuir histories’, &lt;</w:t>
      </w:r>
      <w:r w:rsidRPr="002C61F2">
        <w:rPr>
          <w:rFonts w:ascii="Times New Roman" w:hAnsi="Times New Roman" w:cs="Times New Roman"/>
        </w:rPr>
        <w:t>http://awi.athabascau.ca/About/Publishing/Tweedsmuir%20Histories/index.php</w:t>
      </w:r>
      <w:r w:rsidRPr="00E8298E">
        <w:rPr>
          <w:rFonts w:ascii="Times New Roman" w:hAnsi="Times New Roman" w:cs="Times New Roman"/>
        </w:rPr>
        <w:t>&gt; [accessed 13 August 2011].</w:t>
      </w:r>
    </w:p>
  </w:endnote>
  <w:endnote w:id="25">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Alberta Women’s Institute, ‘Tweedsmuir histories’.</w:t>
      </w:r>
    </w:p>
  </w:endnote>
  <w:endnote w:id="26">
    <w:p w:rsidR="0068171D" w:rsidRPr="00E8298E" w:rsidRDefault="0068171D" w:rsidP="00D93307">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‘Books for every woman Lady Tweedsmuir’s aim’, </w:t>
      </w:r>
      <w:r w:rsidRPr="00E8298E">
        <w:rPr>
          <w:rFonts w:ascii="Times New Roman" w:hAnsi="Times New Roman" w:cs="Times New Roman"/>
          <w:i/>
        </w:rPr>
        <w:t>Globe and Mail</w:t>
      </w:r>
      <w:r w:rsidRPr="00E8298E">
        <w:rPr>
          <w:rFonts w:ascii="Times New Roman" w:hAnsi="Times New Roman" w:cs="Times New Roman"/>
        </w:rPr>
        <w:t>, 31 May 1937, 15</w:t>
      </w:r>
    </w:p>
  </w:endnote>
  <w:endnote w:id="27">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‘Prairie library scheme reaches far, Lady Tweedsmuir asks more books’, </w:t>
      </w:r>
      <w:r w:rsidRPr="00E8298E">
        <w:rPr>
          <w:rFonts w:ascii="Times New Roman" w:hAnsi="Times New Roman" w:cs="Times New Roman"/>
          <w:i/>
        </w:rPr>
        <w:t>Globe and Mail</w:t>
      </w:r>
      <w:r w:rsidRPr="00E8298E">
        <w:rPr>
          <w:rFonts w:ascii="Times New Roman" w:hAnsi="Times New Roman" w:cs="Times New Roman"/>
        </w:rPr>
        <w:t>, 1 April 1938, 11.</w:t>
      </w:r>
    </w:p>
  </w:endnote>
  <w:endnote w:id="28">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‘Prai</w:t>
      </w:r>
      <w:r>
        <w:rPr>
          <w:rFonts w:ascii="Times New Roman" w:hAnsi="Times New Roman" w:cs="Times New Roman"/>
        </w:rPr>
        <w:t>rie library scheme reaches far’</w:t>
      </w:r>
      <w:r w:rsidRPr="00E8298E">
        <w:rPr>
          <w:rFonts w:ascii="Times New Roman" w:hAnsi="Times New Roman" w:cs="Times New Roman"/>
        </w:rPr>
        <w:t xml:space="preserve">, </w:t>
      </w:r>
      <w:r w:rsidRPr="00E8298E">
        <w:rPr>
          <w:rFonts w:ascii="Times New Roman" w:hAnsi="Times New Roman" w:cs="Times New Roman"/>
          <w:i/>
        </w:rPr>
        <w:t>Globe and Mail</w:t>
      </w:r>
      <w:r w:rsidRPr="00E8298E">
        <w:rPr>
          <w:rFonts w:ascii="Times New Roman" w:hAnsi="Times New Roman" w:cs="Times New Roman"/>
        </w:rPr>
        <w:t>.</w:t>
      </w:r>
    </w:p>
  </w:endnote>
  <w:endnote w:id="29">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‘25,000 books distributed by lady of Rideau Hall’, </w:t>
      </w:r>
      <w:r w:rsidRPr="00E8298E">
        <w:rPr>
          <w:rFonts w:ascii="Times New Roman" w:hAnsi="Times New Roman" w:cs="Times New Roman"/>
          <w:i/>
        </w:rPr>
        <w:t>Toronto Daily Star</w:t>
      </w:r>
      <w:r w:rsidRPr="00E8298E">
        <w:rPr>
          <w:rFonts w:ascii="Times New Roman" w:hAnsi="Times New Roman" w:cs="Times New Roman"/>
        </w:rPr>
        <w:t>, 23 December 1938, 21.</w:t>
      </w:r>
    </w:p>
  </w:endnote>
  <w:endnote w:id="30">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Frederick R. Keppel, 14 September 1936.</w:t>
      </w:r>
    </w:p>
  </w:endnote>
  <w:endnote w:id="31">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University of Saskatchewan, </w:t>
      </w:r>
      <w:r w:rsidRPr="00E8298E">
        <w:rPr>
          <w:rFonts w:ascii="Times New Roman" w:hAnsi="Times New Roman" w:cs="Times New Roman"/>
          <w:i/>
        </w:rPr>
        <w:t>Annual report of the president, academic year 1937-1938</w:t>
      </w:r>
      <w:r w:rsidRPr="00E8298E">
        <w:rPr>
          <w:rFonts w:ascii="Times New Roman" w:hAnsi="Times New Roman" w:cs="Times New Roman"/>
        </w:rPr>
        <w:t xml:space="preserve"> (Regina: The University, 1938) 57.</w:t>
      </w:r>
    </w:p>
  </w:endnote>
  <w:endnote w:id="32">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Alberta Women’s Institute. </w:t>
      </w:r>
      <w:r w:rsidRPr="00E8298E">
        <w:rPr>
          <w:rFonts w:ascii="Times New Roman" w:hAnsi="Times New Roman" w:cs="Times New Roman"/>
          <w:i/>
        </w:rPr>
        <w:t xml:space="preserve">The story of the Alberta Women’s Institute 1909-1955 </w:t>
      </w:r>
      <w:r w:rsidRPr="00E8298E">
        <w:rPr>
          <w:rFonts w:ascii="Times New Roman" w:hAnsi="Times New Roman" w:cs="Times New Roman"/>
        </w:rPr>
        <w:t>(Edmonton: Women’s Institutes of Alberta, 1955) 22.</w:t>
      </w:r>
    </w:p>
  </w:endnote>
  <w:endnote w:id="33">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Manitoba Women’s Institute, </w:t>
      </w:r>
      <w:r w:rsidRPr="00E8298E">
        <w:rPr>
          <w:rFonts w:ascii="Times New Roman" w:hAnsi="Times New Roman" w:cs="Times New Roman"/>
          <w:i/>
        </w:rPr>
        <w:t>The great human heart</w:t>
      </w:r>
      <w:r w:rsidRPr="00E8298E">
        <w:rPr>
          <w:rFonts w:ascii="Times New Roman" w:hAnsi="Times New Roman" w:cs="Times New Roman"/>
        </w:rPr>
        <w:t>, 110.</w:t>
      </w:r>
    </w:p>
  </w:endnote>
  <w:endnote w:id="34">
    <w:p w:rsidR="0068171D" w:rsidRPr="00E8298E" w:rsidRDefault="0068171D">
      <w:pPr>
        <w:pStyle w:val="EndnoteText"/>
        <w:rPr>
          <w:rFonts w:ascii="Times New Roman" w:hAnsi="Times New Roman" w:cs="Times New Roman"/>
          <w:i/>
        </w:rPr>
      </w:pPr>
      <w:r w:rsidRPr="00E8298E">
        <w:rPr>
          <w:rStyle w:val="EndnoteReference"/>
          <w:rFonts w:ascii="Times New Roman" w:hAnsi="Times New Roman" w:cs="Times New Roman"/>
        </w:rPr>
        <w:endnoteRef/>
      </w:r>
      <w:r w:rsidRPr="00E8298E">
        <w:rPr>
          <w:rFonts w:ascii="Times New Roman" w:hAnsi="Times New Roman" w:cs="Times New Roman"/>
        </w:rPr>
        <w:t xml:space="preserve"> Manitoba Historical Society, ‘The Women’s Institute loan collection of handicrafts finds a home’ &lt; </w:t>
      </w:r>
      <w:r w:rsidRPr="002C61F2">
        <w:rPr>
          <w:rFonts w:ascii="Times New Roman" w:hAnsi="Times New Roman" w:cs="Times New Roman"/>
        </w:rPr>
        <w:t>http://www.mhs.mb.ca/docs/mb_history/23/womensinstitute.shtml</w:t>
      </w:r>
      <w:r w:rsidRPr="00E8298E">
        <w:rPr>
          <w:rFonts w:ascii="Times New Roman" w:hAnsi="Times New Roman" w:cs="Times New Roman"/>
        </w:rPr>
        <w:t>&gt; [accessed 10 July 2011].</w:t>
      </w:r>
    </w:p>
  </w:endnote>
  <w:endnote w:id="35">
    <w:p w:rsidR="0068171D" w:rsidRPr="00E8298E" w:rsidRDefault="0068171D" w:rsidP="002F2492">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V. Coughlin, </w:t>
      </w:r>
      <w:r w:rsidRPr="00E8298E">
        <w:rPr>
          <w:rFonts w:ascii="Times New Roman" w:hAnsi="Times New Roman" w:cs="Times New Roman"/>
          <w:i/>
        </w:rPr>
        <w:t>Larger units of public library service in Canada</w:t>
      </w:r>
      <w:r w:rsidRPr="00E8298E">
        <w:rPr>
          <w:rFonts w:ascii="Times New Roman" w:hAnsi="Times New Roman" w:cs="Times New Roman"/>
        </w:rPr>
        <w:t xml:space="preserve"> (Metuchen, NJ: Scarecrow Press, 1968) 227-228.</w:t>
      </w:r>
    </w:p>
  </w:endnote>
  <w:endnote w:id="36">
    <w:p w:rsidR="0068171D" w:rsidRPr="00E8298E" w:rsidRDefault="0068171D" w:rsidP="002F2492">
      <w:pPr>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‘Notes and News’, </w:t>
      </w:r>
      <w:r w:rsidRPr="00E8298E">
        <w:rPr>
          <w:rFonts w:ascii="Times New Roman" w:hAnsi="Times New Roman" w:cs="Times New Roman"/>
          <w:i/>
        </w:rPr>
        <w:t>Library Review</w:t>
      </w:r>
      <w:r w:rsidRPr="00E8298E">
        <w:rPr>
          <w:rFonts w:ascii="Times New Roman" w:hAnsi="Times New Roman" w:cs="Times New Roman"/>
        </w:rPr>
        <w:t xml:space="preserve"> 50 (Summer) 1939, 99.</w:t>
      </w:r>
    </w:p>
  </w:endnote>
  <w:endnote w:id="37">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‘Friends enjoy Kansas City meeting’, </w:t>
      </w:r>
      <w:r w:rsidRPr="00E8298E">
        <w:rPr>
          <w:rFonts w:ascii="Times New Roman" w:hAnsi="Times New Roman" w:cs="Times New Roman"/>
          <w:i/>
        </w:rPr>
        <w:t>American Library Association Bulletin</w:t>
      </w:r>
      <w:r w:rsidRPr="00E8298E">
        <w:rPr>
          <w:rFonts w:ascii="Times New Roman" w:hAnsi="Times New Roman" w:cs="Times New Roman"/>
        </w:rPr>
        <w:t xml:space="preserve"> 32:7 (July) 1938, 460.</w:t>
      </w:r>
    </w:p>
  </w:endnote>
  <w:endnote w:id="38">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V. Woolf, </w:t>
      </w:r>
      <w:r w:rsidRPr="00E8298E">
        <w:rPr>
          <w:rFonts w:ascii="Times New Roman" w:hAnsi="Times New Roman" w:cs="Times New Roman"/>
          <w:i/>
        </w:rPr>
        <w:t xml:space="preserve">The letters of Virginia Woolf, volume 6, 1936-1941 </w:t>
      </w:r>
      <w:r w:rsidRPr="00E8298E">
        <w:rPr>
          <w:rFonts w:ascii="Times New Roman" w:hAnsi="Times New Roman" w:cs="Times New Roman"/>
        </w:rPr>
        <w:t xml:space="preserve">(London: Hogarth Press, 1980) 234.  It is not clear why Woolf believed </w:t>
      </w:r>
      <w:r>
        <w:rPr>
          <w:rFonts w:ascii="Times New Roman" w:hAnsi="Times New Roman" w:cs="Times New Roman"/>
        </w:rPr>
        <w:t xml:space="preserve">that </w:t>
      </w:r>
      <w:r w:rsidRPr="00E8298E">
        <w:rPr>
          <w:rFonts w:ascii="Times New Roman" w:hAnsi="Times New Roman" w:cs="Times New Roman"/>
        </w:rPr>
        <w:t xml:space="preserve">Lady Tweedsmuir was distributing 170,000 books.  One of Woolf’s last letters, thought to have been written, but </w:t>
      </w:r>
      <w:r w:rsidR="005C1286">
        <w:rPr>
          <w:rFonts w:ascii="Times New Roman" w:hAnsi="Times New Roman" w:cs="Times New Roman"/>
        </w:rPr>
        <w:t>never</w:t>
      </w:r>
      <w:r w:rsidRPr="00E8298E">
        <w:rPr>
          <w:rFonts w:ascii="Times New Roman" w:hAnsi="Times New Roman" w:cs="Times New Roman"/>
        </w:rPr>
        <w:t xml:space="preserve"> posted, on 21 March 1941 was to Lady Tweedsmuir.  </w:t>
      </w:r>
    </w:p>
  </w:endnote>
  <w:endnote w:id="39">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Margaret Baxter, ‘Women and the Empire’, </w:t>
      </w:r>
      <w:r w:rsidRPr="00E8298E">
        <w:rPr>
          <w:rFonts w:ascii="Times New Roman" w:hAnsi="Times New Roman" w:cs="Times New Roman"/>
          <w:i/>
        </w:rPr>
        <w:t>United Empire</w:t>
      </w:r>
      <w:r w:rsidRPr="00E8298E">
        <w:rPr>
          <w:rFonts w:ascii="Times New Roman" w:hAnsi="Times New Roman" w:cs="Times New Roman"/>
        </w:rPr>
        <w:t xml:space="preserve"> 28 (March) 1937, 157.</w:t>
      </w:r>
    </w:p>
  </w:endnote>
  <w:endnote w:id="40">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Kingston, Ontario, Queen’s University Archives (QUA), John Buchan Fonds, draft of a letter from Lady Tweedsmuir to Queen Mary, 5 June 1937, series I, box 7, folder 5. </w:t>
      </w:r>
    </w:p>
  </w:endnote>
  <w:endnote w:id="41">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QUA, Lady Tweedsmuir to Queen Mary, 6 April 1938, series I, box 9, folder 8; QUA, Lady Tweedsmuir to Queen Mary, 30 March 1939, series I, box 10, folder 7.  </w:t>
      </w:r>
    </w:p>
  </w:endnote>
  <w:endnote w:id="42">
    <w:p w:rsidR="0068171D" w:rsidRPr="00E8298E" w:rsidRDefault="0068171D" w:rsidP="005800F8">
      <w:pPr>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‘25,000 Books Distributed by Lady of Rideau Hall’, </w:t>
      </w:r>
      <w:r w:rsidRPr="00E8298E">
        <w:rPr>
          <w:rFonts w:ascii="Times New Roman" w:hAnsi="Times New Roman" w:cs="Times New Roman"/>
          <w:i/>
        </w:rPr>
        <w:t>Toronto Daily Star</w:t>
      </w:r>
      <w:r w:rsidRPr="00E8298E">
        <w:rPr>
          <w:rFonts w:ascii="Times New Roman" w:hAnsi="Times New Roman" w:cs="Times New Roman"/>
        </w:rPr>
        <w:t>.</w:t>
      </w:r>
    </w:p>
  </w:endnote>
  <w:endnote w:id="43">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‘Bibles for West Requested of Protestants by the Lady Tweedsmuir’, </w:t>
      </w:r>
      <w:r w:rsidRPr="00E8298E">
        <w:rPr>
          <w:rFonts w:ascii="Times New Roman" w:hAnsi="Times New Roman" w:cs="Times New Roman"/>
          <w:i/>
        </w:rPr>
        <w:t>Globe and Mail</w:t>
      </w:r>
      <w:r w:rsidRPr="00E8298E">
        <w:rPr>
          <w:rFonts w:ascii="Times New Roman" w:hAnsi="Times New Roman" w:cs="Times New Roman"/>
        </w:rPr>
        <w:t>, 6 April 1939, 11.</w:t>
      </w:r>
    </w:p>
  </w:endnote>
  <w:endnote w:id="44">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Robert M. Lester, 20 June 1938.</w:t>
      </w:r>
    </w:p>
  </w:endnote>
  <w:endnote w:id="45">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Frederick R. Keppel, 20 January 1940.  </w:t>
      </w:r>
    </w:p>
  </w:endnote>
  <w:endnote w:id="46">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‘War or no war, people must have good books aplenty’, </w:t>
      </w:r>
      <w:r w:rsidRPr="00E8298E">
        <w:rPr>
          <w:rFonts w:ascii="Times New Roman" w:hAnsi="Times New Roman" w:cs="Times New Roman"/>
          <w:i/>
        </w:rPr>
        <w:t>Globe and Mail</w:t>
      </w:r>
      <w:r w:rsidRPr="00E8298E">
        <w:rPr>
          <w:rFonts w:ascii="Times New Roman" w:hAnsi="Times New Roman" w:cs="Times New Roman"/>
        </w:rPr>
        <w:t>, 29 November 1939, 11.</w:t>
      </w:r>
    </w:p>
  </w:endnote>
  <w:endnote w:id="47">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Memorandum from the Secretary to the Treasurer of the Carnegie Corporation of New York, 2 February 1940.  </w:t>
      </w:r>
    </w:p>
  </w:endnote>
  <w:endnote w:id="48">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‘Lady Tweedsmuir leaves Canada’, </w:t>
      </w:r>
      <w:r w:rsidRPr="00E8298E">
        <w:rPr>
          <w:rFonts w:ascii="Times New Roman" w:hAnsi="Times New Roman" w:cs="Times New Roman"/>
          <w:i/>
        </w:rPr>
        <w:t>The Times</w:t>
      </w:r>
      <w:r w:rsidRPr="00E8298E">
        <w:rPr>
          <w:rFonts w:ascii="Times New Roman" w:hAnsi="Times New Roman" w:cs="Times New Roman"/>
        </w:rPr>
        <w:t>, 19 March 1940, 7.</w:t>
      </w:r>
    </w:p>
  </w:endnote>
  <w:endnote w:id="49">
    <w:p w:rsidR="0068171D" w:rsidRPr="00E8298E" w:rsidRDefault="0068171D" w:rsidP="005800F8">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Manitoba Women’s Institute, </w:t>
      </w:r>
      <w:r w:rsidRPr="00E8298E">
        <w:rPr>
          <w:rFonts w:ascii="Times New Roman" w:hAnsi="Times New Roman" w:cs="Times New Roman"/>
          <w:i/>
        </w:rPr>
        <w:t>The great human heart</w:t>
      </w:r>
      <w:r w:rsidRPr="00E8298E">
        <w:rPr>
          <w:rFonts w:ascii="Times New Roman" w:hAnsi="Times New Roman" w:cs="Times New Roman"/>
        </w:rPr>
        <w:t xml:space="preserve">, 110. </w:t>
      </w:r>
    </w:p>
  </w:endnote>
  <w:endnote w:id="50">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Rimbey Municipal Library, ‘History’, &lt;</w:t>
      </w:r>
      <w:r w:rsidRPr="002C61F2">
        <w:rPr>
          <w:rFonts w:ascii="Times New Roman" w:hAnsi="Times New Roman" w:cs="Times New Roman"/>
        </w:rPr>
        <w:t>http://rimbeylibrary.prl.ab.ca/content/history-21</w:t>
      </w:r>
      <w:r w:rsidRPr="00E8298E">
        <w:rPr>
          <w:rFonts w:ascii="Times New Roman" w:hAnsi="Times New Roman" w:cs="Times New Roman"/>
        </w:rPr>
        <w:t>&gt; [accessed 1 June 2011].</w:t>
      </w:r>
    </w:p>
  </w:endnote>
  <w:endnote w:id="51">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Pamela M. Clark, Registrar, Royal Archives, letter to the author, 13 October 2009.  </w:t>
      </w:r>
    </w:p>
  </w:endnote>
  <w:endnote w:id="52">
    <w:p w:rsidR="0068171D" w:rsidRDefault="0068171D">
      <w:pPr>
        <w:pStyle w:val="EndnoteText"/>
      </w:pPr>
      <w:r>
        <w:rPr>
          <w:rStyle w:val="EndnoteReference"/>
        </w:rPr>
        <w:endnoteRef/>
      </w:r>
      <w:r>
        <w:t xml:space="preserve"> </w:t>
      </w:r>
      <w:r w:rsidRPr="00E8298E">
        <w:rPr>
          <w:rFonts w:ascii="Times New Roman" w:hAnsi="Times New Roman" w:cs="Times New Roman"/>
        </w:rPr>
        <w:t>‘Lady Tweedsmuir’s r</w:t>
      </w:r>
      <w:r>
        <w:rPr>
          <w:rFonts w:ascii="Times New Roman" w:hAnsi="Times New Roman" w:cs="Times New Roman"/>
        </w:rPr>
        <w:t>equest</w:t>
      </w:r>
      <w:r w:rsidRPr="00E8298E">
        <w:rPr>
          <w:rFonts w:ascii="Times New Roman" w:hAnsi="Times New Roman" w:cs="Times New Roman"/>
        </w:rPr>
        <w:t>’</w:t>
      </w:r>
      <w:r>
        <w:rPr>
          <w:rFonts w:ascii="Times New Roman" w:hAnsi="Times New Roman" w:cs="Times New Roman"/>
        </w:rPr>
        <w:t>,</w:t>
      </w:r>
      <w:r w:rsidRPr="00E8298E">
        <w:rPr>
          <w:rFonts w:ascii="Times New Roman" w:hAnsi="Times New Roman" w:cs="Times New Roman"/>
        </w:rPr>
        <w:t xml:space="preserve"> </w:t>
      </w:r>
      <w:r w:rsidRPr="00E8298E">
        <w:rPr>
          <w:rFonts w:ascii="Times New Roman" w:hAnsi="Times New Roman" w:cs="Times New Roman"/>
          <w:i/>
        </w:rPr>
        <w:t>Globe and Mail</w:t>
      </w:r>
      <w:r>
        <w:rPr>
          <w:rFonts w:ascii="Times New Roman" w:hAnsi="Times New Roman" w:cs="Times New Roman"/>
        </w:rPr>
        <w:t>, 20 November 1937, 13; ‘</w:t>
      </w:r>
      <w:r w:rsidRPr="00E8298E">
        <w:rPr>
          <w:rFonts w:ascii="Times New Roman" w:hAnsi="Times New Roman" w:cs="Times New Roman"/>
        </w:rPr>
        <w:t>Prairie library scheme reaches far</w:t>
      </w:r>
      <w:r>
        <w:rPr>
          <w:rFonts w:ascii="Times New Roman" w:hAnsi="Times New Roman" w:cs="Times New Roman"/>
        </w:rPr>
        <w:t>’</w:t>
      </w:r>
      <w:r w:rsidRPr="00E8298E">
        <w:rPr>
          <w:rFonts w:ascii="Times New Roman" w:hAnsi="Times New Roman" w:cs="Times New Roman"/>
        </w:rPr>
        <w:t xml:space="preserve">, </w:t>
      </w:r>
      <w:r w:rsidRPr="00E8298E">
        <w:rPr>
          <w:rFonts w:ascii="Times New Roman" w:hAnsi="Times New Roman" w:cs="Times New Roman"/>
          <w:i/>
        </w:rPr>
        <w:t>Globe and Mail</w:t>
      </w:r>
      <w:r>
        <w:rPr>
          <w:rFonts w:ascii="Times New Roman" w:hAnsi="Times New Roman" w:cs="Times New Roman"/>
        </w:rPr>
        <w:t>.</w:t>
      </w:r>
    </w:p>
  </w:endnote>
  <w:endnote w:id="53">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w:t>
      </w:r>
      <w:r>
        <w:rPr>
          <w:rFonts w:ascii="Times New Roman" w:hAnsi="Times New Roman" w:cs="Times New Roman"/>
        </w:rPr>
        <w:t xml:space="preserve"> Robert M. Lester, 20 June 1938; </w:t>
      </w:r>
      <w:r w:rsidRPr="00E8298E">
        <w:rPr>
          <w:rFonts w:ascii="Times New Roman" w:hAnsi="Times New Roman" w:cs="Times New Roman"/>
        </w:rPr>
        <w:t xml:space="preserve">‘25,000 Books Distributed by Lady of Rideau Hall’, </w:t>
      </w:r>
      <w:r w:rsidRPr="00E8298E">
        <w:rPr>
          <w:rFonts w:ascii="Times New Roman" w:hAnsi="Times New Roman" w:cs="Times New Roman"/>
          <w:i/>
        </w:rPr>
        <w:t>Toronto Daily Star</w:t>
      </w:r>
      <w:r w:rsidRPr="00E8298E">
        <w:rPr>
          <w:rFonts w:ascii="Times New Roman" w:hAnsi="Times New Roman" w:cs="Times New Roman"/>
        </w:rPr>
        <w:t>.</w:t>
      </w:r>
    </w:p>
  </w:endnote>
  <w:endnote w:id="54">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CRBML, Lady Tweedsmuir to Frederick P. Keppel, 14 September 1939.  </w:t>
      </w:r>
    </w:p>
  </w:endnote>
  <w:endnote w:id="55">
    <w:p w:rsidR="0068171D" w:rsidRPr="00E8298E" w:rsidRDefault="0068171D">
      <w:pPr>
        <w:pStyle w:val="EndnoteText"/>
        <w:rPr>
          <w:rFonts w:ascii="Times New Roman" w:hAnsi="Times New Roman" w:cs="Times New Roman"/>
          <w:i/>
        </w:rPr>
      </w:pPr>
      <w:r w:rsidRPr="00E8298E">
        <w:rPr>
          <w:rStyle w:val="EndnoteReference"/>
          <w:rFonts w:ascii="Times New Roman" w:hAnsi="Times New Roman" w:cs="Times New Roman"/>
        </w:rPr>
        <w:endnoteRef/>
      </w:r>
      <w:r w:rsidRPr="00E8298E">
        <w:rPr>
          <w:rFonts w:ascii="Times New Roman" w:hAnsi="Times New Roman" w:cs="Times New Roman"/>
        </w:rPr>
        <w:t xml:space="preserve"> L. Bruce and E. Hanson, The rise of the public library in English Canada, in C. Gershon and J. Michon (eds), </w:t>
      </w:r>
      <w:r w:rsidRPr="00E8298E">
        <w:rPr>
          <w:rFonts w:ascii="Times New Roman" w:hAnsi="Times New Roman" w:cs="Times New Roman"/>
          <w:i/>
        </w:rPr>
        <w:t>History of the book in Canada, volume 3, 1918-1980</w:t>
      </w:r>
      <w:r w:rsidRPr="00E8298E">
        <w:rPr>
          <w:rFonts w:ascii="Times New Roman" w:hAnsi="Times New Roman" w:cs="Times New Roman"/>
        </w:rPr>
        <w:t xml:space="preserve"> (Toronto: University of Toronto Press, 2007) 428.</w:t>
      </w:r>
    </w:p>
  </w:endnote>
  <w:endnote w:id="56">
    <w:p w:rsidR="0068171D" w:rsidRPr="00E8298E" w:rsidRDefault="0068171D">
      <w:pPr>
        <w:pStyle w:val="EndnoteText"/>
        <w:rPr>
          <w:rFonts w:ascii="Times New Roman" w:hAnsi="Times New Roman" w:cs="Times New Roman"/>
        </w:rPr>
      </w:pPr>
      <w:r w:rsidRPr="00E8298E">
        <w:rPr>
          <w:rStyle w:val="EndnoteReference"/>
          <w:rFonts w:ascii="Times New Roman" w:hAnsi="Times New Roman" w:cs="Times New Roman"/>
        </w:rPr>
        <w:endnoteRef/>
      </w:r>
      <w:r w:rsidRPr="00E8298E">
        <w:rPr>
          <w:rFonts w:ascii="Times New Roman" w:hAnsi="Times New Roman" w:cs="Times New Roman"/>
        </w:rPr>
        <w:t xml:space="preserve"> Government of Alberta, Ministry of Municipal Affairs, ‘Public library statistics’ &lt;</w:t>
      </w:r>
      <w:r w:rsidRPr="002C61F2">
        <w:rPr>
          <w:rFonts w:ascii="Times New Roman" w:hAnsi="Times New Roman" w:cs="Times New Roman"/>
        </w:rPr>
        <w:t>http://www.municipalaffairs.alberta.ca/mc_public_library_statistics.cfm</w:t>
      </w:r>
      <w:r w:rsidRPr="00E8298E">
        <w:rPr>
          <w:rFonts w:ascii="Times New Roman" w:hAnsi="Times New Roman" w:cs="Times New Roman"/>
        </w:rPr>
        <w:t>&gt; [accessed 10 August 2011]; Winnipeg Public Library, “Branch locations and hours’ &lt;</w:t>
      </w:r>
      <w:r w:rsidRPr="002C61F2">
        <w:rPr>
          <w:rFonts w:ascii="Times New Roman" w:hAnsi="Times New Roman" w:cs="Times New Roman"/>
        </w:rPr>
        <w:t>http://wpl.winnipeg.ca/library/contact/branches/branches.asp</w:t>
      </w:r>
      <w:r w:rsidRPr="00E8298E">
        <w:rPr>
          <w:rFonts w:ascii="Times New Roman" w:hAnsi="Times New Roman" w:cs="Times New Roman"/>
        </w:rPr>
        <w:t>&gt; [accessed 11 August 2011]</w:t>
      </w:r>
      <w:r>
        <w:rPr>
          <w:rFonts w:ascii="Times New Roman" w:hAnsi="Times New Roman" w:cs="Times New Roman"/>
        </w:rPr>
        <w:t>; Government of Saskatchewan, Ministry of Education, “Provincial Library and Literacy Office” &lt;</w:t>
      </w:r>
      <w:r w:rsidRPr="007122C6">
        <w:rPr>
          <w:rFonts w:ascii="Times New Roman" w:hAnsi="Times New Roman" w:cs="Times New Roman"/>
        </w:rPr>
        <w:t>http://www.education.gov.sk.ca/Provincial-Library</w:t>
      </w:r>
      <w:r>
        <w:rPr>
          <w:rFonts w:ascii="Times New Roman" w:hAnsi="Times New Roman" w:cs="Times New Roman"/>
        </w:rPr>
        <w:t>&gt; [accessed 12 August 2011]</w:t>
      </w:r>
      <w:r w:rsidRPr="00E8298E">
        <w:rPr>
          <w:rFonts w:ascii="Times New Roman" w:hAnsi="Times New Roman" w:cs="Times New Roman"/>
        </w:rPr>
        <w:t xml:space="preserve">. </w:t>
      </w:r>
    </w:p>
  </w:endnote>
  <w:endnote w:id="57">
    <w:p w:rsidR="0068171D" w:rsidRPr="006E7D1E" w:rsidRDefault="0068171D">
      <w:pPr>
        <w:pStyle w:val="EndnoteText"/>
        <w:rPr>
          <w:rFonts w:ascii="Times New Roman" w:hAnsi="Times New Roman"/>
        </w:rPr>
      </w:pPr>
      <w:r w:rsidRPr="00E8298E">
        <w:rPr>
          <w:rStyle w:val="EndnoteReference"/>
          <w:rFonts w:ascii="Times New Roman" w:hAnsi="Times New Roman" w:cs="Times New Roman"/>
        </w:rPr>
        <w:endnoteRef/>
      </w:r>
      <w:r>
        <w:rPr>
          <w:rFonts w:ascii="Times New Roman" w:hAnsi="Times New Roman" w:cs="Times New Roman"/>
        </w:rPr>
        <w:t xml:space="preserve"> </w:t>
      </w:r>
      <w:r w:rsidRPr="00E8298E">
        <w:rPr>
          <w:rFonts w:ascii="Times New Roman" w:hAnsi="Times New Roman" w:cs="Times New Roman"/>
        </w:rPr>
        <w:t xml:space="preserve">‘Prairie book readers known to Lady Tweedsmuir who packs for them daily’, </w:t>
      </w:r>
      <w:r w:rsidRPr="00E8298E">
        <w:rPr>
          <w:rFonts w:ascii="Times New Roman" w:hAnsi="Times New Roman" w:cs="Times New Roman"/>
          <w:i/>
        </w:rPr>
        <w:t>Globe and Mail</w:t>
      </w:r>
      <w:r w:rsidRPr="00E8298E">
        <w:rPr>
          <w:rFonts w:ascii="Times New Roman" w:hAnsi="Times New Roman" w:cs="Times New Roman"/>
        </w:rPr>
        <w:t>, 29 November 1939, 10.</w:t>
      </w:r>
      <w:r w:rsidRPr="006E7D1E">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1D" w:rsidRDefault="0068171D" w:rsidP="005800F8">
      <w:r>
        <w:separator/>
      </w:r>
    </w:p>
  </w:footnote>
  <w:footnote w:type="continuationSeparator" w:id="0">
    <w:p w:rsidR="0068171D" w:rsidRDefault="0068171D" w:rsidP="0058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1D" w:rsidRDefault="00CE35BB" w:rsidP="0048236B">
    <w:pPr>
      <w:pStyle w:val="Header"/>
      <w:framePr w:wrap="around" w:vAnchor="text" w:hAnchor="margin" w:xAlign="right" w:y="1"/>
      <w:rPr>
        <w:rStyle w:val="PageNumber"/>
      </w:rPr>
    </w:pPr>
    <w:r>
      <w:rPr>
        <w:rStyle w:val="PageNumber"/>
      </w:rPr>
      <w:fldChar w:fldCharType="begin"/>
    </w:r>
    <w:r w:rsidR="0068171D">
      <w:rPr>
        <w:rStyle w:val="PageNumber"/>
      </w:rPr>
      <w:instrText xml:space="preserve">PAGE  </w:instrText>
    </w:r>
    <w:r>
      <w:rPr>
        <w:rStyle w:val="PageNumber"/>
      </w:rPr>
      <w:fldChar w:fldCharType="end"/>
    </w:r>
  </w:p>
  <w:p w:rsidR="0068171D" w:rsidRDefault="0068171D" w:rsidP="004823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1D" w:rsidRPr="0048236B" w:rsidRDefault="00CE35BB" w:rsidP="0048236B">
    <w:pPr>
      <w:pStyle w:val="Header"/>
      <w:framePr w:wrap="around" w:vAnchor="text" w:hAnchor="margin" w:xAlign="right" w:y="1"/>
      <w:rPr>
        <w:rStyle w:val="PageNumber"/>
      </w:rPr>
    </w:pPr>
    <w:r w:rsidRPr="0048236B">
      <w:rPr>
        <w:rStyle w:val="PageNumber"/>
        <w:rFonts w:ascii="Times New Roman" w:hAnsi="Times New Roman"/>
      </w:rPr>
      <w:fldChar w:fldCharType="begin"/>
    </w:r>
    <w:r w:rsidR="0068171D" w:rsidRPr="0048236B">
      <w:rPr>
        <w:rStyle w:val="PageNumber"/>
        <w:rFonts w:ascii="Times New Roman" w:hAnsi="Times New Roman"/>
      </w:rPr>
      <w:instrText xml:space="preserve">PAGE  </w:instrText>
    </w:r>
    <w:r w:rsidRPr="0048236B">
      <w:rPr>
        <w:rStyle w:val="PageNumber"/>
        <w:rFonts w:ascii="Times New Roman" w:hAnsi="Times New Roman"/>
      </w:rPr>
      <w:fldChar w:fldCharType="separate"/>
    </w:r>
    <w:r w:rsidR="00F34616">
      <w:rPr>
        <w:rStyle w:val="PageNumber"/>
        <w:rFonts w:ascii="Times New Roman" w:hAnsi="Times New Roman"/>
        <w:noProof/>
      </w:rPr>
      <w:t>1</w:t>
    </w:r>
    <w:r w:rsidRPr="0048236B">
      <w:rPr>
        <w:rStyle w:val="PageNumber"/>
        <w:rFonts w:ascii="Times New Roman" w:hAnsi="Times New Roman"/>
      </w:rPr>
      <w:fldChar w:fldCharType="end"/>
    </w:r>
  </w:p>
  <w:p w:rsidR="0068171D" w:rsidRDefault="0068171D" w:rsidP="004823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2B"/>
    <w:rsid w:val="00003D6E"/>
    <w:rsid w:val="0001370B"/>
    <w:rsid w:val="000140F8"/>
    <w:rsid w:val="000171E6"/>
    <w:rsid w:val="0004257D"/>
    <w:rsid w:val="0004345B"/>
    <w:rsid w:val="00061953"/>
    <w:rsid w:val="000624DD"/>
    <w:rsid w:val="000849B8"/>
    <w:rsid w:val="00085988"/>
    <w:rsid w:val="00093B1E"/>
    <w:rsid w:val="00093E4B"/>
    <w:rsid w:val="000A7A06"/>
    <w:rsid w:val="000B1A20"/>
    <w:rsid w:val="000B68D4"/>
    <w:rsid w:val="000B7216"/>
    <w:rsid w:val="000D304E"/>
    <w:rsid w:val="000E59C1"/>
    <w:rsid w:val="000E6EDF"/>
    <w:rsid w:val="001369E3"/>
    <w:rsid w:val="00140B68"/>
    <w:rsid w:val="00143624"/>
    <w:rsid w:val="00143D40"/>
    <w:rsid w:val="001608DC"/>
    <w:rsid w:val="00163297"/>
    <w:rsid w:val="00163C1C"/>
    <w:rsid w:val="00164EE2"/>
    <w:rsid w:val="001913C1"/>
    <w:rsid w:val="001A59CE"/>
    <w:rsid w:val="001D0870"/>
    <w:rsid w:val="001D2298"/>
    <w:rsid w:val="001D5005"/>
    <w:rsid w:val="001D67F3"/>
    <w:rsid w:val="001F4140"/>
    <w:rsid w:val="001F6724"/>
    <w:rsid w:val="00230C3C"/>
    <w:rsid w:val="0023170E"/>
    <w:rsid w:val="002334F5"/>
    <w:rsid w:val="00234BB6"/>
    <w:rsid w:val="00245DCC"/>
    <w:rsid w:val="00292F32"/>
    <w:rsid w:val="00294D5B"/>
    <w:rsid w:val="002A32F7"/>
    <w:rsid w:val="002A3AB1"/>
    <w:rsid w:val="002B1766"/>
    <w:rsid w:val="002C61F2"/>
    <w:rsid w:val="002F2492"/>
    <w:rsid w:val="003045E2"/>
    <w:rsid w:val="003077A4"/>
    <w:rsid w:val="00312157"/>
    <w:rsid w:val="003219CA"/>
    <w:rsid w:val="003222D2"/>
    <w:rsid w:val="00332660"/>
    <w:rsid w:val="00333358"/>
    <w:rsid w:val="00333663"/>
    <w:rsid w:val="00337E8F"/>
    <w:rsid w:val="00345BE0"/>
    <w:rsid w:val="00351B55"/>
    <w:rsid w:val="00354977"/>
    <w:rsid w:val="00362CBD"/>
    <w:rsid w:val="00364E97"/>
    <w:rsid w:val="00393C48"/>
    <w:rsid w:val="00396B75"/>
    <w:rsid w:val="003B5965"/>
    <w:rsid w:val="003C2B54"/>
    <w:rsid w:val="003D3634"/>
    <w:rsid w:val="003E671B"/>
    <w:rsid w:val="00400ADE"/>
    <w:rsid w:val="00412337"/>
    <w:rsid w:val="004156C4"/>
    <w:rsid w:val="0043378A"/>
    <w:rsid w:val="00445A44"/>
    <w:rsid w:val="0045196C"/>
    <w:rsid w:val="00461D8B"/>
    <w:rsid w:val="004674B3"/>
    <w:rsid w:val="004708F0"/>
    <w:rsid w:val="0048236B"/>
    <w:rsid w:val="004A03B8"/>
    <w:rsid w:val="004A616B"/>
    <w:rsid w:val="004B085B"/>
    <w:rsid w:val="004B4933"/>
    <w:rsid w:val="004B72B0"/>
    <w:rsid w:val="004C6F01"/>
    <w:rsid w:val="004D3B08"/>
    <w:rsid w:val="00503AB3"/>
    <w:rsid w:val="00503E29"/>
    <w:rsid w:val="0050435B"/>
    <w:rsid w:val="00511A86"/>
    <w:rsid w:val="005258FD"/>
    <w:rsid w:val="0052637A"/>
    <w:rsid w:val="00553DDB"/>
    <w:rsid w:val="00555B26"/>
    <w:rsid w:val="00564BF7"/>
    <w:rsid w:val="0056654D"/>
    <w:rsid w:val="005734B6"/>
    <w:rsid w:val="005800F8"/>
    <w:rsid w:val="0058054A"/>
    <w:rsid w:val="005808B5"/>
    <w:rsid w:val="0058322F"/>
    <w:rsid w:val="00595C65"/>
    <w:rsid w:val="005A2F34"/>
    <w:rsid w:val="005A3E98"/>
    <w:rsid w:val="005B49BF"/>
    <w:rsid w:val="005B4B49"/>
    <w:rsid w:val="005C1286"/>
    <w:rsid w:val="005D4B2F"/>
    <w:rsid w:val="005D71C4"/>
    <w:rsid w:val="005F1389"/>
    <w:rsid w:val="005F34DB"/>
    <w:rsid w:val="005F5532"/>
    <w:rsid w:val="005F6DEC"/>
    <w:rsid w:val="006106FE"/>
    <w:rsid w:val="0062432B"/>
    <w:rsid w:val="006268C6"/>
    <w:rsid w:val="00626FB6"/>
    <w:rsid w:val="00641785"/>
    <w:rsid w:val="006500F0"/>
    <w:rsid w:val="0066123B"/>
    <w:rsid w:val="0068171D"/>
    <w:rsid w:val="00686677"/>
    <w:rsid w:val="0069506F"/>
    <w:rsid w:val="006A6D0F"/>
    <w:rsid w:val="006C0831"/>
    <w:rsid w:val="006C0B59"/>
    <w:rsid w:val="006E7D1E"/>
    <w:rsid w:val="00702BF2"/>
    <w:rsid w:val="00703B18"/>
    <w:rsid w:val="007063E9"/>
    <w:rsid w:val="007101E4"/>
    <w:rsid w:val="007122C6"/>
    <w:rsid w:val="007312A2"/>
    <w:rsid w:val="00762099"/>
    <w:rsid w:val="007740EF"/>
    <w:rsid w:val="00786613"/>
    <w:rsid w:val="00786EAD"/>
    <w:rsid w:val="00793555"/>
    <w:rsid w:val="0079460F"/>
    <w:rsid w:val="00794685"/>
    <w:rsid w:val="007962BE"/>
    <w:rsid w:val="007B0C4C"/>
    <w:rsid w:val="007C34D5"/>
    <w:rsid w:val="007C3955"/>
    <w:rsid w:val="007C5A0A"/>
    <w:rsid w:val="007C5F5A"/>
    <w:rsid w:val="007D048E"/>
    <w:rsid w:val="007E2E5E"/>
    <w:rsid w:val="007F74DB"/>
    <w:rsid w:val="00801B76"/>
    <w:rsid w:val="00802C99"/>
    <w:rsid w:val="008035D7"/>
    <w:rsid w:val="00805A74"/>
    <w:rsid w:val="00811530"/>
    <w:rsid w:val="0081413B"/>
    <w:rsid w:val="00830380"/>
    <w:rsid w:val="00871AB9"/>
    <w:rsid w:val="008720E2"/>
    <w:rsid w:val="00876DF6"/>
    <w:rsid w:val="008839CD"/>
    <w:rsid w:val="0088434C"/>
    <w:rsid w:val="008859D9"/>
    <w:rsid w:val="00887A99"/>
    <w:rsid w:val="008921AB"/>
    <w:rsid w:val="00894093"/>
    <w:rsid w:val="00897979"/>
    <w:rsid w:val="008B0541"/>
    <w:rsid w:val="008B6351"/>
    <w:rsid w:val="008B6AD5"/>
    <w:rsid w:val="008C5A42"/>
    <w:rsid w:val="008D06C6"/>
    <w:rsid w:val="008D4A75"/>
    <w:rsid w:val="008F1ED4"/>
    <w:rsid w:val="00901213"/>
    <w:rsid w:val="00907400"/>
    <w:rsid w:val="00907F53"/>
    <w:rsid w:val="0091336B"/>
    <w:rsid w:val="009239C5"/>
    <w:rsid w:val="009248FB"/>
    <w:rsid w:val="00930E0B"/>
    <w:rsid w:val="00931B2A"/>
    <w:rsid w:val="009401D8"/>
    <w:rsid w:val="00941227"/>
    <w:rsid w:val="00960245"/>
    <w:rsid w:val="009856CD"/>
    <w:rsid w:val="0098747D"/>
    <w:rsid w:val="0099366A"/>
    <w:rsid w:val="0099516F"/>
    <w:rsid w:val="009A2745"/>
    <w:rsid w:val="009A5F8B"/>
    <w:rsid w:val="009B3394"/>
    <w:rsid w:val="009C6A38"/>
    <w:rsid w:val="009D3475"/>
    <w:rsid w:val="009E0332"/>
    <w:rsid w:val="009E1830"/>
    <w:rsid w:val="00A05AED"/>
    <w:rsid w:val="00A0634A"/>
    <w:rsid w:val="00A259FA"/>
    <w:rsid w:val="00A4723F"/>
    <w:rsid w:val="00A51344"/>
    <w:rsid w:val="00A51D6D"/>
    <w:rsid w:val="00A8241B"/>
    <w:rsid w:val="00A95ED6"/>
    <w:rsid w:val="00AA4EC4"/>
    <w:rsid w:val="00AA69CD"/>
    <w:rsid w:val="00AB179B"/>
    <w:rsid w:val="00AB7FC1"/>
    <w:rsid w:val="00AC3261"/>
    <w:rsid w:val="00AC570C"/>
    <w:rsid w:val="00AC5E05"/>
    <w:rsid w:val="00AC6503"/>
    <w:rsid w:val="00AC6FD9"/>
    <w:rsid w:val="00AF0BDB"/>
    <w:rsid w:val="00AF1555"/>
    <w:rsid w:val="00B0019C"/>
    <w:rsid w:val="00B13442"/>
    <w:rsid w:val="00B21A71"/>
    <w:rsid w:val="00B22FEF"/>
    <w:rsid w:val="00B243AC"/>
    <w:rsid w:val="00B2520D"/>
    <w:rsid w:val="00B31C56"/>
    <w:rsid w:val="00B359EA"/>
    <w:rsid w:val="00B41F4F"/>
    <w:rsid w:val="00B535C1"/>
    <w:rsid w:val="00B53C93"/>
    <w:rsid w:val="00B56D07"/>
    <w:rsid w:val="00B60A4D"/>
    <w:rsid w:val="00B61288"/>
    <w:rsid w:val="00B86F71"/>
    <w:rsid w:val="00B93F34"/>
    <w:rsid w:val="00B967D2"/>
    <w:rsid w:val="00BA595C"/>
    <w:rsid w:val="00BB7937"/>
    <w:rsid w:val="00BC1760"/>
    <w:rsid w:val="00BC3A38"/>
    <w:rsid w:val="00BC5B67"/>
    <w:rsid w:val="00C03931"/>
    <w:rsid w:val="00C1210B"/>
    <w:rsid w:val="00C20C8A"/>
    <w:rsid w:val="00C26673"/>
    <w:rsid w:val="00C32D6D"/>
    <w:rsid w:val="00C33963"/>
    <w:rsid w:val="00C36CAA"/>
    <w:rsid w:val="00C370D2"/>
    <w:rsid w:val="00C45665"/>
    <w:rsid w:val="00C64E78"/>
    <w:rsid w:val="00C671B0"/>
    <w:rsid w:val="00C7493A"/>
    <w:rsid w:val="00C90E5E"/>
    <w:rsid w:val="00CA0F09"/>
    <w:rsid w:val="00CA4F92"/>
    <w:rsid w:val="00CB3142"/>
    <w:rsid w:val="00CC556D"/>
    <w:rsid w:val="00CD5043"/>
    <w:rsid w:val="00CE35BB"/>
    <w:rsid w:val="00CE3F73"/>
    <w:rsid w:val="00CE4AB9"/>
    <w:rsid w:val="00CE5EAC"/>
    <w:rsid w:val="00CE628E"/>
    <w:rsid w:val="00CF5140"/>
    <w:rsid w:val="00CF7A17"/>
    <w:rsid w:val="00D033FA"/>
    <w:rsid w:val="00D14261"/>
    <w:rsid w:val="00D43016"/>
    <w:rsid w:val="00D43C63"/>
    <w:rsid w:val="00D5066C"/>
    <w:rsid w:val="00D51B43"/>
    <w:rsid w:val="00D562C0"/>
    <w:rsid w:val="00D6542E"/>
    <w:rsid w:val="00D74B00"/>
    <w:rsid w:val="00D7519C"/>
    <w:rsid w:val="00D92F1B"/>
    <w:rsid w:val="00D93307"/>
    <w:rsid w:val="00DA29DA"/>
    <w:rsid w:val="00DA59AC"/>
    <w:rsid w:val="00DA66A6"/>
    <w:rsid w:val="00DB31B2"/>
    <w:rsid w:val="00DC645F"/>
    <w:rsid w:val="00DC7BC3"/>
    <w:rsid w:val="00DD1B35"/>
    <w:rsid w:val="00DE03BC"/>
    <w:rsid w:val="00DE6534"/>
    <w:rsid w:val="00E0617F"/>
    <w:rsid w:val="00E11B9E"/>
    <w:rsid w:val="00E21ECB"/>
    <w:rsid w:val="00E579A7"/>
    <w:rsid w:val="00E605A5"/>
    <w:rsid w:val="00E60962"/>
    <w:rsid w:val="00E62116"/>
    <w:rsid w:val="00E6502D"/>
    <w:rsid w:val="00E702D8"/>
    <w:rsid w:val="00E764E9"/>
    <w:rsid w:val="00E8298E"/>
    <w:rsid w:val="00E9129A"/>
    <w:rsid w:val="00E9422F"/>
    <w:rsid w:val="00EA6994"/>
    <w:rsid w:val="00EE6519"/>
    <w:rsid w:val="00EF5322"/>
    <w:rsid w:val="00EF53F0"/>
    <w:rsid w:val="00EF7A76"/>
    <w:rsid w:val="00F00604"/>
    <w:rsid w:val="00F16729"/>
    <w:rsid w:val="00F34616"/>
    <w:rsid w:val="00F35813"/>
    <w:rsid w:val="00F45F10"/>
    <w:rsid w:val="00F47E1E"/>
    <w:rsid w:val="00F54DD7"/>
    <w:rsid w:val="00F74941"/>
    <w:rsid w:val="00F74B6A"/>
    <w:rsid w:val="00F8471C"/>
    <w:rsid w:val="00F910CD"/>
    <w:rsid w:val="00FA6DC2"/>
    <w:rsid w:val="00FB12BC"/>
    <w:rsid w:val="00FB3364"/>
    <w:rsid w:val="00FC1D0F"/>
    <w:rsid w:val="00FC431C"/>
    <w:rsid w:val="00FD4956"/>
    <w:rsid w:val="00FD6DE0"/>
    <w:rsid w:val="00FD7948"/>
    <w:rsid w:val="00FE2501"/>
    <w:rsid w:val="00FE4DAD"/>
    <w:rsid w:val="00FE4DC3"/>
    <w:rsid w:val="00FF08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21DA0"/>
    <w:rPr>
      <w:rFonts w:ascii="Lucida Grande" w:hAnsi="Lucida Grande"/>
      <w:sz w:val="18"/>
      <w:szCs w:val="18"/>
    </w:rPr>
  </w:style>
  <w:style w:type="character" w:customStyle="1" w:styleId="BalloonTextChar">
    <w:name w:val="Balloon Text Char"/>
    <w:basedOn w:val="DefaultParagraphFont"/>
    <w:uiPriority w:val="99"/>
    <w:semiHidden/>
    <w:rsid w:val="00C34774"/>
    <w:rPr>
      <w:rFonts w:ascii="Lucida Grande" w:hAnsi="Lucida Grande"/>
      <w:sz w:val="18"/>
      <w:szCs w:val="18"/>
    </w:rPr>
  </w:style>
  <w:style w:type="character" w:customStyle="1" w:styleId="BalloonTextChar0">
    <w:name w:val="Balloon Text Char"/>
    <w:basedOn w:val="DefaultParagraphFont"/>
    <w:uiPriority w:val="99"/>
    <w:semiHidden/>
    <w:rsid w:val="00C34774"/>
    <w:rPr>
      <w:rFonts w:ascii="Lucida Grande" w:hAnsi="Lucida Grande"/>
      <w:sz w:val="18"/>
      <w:szCs w:val="18"/>
    </w:rPr>
  </w:style>
  <w:style w:type="character" w:customStyle="1" w:styleId="BalloonTextChar2">
    <w:name w:val="Balloon Text Char"/>
    <w:basedOn w:val="DefaultParagraphFont"/>
    <w:uiPriority w:val="99"/>
    <w:semiHidden/>
    <w:rsid w:val="00C34774"/>
    <w:rPr>
      <w:rFonts w:ascii="Lucida Grande" w:hAnsi="Lucida Grande"/>
      <w:sz w:val="18"/>
      <w:szCs w:val="18"/>
    </w:rPr>
  </w:style>
  <w:style w:type="character" w:customStyle="1" w:styleId="BalloonTextChar3">
    <w:name w:val="Balloon Text Char"/>
    <w:basedOn w:val="DefaultParagraphFont"/>
    <w:uiPriority w:val="99"/>
    <w:semiHidden/>
    <w:rsid w:val="00C34774"/>
    <w:rPr>
      <w:rFonts w:ascii="Lucida Grande" w:hAnsi="Lucida Grande"/>
      <w:sz w:val="18"/>
      <w:szCs w:val="18"/>
    </w:rPr>
  </w:style>
  <w:style w:type="character" w:customStyle="1" w:styleId="BalloonTextChar4">
    <w:name w:val="Balloon Text Char"/>
    <w:basedOn w:val="DefaultParagraphFont"/>
    <w:uiPriority w:val="99"/>
    <w:semiHidden/>
    <w:rsid w:val="00C34774"/>
    <w:rPr>
      <w:rFonts w:ascii="Lucida Grande" w:hAnsi="Lucida Grande"/>
      <w:sz w:val="18"/>
      <w:szCs w:val="18"/>
    </w:rPr>
  </w:style>
  <w:style w:type="character" w:customStyle="1" w:styleId="BalloonTextChar5">
    <w:name w:val="Balloon Text Char"/>
    <w:basedOn w:val="DefaultParagraphFont"/>
    <w:uiPriority w:val="99"/>
    <w:semiHidden/>
    <w:rsid w:val="00421DA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21DA0"/>
    <w:rPr>
      <w:rFonts w:ascii="Lucida Grande" w:hAnsi="Lucida Grande"/>
      <w:sz w:val="18"/>
      <w:szCs w:val="18"/>
    </w:rPr>
  </w:style>
  <w:style w:type="paragraph" w:styleId="EndnoteText">
    <w:name w:val="endnote text"/>
    <w:basedOn w:val="Normal"/>
    <w:link w:val="EndnoteTextChar"/>
    <w:uiPriority w:val="99"/>
    <w:semiHidden/>
    <w:unhideWhenUsed/>
    <w:rsid w:val="0062432B"/>
  </w:style>
  <w:style w:type="character" w:customStyle="1" w:styleId="EndnoteTextChar">
    <w:name w:val="Endnote Text Char"/>
    <w:basedOn w:val="DefaultParagraphFont"/>
    <w:link w:val="EndnoteText"/>
    <w:uiPriority w:val="99"/>
    <w:semiHidden/>
    <w:rsid w:val="0062432B"/>
  </w:style>
  <w:style w:type="character" w:styleId="EndnoteReference">
    <w:name w:val="endnote reference"/>
    <w:basedOn w:val="DefaultParagraphFont"/>
    <w:uiPriority w:val="99"/>
    <w:semiHidden/>
    <w:unhideWhenUsed/>
    <w:rsid w:val="0062432B"/>
    <w:rPr>
      <w:vertAlign w:val="superscript"/>
    </w:rPr>
  </w:style>
  <w:style w:type="paragraph" w:styleId="FootnoteText">
    <w:name w:val="footnote text"/>
    <w:basedOn w:val="Normal"/>
    <w:link w:val="FootnoteTextChar"/>
    <w:uiPriority w:val="99"/>
    <w:semiHidden/>
    <w:unhideWhenUsed/>
    <w:rsid w:val="00C36417"/>
  </w:style>
  <w:style w:type="character" w:customStyle="1" w:styleId="FootnoteTextChar">
    <w:name w:val="Footnote Text Char"/>
    <w:basedOn w:val="DefaultParagraphFont"/>
    <w:link w:val="FootnoteText"/>
    <w:uiPriority w:val="99"/>
    <w:semiHidden/>
    <w:rsid w:val="00C36417"/>
  </w:style>
  <w:style w:type="character" w:styleId="FootnoteReference">
    <w:name w:val="footnote reference"/>
    <w:basedOn w:val="DefaultParagraphFont"/>
    <w:uiPriority w:val="99"/>
    <w:semiHidden/>
    <w:unhideWhenUsed/>
    <w:rsid w:val="00C36417"/>
    <w:rPr>
      <w:vertAlign w:val="superscript"/>
    </w:rPr>
  </w:style>
  <w:style w:type="character" w:styleId="Hyperlink">
    <w:name w:val="Hyperlink"/>
    <w:basedOn w:val="DefaultParagraphFont"/>
    <w:rsid w:val="00947A17"/>
    <w:rPr>
      <w:color w:val="0000FF" w:themeColor="hyperlink"/>
      <w:u w:val="single"/>
    </w:rPr>
  </w:style>
  <w:style w:type="character" w:styleId="FollowedHyperlink">
    <w:name w:val="FollowedHyperlink"/>
    <w:basedOn w:val="DefaultParagraphFont"/>
    <w:rsid w:val="00DA378D"/>
    <w:rPr>
      <w:color w:val="800080" w:themeColor="followedHyperlink"/>
      <w:u w:val="single"/>
    </w:rPr>
  </w:style>
  <w:style w:type="paragraph" w:styleId="Header">
    <w:name w:val="header"/>
    <w:basedOn w:val="Normal"/>
    <w:link w:val="HeaderChar"/>
    <w:rsid w:val="005800F8"/>
    <w:pPr>
      <w:tabs>
        <w:tab w:val="center" w:pos="4320"/>
        <w:tab w:val="right" w:pos="8640"/>
      </w:tabs>
    </w:pPr>
  </w:style>
  <w:style w:type="character" w:customStyle="1" w:styleId="HeaderChar">
    <w:name w:val="Header Char"/>
    <w:basedOn w:val="DefaultParagraphFont"/>
    <w:link w:val="Header"/>
    <w:rsid w:val="005800F8"/>
  </w:style>
  <w:style w:type="paragraph" w:styleId="Footer">
    <w:name w:val="footer"/>
    <w:basedOn w:val="Normal"/>
    <w:link w:val="FooterChar"/>
    <w:rsid w:val="005800F8"/>
    <w:pPr>
      <w:tabs>
        <w:tab w:val="center" w:pos="4320"/>
        <w:tab w:val="right" w:pos="8640"/>
      </w:tabs>
    </w:pPr>
  </w:style>
  <w:style w:type="character" w:customStyle="1" w:styleId="FooterChar">
    <w:name w:val="Footer Char"/>
    <w:basedOn w:val="DefaultParagraphFont"/>
    <w:link w:val="Footer"/>
    <w:rsid w:val="005800F8"/>
  </w:style>
  <w:style w:type="character" w:styleId="PageNumber">
    <w:name w:val="page number"/>
    <w:basedOn w:val="DefaultParagraphFont"/>
    <w:rsid w:val="0048236B"/>
  </w:style>
  <w:style w:type="character" w:styleId="CommentReference">
    <w:name w:val="annotation reference"/>
    <w:basedOn w:val="DefaultParagraphFont"/>
    <w:rsid w:val="00D562C0"/>
    <w:rPr>
      <w:sz w:val="16"/>
      <w:szCs w:val="16"/>
    </w:rPr>
  </w:style>
  <w:style w:type="paragraph" w:styleId="CommentText">
    <w:name w:val="annotation text"/>
    <w:basedOn w:val="Normal"/>
    <w:link w:val="CommentTextChar"/>
    <w:rsid w:val="00D562C0"/>
    <w:rPr>
      <w:sz w:val="20"/>
      <w:szCs w:val="20"/>
    </w:rPr>
  </w:style>
  <w:style w:type="character" w:customStyle="1" w:styleId="CommentTextChar">
    <w:name w:val="Comment Text Char"/>
    <w:basedOn w:val="DefaultParagraphFont"/>
    <w:link w:val="CommentText"/>
    <w:rsid w:val="00D562C0"/>
    <w:rPr>
      <w:sz w:val="20"/>
      <w:szCs w:val="20"/>
    </w:rPr>
  </w:style>
  <w:style w:type="paragraph" w:styleId="CommentSubject">
    <w:name w:val="annotation subject"/>
    <w:basedOn w:val="CommentText"/>
    <w:next w:val="CommentText"/>
    <w:link w:val="CommentSubjectChar"/>
    <w:rsid w:val="00D562C0"/>
    <w:rPr>
      <w:b/>
      <w:bCs/>
    </w:rPr>
  </w:style>
  <w:style w:type="character" w:customStyle="1" w:styleId="CommentSubjectChar">
    <w:name w:val="Comment Subject Char"/>
    <w:basedOn w:val="CommentTextChar"/>
    <w:link w:val="CommentSubject"/>
    <w:rsid w:val="00D562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21DA0"/>
    <w:rPr>
      <w:rFonts w:ascii="Lucida Grande" w:hAnsi="Lucida Grande"/>
      <w:sz w:val="18"/>
      <w:szCs w:val="18"/>
    </w:rPr>
  </w:style>
  <w:style w:type="character" w:customStyle="1" w:styleId="BalloonTextChar">
    <w:name w:val="Balloon Text Char"/>
    <w:basedOn w:val="DefaultParagraphFont"/>
    <w:uiPriority w:val="99"/>
    <w:semiHidden/>
    <w:rsid w:val="00C34774"/>
    <w:rPr>
      <w:rFonts w:ascii="Lucida Grande" w:hAnsi="Lucida Grande"/>
      <w:sz w:val="18"/>
      <w:szCs w:val="18"/>
    </w:rPr>
  </w:style>
  <w:style w:type="character" w:customStyle="1" w:styleId="BalloonTextChar0">
    <w:name w:val="Balloon Text Char"/>
    <w:basedOn w:val="DefaultParagraphFont"/>
    <w:uiPriority w:val="99"/>
    <w:semiHidden/>
    <w:rsid w:val="00C34774"/>
    <w:rPr>
      <w:rFonts w:ascii="Lucida Grande" w:hAnsi="Lucida Grande"/>
      <w:sz w:val="18"/>
      <w:szCs w:val="18"/>
    </w:rPr>
  </w:style>
  <w:style w:type="character" w:customStyle="1" w:styleId="BalloonTextChar2">
    <w:name w:val="Balloon Text Char"/>
    <w:basedOn w:val="DefaultParagraphFont"/>
    <w:uiPriority w:val="99"/>
    <w:semiHidden/>
    <w:rsid w:val="00C34774"/>
    <w:rPr>
      <w:rFonts w:ascii="Lucida Grande" w:hAnsi="Lucida Grande"/>
      <w:sz w:val="18"/>
      <w:szCs w:val="18"/>
    </w:rPr>
  </w:style>
  <w:style w:type="character" w:customStyle="1" w:styleId="BalloonTextChar3">
    <w:name w:val="Balloon Text Char"/>
    <w:basedOn w:val="DefaultParagraphFont"/>
    <w:uiPriority w:val="99"/>
    <w:semiHidden/>
    <w:rsid w:val="00C34774"/>
    <w:rPr>
      <w:rFonts w:ascii="Lucida Grande" w:hAnsi="Lucida Grande"/>
      <w:sz w:val="18"/>
      <w:szCs w:val="18"/>
    </w:rPr>
  </w:style>
  <w:style w:type="character" w:customStyle="1" w:styleId="BalloonTextChar4">
    <w:name w:val="Balloon Text Char"/>
    <w:basedOn w:val="DefaultParagraphFont"/>
    <w:uiPriority w:val="99"/>
    <w:semiHidden/>
    <w:rsid w:val="00C34774"/>
    <w:rPr>
      <w:rFonts w:ascii="Lucida Grande" w:hAnsi="Lucida Grande"/>
      <w:sz w:val="18"/>
      <w:szCs w:val="18"/>
    </w:rPr>
  </w:style>
  <w:style w:type="character" w:customStyle="1" w:styleId="BalloonTextChar5">
    <w:name w:val="Balloon Text Char"/>
    <w:basedOn w:val="DefaultParagraphFont"/>
    <w:uiPriority w:val="99"/>
    <w:semiHidden/>
    <w:rsid w:val="00421DA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21DA0"/>
    <w:rPr>
      <w:rFonts w:ascii="Lucida Grande" w:hAnsi="Lucida Grande"/>
      <w:sz w:val="18"/>
      <w:szCs w:val="18"/>
    </w:rPr>
  </w:style>
  <w:style w:type="paragraph" w:styleId="EndnoteText">
    <w:name w:val="endnote text"/>
    <w:basedOn w:val="Normal"/>
    <w:link w:val="EndnoteTextChar"/>
    <w:uiPriority w:val="99"/>
    <w:semiHidden/>
    <w:unhideWhenUsed/>
    <w:rsid w:val="0062432B"/>
  </w:style>
  <w:style w:type="character" w:customStyle="1" w:styleId="EndnoteTextChar">
    <w:name w:val="Endnote Text Char"/>
    <w:basedOn w:val="DefaultParagraphFont"/>
    <w:link w:val="EndnoteText"/>
    <w:uiPriority w:val="99"/>
    <w:semiHidden/>
    <w:rsid w:val="0062432B"/>
  </w:style>
  <w:style w:type="character" w:styleId="EndnoteReference">
    <w:name w:val="endnote reference"/>
    <w:basedOn w:val="DefaultParagraphFont"/>
    <w:uiPriority w:val="99"/>
    <w:semiHidden/>
    <w:unhideWhenUsed/>
    <w:rsid w:val="0062432B"/>
    <w:rPr>
      <w:vertAlign w:val="superscript"/>
    </w:rPr>
  </w:style>
  <w:style w:type="paragraph" w:styleId="FootnoteText">
    <w:name w:val="footnote text"/>
    <w:basedOn w:val="Normal"/>
    <w:link w:val="FootnoteTextChar"/>
    <w:uiPriority w:val="99"/>
    <w:semiHidden/>
    <w:unhideWhenUsed/>
    <w:rsid w:val="00C36417"/>
  </w:style>
  <w:style w:type="character" w:customStyle="1" w:styleId="FootnoteTextChar">
    <w:name w:val="Footnote Text Char"/>
    <w:basedOn w:val="DefaultParagraphFont"/>
    <w:link w:val="FootnoteText"/>
    <w:uiPriority w:val="99"/>
    <w:semiHidden/>
    <w:rsid w:val="00C36417"/>
  </w:style>
  <w:style w:type="character" w:styleId="FootnoteReference">
    <w:name w:val="footnote reference"/>
    <w:basedOn w:val="DefaultParagraphFont"/>
    <w:uiPriority w:val="99"/>
    <w:semiHidden/>
    <w:unhideWhenUsed/>
    <w:rsid w:val="00C36417"/>
    <w:rPr>
      <w:vertAlign w:val="superscript"/>
    </w:rPr>
  </w:style>
  <w:style w:type="character" w:styleId="Hyperlink">
    <w:name w:val="Hyperlink"/>
    <w:basedOn w:val="DefaultParagraphFont"/>
    <w:rsid w:val="00947A17"/>
    <w:rPr>
      <w:color w:val="0000FF" w:themeColor="hyperlink"/>
      <w:u w:val="single"/>
    </w:rPr>
  </w:style>
  <w:style w:type="character" w:styleId="FollowedHyperlink">
    <w:name w:val="FollowedHyperlink"/>
    <w:basedOn w:val="DefaultParagraphFont"/>
    <w:rsid w:val="00DA378D"/>
    <w:rPr>
      <w:color w:val="800080" w:themeColor="followedHyperlink"/>
      <w:u w:val="single"/>
    </w:rPr>
  </w:style>
  <w:style w:type="paragraph" w:styleId="Header">
    <w:name w:val="header"/>
    <w:basedOn w:val="Normal"/>
    <w:link w:val="HeaderChar"/>
    <w:rsid w:val="005800F8"/>
    <w:pPr>
      <w:tabs>
        <w:tab w:val="center" w:pos="4320"/>
        <w:tab w:val="right" w:pos="8640"/>
      </w:tabs>
    </w:pPr>
  </w:style>
  <w:style w:type="character" w:customStyle="1" w:styleId="HeaderChar">
    <w:name w:val="Header Char"/>
    <w:basedOn w:val="DefaultParagraphFont"/>
    <w:link w:val="Header"/>
    <w:rsid w:val="005800F8"/>
  </w:style>
  <w:style w:type="paragraph" w:styleId="Footer">
    <w:name w:val="footer"/>
    <w:basedOn w:val="Normal"/>
    <w:link w:val="FooterChar"/>
    <w:rsid w:val="005800F8"/>
    <w:pPr>
      <w:tabs>
        <w:tab w:val="center" w:pos="4320"/>
        <w:tab w:val="right" w:pos="8640"/>
      </w:tabs>
    </w:pPr>
  </w:style>
  <w:style w:type="character" w:customStyle="1" w:styleId="FooterChar">
    <w:name w:val="Footer Char"/>
    <w:basedOn w:val="DefaultParagraphFont"/>
    <w:link w:val="Footer"/>
    <w:rsid w:val="005800F8"/>
  </w:style>
  <w:style w:type="character" w:styleId="PageNumber">
    <w:name w:val="page number"/>
    <w:basedOn w:val="DefaultParagraphFont"/>
    <w:rsid w:val="0048236B"/>
  </w:style>
  <w:style w:type="character" w:styleId="CommentReference">
    <w:name w:val="annotation reference"/>
    <w:basedOn w:val="DefaultParagraphFont"/>
    <w:rsid w:val="00D562C0"/>
    <w:rPr>
      <w:sz w:val="16"/>
      <w:szCs w:val="16"/>
    </w:rPr>
  </w:style>
  <w:style w:type="paragraph" w:styleId="CommentText">
    <w:name w:val="annotation text"/>
    <w:basedOn w:val="Normal"/>
    <w:link w:val="CommentTextChar"/>
    <w:rsid w:val="00D562C0"/>
    <w:rPr>
      <w:sz w:val="20"/>
      <w:szCs w:val="20"/>
    </w:rPr>
  </w:style>
  <w:style w:type="character" w:customStyle="1" w:styleId="CommentTextChar">
    <w:name w:val="Comment Text Char"/>
    <w:basedOn w:val="DefaultParagraphFont"/>
    <w:link w:val="CommentText"/>
    <w:rsid w:val="00D562C0"/>
    <w:rPr>
      <w:sz w:val="20"/>
      <w:szCs w:val="20"/>
    </w:rPr>
  </w:style>
  <w:style w:type="paragraph" w:styleId="CommentSubject">
    <w:name w:val="annotation subject"/>
    <w:basedOn w:val="CommentText"/>
    <w:next w:val="CommentText"/>
    <w:link w:val="CommentSubjectChar"/>
    <w:rsid w:val="00D562C0"/>
    <w:rPr>
      <w:b/>
      <w:bCs/>
    </w:rPr>
  </w:style>
  <w:style w:type="character" w:customStyle="1" w:styleId="CommentSubjectChar">
    <w:name w:val="Comment Subject Char"/>
    <w:basedOn w:val="CommentTextChar"/>
    <w:link w:val="CommentSubject"/>
    <w:rsid w:val="00D56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5136">
      <w:bodyDiv w:val="1"/>
      <w:marLeft w:val="0"/>
      <w:marRight w:val="0"/>
      <w:marTop w:val="0"/>
      <w:marBottom w:val="0"/>
      <w:divBdr>
        <w:top w:val="none" w:sz="0" w:space="0" w:color="auto"/>
        <w:left w:val="none" w:sz="0" w:space="0" w:color="auto"/>
        <w:bottom w:val="none" w:sz="0" w:space="0" w:color="auto"/>
        <w:right w:val="none" w:sz="0" w:space="0" w:color="auto"/>
      </w:divBdr>
    </w:div>
    <w:div w:id="519393970">
      <w:bodyDiv w:val="1"/>
      <w:marLeft w:val="0"/>
      <w:marRight w:val="0"/>
      <w:marTop w:val="0"/>
      <w:marBottom w:val="0"/>
      <w:divBdr>
        <w:top w:val="none" w:sz="0" w:space="0" w:color="auto"/>
        <w:left w:val="none" w:sz="0" w:space="0" w:color="auto"/>
        <w:bottom w:val="none" w:sz="0" w:space="0" w:color="auto"/>
        <w:right w:val="none" w:sz="0" w:space="0" w:color="auto"/>
      </w:divBdr>
    </w:div>
    <w:div w:id="1587032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35DB38-4DC1-49ED-8D91-E03CC618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4753</Words>
  <Characters>27094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Little</dc:creator>
  <cp:keywords/>
  <cp:lastModifiedBy>G Little</cp:lastModifiedBy>
  <cp:revision>2</cp:revision>
  <cp:lastPrinted>2011-10-07T14:26:00Z</cp:lastPrinted>
  <dcterms:created xsi:type="dcterms:W3CDTF">2012-05-23T14:14:00Z</dcterms:created>
  <dcterms:modified xsi:type="dcterms:W3CDTF">2012-05-23T14:14:00Z</dcterms:modified>
</cp:coreProperties>
</file>