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B7F" w:rsidRDefault="00894B7F" w:rsidP="003D27E4">
      <w:pPr>
        <w:spacing w:line="480" w:lineRule="auto"/>
        <w:rPr>
          <w:rFonts w:ascii="Times New Roman" w:hAnsi="Times New Roman"/>
        </w:rPr>
      </w:pPr>
      <w:bookmarkStart w:id="0" w:name="_GoBack"/>
      <w:bookmarkEnd w:id="0"/>
    </w:p>
    <w:p w:rsidR="00894B7F" w:rsidRPr="00255661" w:rsidRDefault="00894B7F" w:rsidP="003D27E4">
      <w:pPr>
        <w:spacing w:line="480" w:lineRule="auto"/>
        <w:rPr>
          <w:rFonts w:ascii="Times New Roman" w:hAnsi="Times New Roman"/>
        </w:rPr>
      </w:pPr>
    </w:p>
    <w:p w:rsidR="00894B7F" w:rsidRPr="002E5797" w:rsidRDefault="00544804" w:rsidP="003D27E4">
      <w:pPr>
        <w:spacing w:line="480" w:lineRule="auto"/>
        <w:jc w:val="center"/>
        <w:rPr>
          <w:rFonts w:ascii="Times New Roman" w:hAnsi="Times New Roman"/>
          <w:b/>
          <w:sz w:val="28"/>
        </w:rPr>
      </w:pPr>
      <w:r w:rsidRPr="00544804">
        <w:rPr>
          <w:rFonts w:ascii="Times New Roman" w:hAnsi="Times New Roman"/>
          <w:b/>
          <w:sz w:val="28"/>
        </w:rPr>
        <w:t xml:space="preserve">The interaction between the spatial distribution of resource patches and population </w:t>
      </w:r>
      <w:r w:rsidR="00CF45CE">
        <w:rPr>
          <w:rFonts w:ascii="Times New Roman" w:hAnsi="Times New Roman"/>
          <w:b/>
          <w:sz w:val="28"/>
        </w:rPr>
        <w:t>density: consequences for intra</w:t>
      </w:r>
      <w:r w:rsidRPr="00544804">
        <w:rPr>
          <w:rFonts w:ascii="Times New Roman" w:hAnsi="Times New Roman"/>
          <w:b/>
          <w:sz w:val="28"/>
        </w:rPr>
        <w:t>specific growth and morphology</w:t>
      </w:r>
    </w:p>
    <w:p w:rsidR="00894B7F" w:rsidRPr="00255661" w:rsidRDefault="00894B7F" w:rsidP="003D27E4">
      <w:pPr>
        <w:spacing w:line="480" w:lineRule="auto"/>
        <w:rPr>
          <w:rFonts w:ascii="Times New Roman" w:hAnsi="Times New Roman"/>
        </w:rPr>
      </w:pPr>
    </w:p>
    <w:p w:rsidR="00894B7F" w:rsidRPr="00255661" w:rsidRDefault="00865E24" w:rsidP="003251C7">
      <w:pPr>
        <w:spacing w:line="480" w:lineRule="auto"/>
        <w:jc w:val="center"/>
        <w:rPr>
          <w:rFonts w:ascii="Times New Roman" w:hAnsi="Times New Roman"/>
        </w:rPr>
      </w:pPr>
      <w:r>
        <w:rPr>
          <w:rFonts w:ascii="Times New Roman" w:hAnsi="Times New Roman"/>
        </w:rPr>
        <w:t xml:space="preserve">Running headline: Spatial resource distribution and </w:t>
      </w:r>
      <w:r w:rsidR="008370BF">
        <w:rPr>
          <w:rFonts w:ascii="Times New Roman" w:hAnsi="Times New Roman"/>
        </w:rPr>
        <w:t>populati</w:t>
      </w:r>
      <w:r>
        <w:rPr>
          <w:rFonts w:ascii="Times New Roman" w:hAnsi="Times New Roman"/>
        </w:rPr>
        <w:t>on density</w:t>
      </w:r>
    </w:p>
    <w:p w:rsidR="00894B7F" w:rsidRDefault="00894B7F" w:rsidP="003F1702">
      <w:pPr>
        <w:spacing w:line="480" w:lineRule="auto"/>
        <w:rPr>
          <w:rFonts w:ascii="Times New Roman" w:hAnsi="Times New Roman"/>
        </w:rPr>
      </w:pPr>
    </w:p>
    <w:p w:rsidR="003D27E4" w:rsidRPr="00255661" w:rsidRDefault="003D27E4" w:rsidP="003F1702">
      <w:pPr>
        <w:spacing w:line="480" w:lineRule="auto"/>
        <w:rPr>
          <w:rFonts w:ascii="Times New Roman" w:hAnsi="Times New Roman"/>
        </w:rPr>
      </w:pPr>
    </w:p>
    <w:p w:rsidR="00894B7F" w:rsidRPr="00255661" w:rsidRDefault="00894B7F" w:rsidP="003F1702">
      <w:pPr>
        <w:suppressLineNumbers/>
        <w:spacing w:line="480" w:lineRule="auto"/>
        <w:jc w:val="center"/>
        <w:rPr>
          <w:rFonts w:ascii="Times New Roman" w:hAnsi="Times New Roman"/>
        </w:rPr>
      </w:pPr>
      <w:r w:rsidRPr="00255661">
        <w:rPr>
          <w:rFonts w:ascii="Times New Roman" w:hAnsi="Times New Roman"/>
        </w:rPr>
        <w:t>B. Jacobson</w:t>
      </w:r>
      <w:r w:rsidR="00994AD8">
        <w:rPr>
          <w:rFonts w:ascii="Times New Roman" w:hAnsi="Times New Roman"/>
          <w:vertAlign w:val="superscript"/>
        </w:rPr>
        <w:t>1</w:t>
      </w:r>
      <w:r>
        <w:rPr>
          <w:rFonts w:ascii="Times New Roman" w:hAnsi="Times New Roman"/>
          <w:vertAlign w:val="superscript"/>
        </w:rPr>
        <w:t>*</w:t>
      </w:r>
      <w:r>
        <w:rPr>
          <w:rFonts w:ascii="Times New Roman" w:hAnsi="Times New Roman"/>
        </w:rPr>
        <w:t>, J.W.A. Grant</w:t>
      </w:r>
      <w:r w:rsidR="00994AD8">
        <w:rPr>
          <w:rFonts w:ascii="Times New Roman" w:hAnsi="Times New Roman"/>
          <w:vertAlign w:val="superscript"/>
        </w:rPr>
        <w:t>2</w:t>
      </w:r>
      <w:r w:rsidRPr="00255661">
        <w:rPr>
          <w:rFonts w:ascii="Times New Roman" w:hAnsi="Times New Roman"/>
        </w:rPr>
        <w:t xml:space="preserve"> </w:t>
      </w:r>
      <w:r>
        <w:rPr>
          <w:rFonts w:ascii="Times New Roman" w:hAnsi="Times New Roman"/>
        </w:rPr>
        <w:t>and</w:t>
      </w:r>
      <w:r w:rsidRPr="00255661">
        <w:rPr>
          <w:rFonts w:ascii="Times New Roman" w:hAnsi="Times New Roman"/>
        </w:rPr>
        <w:t xml:space="preserve"> P.R. Peres-Neto</w:t>
      </w:r>
      <w:r w:rsidR="00994AD8">
        <w:rPr>
          <w:rFonts w:ascii="Times New Roman" w:hAnsi="Times New Roman"/>
          <w:vertAlign w:val="superscript"/>
        </w:rPr>
        <w:t>1</w:t>
      </w:r>
      <w:r>
        <w:rPr>
          <w:rFonts w:ascii="Times New Roman" w:hAnsi="Times New Roman"/>
          <w:vertAlign w:val="superscript"/>
        </w:rPr>
        <w:t>†</w:t>
      </w:r>
    </w:p>
    <w:p w:rsidR="00894B7F" w:rsidRPr="00255661" w:rsidRDefault="00894B7F" w:rsidP="003F1702">
      <w:pPr>
        <w:suppressLineNumbers/>
        <w:spacing w:line="480" w:lineRule="auto"/>
        <w:rPr>
          <w:rFonts w:ascii="Times New Roman" w:hAnsi="Times New Roman"/>
        </w:rPr>
      </w:pPr>
    </w:p>
    <w:p w:rsidR="00894B7F" w:rsidRPr="00255661" w:rsidRDefault="00994AD8" w:rsidP="003F1702">
      <w:pPr>
        <w:suppressLineNumbers/>
        <w:spacing w:line="480" w:lineRule="auto"/>
        <w:jc w:val="center"/>
        <w:rPr>
          <w:rFonts w:ascii="Times New Roman" w:hAnsi="Times New Roman"/>
          <w:b/>
        </w:rPr>
      </w:pPr>
      <w:r>
        <w:rPr>
          <w:rFonts w:ascii="Times New Roman" w:hAnsi="Times New Roman"/>
          <w:vertAlign w:val="superscript"/>
        </w:rPr>
        <w:t>1</w:t>
      </w:r>
      <w:r w:rsidR="00894B7F" w:rsidRPr="00255661">
        <w:rPr>
          <w:rFonts w:ascii="Times New Roman" w:hAnsi="Times New Roman"/>
        </w:rPr>
        <w:t>Départ</w:t>
      </w:r>
      <w:r w:rsidR="00AC50D3">
        <w:rPr>
          <w:rFonts w:ascii="Times New Roman" w:hAnsi="Times New Roman"/>
        </w:rPr>
        <w:t>e</w:t>
      </w:r>
      <w:r w:rsidR="00894B7F" w:rsidRPr="00255661">
        <w:rPr>
          <w:rFonts w:ascii="Times New Roman" w:hAnsi="Times New Roman"/>
        </w:rPr>
        <w:t xml:space="preserve">ment des Sciences </w:t>
      </w:r>
      <w:proofErr w:type="spellStart"/>
      <w:r w:rsidR="00894B7F" w:rsidRPr="00255661">
        <w:rPr>
          <w:rFonts w:ascii="Times New Roman" w:hAnsi="Times New Roman"/>
        </w:rPr>
        <w:t>Biologiques</w:t>
      </w:r>
      <w:proofErr w:type="spellEnd"/>
      <w:r w:rsidR="00894B7F" w:rsidRPr="00255661">
        <w:rPr>
          <w:rFonts w:ascii="Times New Roman" w:hAnsi="Times New Roman"/>
        </w:rPr>
        <w:t xml:space="preserve">, </w:t>
      </w:r>
      <w:proofErr w:type="spellStart"/>
      <w:r w:rsidR="00894B7F" w:rsidRPr="00255661">
        <w:rPr>
          <w:rFonts w:ascii="Times New Roman" w:hAnsi="Times New Roman"/>
        </w:rPr>
        <w:t>Université</w:t>
      </w:r>
      <w:proofErr w:type="spellEnd"/>
      <w:r w:rsidR="00894B7F" w:rsidRPr="00255661">
        <w:rPr>
          <w:rFonts w:ascii="Times New Roman" w:hAnsi="Times New Roman"/>
        </w:rPr>
        <w:t xml:space="preserve"> du Québec à Montréal, </w:t>
      </w:r>
      <w:r w:rsidR="00894B7F" w:rsidRPr="00255661">
        <w:rPr>
          <w:rFonts w:ascii="Times New Roman" w:hAnsi="Times New Roman"/>
          <w:color w:val="231F20"/>
          <w:lang w:val="fr-CA"/>
        </w:rPr>
        <w:t>C.P. 8888,</w:t>
      </w:r>
    </w:p>
    <w:p w:rsidR="00894B7F" w:rsidRPr="00255661" w:rsidRDefault="00894B7F" w:rsidP="003F1702">
      <w:pPr>
        <w:suppressLineNumbers/>
        <w:spacing w:line="480" w:lineRule="auto"/>
        <w:jc w:val="center"/>
        <w:rPr>
          <w:rFonts w:ascii="Times New Roman" w:hAnsi="Times New Roman"/>
        </w:rPr>
      </w:pPr>
      <w:proofErr w:type="spellStart"/>
      <w:r w:rsidRPr="00255661">
        <w:rPr>
          <w:rFonts w:ascii="Times New Roman" w:hAnsi="Times New Roman"/>
          <w:color w:val="231F20"/>
          <w:lang w:val="fr-CA"/>
        </w:rPr>
        <w:t>Succ</w:t>
      </w:r>
      <w:proofErr w:type="spellEnd"/>
      <w:r w:rsidRPr="00255661">
        <w:rPr>
          <w:rFonts w:ascii="Times New Roman" w:hAnsi="Times New Roman"/>
          <w:color w:val="231F20"/>
          <w:lang w:val="fr-CA"/>
        </w:rPr>
        <w:t>. Centre-Ville,</w:t>
      </w:r>
      <w:r w:rsidRPr="00255661">
        <w:rPr>
          <w:rFonts w:ascii="Times New Roman" w:hAnsi="Times New Roman"/>
        </w:rPr>
        <w:t xml:space="preserve"> </w:t>
      </w:r>
      <w:r w:rsidRPr="00255661">
        <w:rPr>
          <w:rFonts w:ascii="Times New Roman" w:hAnsi="Times New Roman"/>
          <w:color w:val="231F20"/>
        </w:rPr>
        <w:t>Montr</w:t>
      </w:r>
      <w:r w:rsidRPr="00255661">
        <w:rPr>
          <w:rFonts w:ascii="Times New Roman" w:hAnsi="Times New Roman"/>
        </w:rPr>
        <w:t>é</w:t>
      </w:r>
      <w:r w:rsidRPr="00255661">
        <w:rPr>
          <w:rFonts w:ascii="Times New Roman" w:hAnsi="Times New Roman"/>
          <w:color w:val="231F20"/>
        </w:rPr>
        <w:t>al, Qu</w:t>
      </w:r>
      <w:r w:rsidRPr="00255661">
        <w:rPr>
          <w:rFonts w:ascii="Times New Roman" w:hAnsi="Times New Roman"/>
        </w:rPr>
        <w:t>é</w:t>
      </w:r>
      <w:r w:rsidRPr="00255661">
        <w:rPr>
          <w:rFonts w:ascii="Times New Roman" w:hAnsi="Times New Roman"/>
          <w:color w:val="231F20"/>
        </w:rPr>
        <w:t>bec H3C3P8 Canada</w:t>
      </w:r>
    </w:p>
    <w:p w:rsidR="00894B7F" w:rsidRPr="00255661" w:rsidRDefault="00994AD8" w:rsidP="003F1702">
      <w:pPr>
        <w:suppressLineNumbers/>
        <w:spacing w:line="480" w:lineRule="auto"/>
        <w:jc w:val="center"/>
        <w:rPr>
          <w:rFonts w:ascii="Times New Roman" w:hAnsi="Times New Roman"/>
          <w:lang w:val="fr-CA"/>
        </w:rPr>
      </w:pPr>
      <w:r>
        <w:rPr>
          <w:rFonts w:ascii="Times New Roman" w:hAnsi="Times New Roman"/>
          <w:vertAlign w:val="superscript"/>
        </w:rPr>
        <w:t>2</w:t>
      </w:r>
      <w:r w:rsidR="00894B7F">
        <w:rPr>
          <w:rFonts w:ascii="Times New Roman" w:hAnsi="Times New Roman"/>
        </w:rPr>
        <w:t>Department of Biology, Concordia University, 1455 de Maisonneuve Blvd. West, Mont</w:t>
      </w:r>
      <w:r w:rsidR="00894B7F" w:rsidRPr="00255661">
        <w:rPr>
          <w:rFonts w:ascii="Times New Roman" w:hAnsi="Times New Roman"/>
          <w:color w:val="231F20"/>
        </w:rPr>
        <w:t>r</w:t>
      </w:r>
      <w:r w:rsidR="00894B7F" w:rsidRPr="00255661">
        <w:rPr>
          <w:rFonts w:ascii="Times New Roman" w:hAnsi="Times New Roman"/>
        </w:rPr>
        <w:t>é</w:t>
      </w:r>
      <w:r w:rsidR="00894B7F" w:rsidRPr="00255661">
        <w:rPr>
          <w:rFonts w:ascii="Times New Roman" w:hAnsi="Times New Roman"/>
          <w:color w:val="231F20"/>
        </w:rPr>
        <w:t>al</w:t>
      </w:r>
      <w:r w:rsidR="00894B7F">
        <w:rPr>
          <w:rFonts w:ascii="Times New Roman" w:hAnsi="Times New Roman"/>
          <w:color w:val="231F20"/>
        </w:rPr>
        <w:t xml:space="preserve">, </w:t>
      </w:r>
      <w:r w:rsidR="00894B7F" w:rsidRPr="00255661">
        <w:rPr>
          <w:rFonts w:ascii="Times New Roman" w:hAnsi="Times New Roman"/>
          <w:color w:val="231F20"/>
        </w:rPr>
        <w:t>Qu</w:t>
      </w:r>
      <w:r w:rsidR="00894B7F" w:rsidRPr="00255661">
        <w:rPr>
          <w:rFonts w:ascii="Times New Roman" w:hAnsi="Times New Roman"/>
        </w:rPr>
        <w:t>é</w:t>
      </w:r>
      <w:r w:rsidR="00894B7F" w:rsidRPr="00255661">
        <w:rPr>
          <w:rFonts w:ascii="Times New Roman" w:hAnsi="Times New Roman"/>
          <w:color w:val="231F20"/>
        </w:rPr>
        <w:t>bec</w:t>
      </w:r>
      <w:r w:rsidR="00894B7F">
        <w:rPr>
          <w:rFonts w:ascii="Times New Roman" w:hAnsi="Times New Roman"/>
          <w:color w:val="231F20"/>
        </w:rPr>
        <w:t>, H3G1M8, Canada</w:t>
      </w:r>
    </w:p>
    <w:p w:rsidR="00894B7F" w:rsidRPr="003D27E4" w:rsidRDefault="003D27E4" w:rsidP="003F1702">
      <w:pPr>
        <w:spacing w:line="480" w:lineRule="auto"/>
        <w:jc w:val="center"/>
        <w:rPr>
          <w:rFonts w:ascii="Times New Roman" w:hAnsi="Times New Roman"/>
        </w:rPr>
      </w:pPr>
      <w:r>
        <w:rPr>
          <w:rFonts w:ascii="Times New Roman" w:hAnsi="Times New Roman"/>
          <w:vertAlign w:val="superscript"/>
        </w:rPr>
        <w:t>*</w:t>
      </w:r>
      <w:r w:rsidRPr="00255661">
        <w:rPr>
          <w:rFonts w:ascii="Times New Roman" w:hAnsi="Times New Roman"/>
        </w:rPr>
        <w:t>Corresponding author</w:t>
      </w:r>
      <w:r w:rsidR="00894B7F" w:rsidRPr="00255661">
        <w:rPr>
          <w:rFonts w:ascii="Times New Roman" w:hAnsi="Times New Roman"/>
          <w:lang w:val="fr-CA"/>
        </w:rPr>
        <w:t>: jacobson.bailey@courrier.uqam.ca</w:t>
      </w:r>
    </w:p>
    <w:p w:rsidR="00894B7F" w:rsidRDefault="00894B7F" w:rsidP="003D27E4">
      <w:pPr>
        <w:spacing w:line="480" w:lineRule="auto"/>
        <w:rPr>
          <w:rFonts w:ascii="Times New Roman" w:hAnsi="Times New Roman"/>
        </w:rPr>
      </w:pPr>
    </w:p>
    <w:p w:rsidR="00894B7F" w:rsidRDefault="00894B7F" w:rsidP="003D27E4">
      <w:pPr>
        <w:spacing w:line="480" w:lineRule="auto"/>
        <w:rPr>
          <w:rFonts w:ascii="Times New Roman" w:hAnsi="Times New Roman"/>
        </w:rPr>
      </w:pPr>
    </w:p>
    <w:p w:rsidR="00894B7F" w:rsidRPr="00255661" w:rsidRDefault="00894B7F" w:rsidP="003D27E4">
      <w:pPr>
        <w:spacing w:line="480" w:lineRule="auto"/>
        <w:rPr>
          <w:rFonts w:ascii="Times New Roman" w:hAnsi="Times New Roman"/>
        </w:rPr>
      </w:pPr>
    </w:p>
    <w:p w:rsidR="00894B7F" w:rsidRPr="00255661" w:rsidRDefault="00894B7F" w:rsidP="003D27E4">
      <w:pPr>
        <w:spacing w:line="480" w:lineRule="auto"/>
        <w:rPr>
          <w:rFonts w:ascii="Times New Roman" w:hAnsi="Times New Roman"/>
        </w:rPr>
      </w:pPr>
      <w:r>
        <w:rPr>
          <w:rFonts w:ascii="Times New Roman" w:hAnsi="Times New Roman"/>
          <w:vertAlign w:val="superscript"/>
        </w:rPr>
        <w:t>†</w:t>
      </w:r>
      <w:r w:rsidRPr="00255661">
        <w:rPr>
          <w:rFonts w:ascii="Times New Roman" w:hAnsi="Times New Roman"/>
        </w:rPr>
        <w:t>C</w:t>
      </w:r>
      <w:r>
        <w:rPr>
          <w:rFonts w:ascii="Times New Roman" w:hAnsi="Times New Roman"/>
        </w:rPr>
        <w:t>anada Research Chair in Spatial Modelling and Biodiversity</w:t>
      </w:r>
    </w:p>
    <w:p w:rsidR="00894B7F" w:rsidRPr="00255661" w:rsidRDefault="00894B7F" w:rsidP="003D27E4">
      <w:pPr>
        <w:spacing w:line="480" w:lineRule="auto"/>
        <w:rPr>
          <w:rFonts w:ascii="Times New Roman" w:hAnsi="Times New Roman"/>
        </w:rPr>
      </w:pPr>
    </w:p>
    <w:p w:rsidR="00894B7F" w:rsidRPr="00255661" w:rsidRDefault="00894B7F" w:rsidP="003D27E4">
      <w:pPr>
        <w:spacing w:line="480" w:lineRule="auto"/>
        <w:rPr>
          <w:rFonts w:ascii="Times New Roman" w:hAnsi="Times New Roman"/>
        </w:rPr>
      </w:pPr>
    </w:p>
    <w:p w:rsidR="00894B7F" w:rsidRPr="00255661" w:rsidRDefault="00894B7F" w:rsidP="003D27E4">
      <w:pPr>
        <w:spacing w:line="480" w:lineRule="auto"/>
        <w:rPr>
          <w:rFonts w:ascii="Times New Roman" w:hAnsi="Times New Roman"/>
        </w:rPr>
      </w:pPr>
    </w:p>
    <w:p w:rsidR="008165FB" w:rsidRPr="002E5797" w:rsidRDefault="00894B7F" w:rsidP="003D27E4">
      <w:pPr>
        <w:spacing w:line="480" w:lineRule="auto"/>
        <w:rPr>
          <w:rFonts w:ascii="Times New Roman" w:hAnsi="Times New Roman"/>
          <w:sz w:val="28"/>
        </w:rPr>
      </w:pPr>
      <w:r w:rsidRPr="002E5797">
        <w:rPr>
          <w:rFonts w:ascii="Times New Roman" w:hAnsi="Times New Roman"/>
          <w:b/>
          <w:sz w:val="28"/>
        </w:rPr>
        <w:lastRenderedPageBreak/>
        <w:t>Summary</w:t>
      </w:r>
    </w:p>
    <w:p w:rsidR="005E01ED" w:rsidRPr="005E01ED" w:rsidRDefault="005E01ED" w:rsidP="005E01ED">
      <w:pPr>
        <w:pStyle w:val="ListParagraph"/>
        <w:numPr>
          <w:ilvl w:val="0"/>
          <w:numId w:val="5"/>
        </w:numPr>
        <w:spacing w:line="480" w:lineRule="auto"/>
        <w:rPr>
          <w:rFonts w:ascii="Times New Roman" w:hAnsi="Times New Roman"/>
          <w:b/>
        </w:rPr>
      </w:pPr>
      <w:r w:rsidRPr="00BF169E">
        <w:rPr>
          <w:rFonts w:ascii="Times New Roman" w:hAnsi="Times New Roman"/>
        </w:rPr>
        <w:t xml:space="preserve">How individuals within a population distribute themselves across resource patches of varying quality has </w:t>
      </w:r>
      <w:r w:rsidR="00BA4945">
        <w:rPr>
          <w:rFonts w:ascii="Times New Roman" w:hAnsi="Times New Roman"/>
        </w:rPr>
        <w:t>been an important focus of ecological theory</w:t>
      </w:r>
      <w:r w:rsidR="00EC6619">
        <w:rPr>
          <w:rFonts w:ascii="Times New Roman" w:hAnsi="Times New Roman"/>
        </w:rPr>
        <w:t>. T</w:t>
      </w:r>
      <w:r w:rsidRPr="00BF169E">
        <w:rPr>
          <w:rFonts w:ascii="Times New Roman" w:hAnsi="Times New Roman"/>
        </w:rPr>
        <w:t xml:space="preserve">he </w:t>
      </w:r>
      <w:r w:rsidR="00CF45CE">
        <w:rPr>
          <w:rFonts w:ascii="Times New Roman" w:hAnsi="Times New Roman"/>
        </w:rPr>
        <w:t>i</w:t>
      </w:r>
      <w:r w:rsidRPr="00BF169E">
        <w:rPr>
          <w:rFonts w:ascii="Times New Roman" w:hAnsi="Times New Roman"/>
        </w:rPr>
        <w:t xml:space="preserve">deal </w:t>
      </w:r>
      <w:r w:rsidR="00CF45CE">
        <w:rPr>
          <w:rFonts w:ascii="Times New Roman" w:hAnsi="Times New Roman"/>
        </w:rPr>
        <w:t>f</w:t>
      </w:r>
      <w:r w:rsidRPr="00BF169E">
        <w:rPr>
          <w:rFonts w:ascii="Times New Roman" w:hAnsi="Times New Roman"/>
        </w:rPr>
        <w:t xml:space="preserve">ree </w:t>
      </w:r>
      <w:r w:rsidR="00CF45CE">
        <w:rPr>
          <w:rFonts w:ascii="Times New Roman" w:hAnsi="Times New Roman"/>
        </w:rPr>
        <w:t>d</w:t>
      </w:r>
      <w:r w:rsidRPr="00BF169E">
        <w:rPr>
          <w:rFonts w:ascii="Times New Roman" w:hAnsi="Times New Roman"/>
        </w:rPr>
        <w:t>istribution pr</w:t>
      </w:r>
      <w:r w:rsidR="00EC6619">
        <w:rPr>
          <w:rFonts w:ascii="Times New Roman" w:hAnsi="Times New Roman"/>
        </w:rPr>
        <w:t>edicts</w:t>
      </w:r>
      <w:r w:rsidRPr="00BF169E">
        <w:rPr>
          <w:rFonts w:ascii="Times New Roman" w:hAnsi="Times New Roman"/>
        </w:rPr>
        <w:t xml:space="preserve"> equal fitness among</w:t>
      </w:r>
      <w:r w:rsidR="00CF45CE">
        <w:rPr>
          <w:rFonts w:ascii="Times New Roman" w:hAnsi="Times New Roman"/>
        </w:rPr>
        <w:t>st</w:t>
      </w:r>
      <w:r w:rsidRPr="00BF169E">
        <w:rPr>
          <w:rFonts w:ascii="Times New Roman" w:hAnsi="Times New Roman"/>
        </w:rPr>
        <w:t xml:space="preserve"> individuals in a 1:1 ratio with resources</w:t>
      </w:r>
      <w:r w:rsidR="00EC6619">
        <w:rPr>
          <w:rFonts w:ascii="Times New Roman" w:hAnsi="Times New Roman"/>
        </w:rPr>
        <w:t xml:space="preserve">, whereas </w:t>
      </w:r>
      <w:r w:rsidRPr="00BF169E">
        <w:rPr>
          <w:rFonts w:ascii="Times New Roman" w:hAnsi="Times New Roman"/>
        </w:rPr>
        <w:t>resource defence theory predict</w:t>
      </w:r>
      <w:r w:rsidR="00EC6619">
        <w:rPr>
          <w:rFonts w:ascii="Times New Roman" w:hAnsi="Times New Roman"/>
        </w:rPr>
        <w:t>s</w:t>
      </w:r>
      <w:r w:rsidRPr="00BF169E">
        <w:rPr>
          <w:rFonts w:ascii="Times New Roman" w:hAnsi="Times New Roman"/>
        </w:rPr>
        <w:t xml:space="preserve"> different degrees of monopolization (fitness variance) as a function of temporal and spatial resource clumping and population density.</w:t>
      </w:r>
    </w:p>
    <w:p w:rsidR="005E01ED" w:rsidRPr="008E3658" w:rsidRDefault="005E01ED" w:rsidP="005E01ED">
      <w:pPr>
        <w:pStyle w:val="ListParagraph"/>
        <w:numPr>
          <w:ilvl w:val="0"/>
          <w:numId w:val="5"/>
        </w:numPr>
        <w:spacing w:line="480" w:lineRule="auto"/>
        <w:rPr>
          <w:rFonts w:ascii="Times New Roman" w:hAnsi="Times New Roman"/>
          <w:b/>
        </w:rPr>
      </w:pPr>
      <w:r w:rsidRPr="00BF169E">
        <w:rPr>
          <w:rFonts w:ascii="Times New Roman" w:hAnsi="Times New Roman"/>
        </w:rPr>
        <w:t xml:space="preserve">One overlooked landscape characteristic is </w:t>
      </w:r>
      <w:r>
        <w:rPr>
          <w:rFonts w:ascii="Times New Roman" w:hAnsi="Times New Roman"/>
        </w:rPr>
        <w:t>the</w:t>
      </w:r>
      <w:r w:rsidRPr="00BF169E">
        <w:rPr>
          <w:rFonts w:ascii="Times New Roman" w:hAnsi="Times New Roman"/>
        </w:rPr>
        <w:t xml:space="preserve"> spatial </w:t>
      </w:r>
      <w:r>
        <w:rPr>
          <w:rFonts w:ascii="Times New Roman" w:hAnsi="Times New Roman"/>
        </w:rPr>
        <w:t>distribution of re</w:t>
      </w:r>
      <w:r w:rsidR="00E4091B">
        <w:rPr>
          <w:rFonts w:ascii="Times New Roman" w:hAnsi="Times New Roman"/>
        </w:rPr>
        <w:t>source patches,</w:t>
      </w:r>
      <w:r w:rsidRPr="00BF169E">
        <w:rPr>
          <w:rFonts w:ascii="Times New Roman" w:hAnsi="Times New Roman"/>
        </w:rPr>
        <w:t xml:space="preserve"> </w:t>
      </w:r>
      <w:r>
        <w:rPr>
          <w:rFonts w:ascii="Times New Roman" w:hAnsi="Times New Roman"/>
        </w:rPr>
        <w:t>altering the equitability of</w:t>
      </w:r>
      <w:r w:rsidRPr="00BF169E">
        <w:rPr>
          <w:rFonts w:ascii="Times New Roman" w:hAnsi="Times New Roman"/>
        </w:rPr>
        <w:t xml:space="preserve"> resource accessibility and thereby the effective number of competitors. </w:t>
      </w:r>
      <w:r w:rsidR="00863E59">
        <w:rPr>
          <w:rFonts w:ascii="Times New Roman" w:hAnsi="Times New Roman"/>
        </w:rPr>
        <w:t>W</w:t>
      </w:r>
      <w:r w:rsidR="005F375E">
        <w:rPr>
          <w:rFonts w:ascii="Times New Roman" w:hAnsi="Times New Roman"/>
        </w:rPr>
        <w:t>hile much work has investigated the influence of morphology on competitive ability for different resource types</w:t>
      </w:r>
      <w:r w:rsidR="00391408">
        <w:rPr>
          <w:rFonts w:ascii="Times New Roman" w:hAnsi="Times New Roman"/>
        </w:rPr>
        <w:t>,</w:t>
      </w:r>
      <w:r w:rsidR="005F375E">
        <w:rPr>
          <w:rFonts w:ascii="Times New Roman" w:hAnsi="Times New Roman"/>
        </w:rPr>
        <w:t xml:space="preserve"> less is known regarding </w:t>
      </w:r>
      <w:r w:rsidR="00863E59">
        <w:rPr>
          <w:rFonts w:ascii="Times New Roman" w:hAnsi="Times New Roman"/>
        </w:rPr>
        <w:t xml:space="preserve">the </w:t>
      </w:r>
      <w:r w:rsidR="007F090F">
        <w:rPr>
          <w:rFonts w:ascii="Times New Roman" w:hAnsi="Times New Roman"/>
        </w:rPr>
        <w:t xml:space="preserve">phenotypic </w:t>
      </w:r>
      <w:r w:rsidR="00863E59">
        <w:rPr>
          <w:rFonts w:ascii="Times New Roman" w:hAnsi="Times New Roman"/>
        </w:rPr>
        <w:t xml:space="preserve">characteristics </w:t>
      </w:r>
      <w:r w:rsidR="00EF4EFD">
        <w:rPr>
          <w:rFonts w:ascii="Times New Roman" w:hAnsi="Times New Roman"/>
        </w:rPr>
        <w:t>conferring</w:t>
      </w:r>
      <w:r w:rsidR="00863E59">
        <w:rPr>
          <w:rFonts w:ascii="Times New Roman" w:hAnsi="Times New Roman"/>
        </w:rPr>
        <w:t xml:space="preserve"> </w:t>
      </w:r>
      <w:r w:rsidR="005F375E">
        <w:rPr>
          <w:rFonts w:ascii="Times New Roman" w:hAnsi="Times New Roman"/>
        </w:rPr>
        <w:t>relative ability for a single resource type,</w:t>
      </w:r>
      <w:r w:rsidR="001F327B">
        <w:rPr>
          <w:rFonts w:ascii="Times New Roman" w:hAnsi="Times New Roman"/>
        </w:rPr>
        <w:t xml:space="preserve"> particularly when </w:t>
      </w:r>
      <w:r w:rsidR="005A66FF">
        <w:rPr>
          <w:rFonts w:ascii="Times New Roman" w:hAnsi="Times New Roman"/>
        </w:rPr>
        <w:t>exploitative</w:t>
      </w:r>
      <w:r w:rsidR="001F327B">
        <w:rPr>
          <w:rFonts w:ascii="Times New Roman" w:hAnsi="Times New Roman"/>
        </w:rPr>
        <w:t xml:space="preserve"> competition predominates</w:t>
      </w:r>
      <w:r w:rsidRPr="00BF169E">
        <w:rPr>
          <w:rFonts w:ascii="Times New Roman" w:hAnsi="Times New Roman"/>
        </w:rPr>
        <w:t>.</w:t>
      </w:r>
    </w:p>
    <w:p w:rsidR="005E01ED" w:rsidRPr="005E01ED" w:rsidRDefault="005E01ED" w:rsidP="005E01ED">
      <w:pPr>
        <w:pStyle w:val="ListParagraph"/>
        <w:numPr>
          <w:ilvl w:val="0"/>
          <w:numId w:val="5"/>
        </w:numPr>
        <w:spacing w:line="480" w:lineRule="auto"/>
        <w:rPr>
          <w:rFonts w:ascii="Times New Roman" w:hAnsi="Times New Roman"/>
          <w:b/>
        </w:rPr>
      </w:pPr>
      <w:r w:rsidRPr="00BF169E">
        <w:rPr>
          <w:rFonts w:ascii="Times New Roman" w:hAnsi="Times New Roman"/>
        </w:rPr>
        <w:t xml:space="preserve">Here we </w:t>
      </w:r>
      <w:r w:rsidR="005F375E">
        <w:rPr>
          <w:rFonts w:ascii="Times New Roman" w:hAnsi="Times New Roman"/>
        </w:rPr>
        <w:t xml:space="preserve">used </w:t>
      </w:r>
      <w:r w:rsidR="005F375E" w:rsidRPr="00BF169E">
        <w:rPr>
          <w:rFonts w:ascii="Times New Roman" w:hAnsi="Times New Roman"/>
        </w:rPr>
        <w:t>young</w:t>
      </w:r>
      <w:r w:rsidR="005F375E">
        <w:rPr>
          <w:rFonts w:ascii="Times New Roman" w:hAnsi="Times New Roman"/>
        </w:rPr>
        <w:t>-</w:t>
      </w:r>
      <w:r w:rsidR="005F375E" w:rsidRPr="00BF169E">
        <w:rPr>
          <w:rFonts w:ascii="Times New Roman" w:hAnsi="Times New Roman"/>
        </w:rPr>
        <w:t>of</w:t>
      </w:r>
      <w:r w:rsidR="005F375E">
        <w:rPr>
          <w:rFonts w:ascii="Times New Roman" w:hAnsi="Times New Roman"/>
        </w:rPr>
        <w:t>-</w:t>
      </w:r>
      <w:r w:rsidR="005F375E" w:rsidRPr="00BF169E">
        <w:rPr>
          <w:rFonts w:ascii="Times New Roman" w:hAnsi="Times New Roman"/>
        </w:rPr>
        <w:t>the</w:t>
      </w:r>
      <w:r w:rsidR="005F375E">
        <w:rPr>
          <w:rFonts w:ascii="Times New Roman" w:hAnsi="Times New Roman"/>
        </w:rPr>
        <w:t>-year r</w:t>
      </w:r>
      <w:r w:rsidR="005F375E" w:rsidRPr="00BF169E">
        <w:rPr>
          <w:rFonts w:ascii="Times New Roman" w:hAnsi="Times New Roman"/>
        </w:rPr>
        <w:t xml:space="preserve">ainbow trout </w:t>
      </w:r>
      <w:r w:rsidR="005F375E">
        <w:rPr>
          <w:rFonts w:ascii="Times New Roman" w:hAnsi="Times New Roman"/>
        </w:rPr>
        <w:t>(</w:t>
      </w:r>
      <w:r w:rsidR="005F375E" w:rsidRPr="00255661">
        <w:rPr>
          <w:rFonts w:ascii="Times New Roman" w:hAnsi="Times New Roman"/>
          <w:i/>
        </w:rPr>
        <w:t>Oncorhynchus mykiss</w:t>
      </w:r>
      <w:r w:rsidR="005F375E" w:rsidRPr="007E5D78">
        <w:rPr>
          <w:rFonts w:ascii="Times New Roman" w:hAnsi="Times New Roman"/>
        </w:rPr>
        <w:t xml:space="preserve">) </w:t>
      </w:r>
      <w:r w:rsidR="005F375E">
        <w:rPr>
          <w:rFonts w:ascii="Times New Roman" w:hAnsi="Times New Roman"/>
        </w:rPr>
        <w:t xml:space="preserve">to </w:t>
      </w:r>
      <w:r w:rsidRPr="00BF169E">
        <w:rPr>
          <w:rFonts w:ascii="Times New Roman" w:hAnsi="Times New Roman"/>
        </w:rPr>
        <w:t>test whether and how the spatial distribution of resource patches and population density interact to influence the level and variance of individual growth, a</w:t>
      </w:r>
      <w:r w:rsidR="00203F99">
        <w:rPr>
          <w:rFonts w:ascii="Times New Roman" w:hAnsi="Times New Roman"/>
        </w:rPr>
        <w:t>s well as</w:t>
      </w:r>
      <w:r w:rsidRPr="00BF169E">
        <w:rPr>
          <w:rFonts w:ascii="Times New Roman" w:hAnsi="Times New Roman"/>
        </w:rPr>
        <w:t xml:space="preserve"> if functional morphology relates to competitive ability. </w:t>
      </w:r>
      <w:r>
        <w:rPr>
          <w:rFonts w:ascii="Times New Roman" w:hAnsi="Times New Roman"/>
        </w:rPr>
        <w:t>F</w:t>
      </w:r>
      <w:r w:rsidRPr="00BF169E">
        <w:rPr>
          <w:rFonts w:ascii="Times New Roman" w:hAnsi="Times New Roman"/>
        </w:rPr>
        <w:t xml:space="preserve">eeding trials </w:t>
      </w:r>
      <w:r>
        <w:rPr>
          <w:rFonts w:ascii="Times New Roman" w:hAnsi="Times New Roman"/>
        </w:rPr>
        <w:t xml:space="preserve">were conducted </w:t>
      </w:r>
      <w:r w:rsidRPr="00BF169E">
        <w:rPr>
          <w:rFonts w:ascii="Times New Roman" w:hAnsi="Times New Roman"/>
        </w:rPr>
        <w:t xml:space="preserve">within stream channels under </w:t>
      </w:r>
      <w:r w:rsidR="00CF45CE">
        <w:rPr>
          <w:rFonts w:ascii="Times New Roman" w:hAnsi="Times New Roman"/>
        </w:rPr>
        <w:t>three spatial distributions of nine</w:t>
      </w:r>
      <w:r w:rsidRPr="00BF169E">
        <w:rPr>
          <w:rFonts w:ascii="Times New Roman" w:hAnsi="Times New Roman"/>
        </w:rPr>
        <w:t xml:space="preserve"> resource patches (distributed, semi</w:t>
      </w:r>
      <w:r w:rsidR="0092034D">
        <w:rPr>
          <w:rFonts w:ascii="Times New Roman" w:hAnsi="Times New Roman"/>
        </w:rPr>
        <w:t>-</w:t>
      </w:r>
      <w:r w:rsidR="00CF45CE">
        <w:rPr>
          <w:rFonts w:ascii="Times New Roman" w:hAnsi="Times New Roman"/>
        </w:rPr>
        <w:t>clumped</w:t>
      </w:r>
      <w:r w:rsidRPr="00BF169E">
        <w:rPr>
          <w:rFonts w:ascii="Times New Roman" w:hAnsi="Times New Roman"/>
        </w:rPr>
        <w:t xml:space="preserve"> and clumped) at two density levels (9 and 27 individuals). </w:t>
      </w:r>
    </w:p>
    <w:p w:rsidR="005E01ED" w:rsidRPr="005E01ED" w:rsidRDefault="00863E59" w:rsidP="005E01ED">
      <w:pPr>
        <w:pStyle w:val="ListParagraph"/>
        <w:numPr>
          <w:ilvl w:val="0"/>
          <w:numId w:val="5"/>
        </w:numPr>
        <w:spacing w:line="480" w:lineRule="auto"/>
        <w:rPr>
          <w:rFonts w:ascii="Times New Roman" w:hAnsi="Times New Roman"/>
          <w:b/>
        </w:rPr>
      </w:pPr>
      <w:r>
        <w:rPr>
          <w:rFonts w:ascii="Times New Roman" w:hAnsi="Times New Roman"/>
        </w:rPr>
        <w:t>Average trial</w:t>
      </w:r>
      <w:r w:rsidR="005F375E">
        <w:rPr>
          <w:rFonts w:ascii="Times New Roman" w:hAnsi="Times New Roman"/>
        </w:rPr>
        <w:t xml:space="preserve"> growth was greater in high-</w:t>
      </w:r>
      <w:r w:rsidR="005F375E" w:rsidRPr="00BF169E">
        <w:rPr>
          <w:rFonts w:ascii="Times New Roman" w:hAnsi="Times New Roman"/>
        </w:rPr>
        <w:t>density treatments</w:t>
      </w:r>
      <w:r>
        <w:rPr>
          <w:rFonts w:ascii="Times New Roman" w:hAnsi="Times New Roman"/>
        </w:rPr>
        <w:t xml:space="preserve"> </w:t>
      </w:r>
      <w:r w:rsidR="00313C1B">
        <w:rPr>
          <w:rFonts w:ascii="Times New Roman" w:hAnsi="Times New Roman"/>
        </w:rPr>
        <w:t xml:space="preserve">with no effect of resource distribution. </w:t>
      </w:r>
      <w:r w:rsidR="007A30B1">
        <w:rPr>
          <w:rFonts w:ascii="Times New Roman" w:hAnsi="Times New Roman"/>
        </w:rPr>
        <w:t>W</w:t>
      </w:r>
      <w:r w:rsidR="005E01ED" w:rsidRPr="00BF169E">
        <w:rPr>
          <w:rFonts w:ascii="Times New Roman" w:hAnsi="Times New Roman"/>
        </w:rPr>
        <w:t>ithin</w:t>
      </w:r>
      <w:r w:rsidR="005E01ED">
        <w:rPr>
          <w:rFonts w:ascii="Times New Roman" w:hAnsi="Times New Roman"/>
        </w:rPr>
        <w:t>-</w:t>
      </w:r>
      <w:r w:rsidR="005E01ED" w:rsidRPr="00BF169E">
        <w:rPr>
          <w:rFonts w:ascii="Times New Roman" w:hAnsi="Times New Roman"/>
        </w:rPr>
        <w:t>trial growth var</w:t>
      </w:r>
      <w:r w:rsidR="005E01ED">
        <w:rPr>
          <w:rFonts w:ascii="Times New Roman" w:hAnsi="Times New Roman"/>
        </w:rPr>
        <w:t>ia</w:t>
      </w:r>
      <w:r w:rsidR="005E01ED" w:rsidRPr="00BF169E">
        <w:rPr>
          <w:rFonts w:ascii="Times New Roman" w:hAnsi="Times New Roman"/>
        </w:rPr>
        <w:t xml:space="preserve">nce </w:t>
      </w:r>
      <w:r>
        <w:rPr>
          <w:rFonts w:ascii="Times New Roman" w:hAnsi="Times New Roman"/>
        </w:rPr>
        <w:t>had</w:t>
      </w:r>
      <w:r w:rsidRPr="00BF169E">
        <w:rPr>
          <w:rFonts w:ascii="Times New Roman" w:hAnsi="Times New Roman"/>
        </w:rPr>
        <w:t xml:space="preserve"> </w:t>
      </w:r>
      <w:r w:rsidR="005E01ED" w:rsidRPr="00BF169E">
        <w:rPr>
          <w:rFonts w:ascii="Times New Roman" w:hAnsi="Times New Roman"/>
        </w:rPr>
        <w:t>opposite patterns across resource distributions</w:t>
      </w:r>
      <w:r>
        <w:rPr>
          <w:rFonts w:ascii="Times New Roman" w:hAnsi="Times New Roman"/>
        </w:rPr>
        <w:t>. Here,</w:t>
      </w:r>
      <w:r w:rsidR="0065327C">
        <w:rPr>
          <w:rFonts w:ascii="Times New Roman" w:hAnsi="Times New Roman"/>
        </w:rPr>
        <w:t xml:space="preserve"> </w:t>
      </w:r>
      <w:r w:rsidR="005E01ED" w:rsidRPr="00BF169E">
        <w:rPr>
          <w:rFonts w:ascii="Times New Roman" w:hAnsi="Times New Roman"/>
        </w:rPr>
        <w:t>variance decreas</w:t>
      </w:r>
      <w:r w:rsidR="0065327C">
        <w:rPr>
          <w:rFonts w:ascii="Times New Roman" w:hAnsi="Times New Roman"/>
        </w:rPr>
        <w:t>ed</w:t>
      </w:r>
      <w:r w:rsidR="005E01ED" w:rsidRPr="00BF169E">
        <w:rPr>
          <w:rFonts w:ascii="Times New Roman" w:hAnsi="Times New Roman"/>
        </w:rPr>
        <w:t xml:space="preserve"> at low</w:t>
      </w:r>
      <w:r>
        <w:rPr>
          <w:rFonts w:ascii="Times New Roman" w:hAnsi="Times New Roman"/>
        </w:rPr>
        <w:t>-</w:t>
      </w:r>
      <w:r w:rsidR="00CF45CE">
        <w:rPr>
          <w:rFonts w:ascii="Times New Roman" w:hAnsi="Times New Roman"/>
        </w:rPr>
        <w:t>population</w:t>
      </w:r>
      <w:r w:rsidR="005F7A05">
        <w:rPr>
          <w:rFonts w:ascii="Times New Roman" w:hAnsi="Times New Roman"/>
        </w:rPr>
        <w:t>,</w:t>
      </w:r>
      <w:r w:rsidR="0065327C">
        <w:rPr>
          <w:rFonts w:ascii="Times New Roman" w:hAnsi="Times New Roman"/>
        </w:rPr>
        <w:t xml:space="preserve"> </w:t>
      </w:r>
      <w:r w:rsidR="005E01ED" w:rsidRPr="00BF169E">
        <w:rPr>
          <w:rFonts w:ascii="Times New Roman" w:hAnsi="Times New Roman"/>
        </w:rPr>
        <w:t>but increas</w:t>
      </w:r>
      <w:r w:rsidR="0065327C">
        <w:rPr>
          <w:rFonts w:ascii="Times New Roman" w:hAnsi="Times New Roman"/>
        </w:rPr>
        <w:t>ed</w:t>
      </w:r>
      <w:r w:rsidR="005E01ED" w:rsidRPr="00BF169E">
        <w:rPr>
          <w:rFonts w:ascii="Times New Roman" w:hAnsi="Times New Roman"/>
        </w:rPr>
        <w:t xml:space="preserve"> </w:t>
      </w:r>
      <w:r w:rsidR="005E01ED" w:rsidRPr="00BF169E">
        <w:rPr>
          <w:rFonts w:ascii="Times New Roman" w:hAnsi="Times New Roman"/>
        </w:rPr>
        <w:lastRenderedPageBreak/>
        <w:t>at high</w:t>
      </w:r>
      <w:r>
        <w:rPr>
          <w:rFonts w:ascii="Times New Roman" w:hAnsi="Times New Roman"/>
        </w:rPr>
        <w:t>-</w:t>
      </w:r>
      <w:r w:rsidR="005E01ED" w:rsidRPr="00BF169E">
        <w:rPr>
          <w:rFonts w:ascii="Times New Roman" w:hAnsi="Times New Roman"/>
        </w:rPr>
        <w:t xml:space="preserve">population </w:t>
      </w:r>
      <w:r w:rsidRPr="00BF169E">
        <w:rPr>
          <w:rFonts w:ascii="Times New Roman" w:hAnsi="Times New Roman"/>
        </w:rPr>
        <w:t>densit</w:t>
      </w:r>
      <w:r>
        <w:rPr>
          <w:rFonts w:ascii="Times New Roman" w:hAnsi="Times New Roman"/>
        </w:rPr>
        <w:t xml:space="preserve">ies </w:t>
      </w:r>
      <w:r w:rsidR="005F7A05">
        <w:rPr>
          <w:rFonts w:ascii="Times New Roman" w:hAnsi="Times New Roman"/>
        </w:rPr>
        <w:t>as patches became increasingly clumped as the result</w:t>
      </w:r>
      <w:r w:rsidR="00C40C24">
        <w:rPr>
          <w:rFonts w:ascii="Times New Roman" w:hAnsi="Times New Roman"/>
        </w:rPr>
        <w:t xml:space="preserve"> of</w:t>
      </w:r>
      <w:r>
        <w:rPr>
          <w:rFonts w:ascii="Times New Roman" w:hAnsi="Times New Roman"/>
        </w:rPr>
        <w:t xml:space="preserve"> </w:t>
      </w:r>
      <w:r w:rsidR="0013303F">
        <w:rPr>
          <w:rFonts w:ascii="Times New Roman" w:hAnsi="Times New Roman"/>
        </w:rPr>
        <w:t>changes in the levels of</w:t>
      </w:r>
      <w:r>
        <w:rPr>
          <w:rFonts w:ascii="Times New Roman" w:hAnsi="Times New Roman"/>
        </w:rPr>
        <w:t xml:space="preserve"> </w:t>
      </w:r>
      <w:r w:rsidR="005A66FF">
        <w:rPr>
          <w:rFonts w:ascii="Times New Roman" w:hAnsi="Times New Roman"/>
        </w:rPr>
        <w:t>interference</w:t>
      </w:r>
      <w:r>
        <w:rPr>
          <w:rFonts w:ascii="Times New Roman" w:hAnsi="Times New Roman"/>
        </w:rPr>
        <w:t xml:space="preserve"> </w:t>
      </w:r>
      <w:r w:rsidR="00CF45CE">
        <w:rPr>
          <w:rFonts w:ascii="Times New Roman" w:hAnsi="Times New Roman"/>
        </w:rPr>
        <w:t>vs.</w:t>
      </w:r>
      <w:r>
        <w:rPr>
          <w:rFonts w:ascii="Times New Roman" w:hAnsi="Times New Roman"/>
        </w:rPr>
        <w:t xml:space="preserve"> </w:t>
      </w:r>
      <w:r w:rsidR="005A66FF">
        <w:rPr>
          <w:rFonts w:ascii="Times New Roman" w:hAnsi="Times New Roman"/>
        </w:rPr>
        <w:t xml:space="preserve">exploitative </w:t>
      </w:r>
      <w:r>
        <w:rPr>
          <w:rFonts w:ascii="Times New Roman" w:hAnsi="Times New Roman"/>
        </w:rPr>
        <w:t>competition</w:t>
      </w:r>
      <w:r w:rsidR="0065327C">
        <w:rPr>
          <w:rFonts w:ascii="Times New Roman" w:hAnsi="Times New Roman"/>
        </w:rPr>
        <w:t>.</w:t>
      </w:r>
      <w:r w:rsidR="005E01ED">
        <w:rPr>
          <w:rFonts w:ascii="Times New Roman" w:hAnsi="Times New Roman"/>
        </w:rPr>
        <w:t xml:space="preserve"> </w:t>
      </w:r>
      <w:r>
        <w:rPr>
          <w:rFonts w:ascii="Times New Roman" w:hAnsi="Times New Roman"/>
        </w:rPr>
        <w:t>Within-trial growth was related to both</w:t>
      </w:r>
      <w:r w:rsidR="005E01ED" w:rsidRPr="00BF169E">
        <w:rPr>
          <w:rFonts w:ascii="Times New Roman" w:hAnsi="Times New Roman"/>
        </w:rPr>
        <w:t xml:space="preserve"> pre</w:t>
      </w:r>
      <w:r w:rsidR="005E01ED">
        <w:rPr>
          <w:rFonts w:ascii="Times New Roman" w:hAnsi="Times New Roman"/>
        </w:rPr>
        <w:t>-</w:t>
      </w:r>
      <w:r w:rsidR="005E01ED" w:rsidRPr="00BF169E">
        <w:rPr>
          <w:rFonts w:ascii="Times New Roman" w:hAnsi="Times New Roman"/>
        </w:rPr>
        <w:t xml:space="preserve"> and post</w:t>
      </w:r>
      <w:r w:rsidR="005E01ED">
        <w:rPr>
          <w:rFonts w:ascii="Times New Roman" w:hAnsi="Times New Roman"/>
        </w:rPr>
        <w:t>-</w:t>
      </w:r>
      <w:r w:rsidR="005E01ED" w:rsidRPr="00BF169E">
        <w:rPr>
          <w:rFonts w:ascii="Times New Roman" w:hAnsi="Times New Roman"/>
        </w:rPr>
        <w:t>trial morphology w</w:t>
      </w:r>
      <w:r>
        <w:rPr>
          <w:rFonts w:ascii="Times New Roman" w:hAnsi="Times New Roman"/>
        </w:rPr>
        <w:t>here</w:t>
      </w:r>
      <w:r w:rsidR="005E01ED" w:rsidRPr="00BF169E">
        <w:rPr>
          <w:rFonts w:ascii="Times New Roman" w:hAnsi="Times New Roman"/>
        </w:rPr>
        <w:t xml:space="preserve"> competitive individuals </w:t>
      </w:r>
      <w:r>
        <w:rPr>
          <w:rFonts w:ascii="Times New Roman" w:hAnsi="Times New Roman"/>
        </w:rPr>
        <w:t xml:space="preserve">were </w:t>
      </w:r>
      <w:r w:rsidR="005E01ED" w:rsidRPr="00BF169E">
        <w:rPr>
          <w:rFonts w:ascii="Times New Roman" w:hAnsi="Times New Roman"/>
        </w:rPr>
        <w:t xml:space="preserve">those with </w:t>
      </w:r>
      <w:r w:rsidR="003F73FB">
        <w:rPr>
          <w:rFonts w:ascii="Times New Roman" w:hAnsi="Times New Roman"/>
        </w:rPr>
        <w:t xml:space="preserve">traits associated with swimming capacity and efficiency: </w:t>
      </w:r>
      <w:r w:rsidR="005E01ED" w:rsidRPr="00BF169E">
        <w:rPr>
          <w:rFonts w:ascii="Times New Roman" w:hAnsi="Times New Roman"/>
        </w:rPr>
        <w:t xml:space="preserve">larger heads/bodies/caudal fins and less angled pectoral fins. </w:t>
      </w:r>
    </w:p>
    <w:p w:rsidR="005E01ED" w:rsidRPr="005E01ED" w:rsidRDefault="005E01ED" w:rsidP="005E01ED">
      <w:pPr>
        <w:pStyle w:val="ListParagraph"/>
        <w:numPr>
          <w:ilvl w:val="0"/>
          <w:numId w:val="5"/>
        </w:numPr>
        <w:spacing w:line="480" w:lineRule="auto"/>
        <w:rPr>
          <w:rFonts w:ascii="Times New Roman" w:hAnsi="Times New Roman"/>
          <w:b/>
        </w:rPr>
      </w:pPr>
      <w:r w:rsidRPr="00BF169E">
        <w:rPr>
          <w:rFonts w:ascii="Times New Roman" w:hAnsi="Times New Roman"/>
        </w:rPr>
        <w:t>The different degrees of within</w:t>
      </w:r>
      <w:r>
        <w:rPr>
          <w:rFonts w:ascii="Times New Roman" w:hAnsi="Times New Roman"/>
        </w:rPr>
        <w:t>-</w:t>
      </w:r>
      <w:r w:rsidRPr="00BF169E">
        <w:rPr>
          <w:rFonts w:ascii="Times New Roman" w:hAnsi="Times New Roman"/>
        </w:rPr>
        <w:t>population growth variance at the same density level found here</w:t>
      </w:r>
      <w:r>
        <w:rPr>
          <w:rFonts w:ascii="Times New Roman" w:hAnsi="Times New Roman"/>
        </w:rPr>
        <w:t>,</w:t>
      </w:r>
      <w:r w:rsidRPr="00BF169E">
        <w:rPr>
          <w:rFonts w:ascii="Times New Roman" w:hAnsi="Times New Roman"/>
        </w:rPr>
        <w:t xml:space="preserve"> as a function of spa</w:t>
      </w:r>
      <w:r>
        <w:rPr>
          <w:rFonts w:ascii="Times New Roman" w:hAnsi="Times New Roman"/>
        </w:rPr>
        <w:t>ti</w:t>
      </w:r>
      <w:r w:rsidRPr="00BF169E">
        <w:rPr>
          <w:rFonts w:ascii="Times New Roman" w:hAnsi="Times New Roman"/>
        </w:rPr>
        <w:t>al resource distribution</w:t>
      </w:r>
      <w:r>
        <w:rPr>
          <w:rFonts w:ascii="Times New Roman" w:hAnsi="Times New Roman"/>
        </w:rPr>
        <w:t>,</w:t>
      </w:r>
      <w:r w:rsidR="00CF45CE">
        <w:rPr>
          <w:rFonts w:ascii="Times New Roman" w:hAnsi="Times New Roman"/>
        </w:rPr>
        <w:t xml:space="preserve"> provide</w:t>
      </w:r>
      <w:r w:rsidRPr="00BF169E">
        <w:rPr>
          <w:rFonts w:ascii="Times New Roman" w:hAnsi="Times New Roman"/>
        </w:rPr>
        <w:t xml:space="preserve"> an explanation </w:t>
      </w:r>
      <w:r w:rsidR="00A06C1B">
        <w:rPr>
          <w:rFonts w:ascii="Times New Roman" w:hAnsi="Times New Roman"/>
        </w:rPr>
        <w:t>for</w:t>
      </w:r>
      <w:r w:rsidRPr="00BF169E">
        <w:rPr>
          <w:rFonts w:ascii="Times New Roman" w:hAnsi="Times New Roman"/>
        </w:rPr>
        <w:t xml:space="preserve"> the inconsistencies in within</w:t>
      </w:r>
      <w:r>
        <w:rPr>
          <w:rFonts w:ascii="Times New Roman" w:hAnsi="Times New Roman"/>
        </w:rPr>
        <w:t>-</w:t>
      </w:r>
      <w:r w:rsidRPr="00BF169E">
        <w:rPr>
          <w:rFonts w:ascii="Times New Roman" w:hAnsi="Times New Roman"/>
        </w:rPr>
        <w:t xml:space="preserve">site </w:t>
      </w:r>
      <w:r>
        <w:rPr>
          <w:rFonts w:ascii="Times New Roman" w:hAnsi="Times New Roman"/>
        </w:rPr>
        <w:t xml:space="preserve">growth </w:t>
      </w:r>
      <w:r w:rsidRPr="00BF169E">
        <w:rPr>
          <w:rFonts w:ascii="Times New Roman" w:hAnsi="Times New Roman"/>
        </w:rPr>
        <w:t>variance and population reg</w:t>
      </w:r>
      <w:r w:rsidR="00CF45CE">
        <w:rPr>
          <w:rFonts w:ascii="Times New Roman" w:hAnsi="Times New Roman"/>
        </w:rPr>
        <w:t>ulation often noted with regard</w:t>
      </w:r>
      <w:r w:rsidRPr="00BF169E">
        <w:rPr>
          <w:rFonts w:ascii="Times New Roman" w:hAnsi="Times New Roman"/>
        </w:rPr>
        <w:t xml:space="preserve"> to density-depend</w:t>
      </w:r>
      <w:r>
        <w:rPr>
          <w:rFonts w:ascii="Times New Roman" w:hAnsi="Times New Roman"/>
        </w:rPr>
        <w:t>e</w:t>
      </w:r>
      <w:r w:rsidRPr="00BF169E">
        <w:rPr>
          <w:rFonts w:ascii="Times New Roman" w:hAnsi="Times New Roman"/>
        </w:rPr>
        <w:t>nce in natural landscapes.</w:t>
      </w:r>
    </w:p>
    <w:p w:rsidR="005E01ED" w:rsidRDefault="005E01ED" w:rsidP="003D27E4">
      <w:pPr>
        <w:spacing w:line="480" w:lineRule="auto"/>
        <w:rPr>
          <w:rFonts w:ascii="Times New Roman" w:hAnsi="Times New Roman"/>
        </w:rPr>
      </w:pPr>
    </w:p>
    <w:p w:rsidR="00EE3062" w:rsidRDefault="00EE3062" w:rsidP="003D27E4">
      <w:pPr>
        <w:spacing w:line="480" w:lineRule="auto"/>
        <w:rPr>
          <w:rFonts w:ascii="Times New Roman" w:hAnsi="Times New Roman"/>
        </w:rPr>
      </w:pPr>
      <w:r w:rsidRPr="00255661">
        <w:rPr>
          <w:rFonts w:ascii="Times New Roman" w:hAnsi="Times New Roman"/>
          <w:b/>
        </w:rPr>
        <w:t>Key</w:t>
      </w:r>
      <w:r>
        <w:rPr>
          <w:rFonts w:ascii="Times New Roman" w:hAnsi="Times New Roman"/>
          <w:b/>
        </w:rPr>
        <w:t>-</w:t>
      </w:r>
      <w:r w:rsidRPr="00255661">
        <w:rPr>
          <w:rFonts w:ascii="Times New Roman" w:hAnsi="Times New Roman"/>
          <w:b/>
        </w:rPr>
        <w:t>words:</w:t>
      </w:r>
      <w:r w:rsidRPr="00255661">
        <w:rPr>
          <w:rFonts w:ascii="Times New Roman" w:hAnsi="Times New Roman"/>
        </w:rPr>
        <w:t xml:space="preserve"> </w:t>
      </w:r>
      <w:r w:rsidR="007E5D78">
        <w:rPr>
          <w:rFonts w:ascii="Times New Roman" w:hAnsi="Times New Roman"/>
        </w:rPr>
        <w:t>i</w:t>
      </w:r>
      <w:r w:rsidR="00CF45CE">
        <w:rPr>
          <w:rFonts w:ascii="Times New Roman" w:hAnsi="Times New Roman"/>
        </w:rPr>
        <w:t>ntra</w:t>
      </w:r>
      <w:r w:rsidR="00E4091B">
        <w:rPr>
          <w:rFonts w:ascii="Times New Roman" w:hAnsi="Times New Roman"/>
        </w:rPr>
        <w:t xml:space="preserve">specific competition, landscape structure, </w:t>
      </w:r>
      <w:proofErr w:type="spellStart"/>
      <w:r w:rsidR="00E4091B">
        <w:rPr>
          <w:rFonts w:ascii="Times New Roman" w:hAnsi="Times New Roman"/>
        </w:rPr>
        <w:t>morphometr</w:t>
      </w:r>
      <w:r w:rsidR="00CF45CE">
        <w:rPr>
          <w:rFonts w:ascii="Times New Roman" w:hAnsi="Times New Roman"/>
        </w:rPr>
        <w:t>ics</w:t>
      </w:r>
      <w:proofErr w:type="spellEnd"/>
      <w:r w:rsidR="00CF45CE">
        <w:rPr>
          <w:rFonts w:ascii="Times New Roman" w:hAnsi="Times New Roman"/>
        </w:rPr>
        <w:t xml:space="preserve">, negative density </w:t>
      </w:r>
      <w:r w:rsidR="00E4091B">
        <w:rPr>
          <w:rFonts w:ascii="Times New Roman" w:hAnsi="Times New Roman"/>
        </w:rPr>
        <w:t>dependence,</w:t>
      </w:r>
      <w:r>
        <w:rPr>
          <w:rFonts w:ascii="Times New Roman" w:hAnsi="Times New Roman"/>
        </w:rPr>
        <w:t xml:space="preserve"> phenotype-dependent growth, </w:t>
      </w:r>
      <w:r w:rsidR="00CF45CE">
        <w:rPr>
          <w:rFonts w:ascii="Times New Roman" w:hAnsi="Times New Roman"/>
        </w:rPr>
        <w:t>stream fish</w:t>
      </w:r>
    </w:p>
    <w:p w:rsidR="008165FB" w:rsidRDefault="008165FB" w:rsidP="003D27E4">
      <w:pPr>
        <w:spacing w:line="480" w:lineRule="auto"/>
        <w:rPr>
          <w:rFonts w:ascii="Times New Roman" w:hAnsi="Times New Roman"/>
        </w:rPr>
      </w:pPr>
    </w:p>
    <w:p w:rsidR="005E01ED" w:rsidRDefault="005E01ED" w:rsidP="003D27E4">
      <w:pPr>
        <w:spacing w:line="480" w:lineRule="auto"/>
        <w:rPr>
          <w:rFonts w:ascii="Times New Roman" w:hAnsi="Times New Roman"/>
        </w:rPr>
      </w:pPr>
    </w:p>
    <w:p w:rsidR="005E01ED" w:rsidRDefault="005E01ED" w:rsidP="003D27E4">
      <w:pPr>
        <w:spacing w:line="480" w:lineRule="auto"/>
        <w:rPr>
          <w:rFonts w:ascii="Times New Roman" w:hAnsi="Times New Roman"/>
        </w:rPr>
      </w:pPr>
    </w:p>
    <w:p w:rsidR="005E01ED" w:rsidRDefault="005E01ED" w:rsidP="003D27E4">
      <w:pPr>
        <w:spacing w:line="480" w:lineRule="auto"/>
        <w:rPr>
          <w:rFonts w:ascii="Times New Roman" w:hAnsi="Times New Roman"/>
        </w:rPr>
      </w:pPr>
    </w:p>
    <w:p w:rsidR="005E01ED" w:rsidRDefault="005E01ED" w:rsidP="003D27E4">
      <w:pPr>
        <w:spacing w:line="480" w:lineRule="auto"/>
        <w:rPr>
          <w:rFonts w:ascii="Times New Roman" w:hAnsi="Times New Roman"/>
        </w:rPr>
      </w:pPr>
    </w:p>
    <w:p w:rsidR="005E01ED" w:rsidRDefault="005E01ED" w:rsidP="003D27E4">
      <w:pPr>
        <w:spacing w:line="480" w:lineRule="auto"/>
        <w:rPr>
          <w:rFonts w:ascii="Times New Roman" w:hAnsi="Times New Roman"/>
        </w:rPr>
      </w:pPr>
    </w:p>
    <w:p w:rsidR="005E01ED" w:rsidRDefault="005E01ED" w:rsidP="003D27E4">
      <w:pPr>
        <w:spacing w:line="480" w:lineRule="auto"/>
        <w:rPr>
          <w:rFonts w:ascii="Times New Roman" w:hAnsi="Times New Roman"/>
        </w:rPr>
      </w:pPr>
    </w:p>
    <w:p w:rsidR="006411E8" w:rsidRDefault="006411E8" w:rsidP="003D27E4">
      <w:pPr>
        <w:spacing w:line="480" w:lineRule="auto"/>
        <w:rPr>
          <w:rFonts w:ascii="Times New Roman" w:hAnsi="Times New Roman"/>
        </w:rPr>
      </w:pPr>
    </w:p>
    <w:p w:rsidR="006411E8" w:rsidRDefault="006411E8" w:rsidP="003D27E4">
      <w:pPr>
        <w:spacing w:line="480" w:lineRule="auto"/>
        <w:rPr>
          <w:rFonts w:ascii="Times New Roman" w:hAnsi="Times New Roman"/>
        </w:rPr>
      </w:pPr>
    </w:p>
    <w:p w:rsidR="004408E5" w:rsidRDefault="004408E5" w:rsidP="003D27E4">
      <w:pPr>
        <w:spacing w:line="480" w:lineRule="auto"/>
        <w:rPr>
          <w:rFonts w:ascii="Times New Roman" w:hAnsi="Times New Roman"/>
          <w:b/>
          <w:sz w:val="28"/>
        </w:rPr>
      </w:pPr>
    </w:p>
    <w:p w:rsidR="0059572C" w:rsidRDefault="0059572C" w:rsidP="003D27E4">
      <w:pPr>
        <w:spacing w:line="480" w:lineRule="auto"/>
        <w:rPr>
          <w:rFonts w:ascii="Times New Roman" w:hAnsi="Times New Roman"/>
          <w:b/>
          <w:sz w:val="28"/>
        </w:rPr>
      </w:pPr>
    </w:p>
    <w:p w:rsidR="00894B7F" w:rsidRPr="002E5797" w:rsidDel="00894B7F" w:rsidRDefault="008165FB" w:rsidP="003D27E4">
      <w:pPr>
        <w:spacing w:line="480" w:lineRule="auto"/>
        <w:rPr>
          <w:rFonts w:ascii="Times New Roman" w:hAnsi="Times New Roman"/>
          <w:b/>
          <w:sz w:val="28"/>
        </w:rPr>
      </w:pPr>
      <w:r w:rsidRPr="002E5797">
        <w:rPr>
          <w:rFonts w:ascii="Times New Roman" w:hAnsi="Times New Roman"/>
          <w:b/>
          <w:sz w:val="28"/>
        </w:rPr>
        <w:lastRenderedPageBreak/>
        <w:t>Introduction</w:t>
      </w:r>
    </w:p>
    <w:p w:rsidR="005E01ED" w:rsidRDefault="00740BD4" w:rsidP="00DE4B54">
      <w:pPr>
        <w:spacing w:line="480" w:lineRule="auto"/>
        <w:ind w:firstLine="720"/>
        <w:rPr>
          <w:rFonts w:ascii="Times New Roman" w:hAnsi="Times New Roman"/>
        </w:rPr>
      </w:pPr>
      <w:r>
        <w:rPr>
          <w:rFonts w:ascii="Times New Roman" w:hAnsi="Times New Roman"/>
        </w:rPr>
        <w:t>H</w:t>
      </w:r>
      <w:r w:rsidR="008165FB" w:rsidRPr="00E76228">
        <w:rPr>
          <w:rFonts w:ascii="Times New Roman" w:hAnsi="Times New Roman"/>
        </w:rPr>
        <w:t>ow individuals within a p</w:t>
      </w:r>
      <w:r w:rsidR="008165FB">
        <w:rPr>
          <w:rFonts w:ascii="Times New Roman" w:hAnsi="Times New Roman"/>
        </w:rPr>
        <w:t>opulation distribute themselves</w:t>
      </w:r>
      <w:r w:rsidR="008165FB" w:rsidRPr="00E76228">
        <w:rPr>
          <w:rFonts w:ascii="Times New Roman" w:hAnsi="Times New Roman"/>
        </w:rPr>
        <w:t xml:space="preserve"> across resource p</w:t>
      </w:r>
      <w:r w:rsidR="008165FB">
        <w:rPr>
          <w:rFonts w:ascii="Times New Roman" w:hAnsi="Times New Roman"/>
        </w:rPr>
        <w:t>atches of varying quality</w:t>
      </w:r>
      <w:r w:rsidR="008165FB" w:rsidRPr="00E76228">
        <w:rPr>
          <w:rFonts w:ascii="Times New Roman" w:hAnsi="Times New Roman"/>
        </w:rPr>
        <w:t xml:space="preserve"> has </w:t>
      </w:r>
      <w:r>
        <w:rPr>
          <w:rFonts w:ascii="Times New Roman" w:hAnsi="Times New Roman"/>
        </w:rPr>
        <w:t>been a central focus of ecological theory. T</w:t>
      </w:r>
      <w:r w:rsidR="00CF45CE">
        <w:rPr>
          <w:rFonts w:ascii="Times New Roman" w:hAnsi="Times New Roman"/>
        </w:rPr>
        <w:t>he i</w:t>
      </w:r>
      <w:r w:rsidR="008165FB" w:rsidRPr="00E76228">
        <w:rPr>
          <w:rFonts w:ascii="Times New Roman" w:hAnsi="Times New Roman"/>
        </w:rPr>
        <w:t>deal</w:t>
      </w:r>
      <w:r w:rsidR="00CF45CE">
        <w:rPr>
          <w:rFonts w:ascii="Times New Roman" w:hAnsi="Times New Roman"/>
        </w:rPr>
        <w:t xml:space="preserve"> f</w:t>
      </w:r>
      <w:r w:rsidR="008165FB" w:rsidRPr="00E76228">
        <w:rPr>
          <w:rFonts w:ascii="Times New Roman" w:hAnsi="Times New Roman"/>
        </w:rPr>
        <w:t xml:space="preserve">ree </w:t>
      </w:r>
      <w:r w:rsidR="00CF45CE">
        <w:rPr>
          <w:rFonts w:ascii="Times New Roman" w:hAnsi="Times New Roman"/>
        </w:rPr>
        <w:t>d</w:t>
      </w:r>
      <w:r w:rsidR="008165FB" w:rsidRPr="00E76228">
        <w:rPr>
          <w:rFonts w:ascii="Times New Roman" w:hAnsi="Times New Roman"/>
        </w:rPr>
        <w:t>istribution (IFD) propos</w:t>
      </w:r>
      <w:r>
        <w:rPr>
          <w:rFonts w:ascii="Times New Roman" w:hAnsi="Times New Roman"/>
        </w:rPr>
        <w:t>es that</w:t>
      </w:r>
      <w:r w:rsidR="008165FB">
        <w:rPr>
          <w:rFonts w:ascii="Times New Roman" w:hAnsi="Times New Roman"/>
        </w:rPr>
        <w:t xml:space="preserve"> </w:t>
      </w:r>
      <w:r w:rsidR="008165FB" w:rsidRPr="00E76228">
        <w:rPr>
          <w:rFonts w:ascii="Times New Roman" w:hAnsi="Times New Roman"/>
        </w:rPr>
        <w:t xml:space="preserve">competitively equivalent individuals </w:t>
      </w:r>
      <w:r w:rsidR="008165FB">
        <w:rPr>
          <w:rFonts w:ascii="Times New Roman" w:hAnsi="Times New Roman"/>
        </w:rPr>
        <w:t>w</w:t>
      </w:r>
      <w:r>
        <w:rPr>
          <w:rFonts w:ascii="Times New Roman" w:hAnsi="Times New Roman"/>
        </w:rPr>
        <w:t xml:space="preserve">ith </w:t>
      </w:r>
      <w:r w:rsidR="008165FB">
        <w:rPr>
          <w:rFonts w:ascii="Times New Roman" w:hAnsi="Times New Roman"/>
        </w:rPr>
        <w:t xml:space="preserve">perfect knowledge of and the cost-free ability to move throughout the landscape </w:t>
      </w:r>
      <w:r w:rsidR="008165FB" w:rsidRPr="00E76228">
        <w:rPr>
          <w:rFonts w:ascii="Times New Roman" w:hAnsi="Times New Roman"/>
        </w:rPr>
        <w:t>distribute themselves in a 1:1 ratio with resources such that fitness acro</w:t>
      </w:r>
      <w:r w:rsidR="008165FB">
        <w:rPr>
          <w:rFonts w:ascii="Times New Roman" w:hAnsi="Times New Roman"/>
        </w:rPr>
        <w:t xml:space="preserve">ss </w:t>
      </w:r>
      <w:r>
        <w:rPr>
          <w:rFonts w:ascii="Times New Roman" w:hAnsi="Times New Roman"/>
        </w:rPr>
        <w:t xml:space="preserve">patches </w:t>
      </w:r>
      <w:r w:rsidR="008165FB">
        <w:rPr>
          <w:rFonts w:ascii="Times New Roman" w:hAnsi="Times New Roman"/>
        </w:rPr>
        <w:t xml:space="preserve">is equal (Fretwell </w:t>
      </w:r>
      <w:r w:rsidR="005F6FEE">
        <w:rPr>
          <w:rFonts w:ascii="Times New Roman" w:hAnsi="Times New Roman"/>
        </w:rPr>
        <w:t>&amp;</w:t>
      </w:r>
      <w:r w:rsidR="008165FB" w:rsidRPr="00E76228">
        <w:rPr>
          <w:rFonts w:ascii="Times New Roman" w:hAnsi="Times New Roman"/>
        </w:rPr>
        <w:t xml:space="preserve"> Lucas 1970</w:t>
      </w:r>
      <w:r w:rsidR="008165FB">
        <w:rPr>
          <w:rFonts w:ascii="Times New Roman" w:hAnsi="Times New Roman"/>
        </w:rPr>
        <w:t xml:space="preserve">; </w:t>
      </w:r>
      <w:proofErr w:type="spellStart"/>
      <w:r w:rsidR="008165FB">
        <w:rPr>
          <w:rFonts w:ascii="Times New Roman" w:hAnsi="Times New Roman"/>
        </w:rPr>
        <w:t>Lomnicki</w:t>
      </w:r>
      <w:proofErr w:type="spellEnd"/>
      <w:r w:rsidR="008165FB">
        <w:rPr>
          <w:rFonts w:ascii="Times New Roman" w:hAnsi="Times New Roman"/>
        </w:rPr>
        <w:t xml:space="preserve"> 1988; Kennedy </w:t>
      </w:r>
      <w:r w:rsidR="005F6FEE">
        <w:rPr>
          <w:rFonts w:ascii="Times New Roman" w:hAnsi="Times New Roman"/>
        </w:rPr>
        <w:t xml:space="preserve">&amp; </w:t>
      </w:r>
      <w:r w:rsidR="008165FB">
        <w:rPr>
          <w:rFonts w:ascii="Times New Roman" w:hAnsi="Times New Roman"/>
        </w:rPr>
        <w:t>Gray 1993</w:t>
      </w:r>
      <w:r w:rsidR="008165FB" w:rsidRPr="00E76228">
        <w:rPr>
          <w:rFonts w:ascii="Times New Roman" w:hAnsi="Times New Roman"/>
        </w:rPr>
        <w:t xml:space="preserve">). </w:t>
      </w:r>
      <w:r w:rsidR="00836BD9">
        <w:rPr>
          <w:rFonts w:ascii="Times New Roman" w:hAnsi="Times New Roman"/>
        </w:rPr>
        <w:t xml:space="preserve">In reality, </w:t>
      </w:r>
      <w:r w:rsidR="00432F1B">
        <w:rPr>
          <w:rFonts w:ascii="Times New Roman" w:hAnsi="Times New Roman"/>
        </w:rPr>
        <w:t xml:space="preserve">individual </w:t>
      </w:r>
      <w:r w:rsidR="008165FB">
        <w:rPr>
          <w:rFonts w:ascii="Times New Roman" w:hAnsi="Times New Roman"/>
        </w:rPr>
        <w:t xml:space="preserve">fitness </w:t>
      </w:r>
      <w:r w:rsidR="00D573F1">
        <w:rPr>
          <w:rFonts w:ascii="Times New Roman" w:hAnsi="Times New Roman"/>
        </w:rPr>
        <w:t>within</w:t>
      </w:r>
      <w:r w:rsidR="00FD2BB2">
        <w:rPr>
          <w:rFonts w:ascii="Times New Roman" w:hAnsi="Times New Roman"/>
        </w:rPr>
        <w:t xml:space="preserve"> </w:t>
      </w:r>
      <w:r w:rsidR="00D573F1">
        <w:rPr>
          <w:rFonts w:ascii="Times New Roman" w:hAnsi="Times New Roman"/>
        </w:rPr>
        <w:t>population</w:t>
      </w:r>
      <w:r w:rsidR="00FD2BB2">
        <w:rPr>
          <w:rFonts w:ascii="Times New Roman" w:hAnsi="Times New Roman"/>
        </w:rPr>
        <w:t>s</w:t>
      </w:r>
      <w:r w:rsidR="008165FB">
        <w:rPr>
          <w:rFonts w:ascii="Times New Roman" w:hAnsi="Times New Roman"/>
        </w:rPr>
        <w:t xml:space="preserve"> </w:t>
      </w:r>
      <w:r w:rsidR="00EE3E7B">
        <w:rPr>
          <w:rFonts w:ascii="Times New Roman" w:hAnsi="Times New Roman"/>
        </w:rPr>
        <w:t xml:space="preserve">often </w:t>
      </w:r>
      <w:r w:rsidR="009D1906">
        <w:rPr>
          <w:rFonts w:ascii="Times New Roman" w:hAnsi="Times New Roman"/>
        </w:rPr>
        <w:t>var</w:t>
      </w:r>
      <w:r w:rsidR="00836BD9">
        <w:rPr>
          <w:rFonts w:ascii="Times New Roman" w:hAnsi="Times New Roman"/>
        </w:rPr>
        <w:t>ies</w:t>
      </w:r>
      <w:r w:rsidR="009D1906">
        <w:rPr>
          <w:rFonts w:ascii="Times New Roman" w:hAnsi="Times New Roman"/>
        </w:rPr>
        <w:t xml:space="preserve"> </w:t>
      </w:r>
      <w:r w:rsidR="00272496">
        <w:rPr>
          <w:rFonts w:ascii="Times New Roman" w:hAnsi="Times New Roman"/>
        </w:rPr>
        <w:t xml:space="preserve">as a function of </w:t>
      </w:r>
      <w:r w:rsidR="00CF0CB5">
        <w:rPr>
          <w:rFonts w:ascii="Times New Roman" w:hAnsi="Times New Roman"/>
        </w:rPr>
        <w:t xml:space="preserve">unequal </w:t>
      </w:r>
      <w:r w:rsidR="00272496">
        <w:rPr>
          <w:rFonts w:ascii="Times New Roman" w:hAnsi="Times New Roman"/>
        </w:rPr>
        <w:t xml:space="preserve">competitive abilities </w:t>
      </w:r>
      <w:r w:rsidR="008165FB">
        <w:rPr>
          <w:rFonts w:ascii="Times New Roman" w:hAnsi="Times New Roman"/>
        </w:rPr>
        <w:t xml:space="preserve">(Abrahams 1986; Kennedy </w:t>
      </w:r>
      <w:r w:rsidR="005F6FEE">
        <w:rPr>
          <w:rFonts w:ascii="Times New Roman" w:hAnsi="Times New Roman"/>
        </w:rPr>
        <w:t>&amp;</w:t>
      </w:r>
      <w:r w:rsidR="008165FB">
        <w:rPr>
          <w:rFonts w:ascii="Times New Roman" w:hAnsi="Times New Roman"/>
        </w:rPr>
        <w:t xml:space="preserve"> Gray 1993</w:t>
      </w:r>
      <w:r w:rsidR="00CF45CE">
        <w:rPr>
          <w:rFonts w:ascii="Times New Roman" w:hAnsi="Times New Roman"/>
        </w:rPr>
        <w:t>);</w:t>
      </w:r>
      <w:r w:rsidR="00710C0A">
        <w:rPr>
          <w:rFonts w:ascii="Times New Roman" w:hAnsi="Times New Roman"/>
        </w:rPr>
        <w:t xml:space="preserve"> </w:t>
      </w:r>
      <w:r w:rsidR="00907373">
        <w:rPr>
          <w:rFonts w:ascii="Times New Roman" w:hAnsi="Times New Roman"/>
        </w:rPr>
        <w:t>however</w:t>
      </w:r>
      <w:r w:rsidR="00CF45CE">
        <w:rPr>
          <w:rFonts w:ascii="Times New Roman" w:hAnsi="Times New Roman"/>
        </w:rPr>
        <w:t>,</w:t>
      </w:r>
      <w:r w:rsidR="00EE3E7B">
        <w:rPr>
          <w:rFonts w:ascii="Times New Roman" w:hAnsi="Times New Roman"/>
        </w:rPr>
        <w:t xml:space="preserve"> t</w:t>
      </w:r>
      <w:r w:rsidR="00D573F1">
        <w:rPr>
          <w:rFonts w:ascii="Times New Roman" w:hAnsi="Times New Roman"/>
        </w:rPr>
        <w:t>he</w:t>
      </w:r>
      <w:r w:rsidR="008165FB">
        <w:rPr>
          <w:rFonts w:ascii="Times New Roman" w:hAnsi="Times New Roman"/>
        </w:rPr>
        <w:t xml:space="preserve"> presence of unequal competitors within a landscape</w:t>
      </w:r>
      <w:r w:rsidR="00D573F1">
        <w:rPr>
          <w:rFonts w:ascii="Times New Roman" w:hAnsi="Times New Roman"/>
        </w:rPr>
        <w:t xml:space="preserve"> </w:t>
      </w:r>
      <w:r w:rsidR="008165FB">
        <w:rPr>
          <w:rFonts w:ascii="Times New Roman" w:hAnsi="Times New Roman"/>
        </w:rPr>
        <w:t xml:space="preserve">does not necessarily result in variation in resource gain (Grand </w:t>
      </w:r>
      <w:r w:rsidR="005F6FEE">
        <w:rPr>
          <w:rFonts w:ascii="Times New Roman" w:hAnsi="Times New Roman"/>
        </w:rPr>
        <w:t>&amp;</w:t>
      </w:r>
      <w:r w:rsidR="008165FB">
        <w:rPr>
          <w:rFonts w:ascii="Times New Roman" w:hAnsi="Times New Roman"/>
        </w:rPr>
        <w:t xml:space="preserve"> Grant 1994)</w:t>
      </w:r>
      <w:r w:rsidR="00584AC1">
        <w:rPr>
          <w:rFonts w:ascii="Times New Roman" w:hAnsi="Times New Roman"/>
        </w:rPr>
        <w:t>.</w:t>
      </w:r>
      <w:r w:rsidR="00B3593F">
        <w:rPr>
          <w:rFonts w:ascii="Times New Roman" w:hAnsi="Times New Roman"/>
        </w:rPr>
        <w:t xml:space="preserve"> </w:t>
      </w:r>
      <w:proofErr w:type="spellStart"/>
      <w:r w:rsidR="00CF45CE">
        <w:rPr>
          <w:rFonts w:ascii="Times New Roman" w:hAnsi="Times New Roman"/>
        </w:rPr>
        <w:t>Tre</w:t>
      </w:r>
      <w:r w:rsidR="00EF0CB2">
        <w:rPr>
          <w:rFonts w:ascii="Times New Roman" w:hAnsi="Times New Roman"/>
        </w:rPr>
        <w:t>genza</w:t>
      </w:r>
      <w:proofErr w:type="spellEnd"/>
      <w:r w:rsidR="00382091">
        <w:rPr>
          <w:rFonts w:ascii="Times New Roman" w:hAnsi="Times New Roman"/>
        </w:rPr>
        <w:t>, Hack &amp; Thompson</w:t>
      </w:r>
      <w:r w:rsidR="00EF0CB2">
        <w:rPr>
          <w:rFonts w:ascii="Times New Roman" w:hAnsi="Times New Roman"/>
        </w:rPr>
        <w:t xml:space="preserve"> (1996)</w:t>
      </w:r>
      <w:r w:rsidR="00726446">
        <w:rPr>
          <w:rFonts w:ascii="Times New Roman" w:hAnsi="Times New Roman"/>
        </w:rPr>
        <w:t>, for instance,</w:t>
      </w:r>
      <w:r w:rsidR="008165FB">
        <w:rPr>
          <w:rFonts w:ascii="Times New Roman" w:hAnsi="Times New Roman"/>
        </w:rPr>
        <w:t xml:space="preserve"> </w:t>
      </w:r>
      <w:r w:rsidR="00EF0CB2">
        <w:rPr>
          <w:rFonts w:ascii="Times New Roman" w:hAnsi="Times New Roman"/>
        </w:rPr>
        <w:t xml:space="preserve">found that </w:t>
      </w:r>
      <w:r w:rsidR="008165FB">
        <w:rPr>
          <w:rFonts w:ascii="Times New Roman" w:hAnsi="Times New Roman"/>
        </w:rPr>
        <w:t>good competitor</w:t>
      </w:r>
      <w:r w:rsidR="00B3593F">
        <w:rPr>
          <w:rFonts w:ascii="Times New Roman" w:hAnsi="Times New Roman"/>
        </w:rPr>
        <w:t>s</w:t>
      </w:r>
      <w:r w:rsidR="008165FB">
        <w:rPr>
          <w:rFonts w:ascii="Times New Roman" w:hAnsi="Times New Roman"/>
        </w:rPr>
        <w:t xml:space="preserve"> only had </w:t>
      </w:r>
      <w:r w:rsidR="0097245B">
        <w:rPr>
          <w:rFonts w:ascii="Times New Roman" w:hAnsi="Times New Roman"/>
        </w:rPr>
        <w:t xml:space="preserve">a </w:t>
      </w:r>
      <w:r w:rsidR="008165FB">
        <w:rPr>
          <w:rFonts w:ascii="Times New Roman" w:hAnsi="Times New Roman"/>
        </w:rPr>
        <w:t xml:space="preserve">fitness </w:t>
      </w:r>
      <w:r w:rsidR="0059163A">
        <w:rPr>
          <w:rFonts w:ascii="Times New Roman" w:hAnsi="Times New Roman"/>
        </w:rPr>
        <w:t xml:space="preserve">advantage </w:t>
      </w:r>
      <w:r w:rsidR="00D923A0">
        <w:rPr>
          <w:rFonts w:ascii="Times New Roman" w:hAnsi="Times New Roman"/>
        </w:rPr>
        <w:t>at</w:t>
      </w:r>
      <w:r w:rsidR="00894B1F">
        <w:rPr>
          <w:rFonts w:ascii="Times New Roman" w:hAnsi="Times New Roman"/>
        </w:rPr>
        <w:t xml:space="preserve"> low densities</w:t>
      </w:r>
      <w:r w:rsidR="00D573F1">
        <w:rPr>
          <w:rFonts w:ascii="Times New Roman" w:hAnsi="Times New Roman"/>
        </w:rPr>
        <w:t xml:space="preserve"> </w:t>
      </w:r>
      <w:r w:rsidR="00D07A4A">
        <w:rPr>
          <w:rFonts w:ascii="Times New Roman" w:hAnsi="Times New Roman"/>
        </w:rPr>
        <w:t xml:space="preserve">because </w:t>
      </w:r>
      <w:r w:rsidR="0059163A">
        <w:rPr>
          <w:rFonts w:ascii="Times New Roman" w:hAnsi="Times New Roman"/>
        </w:rPr>
        <w:t>at high densities</w:t>
      </w:r>
      <w:r w:rsidR="00D07A4A">
        <w:rPr>
          <w:rFonts w:ascii="Times New Roman" w:hAnsi="Times New Roman"/>
        </w:rPr>
        <w:t xml:space="preserve"> individuals switch</w:t>
      </w:r>
      <w:r w:rsidR="00111370">
        <w:rPr>
          <w:rFonts w:ascii="Times New Roman" w:hAnsi="Times New Roman"/>
        </w:rPr>
        <w:t>ed</w:t>
      </w:r>
      <w:r w:rsidR="00D07A4A">
        <w:rPr>
          <w:rFonts w:ascii="Times New Roman" w:hAnsi="Times New Roman"/>
        </w:rPr>
        <w:t xml:space="preserve"> from </w:t>
      </w:r>
      <w:r w:rsidR="00C41492" w:rsidRPr="00C41492">
        <w:rPr>
          <w:rFonts w:ascii="Times New Roman" w:hAnsi="Times New Roman"/>
        </w:rPr>
        <w:t>interference</w:t>
      </w:r>
      <w:r w:rsidR="00D07A4A">
        <w:rPr>
          <w:rFonts w:ascii="Times New Roman" w:hAnsi="Times New Roman"/>
        </w:rPr>
        <w:t xml:space="preserve"> to </w:t>
      </w:r>
      <w:r w:rsidR="00717CB1">
        <w:rPr>
          <w:rFonts w:ascii="Times New Roman" w:hAnsi="Times New Roman"/>
        </w:rPr>
        <w:t>exploitative (alternatively</w:t>
      </w:r>
      <w:r w:rsidR="00731B07">
        <w:rPr>
          <w:rFonts w:ascii="Times New Roman" w:hAnsi="Times New Roman"/>
        </w:rPr>
        <w:t>,</w:t>
      </w:r>
      <w:r w:rsidR="00717CB1">
        <w:rPr>
          <w:rFonts w:ascii="Times New Roman" w:hAnsi="Times New Roman"/>
        </w:rPr>
        <w:t xml:space="preserve"> contest to scramble) </w:t>
      </w:r>
      <w:r w:rsidR="00D07A4A">
        <w:rPr>
          <w:rFonts w:ascii="Times New Roman" w:hAnsi="Times New Roman"/>
        </w:rPr>
        <w:t>competition</w:t>
      </w:r>
      <w:r w:rsidR="008165FB">
        <w:rPr>
          <w:rFonts w:ascii="Times New Roman" w:hAnsi="Times New Roman"/>
        </w:rPr>
        <w:t xml:space="preserve">. </w:t>
      </w:r>
    </w:p>
    <w:p w:rsidR="008165FB" w:rsidRDefault="007405C7" w:rsidP="005E01ED">
      <w:pPr>
        <w:spacing w:line="480" w:lineRule="auto"/>
        <w:ind w:firstLine="720"/>
        <w:rPr>
          <w:rFonts w:ascii="Times New Roman" w:hAnsi="Times New Roman"/>
        </w:rPr>
      </w:pPr>
      <w:r>
        <w:rPr>
          <w:rFonts w:ascii="Times New Roman" w:hAnsi="Times New Roman"/>
        </w:rPr>
        <w:t>The</w:t>
      </w:r>
      <w:r w:rsidR="008165FB">
        <w:rPr>
          <w:rFonts w:ascii="Times New Roman" w:hAnsi="Times New Roman"/>
        </w:rPr>
        <w:t xml:space="preserve"> influence of</w:t>
      </w:r>
      <w:r w:rsidR="005772B7">
        <w:rPr>
          <w:rFonts w:ascii="Times New Roman" w:hAnsi="Times New Roman"/>
        </w:rPr>
        <w:t xml:space="preserve"> </w:t>
      </w:r>
      <w:r w:rsidR="008165FB">
        <w:rPr>
          <w:rFonts w:ascii="Times New Roman" w:hAnsi="Times New Roman"/>
        </w:rPr>
        <w:t>environmental properties (</w:t>
      </w:r>
      <w:r w:rsidR="008165FB" w:rsidRPr="00925A4B">
        <w:rPr>
          <w:rFonts w:ascii="Times New Roman" w:hAnsi="Times New Roman"/>
          <w:i/>
        </w:rPr>
        <w:t>sensu</w:t>
      </w:r>
      <w:r w:rsidR="008165FB">
        <w:rPr>
          <w:rFonts w:ascii="Times New Roman" w:hAnsi="Times New Roman"/>
        </w:rPr>
        <w:t xml:space="preserve"> Grant 1993) o</w:t>
      </w:r>
      <w:r w:rsidR="00836BD9">
        <w:rPr>
          <w:rFonts w:ascii="Times New Roman" w:hAnsi="Times New Roman"/>
        </w:rPr>
        <w:t>n</w:t>
      </w:r>
      <w:r w:rsidR="008165FB">
        <w:rPr>
          <w:rFonts w:ascii="Times New Roman" w:hAnsi="Times New Roman"/>
        </w:rPr>
        <w:t xml:space="preserve"> the ability for an individual to monopolize resources has been </w:t>
      </w:r>
      <w:r w:rsidR="006E1BAD">
        <w:rPr>
          <w:rFonts w:ascii="Times New Roman" w:hAnsi="Times New Roman"/>
        </w:rPr>
        <w:t xml:space="preserve">well </w:t>
      </w:r>
      <w:r w:rsidR="008165FB">
        <w:rPr>
          <w:rFonts w:ascii="Times New Roman" w:hAnsi="Times New Roman"/>
        </w:rPr>
        <w:t xml:space="preserve">investigated within the realm of behavioural ecology. </w:t>
      </w:r>
      <w:r w:rsidR="00C41492" w:rsidRPr="00EE3E7B">
        <w:rPr>
          <w:rFonts w:ascii="Times New Roman" w:hAnsi="Times New Roman"/>
        </w:rPr>
        <w:t xml:space="preserve">At the scale of an individual resource patch, resource defence theory predicts a dome-shaped relationship between the economic defensibility of a resource patch and </w:t>
      </w:r>
      <w:r w:rsidR="00791BB0">
        <w:rPr>
          <w:rFonts w:ascii="Times New Roman" w:hAnsi="Times New Roman"/>
        </w:rPr>
        <w:t xml:space="preserve">either </w:t>
      </w:r>
      <w:r w:rsidR="009256C1">
        <w:rPr>
          <w:rFonts w:ascii="Times New Roman" w:hAnsi="Times New Roman"/>
        </w:rPr>
        <w:t>the</w:t>
      </w:r>
      <w:r w:rsidR="00CF0CB5">
        <w:rPr>
          <w:rFonts w:ascii="Times New Roman" w:hAnsi="Times New Roman"/>
        </w:rPr>
        <w:t xml:space="preserve"> degree of tempora</w:t>
      </w:r>
      <w:r w:rsidR="00CF45CE">
        <w:rPr>
          <w:rFonts w:ascii="Times New Roman" w:hAnsi="Times New Roman"/>
        </w:rPr>
        <w:t>l and spatial resource clumping</w:t>
      </w:r>
      <w:r w:rsidR="00CF0CB5">
        <w:rPr>
          <w:rFonts w:ascii="Times New Roman" w:hAnsi="Times New Roman"/>
        </w:rPr>
        <w:t xml:space="preserve"> </w:t>
      </w:r>
      <w:r w:rsidR="00791BB0">
        <w:rPr>
          <w:rFonts w:ascii="Times New Roman" w:hAnsi="Times New Roman"/>
        </w:rPr>
        <w:t>or</w:t>
      </w:r>
      <w:r w:rsidR="00CF0CB5">
        <w:rPr>
          <w:rFonts w:ascii="Times New Roman" w:hAnsi="Times New Roman"/>
        </w:rPr>
        <w:t xml:space="preserve"> the</w:t>
      </w:r>
      <w:r w:rsidR="009256C1">
        <w:rPr>
          <w:rFonts w:ascii="Times New Roman" w:hAnsi="Times New Roman"/>
        </w:rPr>
        <w:t xml:space="preserve"> number of potential competitors within the population</w:t>
      </w:r>
      <w:r w:rsidR="00C41492" w:rsidRPr="00EE3E7B">
        <w:rPr>
          <w:rFonts w:ascii="Times New Roman" w:hAnsi="Times New Roman"/>
        </w:rPr>
        <w:t xml:space="preserve"> (Grant 1993; Robb &amp; Grant 1997; Grant, </w:t>
      </w:r>
      <w:proofErr w:type="spellStart"/>
      <w:r w:rsidR="00C41492" w:rsidRPr="00EE3E7B">
        <w:rPr>
          <w:rFonts w:ascii="Times New Roman" w:hAnsi="Times New Roman"/>
        </w:rPr>
        <w:t>Gaboury</w:t>
      </w:r>
      <w:proofErr w:type="spellEnd"/>
      <w:r w:rsidR="00C41492" w:rsidRPr="00EE3E7B">
        <w:rPr>
          <w:rFonts w:ascii="Times New Roman" w:hAnsi="Times New Roman"/>
        </w:rPr>
        <w:t xml:space="preserve"> &amp; Levitt 2000; Ward, Webster &amp; Hart 2006).</w:t>
      </w:r>
      <w:r w:rsidR="008165FB">
        <w:rPr>
          <w:rFonts w:ascii="Times New Roman" w:hAnsi="Times New Roman"/>
        </w:rPr>
        <w:t xml:space="preserve"> </w:t>
      </w:r>
      <w:r w:rsidR="00B568D5">
        <w:rPr>
          <w:rFonts w:ascii="Times New Roman" w:hAnsi="Times New Roman"/>
        </w:rPr>
        <w:t xml:space="preserve">Taken together, </w:t>
      </w:r>
      <w:r w:rsidR="00DC1ED9">
        <w:rPr>
          <w:rFonts w:ascii="Times New Roman" w:hAnsi="Times New Roman"/>
        </w:rPr>
        <w:t xml:space="preserve">within-population </w:t>
      </w:r>
      <w:r w:rsidR="00F72EE3">
        <w:rPr>
          <w:rFonts w:ascii="Times New Roman" w:hAnsi="Times New Roman"/>
        </w:rPr>
        <w:t xml:space="preserve">fitness </w:t>
      </w:r>
      <w:r w:rsidR="007C4729">
        <w:rPr>
          <w:rFonts w:ascii="Times New Roman" w:hAnsi="Times New Roman"/>
        </w:rPr>
        <w:t xml:space="preserve">(growth) </w:t>
      </w:r>
      <w:r w:rsidR="00DC1ED9">
        <w:rPr>
          <w:rFonts w:ascii="Times New Roman" w:hAnsi="Times New Roman"/>
        </w:rPr>
        <w:t xml:space="preserve">variation </w:t>
      </w:r>
      <w:r w:rsidR="001C6284">
        <w:rPr>
          <w:rFonts w:ascii="Times New Roman" w:hAnsi="Times New Roman"/>
        </w:rPr>
        <w:t xml:space="preserve">will not only </w:t>
      </w:r>
      <w:r w:rsidR="00DC1ED9">
        <w:rPr>
          <w:rFonts w:ascii="Times New Roman" w:hAnsi="Times New Roman"/>
        </w:rPr>
        <w:t>depend</w:t>
      </w:r>
      <w:r w:rsidR="008165FB">
        <w:rPr>
          <w:rFonts w:ascii="Times New Roman" w:hAnsi="Times New Roman"/>
        </w:rPr>
        <w:t xml:space="preserve"> </w:t>
      </w:r>
      <w:r w:rsidR="00E1496C">
        <w:rPr>
          <w:rFonts w:ascii="Times New Roman" w:hAnsi="Times New Roman"/>
        </w:rPr>
        <w:t xml:space="preserve">on the </w:t>
      </w:r>
      <w:r w:rsidR="008165FB">
        <w:rPr>
          <w:rFonts w:ascii="Times New Roman" w:hAnsi="Times New Roman"/>
        </w:rPr>
        <w:t>amount of aggression (i.e. interference</w:t>
      </w:r>
      <w:r w:rsidR="00717CB1">
        <w:rPr>
          <w:rFonts w:ascii="Times New Roman" w:hAnsi="Times New Roman"/>
        </w:rPr>
        <w:t xml:space="preserve"> </w:t>
      </w:r>
      <w:r w:rsidR="008165FB">
        <w:rPr>
          <w:rFonts w:ascii="Times New Roman" w:hAnsi="Times New Roman"/>
        </w:rPr>
        <w:t xml:space="preserve">competition) and </w:t>
      </w:r>
      <w:r w:rsidR="00122B7D">
        <w:rPr>
          <w:rFonts w:ascii="Times New Roman" w:hAnsi="Times New Roman"/>
        </w:rPr>
        <w:t xml:space="preserve">resource </w:t>
      </w:r>
      <w:r w:rsidR="008165FB">
        <w:rPr>
          <w:rFonts w:ascii="Times New Roman" w:hAnsi="Times New Roman"/>
        </w:rPr>
        <w:t xml:space="preserve">monopolization (Grant </w:t>
      </w:r>
      <w:r w:rsidR="005F6FEE">
        <w:rPr>
          <w:rFonts w:ascii="Times New Roman" w:hAnsi="Times New Roman"/>
        </w:rPr>
        <w:t>&amp;</w:t>
      </w:r>
      <w:r w:rsidR="008165FB">
        <w:rPr>
          <w:rFonts w:ascii="Times New Roman" w:hAnsi="Times New Roman"/>
        </w:rPr>
        <w:t xml:space="preserve"> Guha 1993; Weir </w:t>
      </w:r>
      <w:r w:rsidR="005F6FEE">
        <w:rPr>
          <w:rFonts w:ascii="Times New Roman" w:hAnsi="Times New Roman"/>
        </w:rPr>
        <w:t xml:space="preserve">&amp; </w:t>
      </w:r>
      <w:r w:rsidR="008165FB">
        <w:rPr>
          <w:rFonts w:ascii="Times New Roman" w:hAnsi="Times New Roman"/>
        </w:rPr>
        <w:lastRenderedPageBreak/>
        <w:t>Grant 2004; Noël</w:t>
      </w:r>
      <w:r w:rsidR="00382091">
        <w:rPr>
          <w:rFonts w:ascii="Times New Roman" w:hAnsi="Times New Roman"/>
        </w:rPr>
        <w:t xml:space="preserve">, Grant &amp; </w:t>
      </w:r>
      <w:proofErr w:type="spellStart"/>
      <w:r w:rsidR="00382091">
        <w:rPr>
          <w:rFonts w:ascii="Times New Roman" w:hAnsi="Times New Roman"/>
        </w:rPr>
        <w:t>Carrigan</w:t>
      </w:r>
      <w:proofErr w:type="spellEnd"/>
      <w:r w:rsidR="008165FB">
        <w:rPr>
          <w:rFonts w:ascii="Times New Roman" w:hAnsi="Times New Roman"/>
        </w:rPr>
        <w:t xml:space="preserve"> 2005)</w:t>
      </w:r>
      <w:r w:rsidR="00FF2165">
        <w:rPr>
          <w:rFonts w:ascii="Times New Roman" w:hAnsi="Times New Roman"/>
        </w:rPr>
        <w:t>,</w:t>
      </w:r>
      <w:r w:rsidR="008165FB">
        <w:rPr>
          <w:rFonts w:ascii="Times New Roman" w:hAnsi="Times New Roman"/>
        </w:rPr>
        <w:t xml:space="preserve"> </w:t>
      </w:r>
      <w:r w:rsidR="004F0255">
        <w:rPr>
          <w:rFonts w:ascii="Times New Roman" w:hAnsi="Times New Roman"/>
        </w:rPr>
        <w:t>but</w:t>
      </w:r>
      <w:r w:rsidR="006F3455">
        <w:rPr>
          <w:rFonts w:ascii="Times New Roman" w:hAnsi="Times New Roman"/>
        </w:rPr>
        <w:t xml:space="preserve"> </w:t>
      </w:r>
      <w:r w:rsidR="008165FB">
        <w:rPr>
          <w:rFonts w:ascii="Times New Roman" w:hAnsi="Times New Roman"/>
        </w:rPr>
        <w:t xml:space="preserve">also on </w:t>
      </w:r>
      <w:r w:rsidR="00726446">
        <w:rPr>
          <w:rFonts w:ascii="Times New Roman" w:hAnsi="Times New Roman"/>
        </w:rPr>
        <w:t xml:space="preserve">the equality of </w:t>
      </w:r>
      <w:r w:rsidR="008165FB">
        <w:rPr>
          <w:rFonts w:ascii="Times New Roman" w:hAnsi="Times New Roman"/>
        </w:rPr>
        <w:t>resource accessibility (</w:t>
      </w:r>
      <w:proofErr w:type="spellStart"/>
      <w:r w:rsidR="008165FB">
        <w:rPr>
          <w:rFonts w:ascii="Times New Roman" w:hAnsi="Times New Roman"/>
        </w:rPr>
        <w:t>Boujard</w:t>
      </w:r>
      <w:proofErr w:type="spellEnd"/>
      <w:r w:rsidR="00382091">
        <w:rPr>
          <w:rFonts w:ascii="Times New Roman" w:hAnsi="Times New Roman"/>
        </w:rPr>
        <w:t>,</w:t>
      </w:r>
      <w:r w:rsidR="008165FB">
        <w:rPr>
          <w:rFonts w:ascii="Times New Roman" w:hAnsi="Times New Roman"/>
        </w:rPr>
        <w:t xml:space="preserve"> </w:t>
      </w:r>
      <w:proofErr w:type="spellStart"/>
      <w:r w:rsidR="00382091">
        <w:rPr>
          <w:rFonts w:ascii="Times New Roman" w:hAnsi="Times New Roman"/>
        </w:rPr>
        <w:t>Labbé</w:t>
      </w:r>
      <w:proofErr w:type="spellEnd"/>
      <w:r w:rsidR="00382091">
        <w:rPr>
          <w:rFonts w:ascii="Times New Roman" w:hAnsi="Times New Roman"/>
        </w:rPr>
        <w:t xml:space="preserve"> &amp; </w:t>
      </w:r>
      <w:proofErr w:type="spellStart"/>
      <w:r w:rsidR="00382091">
        <w:rPr>
          <w:rFonts w:ascii="Times New Roman" w:hAnsi="Times New Roman"/>
        </w:rPr>
        <w:t>Aupérin</w:t>
      </w:r>
      <w:proofErr w:type="spellEnd"/>
      <w:r w:rsidR="00382091" w:rsidRPr="00382091">
        <w:rPr>
          <w:rFonts w:ascii="Times New Roman" w:hAnsi="Times New Roman"/>
        </w:rPr>
        <w:t xml:space="preserve"> </w:t>
      </w:r>
      <w:r w:rsidR="008165FB">
        <w:rPr>
          <w:rFonts w:ascii="Times New Roman" w:hAnsi="Times New Roman"/>
        </w:rPr>
        <w:t>2002).</w:t>
      </w:r>
    </w:p>
    <w:p w:rsidR="008165FB" w:rsidRDefault="008177C6" w:rsidP="003D27E4">
      <w:pPr>
        <w:spacing w:line="480" w:lineRule="auto"/>
        <w:rPr>
          <w:rFonts w:ascii="Times New Roman" w:hAnsi="Times New Roman"/>
        </w:rPr>
      </w:pPr>
      <w:r>
        <w:rPr>
          <w:rFonts w:ascii="Times New Roman" w:hAnsi="Times New Roman"/>
        </w:rPr>
        <w:tab/>
      </w:r>
      <w:r w:rsidR="00CF0CB5">
        <w:rPr>
          <w:rFonts w:ascii="Times New Roman" w:hAnsi="Times New Roman"/>
        </w:rPr>
        <w:t>One</w:t>
      </w:r>
      <w:r w:rsidR="00D71A15">
        <w:rPr>
          <w:rFonts w:ascii="Times New Roman" w:hAnsi="Times New Roman"/>
        </w:rPr>
        <w:t xml:space="preserve"> </w:t>
      </w:r>
      <w:r w:rsidR="008165FB">
        <w:rPr>
          <w:rFonts w:ascii="Times New Roman" w:hAnsi="Times New Roman"/>
        </w:rPr>
        <w:t xml:space="preserve">overlooked </w:t>
      </w:r>
      <w:r w:rsidR="00D71A15">
        <w:rPr>
          <w:rFonts w:ascii="Times New Roman" w:hAnsi="Times New Roman"/>
        </w:rPr>
        <w:t xml:space="preserve">landscape </w:t>
      </w:r>
      <w:r w:rsidR="008165FB">
        <w:rPr>
          <w:rFonts w:ascii="Times New Roman" w:hAnsi="Times New Roman"/>
        </w:rPr>
        <w:t xml:space="preserve">characteristic (but see Silver </w:t>
      </w:r>
      <w:r w:rsidR="008165FB" w:rsidRPr="00C80BFF">
        <w:rPr>
          <w:rFonts w:ascii="Times New Roman" w:hAnsi="Times New Roman"/>
          <w:i/>
        </w:rPr>
        <w:t>et al.</w:t>
      </w:r>
      <w:r w:rsidR="008165FB">
        <w:rPr>
          <w:rFonts w:ascii="Times New Roman" w:hAnsi="Times New Roman"/>
        </w:rPr>
        <w:t xml:space="preserve"> 2000) that</w:t>
      </w:r>
      <w:r w:rsidR="00D71A15">
        <w:rPr>
          <w:rFonts w:ascii="Times New Roman" w:hAnsi="Times New Roman"/>
        </w:rPr>
        <w:t xml:space="preserve"> has the</w:t>
      </w:r>
      <w:r w:rsidR="008165FB">
        <w:rPr>
          <w:rFonts w:ascii="Times New Roman" w:hAnsi="Times New Roman"/>
        </w:rPr>
        <w:t xml:space="preserve"> potential to influence </w:t>
      </w:r>
      <w:r w:rsidR="00726446">
        <w:rPr>
          <w:rFonts w:ascii="Times New Roman" w:hAnsi="Times New Roman"/>
        </w:rPr>
        <w:t>resource accessibility</w:t>
      </w:r>
      <w:r w:rsidR="00B540FA">
        <w:rPr>
          <w:rFonts w:ascii="Times New Roman" w:hAnsi="Times New Roman"/>
        </w:rPr>
        <w:t>,</w:t>
      </w:r>
      <w:r w:rsidR="00726446">
        <w:rPr>
          <w:rFonts w:ascii="Times New Roman" w:hAnsi="Times New Roman"/>
        </w:rPr>
        <w:t xml:space="preserve"> and thus</w:t>
      </w:r>
      <w:r w:rsidR="00B540FA">
        <w:rPr>
          <w:rFonts w:ascii="Times New Roman" w:hAnsi="Times New Roman"/>
        </w:rPr>
        <w:t>,</w:t>
      </w:r>
      <w:r w:rsidR="008165FB">
        <w:rPr>
          <w:rFonts w:ascii="Times New Roman" w:hAnsi="Times New Roman"/>
        </w:rPr>
        <w:t xml:space="preserve"> relative fitness amongst individuals</w:t>
      </w:r>
      <w:r w:rsidR="00D71A15">
        <w:rPr>
          <w:rFonts w:ascii="Times New Roman" w:hAnsi="Times New Roman"/>
        </w:rPr>
        <w:t xml:space="preserve"> is the spatial distribution of resource patches</w:t>
      </w:r>
      <w:r w:rsidR="008165FB">
        <w:rPr>
          <w:rFonts w:ascii="Times New Roman" w:hAnsi="Times New Roman"/>
        </w:rPr>
        <w:t xml:space="preserve">. </w:t>
      </w:r>
      <w:r w:rsidR="00907373">
        <w:rPr>
          <w:rFonts w:ascii="Times New Roman" w:hAnsi="Times New Roman"/>
        </w:rPr>
        <w:t>W</w:t>
      </w:r>
      <w:r w:rsidR="008165FB">
        <w:rPr>
          <w:rFonts w:ascii="Times New Roman" w:hAnsi="Times New Roman"/>
        </w:rPr>
        <w:t xml:space="preserve">hen patches are </w:t>
      </w:r>
      <w:r w:rsidR="002B7DD6">
        <w:rPr>
          <w:rFonts w:ascii="Times New Roman" w:hAnsi="Times New Roman"/>
        </w:rPr>
        <w:t xml:space="preserve">spread </w:t>
      </w:r>
      <w:r w:rsidR="008165FB">
        <w:rPr>
          <w:rFonts w:ascii="Times New Roman" w:hAnsi="Times New Roman"/>
        </w:rPr>
        <w:t xml:space="preserve">across the landscape, individuals may be able to settle into patches with few interactions between competitors, thus leading to more even resource </w:t>
      </w:r>
      <w:r w:rsidR="00DB338C">
        <w:rPr>
          <w:rFonts w:ascii="Times New Roman" w:hAnsi="Times New Roman"/>
        </w:rPr>
        <w:t xml:space="preserve">access, </w:t>
      </w:r>
      <w:r w:rsidR="008165FB">
        <w:rPr>
          <w:rFonts w:ascii="Times New Roman" w:hAnsi="Times New Roman"/>
        </w:rPr>
        <w:t>partitioning and fitness (Noël</w:t>
      </w:r>
      <w:r w:rsidR="00382091">
        <w:rPr>
          <w:rFonts w:ascii="Times New Roman" w:hAnsi="Times New Roman"/>
        </w:rPr>
        <w:t xml:space="preserve">, Grant &amp; </w:t>
      </w:r>
      <w:proofErr w:type="spellStart"/>
      <w:r w:rsidR="00382091">
        <w:rPr>
          <w:rFonts w:ascii="Times New Roman" w:hAnsi="Times New Roman"/>
        </w:rPr>
        <w:t>Carrigan</w:t>
      </w:r>
      <w:proofErr w:type="spellEnd"/>
      <w:r w:rsidR="008165FB">
        <w:rPr>
          <w:rFonts w:ascii="Times New Roman" w:hAnsi="Times New Roman"/>
        </w:rPr>
        <w:t xml:space="preserve"> 2005). </w:t>
      </w:r>
      <w:r w:rsidR="00D9690A">
        <w:rPr>
          <w:rFonts w:ascii="Times New Roman" w:hAnsi="Times New Roman"/>
        </w:rPr>
        <w:t xml:space="preserve">Conversely, as </w:t>
      </w:r>
      <w:r w:rsidR="008165FB">
        <w:rPr>
          <w:rFonts w:ascii="Times New Roman" w:hAnsi="Times New Roman"/>
        </w:rPr>
        <w:t xml:space="preserve">patches become </w:t>
      </w:r>
      <w:r w:rsidR="00CF0CB5">
        <w:rPr>
          <w:rFonts w:ascii="Times New Roman" w:hAnsi="Times New Roman"/>
        </w:rPr>
        <w:t xml:space="preserve">increasingly </w:t>
      </w:r>
      <w:r w:rsidR="008165FB">
        <w:rPr>
          <w:rFonts w:ascii="Times New Roman" w:hAnsi="Times New Roman"/>
        </w:rPr>
        <w:t>clumped in space</w:t>
      </w:r>
      <w:r w:rsidR="00001A92">
        <w:rPr>
          <w:rFonts w:ascii="Times New Roman" w:hAnsi="Times New Roman"/>
        </w:rPr>
        <w:t>,</w:t>
      </w:r>
      <w:r w:rsidR="009B3C14">
        <w:rPr>
          <w:rFonts w:ascii="Times New Roman" w:hAnsi="Times New Roman"/>
        </w:rPr>
        <w:t xml:space="preserve"> </w:t>
      </w:r>
      <w:r w:rsidR="008165FB">
        <w:rPr>
          <w:rFonts w:ascii="Times New Roman" w:hAnsi="Times New Roman"/>
        </w:rPr>
        <w:t xml:space="preserve">the effective number of competitors within the population will increase </w:t>
      </w:r>
      <w:r w:rsidR="00796147">
        <w:rPr>
          <w:rFonts w:ascii="Times New Roman" w:hAnsi="Times New Roman"/>
        </w:rPr>
        <w:t xml:space="preserve">due to a </w:t>
      </w:r>
      <w:r w:rsidR="00D66FB4">
        <w:rPr>
          <w:rFonts w:ascii="Times New Roman" w:hAnsi="Times New Roman"/>
        </w:rPr>
        <w:t xml:space="preserve">decrease in </w:t>
      </w:r>
      <w:r w:rsidR="00CF0CB5">
        <w:rPr>
          <w:rFonts w:ascii="Times New Roman" w:hAnsi="Times New Roman"/>
        </w:rPr>
        <w:t>foraging</w:t>
      </w:r>
      <w:r w:rsidR="00796147">
        <w:rPr>
          <w:rFonts w:ascii="Times New Roman" w:hAnsi="Times New Roman"/>
        </w:rPr>
        <w:t xml:space="preserve"> area </w:t>
      </w:r>
      <w:r w:rsidR="008165FB">
        <w:rPr>
          <w:rFonts w:ascii="Times New Roman" w:hAnsi="Times New Roman"/>
        </w:rPr>
        <w:t>(</w:t>
      </w:r>
      <w:proofErr w:type="spellStart"/>
      <w:r w:rsidR="008165FB">
        <w:rPr>
          <w:rFonts w:ascii="Times New Roman" w:hAnsi="Times New Roman"/>
        </w:rPr>
        <w:t>Fausch</w:t>
      </w:r>
      <w:proofErr w:type="spellEnd"/>
      <w:r w:rsidR="008165FB">
        <w:rPr>
          <w:rFonts w:ascii="Times New Roman" w:hAnsi="Times New Roman"/>
        </w:rPr>
        <w:t xml:space="preserve"> 1984; Noël</w:t>
      </w:r>
      <w:r w:rsidR="00382091">
        <w:rPr>
          <w:rFonts w:ascii="Times New Roman" w:hAnsi="Times New Roman"/>
        </w:rPr>
        <w:t xml:space="preserve">, Grant &amp; </w:t>
      </w:r>
      <w:proofErr w:type="spellStart"/>
      <w:r w:rsidR="00382091">
        <w:rPr>
          <w:rFonts w:ascii="Times New Roman" w:hAnsi="Times New Roman"/>
        </w:rPr>
        <w:t>Carrigan</w:t>
      </w:r>
      <w:proofErr w:type="spellEnd"/>
      <w:r w:rsidR="008165FB">
        <w:rPr>
          <w:rFonts w:ascii="Times New Roman" w:hAnsi="Times New Roman"/>
        </w:rPr>
        <w:t xml:space="preserve"> 2005), </w:t>
      </w:r>
      <w:r w:rsidR="00001A92">
        <w:rPr>
          <w:rFonts w:ascii="Times New Roman" w:hAnsi="Times New Roman"/>
        </w:rPr>
        <w:t>in turn decreas</w:t>
      </w:r>
      <w:r w:rsidR="00726446">
        <w:rPr>
          <w:rFonts w:ascii="Times New Roman" w:hAnsi="Times New Roman"/>
        </w:rPr>
        <w:t>ing</w:t>
      </w:r>
      <w:r w:rsidR="008165FB">
        <w:rPr>
          <w:rFonts w:ascii="Times New Roman" w:hAnsi="Times New Roman"/>
        </w:rPr>
        <w:t xml:space="preserve"> the equality of resource accessibility and </w:t>
      </w:r>
      <w:r w:rsidR="00D71A15">
        <w:rPr>
          <w:rFonts w:ascii="Times New Roman" w:hAnsi="Times New Roman"/>
        </w:rPr>
        <w:t xml:space="preserve">potentially </w:t>
      </w:r>
      <w:r w:rsidR="008165FB">
        <w:rPr>
          <w:rFonts w:ascii="Times New Roman" w:hAnsi="Times New Roman"/>
        </w:rPr>
        <w:t>increas</w:t>
      </w:r>
      <w:r w:rsidR="00726446">
        <w:rPr>
          <w:rFonts w:ascii="Times New Roman" w:hAnsi="Times New Roman"/>
        </w:rPr>
        <w:t>ing</w:t>
      </w:r>
      <w:r w:rsidR="008165FB">
        <w:rPr>
          <w:rFonts w:ascii="Times New Roman" w:hAnsi="Times New Roman"/>
        </w:rPr>
        <w:t xml:space="preserve"> fitness variation. </w:t>
      </w:r>
      <w:r w:rsidR="00DB338C">
        <w:rPr>
          <w:rFonts w:ascii="Times New Roman" w:hAnsi="Times New Roman"/>
        </w:rPr>
        <w:t>In</w:t>
      </w:r>
      <w:r w:rsidR="008165FB">
        <w:rPr>
          <w:rFonts w:ascii="Times New Roman" w:hAnsi="Times New Roman"/>
        </w:rPr>
        <w:t xml:space="preserve"> stream</w:t>
      </w:r>
      <w:r w:rsidR="00B540FA">
        <w:rPr>
          <w:rFonts w:ascii="Times New Roman" w:hAnsi="Times New Roman"/>
        </w:rPr>
        <w:t xml:space="preserve"> </w:t>
      </w:r>
      <w:proofErr w:type="gramStart"/>
      <w:r w:rsidR="00DB338C">
        <w:rPr>
          <w:rFonts w:ascii="Times New Roman" w:hAnsi="Times New Roman"/>
        </w:rPr>
        <w:t>fishes</w:t>
      </w:r>
      <w:proofErr w:type="gramEnd"/>
      <w:r w:rsidR="008165FB">
        <w:rPr>
          <w:rFonts w:ascii="Times New Roman" w:hAnsi="Times New Roman"/>
        </w:rPr>
        <w:t>,</w:t>
      </w:r>
      <w:r w:rsidR="00136D04">
        <w:rPr>
          <w:rFonts w:ascii="Times New Roman" w:hAnsi="Times New Roman"/>
        </w:rPr>
        <w:t xml:space="preserve"> </w:t>
      </w:r>
      <w:r w:rsidR="008165FB">
        <w:rPr>
          <w:rFonts w:ascii="Times New Roman" w:hAnsi="Times New Roman"/>
        </w:rPr>
        <w:t xml:space="preserve">where much of the work </w:t>
      </w:r>
      <w:r w:rsidR="000B746F">
        <w:rPr>
          <w:rFonts w:ascii="Times New Roman" w:hAnsi="Times New Roman"/>
        </w:rPr>
        <w:t xml:space="preserve">on </w:t>
      </w:r>
      <w:r w:rsidR="008165FB">
        <w:rPr>
          <w:rFonts w:ascii="Times New Roman" w:hAnsi="Times New Roman"/>
        </w:rPr>
        <w:t>density-dependent growth and regulation (</w:t>
      </w:r>
      <w:r w:rsidR="00710C3D">
        <w:rPr>
          <w:rFonts w:ascii="Times New Roman" w:hAnsi="Times New Roman"/>
        </w:rPr>
        <w:t>e.g.</w:t>
      </w:r>
      <w:r w:rsidR="008165FB">
        <w:rPr>
          <w:rFonts w:ascii="Times New Roman" w:hAnsi="Times New Roman"/>
        </w:rPr>
        <w:t xml:space="preserve"> mortality, emigration) has been conducted, within-site growth variance </w:t>
      </w:r>
      <w:r w:rsidR="00726446">
        <w:rPr>
          <w:rFonts w:ascii="Times New Roman" w:hAnsi="Times New Roman"/>
        </w:rPr>
        <w:t>ha</w:t>
      </w:r>
      <w:r w:rsidR="008165FB">
        <w:rPr>
          <w:rFonts w:ascii="Times New Roman" w:hAnsi="Times New Roman"/>
        </w:rPr>
        <w:t xml:space="preserve">s </w:t>
      </w:r>
      <w:r w:rsidR="005171ED">
        <w:rPr>
          <w:rFonts w:ascii="Times New Roman" w:hAnsi="Times New Roman"/>
        </w:rPr>
        <w:t>large</w:t>
      </w:r>
      <w:r w:rsidR="008165FB">
        <w:rPr>
          <w:rFonts w:ascii="Times New Roman" w:hAnsi="Times New Roman"/>
        </w:rPr>
        <w:t xml:space="preserve">ly </w:t>
      </w:r>
      <w:r w:rsidR="00726446">
        <w:rPr>
          <w:rFonts w:ascii="Times New Roman" w:hAnsi="Times New Roman"/>
        </w:rPr>
        <w:t xml:space="preserve">been </w:t>
      </w:r>
      <w:r w:rsidR="008165FB">
        <w:rPr>
          <w:rFonts w:ascii="Times New Roman" w:hAnsi="Times New Roman"/>
        </w:rPr>
        <w:t xml:space="preserve">attributed to variation in foraging site </w:t>
      </w:r>
      <w:r w:rsidR="00726446">
        <w:rPr>
          <w:rFonts w:ascii="Times New Roman" w:hAnsi="Times New Roman"/>
        </w:rPr>
        <w:t xml:space="preserve">(patch) </w:t>
      </w:r>
      <w:r w:rsidR="008165FB">
        <w:rPr>
          <w:rFonts w:ascii="Times New Roman" w:hAnsi="Times New Roman"/>
        </w:rPr>
        <w:t>quality</w:t>
      </w:r>
      <w:r w:rsidR="009C5FAA">
        <w:rPr>
          <w:rFonts w:ascii="Times New Roman" w:hAnsi="Times New Roman"/>
        </w:rPr>
        <w:t xml:space="preserve"> (</w:t>
      </w:r>
      <w:r w:rsidR="008165FB">
        <w:rPr>
          <w:rFonts w:ascii="Times New Roman" w:hAnsi="Times New Roman"/>
        </w:rPr>
        <w:t>Site Quality Hypothesis</w:t>
      </w:r>
      <w:r w:rsidR="009C5FAA">
        <w:rPr>
          <w:rFonts w:ascii="Times New Roman" w:hAnsi="Times New Roman"/>
        </w:rPr>
        <w:t>; SQH)</w:t>
      </w:r>
      <w:r w:rsidR="008165FB">
        <w:rPr>
          <w:rFonts w:ascii="Times New Roman" w:hAnsi="Times New Roman"/>
        </w:rPr>
        <w:t xml:space="preserve"> (Newman 1993; Ward </w:t>
      </w:r>
      <w:r w:rsidR="008165FB" w:rsidRPr="004F3997">
        <w:rPr>
          <w:rFonts w:ascii="Times New Roman" w:hAnsi="Times New Roman"/>
          <w:i/>
        </w:rPr>
        <w:t>et al.</w:t>
      </w:r>
      <w:r w:rsidR="008165FB">
        <w:rPr>
          <w:rFonts w:ascii="Times New Roman" w:hAnsi="Times New Roman"/>
        </w:rPr>
        <w:t xml:space="preserve"> 2007; </w:t>
      </w:r>
      <w:proofErr w:type="spellStart"/>
      <w:r w:rsidR="008165FB">
        <w:rPr>
          <w:rFonts w:ascii="Times New Roman" w:hAnsi="Times New Roman"/>
        </w:rPr>
        <w:t>Lobón-Cerviá</w:t>
      </w:r>
      <w:proofErr w:type="spellEnd"/>
      <w:r w:rsidR="008165FB">
        <w:rPr>
          <w:rFonts w:ascii="Times New Roman" w:hAnsi="Times New Roman"/>
        </w:rPr>
        <w:t xml:space="preserve"> 2010)</w:t>
      </w:r>
      <w:r w:rsidR="00C94F76">
        <w:rPr>
          <w:rFonts w:ascii="Times New Roman" w:hAnsi="Times New Roman"/>
        </w:rPr>
        <w:t>.</w:t>
      </w:r>
      <w:r w:rsidR="001371C6">
        <w:rPr>
          <w:rFonts w:ascii="Times New Roman" w:hAnsi="Times New Roman"/>
        </w:rPr>
        <w:t xml:space="preserve"> </w:t>
      </w:r>
      <w:r w:rsidR="00C3754C">
        <w:rPr>
          <w:rFonts w:ascii="Times New Roman" w:hAnsi="Times New Roman"/>
        </w:rPr>
        <w:t>Th</w:t>
      </w:r>
      <w:r w:rsidR="00726446">
        <w:rPr>
          <w:rFonts w:ascii="Times New Roman" w:hAnsi="Times New Roman"/>
        </w:rPr>
        <w:t>us</w:t>
      </w:r>
      <w:r w:rsidR="00C3754C">
        <w:rPr>
          <w:rFonts w:ascii="Times New Roman" w:hAnsi="Times New Roman"/>
        </w:rPr>
        <w:t>, t</w:t>
      </w:r>
      <w:r w:rsidR="008165FB">
        <w:rPr>
          <w:rFonts w:ascii="Times New Roman" w:hAnsi="Times New Roman"/>
        </w:rPr>
        <w:t xml:space="preserve">he </w:t>
      </w:r>
      <w:r w:rsidR="009C5FAA">
        <w:rPr>
          <w:rFonts w:ascii="Times New Roman" w:hAnsi="Times New Roman"/>
        </w:rPr>
        <w:t xml:space="preserve">potential </w:t>
      </w:r>
      <w:r w:rsidR="008165FB">
        <w:rPr>
          <w:rFonts w:ascii="Times New Roman" w:hAnsi="Times New Roman"/>
        </w:rPr>
        <w:t xml:space="preserve">influence of </w:t>
      </w:r>
      <w:r w:rsidR="00C22292">
        <w:rPr>
          <w:rFonts w:ascii="Times New Roman" w:hAnsi="Times New Roman"/>
        </w:rPr>
        <w:t xml:space="preserve">the </w:t>
      </w:r>
      <w:r w:rsidR="008165FB">
        <w:rPr>
          <w:rFonts w:ascii="Times New Roman" w:hAnsi="Times New Roman"/>
        </w:rPr>
        <w:t>spatial distribution</w:t>
      </w:r>
      <w:r w:rsidR="005171ED">
        <w:rPr>
          <w:rFonts w:ascii="Times New Roman" w:hAnsi="Times New Roman"/>
        </w:rPr>
        <w:t xml:space="preserve"> </w:t>
      </w:r>
      <w:r w:rsidR="001F6892">
        <w:rPr>
          <w:rFonts w:ascii="Times New Roman" w:hAnsi="Times New Roman"/>
        </w:rPr>
        <w:t>of resource</w:t>
      </w:r>
      <w:r w:rsidR="00C22292">
        <w:rPr>
          <w:rFonts w:ascii="Times New Roman" w:hAnsi="Times New Roman"/>
        </w:rPr>
        <w:t>s</w:t>
      </w:r>
      <w:r w:rsidR="001F6892">
        <w:rPr>
          <w:rFonts w:ascii="Times New Roman" w:hAnsi="Times New Roman"/>
        </w:rPr>
        <w:t xml:space="preserve"> </w:t>
      </w:r>
      <w:r w:rsidR="009C5FAA">
        <w:rPr>
          <w:rFonts w:ascii="Times New Roman" w:hAnsi="Times New Roman"/>
        </w:rPr>
        <w:t xml:space="preserve">on growth variation may </w:t>
      </w:r>
      <w:r w:rsidR="005171ED">
        <w:rPr>
          <w:rFonts w:ascii="Times New Roman" w:hAnsi="Times New Roman"/>
        </w:rPr>
        <w:t>provide an</w:t>
      </w:r>
      <w:r w:rsidR="008165FB">
        <w:rPr>
          <w:rFonts w:ascii="Times New Roman" w:hAnsi="Times New Roman"/>
        </w:rPr>
        <w:t xml:space="preserve"> alternative explanation for </w:t>
      </w:r>
      <w:r w:rsidR="00F533CE">
        <w:rPr>
          <w:rFonts w:ascii="Times New Roman" w:hAnsi="Times New Roman"/>
        </w:rPr>
        <w:t xml:space="preserve">the differential </w:t>
      </w:r>
      <w:r w:rsidR="008165FB">
        <w:rPr>
          <w:rFonts w:ascii="Times New Roman" w:hAnsi="Times New Roman"/>
        </w:rPr>
        <w:t xml:space="preserve">patterns of individual </w:t>
      </w:r>
      <w:r w:rsidR="002C5A32">
        <w:rPr>
          <w:rFonts w:ascii="Times New Roman" w:hAnsi="Times New Roman"/>
        </w:rPr>
        <w:t xml:space="preserve">growth </w:t>
      </w:r>
      <w:r w:rsidR="0050270C" w:rsidRPr="005E523B">
        <w:rPr>
          <w:rFonts w:ascii="Times New Roman" w:hAnsi="Times New Roman"/>
        </w:rPr>
        <w:t xml:space="preserve">(Imre, Grant &amp; Cunjak 2010) </w:t>
      </w:r>
      <w:r w:rsidR="002C5A32">
        <w:rPr>
          <w:rFonts w:ascii="Times New Roman" w:hAnsi="Times New Roman"/>
        </w:rPr>
        <w:t xml:space="preserve">and </w:t>
      </w:r>
      <w:r w:rsidR="008165FB">
        <w:rPr>
          <w:rFonts w:ascii="Times New Roman" w:hAnsi="Times New Roman"/>
        </w:rPr>
        <w:t>distribution</w:t>
      </w:r>
      <w:r w:rsidR="005171ED">
        <w:rPr>
          <w:rFonts w:ascii="Times New Roman" w:hAnsi="Times New Roman"/>
        </w:rPr>
        <w:t xml:space="preserve"> </w:t>
      </w:r>
      <w:r w:rsidR="009C5FAA">
        <w:rPr>
          <w:rFonts w:ascii="Times New Roman" w:hAnsi="Times New Roman"/>
        </w:rPr>
        <w:t xml:space="preserve">found </w:t>
      </w:r>
      <w:r w:rsidR="00F533CE">
        <w:rPr>
          <w:rFonts w:ascii="Times New Roman" w:hAnsi="Times New Roman"/>
        </w:rPr>
        <w:t xml:space="preserve">across </w:t>
      </w:r>
      <w:r w:rsidR="009C5FAA">
        <w:rPr>
          <w:rFonts w:ascii="Times New Roman" w:hAnsi="Times New Roman"/>
        </w:rPr>
        <w:t xml:space="preserve">natural </w:t>
      </w:r>
      <w:r w:rsidR="00F533CE">
        <w:rPr>
          <w:rFonts w:ascii="Times New Roman" w:hAnsi="Times New Roman"/>
        </w:rPr>
        <w:t>populations</w:t>
      </w:r>
      <w:r w:rsidR="008165FB">
        <w:rPr>
          <w:rFonts w:ascii="Times New Roman" w:hAnsi="Times New Roman"/>
        </w:rPr>
        <w:t xml:space="preserve">. </w:t>
      </w:r>
    </w:p>
    <w:p w:rsidR="008165FB" w:rsidRDefault="008177C6" w:rsidP="003D27E4">
      <w:pPr>
        <w:spacing w:line="480" w:lineRule="auto"/>
        <w:rPr>
          <w:rFonts w:ascii="Times New Roman" w:hAnsi="Times New Roman"/>
        </w:rPr>
      </w:pPr>
      <w:r>
        <w:rPr>
          <w:rFonts w:ascii="Times New Roman" w:hAnsi="Times New Roman"/>
        </w:rPr>
        <w:tab/>
      </w:r>
      <w:r w:rsidR="00C65952">
        <w:rPr>
          <w:rFonts w:ascii="Times New Roman" w:hAnsi="Times New Roman"/>
        </w:rPr>
        <w:t>Just w</w:t>
      </w:r>
      <w:r w:rsidR="008165FB">
        <w:rPr>
          <w:rFonts w:ascii="Times New Roman" w:hAnsi="Times New Roman"/>
        </w:rPr>
        <w:t xml:space="preserve">hich individuals in the population are able to monopolize resources </w:t>
      </w:r>
      <w:r w:rsidR="003675D2">
        <w:rPr>
          <w:rFonts w:ascii="Times New Roman" w:hAnsi="Times New Roman"/>
        </w:rPr>
        <w:t xml:space="preserve">and have higher relative fitness </w:t>
      </w:r>
      <w:r w:rsidR="008165FB">
        <w:rPr>
          <w:rFonts w:ascii="Times New Roman" w:hAnsi="Times New Roman"/>
        </w:rPr>
        <w:t>is a function of their relative competitive ability</w:t>
      </w:r>
      <w:r w:rsidR="00432582">
        <w:rPr>
          <w:rFonts w:ascii="Times New Roman" w:hAnsi="Times New Roman"/>
        </w:rPr>
        <w:t>. In</w:t>
      </w:r>
      <w:r w:rsidR="008165FB">
        <w:rPr>
          <w:rFonts w:ascii="Times New Roman" w:hAnsi="Times New Roman"/>
        </w:rPr>
        <w:t xml:space="preserve"> stream</w:t>
      </w:r>
      <w:r w:rsidR="00B540FA">
        <w:rPr>
          <w:rFonts w:ascii="Times New Roman" w:hAnsi="Times New Roman"/>
        </w:rPr>
        <w:t xml:space="preserve"> </w:t>
      </w:r>
      <w:r w:rsidR="008165FB">
        <w:rPr>
          <w:rFonts w:ascii="Times New Roman" w:hAnsi="Times New Roman"/>
        </w:rPr>
        <w:t>fish</w:t>
      </w:r>
      <w:r w:rsidR="00432582">
        <w:rPr>
          <w:rFonts w:ascii="Times New Roman" w:hAnsi="Times New Roman"/>
        </w:rPr>
        <w:t>es</w:t>
      </w:r>
      <w:r w:rsidR="0032064B">
        <w:rPr>
          <w:rFonts w:ascii="Times New Roman" w:hAnsi="Times New Roman"/>
        </w:rPr>
        <w:t>,</w:t>
      </w:r>
      <w:r w:rsidR="008165FB">
        <w:rPr>
          <w:rFonts w:ascii="Times New Roman" w:hAnsi="Times New Roman"/>
        </w:rPr>
        <w:t xml:space="preserve"> competitive </w:t>
      </w:r>
      <w:r w:rsidR="00432582">
        <w:rPr>
          <w:rFonts w:ascii="Times New Roman" w:hAnsi="Times New Roman"/>
        </w:rPr>
        <w:t xml:space="preserve">ability </w:t>
      </w:r>
      <w:r w:rsidR="008165FB">
        <w:rPr>
          <w:rFonts w:ascii="Times New Roman" w:hAnsi="Times New Roman"/>
        </w:rPr>
        <w:t xml:space="preserve">is often linked to </w:t>
      </w:r>
      <w:r w:rsidR="00432582">
        <w:rPr>
          <w:rFonts w:ascii="Times New Roman" w:hAnsi="Times New Roman"/>
        </w:rPr>
        <w:t xml:space="preserve">body </w:t>
      </w:r>
      <w:r w:rsidR="008165FB">
        <w:rPr>
          <w:rFonts w:ascii="Times New Roman" w:hAnsi="Times New Roman"/>
        </w:rPr>
        <w:t xml:space="preserve">size, </w:t>
      </w:r>
      <w:r w:rsidR="00432582">
        <w:rPr>
          <w:rFonts w:ascii="Times New Roman" w:hAnsi="Times New Roman"/>
        </w:rPr>
        <w:t xml:space="preserve">with </w:t>
      </w:r>
      <w:r w:rsidR="008165FB">
        <w:rPr>
          <w:rFonts w:ascii="Times New Roman" w:hAnsi="Times New Roman"/>
        </w:rPr>
        <w:t>larger individuals able to gain access to the best foraging patches (</w:t>
      </w:r>
      <w:proofErr w:type="spellStart"/>
      <w:r w:rsidR="008165FB">
        <w:rPr>
          <w:rFonts w:ascii="Times New Roman" w:hAnsi="Times New Roman"/>
        </w:rPr>
        <w:t>Fausch</w:t>
      </w:r>
      <w:proofErr w:type="spellEnd"/>
      <w:r w:rsidR="008165FB">
        <w:rPr>
          <w:rFonts w:ascii="Times New Roman" w:hAnsi="Times New Roman"/>
        </w:rPr>
        <w:t xml:space="preserve"> 1984; Ward</w:t>
      </w:r>
      <w:r w:rsidR="00382091">
        <w:rPr>
          <w:rFonts w:ascii="Times New Roman" w:hAnsi="Times New Roman"/>
        </w:rPr>
        <w:t>, Webster &amp; Hart</w:t>
      </w:r>
      <w:r w:rsidR="005F6FEE">
        <w:rPr>
          <w:rFonts w:ascii="Times New Roman" w:hAnsi="Times New Roman"/>
        </w:rPr>
        <w:t xml:space="preserve"> </w:t>
      </w:r>
      <w:r w:rsidR="008165FB">
        <w:rPr>
          <w:rFonts w:ascii="Times New Roman" w:hAnsi="Times New Roman"/>
        </w:rPr>
        <w:t>2006)</w:t>
      </w:r>
      <w:r w:rsidR="00120124">
        <w:rPr>
          <w:rFonts w:ascii="Times New Roman" w:hAnsi="Times New Roman"/>
        </w:rPr>
        <w:t>, though th</w:t>
      </w:r>
      <w:r w:rsidR="00893B5E">
        <w:rPr>
          <w:rFonts w:ascii="Times New Roman" w:hAnsi="Times New Roman"/>
        </w:rPr>
        <w:t>e causal order of this relationship has been questioned</w:t>
      </w:r>
      <w:r w:rsidR="00432582">
        <w:rPr>
          <w:rFonts w:ascii="Times New Roman" w:hAnsi="Times New Roman"/>
        </w:rPr>
        <w:t xml:space="preserve"> (Ward</w:t>
      </w:r>
      <w:r w:rsidR="00382091">
        <w:rPr>
          <w:rFonts w:ascii="Times New Roman" w:hAnsi="Times New Roman"/>
        </w:rPr>
        <w:t>, Webster &amp; Hart</w:t>
      </w:r>
      <w:r w:rsidR="00432582">
        <w:rPr>
          <w:rFonts w:ascii="Times New Roman" w:hAnsi="Times New Roman"/>
        </w:rPr>
        <w:t xml:space="preserve"> 2006)</w:t>
      </w:r>
      <w:r w:rsidR="008165FB">
        <w:rPr>
          <w:rFonts w:ascii="Times New Roman" w:hAnsi="Times New Roman"/>
        </w:rPr>
        <w:t xml:space="preserve">. </w:t>
      </w:r>
      <w:r w:rsidR="008165FB">
        <w:rPr>
          <w:rFonts w:ascii="Times New Roman" w:hAnsi="Times New Roman"/>
        </w:rPr>
        <w:lastRenderedPageBreak/>
        <w:t xml:space="preserve">While </w:t>
      </w:r>
      <w:r w:rsidR="00432582">
        <w:rPr>
          <w:rFonts w:ascii="Times New Roman" w:hAnsi="Times New Roman"/>
        </w:rPr>
        <w:t xml:space="preserve">the resource polymorphism literature </w:t>
      </w:r>
      <w:r w:rsidR="008165FB">
        <w:rPr>
          <w:rFonts w:ascii="Times New Roman" w:hAnsi="Times New Roman"/>
        </w:rPr>
        <w:t xml:space="preserve">has </w:t>
      </w:r>
      <w:r w:rsidR="00880F1F">
        <w:rPr>
          <w:rFonts w:ascii="Times New Roman" w:hAnsi="Times New Roman"/>
        </w:rPr>
        <w:t xml:space="preserve">investigated </w:t>
      </w:r>
      <w:r w:rsidR="008165FB">
        <w:rPr>
          <w:rFonts w:ascii="Times New Roman" w:hAnsi="Times New Roman"/>
        </w:rPr>
        <w:t xml:space="preserve">the influence of morphology on competitive ability for different resources (Smith </w:t>
      </w:r>
      <w:r w:rsidR="005F6FEE">
        <w:rPr>
          <w:rFonts w:ascii="Times New Roman" w:hAnsi="Times New Roman"/>
        </w:rPr>
        <w:t>&amp;</w:t>
      </w:r>
      <w:r w:rsidR="008165FB">
        <w:rPr>
          <w:rFonts w:ascii="Times New Roman" w:hAnsi="Times New Roman"/>
        </w:rPr>
        <w:t xml:space="preserve"> </w:t>
      </w:r>
      <w:proofErr w:type="spellStart"/>
      <w:r w:rsidR="008165FB">
        <w:rPr>
          <w:rFonts w:ascii="Times New Roman" w:hAnsi="Times New Roman"/>
        </w:rPr>
        <w:t>Skúlason</w:t>
      </w:r>
      <w:proofErr w:type="spellEnd"/>
      <w:r w:rsidR="008165FB">
        <w:rPr>
          <w:rFonts w:ascii="Times New Roman" w:hAnsi="Times New Roman"/>
        </w:rPr>
        <w:t xml:space="preserve"> 1996; </w:t>
      </w:r>
      <w:proofErr w:type="spellStart"/>
      <w:r w:rsidR="008165FB">
        <w:rPr>
          <w:rFonts w:ascii="Times New Roman" w:hAnsi="Times New Roman"/>
        </w:rPr>
        <w:t>Bolnick</w:t>
      </w:r>
      <w:proofErr w:type="spellEnd"/>
      <w:r w:rsidR="008165FB">
        <w:rPr>
          <w:rFonts w:ascii="Times New Roman" w:hAnsi="Times New Roman"/>
        </w:rPr>
        <w:t xml:space="preserve"> 2004; </w:t>
      </w:r>
      <w:proofErr w:type="spellStart"/>
      <w:r w:rsidR="008165FB">
        <w:rPr>
          <w:rFonts w:ascii="Times New Roman" w:hAnsi="Times New Roman"/>
        </w:rPr>
        <w:t>A</w:t>
      </w:r>
      <w:r w:rsidR="008165FB" w:rsidRPr="005F713F">
        <w:rPr>
          <w:rFonts w:ascii="Times New Roman" w:hAnsi="Times New Roman"/>
        </w:rPr>
        <w:t>raújo</w:t>
      </w:r>
      <w:proofErr w:type="spellEnd"/>
      <w:r w:rsidR="008165FB">
        <w:rPr>
          <w:rFonts w:ascii="Times New Roman" w:hAnsi="Times New Roman"/>
        </w:rPr>
        <w:t xml:space="preserve"> </w:t>
      </w:r>
      <w:r w:rsidR="008165FB" w:rsidRPr="007B7478">
        <w:rPr>
          <w:rFonts w:ascii="Times New Roman" w:hAnsi="Times New Roman"/>
          <w:i/>
        </w:rPr>
        <w:t>et al.</w:t>
      </w:r>
      <w:r w:rsidR="008165FB">
        <w:rPr>
          <w:rFonts w:ascii="Times New Roman" w:hAnsi="Times New Roman"/>
        </w:rPr>
        <w:t xml:space="preserve"> 2008; </w:t>
      </w:r>
      <w:proofErr w:type="spellStart"/>
      <w:r w:rsidR="008165FB">
        <w:rPr>
          <w:rFonts w:ascii="Times New Roman" w:hAnsi="Times New Roman"/>
        </w:rPr>
        <w:t>Edelaar</w:t>
      </w:r>
      <w:proofErr w:type="spellEnd"/>
      <w:r w:rsidR="00382091">
        <w:rPr>
          <w:rFonts w:ascii="Times New Roman" w:hAnsi="Times New Roman"/>
        </w:rPr>
        <w:t xml:space="preserve">, </w:t>
      </w:r>
      <w:proofErr w:type="spellStart"/>
      <w:r w:rsidR="00382091">
        <w:rPr>
          <w:rFonts w:ascii="Times New Roman" w:hAnsi="Times New Roman"/>
        </w:rPr>
        <w:t>Siepielski</w:t>
      </w:r>
      <w:proofErr w:type="spellEnd"/>
      <w:r w:rsidR="00382091">
        <w:rPr>
          <w:rFonts w:ascii="Times New Roman" w:hAnsi="Times New Roman"/>
        </w:rPr>
        <w:t xml:space="preserve"> &amp; </w:t>
      </w:r>
      <w:proofErr w:type="spellStart"/>
      <w:r w:rsidR="00382091">
        <w:rPr>
          <w:rFonts w:ascii="Times New Roman" w:hAnsi="Times New Roman"/>
        </w:rPr>
        <w:t>Clobert</w:t>
      </w:r>
      <w:proofErr w:type="spellEnd"/>
      <w:r w:rsidR="008165FB">
        <w:rPr>
          <w:rFonts w:ascii="Times New Roman" w:hAnsi="Times New Roman"/>
        </w:rPr>
        <w:t xml:space="preserve"> 2008), less </w:t>
      </w:r>
      <w:r w:rsidR="00880F1F">
        <w:rPr>
          <w:rFonts w:ascii="Times New Roman" w:hAnsi="Times New Roman"/>
        </w:rPr>
        <w:t xml:space="preserve">is </w:t>
      </w:r>
      <w:r w:rsidR="008165FB">
        <w:rPr>
          <w:rFonts w:ascii="Times New Roman" w:hAnsi="Times New Roman"/>
        </w:rPr>
        <w:t xml:space="preserve">known </w:t>
      </w:r>
      <w:r w:rsidR="00880F1F">
        <w:rPr>
          <w:rFonts w:ascii="Times New Roman" w:hAnsi="Times New Roman"/>
        </w:rPr>
        <w:t xml:space="preserve">about </w:t>
      </w:r>
      <w:r w:rsidR="008165FB">
        <w:rPr>
          <w:rFonts w:ascii="Times New Roman" w:hAnsi="Times New Roman"/>
        </w:rPr>
        <w:t xml:space="preserve">the </w:t>
      </w:r>
      <w:r w:rsidR="0001149D">
        <w:rPr>
          <w:rFonts w:ascii="Times New Roman" w:hAnsi="Times New Roman"/>
        </w:rPr>
        <w:t xml:space="preserve">phenotypic </w:t>
      </w:r>
      <w:r w:rsidR="008165FB">
        <w:rPr>
          <w:rFonts w:ascii="Times New Roman" w:hAnsi="Times New Roman"/>
        </w:rPr>
        <w:t>characteristics dictating relative competitive ability for a single resource type when size variation is inconsequential</w:t>
      </w:r>
      <w:r w:rsidR="00A042A4">
        <w:rPr>
          <w:rFonts w:ascii="Times New Roman" w:hAnsi="Times New Roman"/>
        </w:rPr>
        <w:t>.</w:t>
      </w:r>
      <w:r w:rsidR="00652169">
        <w:rPr>
          <w:rFonts w:ascii="Times New Roman" w:hAnsi="Times New Roman"/>
        </w:rPr>
        <w:t xml:space="preserve"> </w:t>
      </w:r>
      <w:r w:rsidR="00A042A4">
        <w:rPr>
          <w:rFonts w:ascii="Times New Roman" w:hAnsi="Times New Roman"/>
        </w:rPr>
        <w:t>T</w:t>
      </w:r>
      <w:r w:rsidR="00652169">
        <w:rPr>
          <w:rFonts w:ascii="Times New Roman" w:hAnsi="Times New Roman"/>
        </w:rPr>
        <w:t xml:space="preserve">his </w:t>
      </w:r>
      <w:r w:rsidR="00B43118">
        <w:rPr>
          <w:rFonts w:ascii="Times New Roman" w:hAnsi="Times New Roman"/>
        </w:rPr>
        <w:t xml:space="preserve">is </w:t>
      </w:r>
      <w:r w:rsidR="00652169">
        <w:rPr>
          <w:rFonts w:ascii="Times New Roman" w:hAnsi="Times New Roman"/>
        </w:rPr>
        <w:t>a particularly relevant que</w:t>
      </w:r>
      <w:r w:rsidR="00B540FA">
        <w:rPr>
          <w:rFonts w:ascii="Times New Roman" w:hAnsi="Times New Roman"/>
        </w:rPr>
        <w:t xml:space="preserve">stion within a single young age </w:t>
      </w:r>
      <w:r w:rsidR="00652169">
        <w:rPr>
          <w:rFonts w:ascii="Times New Roman" w:hAnsi="Times New Roman"/>
        </w:rPr>
        <w:t>class where size may initially be somewhat invariant</w:t>
      </w:r>
      <w:r w:rsidR="00B540FA">
        <w:rPr>
          <w:rFonts w:ascii="Times New Roman" w:hAnsi="Times New Roman"/>
        </w:rPr>
        <w:t>,</w:t>
      </w:r>
      <w:r w:rsidR="00652169">
        <w:rPr>
          <w:rFonts w:ascii="Times New Roman" w:hAnsi="Times New Roman"/>
        </w:rPr>
        <w:t xml:space="preserve"> but growth ability has large impacts for subsequent survival (Ward</w:t>
      </w:r>
      <w:r w:rsidR="00382091">
        <w:rPr>
          <w:rFonts w:ascii="Times New Roman" w:hAnsi="Times New Roman"/>
        </w:rPr>
        <w:t xml:space="preserve">, Nislow &amp; </w:t>
      </w:r>
      <w:proofErr w:type="spellStart"/>
      <w:r w:rsidR="00382091">
        <w:rPr>
          <w:rFonts w:ascii="Times New Roman" w:hAnsi="Times New Roman"/>
        </w:rPr>
        <w:t>Folt</w:t>
      </w:r>
      <w:proofErr w:type="spellEnd"/>
      <w:r w:rsidR="00652169">
        <w:rPr>
          <w:rFonts w:ascii="Times New Roman" w:hAnsi="Times New Roman"/>
        </w:rPr>
        <w:t xml:space="preserve"> 2009; </w:t>
      </w:r>
      <w:proofErr w:type="spellStart"/>
      <w:r w:rsidR="00652169">
        <w:rPr>
          <w:rFonts w:ascii="Times New Roman" w:hAnsi="Times New Roman"/>
        </w:rPr>
        <w:t>Lobón-Cerviá</w:t>
      </w:r>
      <w:proofErr w:type="spellEnd"/>
      <w:r w:rsidR="00652169">
        <w:rPr>
          <w:rFonts w:ascii="Times New Roman" w:hAnsi="Times New Roman"/>
        </w:rPr>
        <w:t xml:space="preserve"> 2010)</w:t>
      </w:r>
      <w:r w:rsidR="008165FB">
        <w:rPr>
          <w:rFonts w:ascii="Times New Roman" w:hAnsi="Times New Roman"/>
        </w:rPr>
        <w:t xml:space="preserve">. In such cases, competitive ability may be based on an </w:t>
      </w:r>
      <w:r w:rsidR="00880F1F">
        <w:rPr>
          <w:rFonts w:ascii="Times New Roman" w:hAnsi="Times New Roman"/>
        </w:rPr>
        <w:t>individual’s</w:t>
      </w:r>
      <w:r w:rsidR="008165FB">
        <w:rPr>
          <w:rFonts w:ascii="Times New Roman" w:hAnsi="Times New Roman"/>
        </w:rPr>
        <w:t xml:space="preserve"> ability to use its environment more efficiently. Within riffle</w:t>
      </w:r>
      <w:r w:rsidR="005171ED">
        <w:rPr>
          <w:rFonts w:ascii="Times New Roman" w:hAnsi="Times New Roman"/>
        </w:rPr>
        <w:t xml:space="preserve"> habitat sections of streams</w:t>
      </w:r>
      <w:r w:rsidR="008165FB">
        <w:rPr>
          <w:rFonts w:ascii="Times New Roman" w:hAnsi="Times New Roman"/>
        </w:rPr>
        <w:t xml:space="preserve">, </w:t>
      </w:r>
      <w:r w:rsidR="005171ED">
        <w:rPr>
          <w:rFonts w:ascii="Times New Roman" w:hAnsi="Times New Roman"/>
        </w:rPr>
        <w:t xml:space="preserve">for example, </w:t>
      </w:r>
      <w:r w:rsidR="008165FB">
        <w:rPr>
          <w:rFonts w:ascii="Times New Roman" w:hAnsi="Times New Roman"/>
        </w:rPr>
        <w:t>where greater water velocity is related to increased resource delivery (</w:t>
      </w:r>
      <w:proofErr w:type="spellStart"/>
      <w:r w:rsidR="008165FB">
        <w:rPr>
          <w:rFonts w:ascii="Times New Roman" w:hAnsi="Times New Roman"/>
        </w:rPr>
        <w:t>Gotceitas</w:t>
      </w:r>
      <w:proofErr w:type="spellEnd"/>
      <w:r w:rsidR="008165FB">
        <w:rPr>
          <w:rFonts w:ascii="Times New Roman" w:hAnsi="Times New Roman"/>
        </w:rPr>
        <w:t xml:space="preserve"> </w:t>
      </w:r>
      <w:r w:rsidR="005F6FEE">
        <w:rPr>
          <w:rFonts w:ascii="Times New Roman" w:hAnsi="Times New Roman"/>
        </w:rPr>
        <w:t>&amp;</w:t>
      </w:r>
      <w:r w:rsidR="008165FB">
        <w:rPr>
          <w:rFonts w:ascii="Times New Roman" w:hAnsi="Times New Roman"/>
        </w:rPr>
        <w:t xml:space="preserve"> Godin 1992), an individual</w:t>
      </w:r>
      <w:r w:rsidR="007620BA">
        <w:rPr>
          <w:rFonts w:ascii="Times New Roman" w:hAnsi="Times New Roman"/>
        </w:rPr>
        <w:t>’</w:t>
      </w:r>
      <w:r w:rsidR="008165FB">
        <w:rPr>
          <w:rFonts w:ascii="Times New Roman" w:hAnsi="Times New Roman"/>
        </w:rPr>
        <w:t>s ability to gain resources may be linked to its swimming capacity and ability to hold station against the current (Ward</w:t>
      </w:r>
      <w:r w:rsidR="00382091">
        <w:rPr>
          <w:rFonts w:ascii="Times New Roman" w:hAnsi="Times New Roman"/>
        </w:rPr>
        <w:t>, Webster &amp; Hart</w:t>
      </w:r>
      <w:r w:rsidR="008165FB">
        <w:rPr>
          <w:rFonts w:ascii="Times New Roman" w:hAnsi="Times New Roman"/>
        </w:rPr>
        <w:t xml:space="preserve"> 2006; </w:t>
      </w:r>
      <w:proofErr w:type="spellStart"/>
      <w:r w:rsidR="008165FB">
        <w:rPr>
          <w:rFonts w:ascii="Times New Roman" w:hAnsi="Times New Roman"/>
        </w:rPr>
        <w:t>Leavy</w:t>
      </w:r>
      <w:proofErr w:type="spellEnd"/>
      <w:r w:rsidR="008165FB">
        <w:rPr>
          <w:rFonts w:ascii="Times New Roman" w:hAnsi="Times New Roman"/>
        </w:rPr>
        <w:t xml:space="preserve"> </w:t>
      </w:r>
      <w:r w:rsidR="005F6FEE">
        <w:rPr>
          <w:rFonts w:ascii="Times New Roman" w:hAnsi="Times New Roman"/>
        </w:rPr>
        <w:t>&amp;</w:t>
      </w:r>
      <w:r w:rsidR="008165FB">
        <w:rPr>
          <w:rFonts w:ascii="Times New Roman" w:hAnsi="Times New Roman"/>
        </w:rPr>
        <w:t xml:space="preserve"> Bonner 2009).</w:t>
      </w:r>
    </w:p>
    <w:p w:rsidR="008165FB" w:rsidRDefault="008177C6" w:rsidP="003D27E4">
      <w:pPr>
        <w:spacing w:line="480" w:lineRule="auto"/>
        <w:rPr>
          <w:rFonts w:ascii="Times New Roman" w:hAnsi="Times New Roman"/>
        </w:rPr>
      </w:pPr>
      <w:r>
        <w:rPr>
          <w:rFonts w:ascii="Times New Roman" w:hAnsi="Times New Roman"/>
        </w:rPr>
        <w:tab/>
      </w:r>
      <w:r w:rsidR="00C41492" w:rsidRPr="003675D2">
        <w:rPr>
          <w:rFonts w:ascii="Times New Roman" w:hAnsi="Times New Roman"/>
        </w:rPr>
        <w:t xml:space="preserve">In this study, we set out to test whether and how the spatial distribution of resource patches with equal quality (contrary to the SQH) and population density interact to influence the </w:t>
      </w:r>
      <w:r w:rsidR="00AC5733">
        <w:rPr>
          <w:rFonts w:ascii="Times New Roman" w:hAnsi="Times New Roman"/>
        </w:rPr>
        <w:t xml:space="preserve">mean </w:t>
      </w:r>
      <w:r w:rsidR="00C41492" w:rsidRPr="003675D2">
        <w:rPr>
          <w:rFonts w:ascii="Times New Roman" w:hAnsi="Times New Roman"/>
        </w:rPr>
        <w:t xml:space="preserve">and variance of </w:t>
      </w:r>
      <w:r w:rsidR="005E523B">
        <w:rPr>
          <w:rFonts w:ascii="Times New Roman" w:hAnsi="Times New Roman"/>
        </w:rPr>
        <w:t>within-</w:t>
      </w:r>
      <w:r w:rsidR="009C5FAA">
        <w:rPr>
          <w:rFonts w:ascii="Times New Roman" w:hAnsi="Times New Roman"/>
        </w:rPr>
        <w:t xml:space="preserve">population </w:t>
      </w:r>
      <w:r w:rsidR="00C41492" w:rsidRPr="003675D2">
        <w:rPr>
          <w:rFonts w:ascii="Times New Roman" w:hAnsi="Times New Roman"/>
        </w:rPr>
        <w:t>growth</w:t>
      </w:r>
      <w:r w:rsidR="00AC5733">
        <w:rPr>
          <w:rFonts w:ascii="Times New Roman" w:hAnsi="Times New Roman"/>
        </w:rPr>
        <w:t xml:space="preserve">. In addition, we tested whether </w:t>
      </w:r>
      <w:r w:rsidR="00C41492" w:rsidRPr="003675D2">
        <w:rPr>
          <w:rFonts w:ascii="Times New Roman" w:hAnsi="Times New Roman"/>
        </w:rPr>
        <w:t xml:space="preserve">an individual’s morphology relates to </w:t>
      </w:r>
      <w:r w:rsidR="003675D2" w:rsidRPr="003675D2">
        <w:rPr>
          <w:rFonts w:ascii="Times New Roman" w:hAnsi="Times New Roman"/>
        </w:rPr>
        <w:t>its</w:t>
      </w:r>
      <w:r w:rsidR="00C41492" w:rsidRPr="003675D2">
        <w:rPr>
          <w:rFonts w:ascii="Times New Roman" w:hAnsi="Times New Roman"/>
        </w:rPr>
        <w:t xml:space="preserve"> ability to obtain resources</w:t>
      </w:r>
      <w:r w:rsidR="009C5FAA">
        <w:rPr>
          <w:rFonts w:ascii="Times New Roman" w:hAnsi="Times New Roman"/>
        </w:rPr>
        <w:t xml:space="preserve"> (compete)</w:t>
      </w:r>
      <w:r w:rsidR="00C41492" w:rsidRPr="003675D2">
        <w:rPr>
          <w:rFonts w:ascii="Times New Roman" w:hAnsi="Times New Roman"/>
        </w:rPr>
        <w:t>.</w:t>
      </w:r>
      <w:r w:rsidR="008165FB">
        <w:rPr>
          <w:rFonts w:ascii="Times New Roman" w:hAnsi="Times New Roman"/>
        </w:rPr>
        <w:t xml:space="preserve"> To do so</w:t>
      </w:r>
      <w:r w:rsidR="00B540FA">
        <w:rPr>
          <w:rFonts w:ascii="Times New Roman" w:hAnsi="Times New Roman"/>
        </w:rPr>
        <w:t>,</w:t>
      </w:r>
      <w:r w:rsidR="008165FB">
        <w:rPr>
          <w:rFonts w:ascii="Times New Roman" w:hAnsi="Times New Roman"/>
        </w:rPr>
        <w:t xml:space="preserve"> we conducted </w:t>
      </w:r>
      <w:r w:rsidR="008165FB" w:rsidRPr="00255661">
        <w:rPr>
          <w:rFonts w:ascii="Times New Roman" w:hAnsi="Times New Roman"/>
        </w:rPr>
        <w:t xml:space="preserve">feeding trials </w:t>
      </w:r>
      <w:r w:rsidR="008165FB">
        <w:rPr>
          <w:rFonts w:ascii="Times New Roman" w:hAnsi="Times New Roman"/>
        </w:rPr>
        <w:t xml:space="preserve">within flow-through stream channels </w:t>
      </w:r>
      <w:r w:rsidR="008165FB" w:rsidRPr="00255661">
        <w:rPr>
          <w:rFonts w:ascii="Times New Roman" w:hAnsi="Times New Roman"/>
        </w:rPr>
        <w:t>using young</w:t>
      </w:r>
      <w:r w:rsidR="008165FB">
        <w:rPr>
          <w:rFonts w:ascii="Times New Roman" w:hAnsi="Times New Roman"/>
        </w:rPr>
        <w:t>-</w:t>
      </w:r>
      <w:r w:rsidR="008165FB" w:rsidRPr="00255661">
        <w:rPr>
          <w:rFonts w:ascii="Times New Roman" w:hAnsi="Times New Roman"/>
        </w:rPr>
        <w:t>of</w:t>
      </w:r>
      <w:r w:rsidR="008165FB">
        <w:rPr>
          <w:rFonts w:ascii="Times New Roman" w:hAnsi="Times New Roman"/>
        </w:rPr>
        <w:t>-</w:t>
      </w:r>
      <w:r w:rsidR="008165FB" w:rsidRPr="00255661">
        <w:rPr>
          <w:rFonts w:ascii="Times New Roman" w:hAnsi="Times New Roman"/>
        </w:rPr>
        <w:t>the</w:t>
      </w:r>
      <w:r w:rsidR="008165FB">
        <w:rPr>
          <w:rFonts w:ascii="Times New Roman" w:hAnsi="Times New Roman"/>
        </w:rPr>
        <w:t>-year r</w:t>
      </w:r>
      <w:r w:rsidR="008165FB" w:rsidRPr="00255661">
        <w:rPr>
          <w:rFonts w:ascii="Times New Roman" w:hAnsi="Times New Roman"/>
        </w:rPr>
        <w:t xml:space="preserve">ainbow trout </w:t>
      </w:r>
      <w:r w:rsidR="006D7C91">
        <w:rPr>
          <w:rFonts w:ascii="Times New Roman" w:hAnsi="Times New Roman"/>
        </w:rPr>
        <w:t>(</w:t>
      </w:r>
      <w:r w:rsidR="00B540FA">
        <w:rPr>
          <w:rFonts w:ascii="Times New Roman" w:hAnsi="Times New Roman"/>
          <w:i/>
        </w:rPr>
        <w:t>O.</w:t>
      </w:r>
      <w:r w:rsidR="008165FB" w:rsidRPr="00255661">
        <w:rPr>
          <w:rFonts w:ascii="Times New Roman" w:hAnsi="Times New Roman"/>
          <w:i/>
        </w:rPr>
        <w:t xml:space="preserve"> mykiss</w:t>
      </w:r>
      <w:r w:rsidR="006D7C91">
        <w:rPr>
          <w:rFonts w:ascii="Times New Roman" w:hAnsi="Times New Roman"/>
        </w:rPr>
        <w:t>)</w:t>
      </w:r>
      <w:r w:rsidR="008165FB" w:rsidRPr="00255661">
        <w:rPr>
          <w:rFonts w:ascii="Times New Roman" w:hAnsi="Times New Roman"/>
        </w:rPr>
        <w:t xml:space="preserve"> under three diff</w:t>
      </w:r>
      <w:r w:rsidR="00B540FA">
        <w:rPr>
          <w:rFonts w:ascii="Times New Roman" w:hAnsi="Times New Roman"/>
        </w:rPr>
        <w:t>erent spatial distributions of nine</w:t>
      </w:r>
      <w:r w:rsidR="008165FB" w:rsidRPr="00255661">
        <w:rPr>
          <w:rFonts w:ascii="Times New Roman" w:hAnsi="Times New Roman"/>
        </w:rPr>
        <w:t xml:space="preserve"> resource patches</w:t>
      </w:r>
      <w:r w:rsidR="00B94E9E">
        <w:rPr>
          <w:rFonts w:ascii="Times New Roman" w:hAnsi="Times New Roman"/>
        </w:rPr>
        <w:t xml:space="preserve">: </w:t>
      </w:r>
      <w:r w:rsidR="008165FB">
        <w:rPr>
          <w:rFonts w:ascii="Times New Roman" w:hAnsi="Times New Roman"/>
        </w:rPr>
        <w:t xml:space="preserve">evenly </w:t>
      </w:r>
      <w:r w:rsidR="008165FB" w:rsidRPr="00255661">
        <w:rPr>
          <w:rFonts w:ascii="Times New Roman" w:hAnsi="Times New Roman"/>
        </w:rPr>
        <w:t>distributed</w:t>
      </w:r>
      <w:r w:rsidR="00B94E9E">
        <w:rPr>
          <w:rFonts w:ascii="Times New Roman" w:hAnsi="Times New Roman"/>
        </w:rPr>
        <w:t>, semi-clumped and</w:t>
      </w:r>
      <w:r w:rsidR="008165FB" w:rsidRPr="00255661">
        <w:rPr>
          <w:rFonts w:ascii="Times New Roman" w:hAnsi="Times New Roman"/>
        </w:rPr>
        <w:t xml:space="preserve"> clumped</w:t>
      </w:r>
      <w:r w:rsidR="008165FB">
        <w:rPr>
          <w:rFonts w:ascii="Times New Roman" w:hAnsi="Times New Roman"/>
        </w:rPr>
        <w:t xml:space="preserve"> </w:t>
      </w:r>
      <w:r w:rsidR="008165FB" w:rsidRPr="00255661">
        <w:rPr>
          <w:rFonts w:ascii="Times New Roman" w:hAnsi="Times New Roman"/>
        </w:rPr>
        <w:t>(Fig</w:t>
      </w:r>
      <w:r w:rsidR="00AA673E">
        <w:rPr>
          <w:rFonts w:ascii="Times New Roman" w:hAnsi="Times New Roman"/>
        </w:rPr>
        <w:t>.</w:t>
      </w:r>
      <w:r w:rsidR="008165FB" w:rsidRPr="00255661">
        <w:rPr>
          <w:rFonts w:ascii="Times New Roman" w:hAnsi="Times New Roman"/>
        </w:rPr>
        <w:t xml:space="preserve"> </w:t>
      </w:r>
      <w:r w:rsidR="008165FB">
        <w:rPr>
          <w:rFonts w:ascii="Times New Roman" w:hAnsi="Times New Roman"/>
        </w:rPr>
        <w:t>1</w:t>
      </w:r>
      <w:r w:rsidR="008165FB" w:rsidRPr="00255661">
        <w:rPr>
          <w:rFonts w:ascii="Times New Roman" w:hAnsi="Times New Roman"/>
        </w:rPr>
        <w:t>)</w:t>
      </w:r>
      <w:r w:rsidR="008165FB">
        <w:rPr>
          <w:rFonts w:ascii="Times New Roman" w:hAnsi="Times New Roman"/>
        </w:rPr>
        <w:t>. Such trials were conducted</w:t>
      </w:r>
      <w:r w:rsidR="008165FB" w:rsidRPr="00255661">
        <w:rPr>
          <w:rFonts w:ascii="Times New Roman" w:hAnsi="Times New Roman"/>
        </w:rPr>
        <w:t xml:space="preserve"> at two density levels</w:t>
      </w:r>
      <w:r w:rsidR="00880F1F">
        <w:rPr>
          <w:rFonts w:ascii="Times New Roman" w:hAnsi="Times New Roman"/>
        </w:rPr>
        <w:t>:</w:t>
      </w:r>
      <w:r w:rsidR="008165FB" w:rsidRPr="00255661">
        <w:rPr>
          <w:rFonts w:ascii="Times New Roman" w:hAnsi="Times New Roman"/>
        </w:rPr>
        <w:t xml:space="preserve"> low</w:t>
      </w:r>
      <w:r w:rsidR="00880F1F">
        <w:rPr>
          <w:rFonts w:ascii="Times New Roman" w:hAnsi="Times New Roman"/>
        </w:rPr>
        <w:t>,</w:t>
      </w:r>
      <w:r w:rsidR="008165FB" w:rsidRPr="00255661">
        <w:rPr>
          <w:rFonts w:ascii="Times New Roman" w:hAnsi="Times New Roman"/>
        </w:rPr>
        <w:t xml:space="preserve"> one individual per patch</w:t>
      </w:r>
      <w:r w:rsidR="00880F1F">
        <w:rPr>
          <w:rFonts w:ascii="Times New Roman" w:hAnsi="Times New Roman"/>
        </w:rPr>
        <w:t xml:space="preserve"> and</w:t>
      </w:r>
      <w:r w:rsidR="00B540FA">
        <w:rPr>
          <w:rFonts w:ascii="Times New Roman" w:hAnsi="Times New Roman"/>
        </w:rPr>
        <w:t xml:space="preserve"> high, three</w:t>
      </w:r>
      <w:r w:rsidR="008165FB">
        <w:rPr>
          <w:rFonts w:ascii="Times New Roman" w:hAnsi="Times New Roman"/>
        </w:rPr>
        <w:t xml:space="preserve"> individuals per patch. We expected </w:t>
      </w:r>
      <w:r w:rsidR="00B540FA">
        <w:rPr>
          <w:rFonts w:ascii="Times New Roman" w:hAnsi="Times New Roman"/>
        </w:rPr>
        <w:t>(i</w:t>
      </w:r>
      <w:r w:rsidR="00AA673E">
        <w:rPr>
          <w:rFonts w:ascii="Times New Roman" w:hAnsi="Times New Roman"/>
        </w:rPr>
        <w:t xml:space="preserve">) </w:t>
      </w:r>
      <w:r w:rsidR="008165FB">
        <w:rPr>
          <w:rFonts w:ascii="Times New Roman" w:hAnsi="Times New Roman"/>
        </w:rPr>
        <w:t>mean growth to be greater within high-density trials due to a decrease in energy expende</w:t>
      </w:r>
      <w:r w:rsidR="00E976E3">
        <w:rPr>
          <w:rFonts w:ascii="Times New Roman" w:hAnsi="Times New Roman"/>
        </w:rPr>
        <w:t>d</w:t>
      </w:r>
      <w:r w:rsidR="008165FB">
        <w:rPr>
          <w:rFonts w:ascii="Times New Roman" w:hAnsi="Times New Roman"/>
        </w:rPr>
        <w:t xml:space="preserve"> on aggression</w:t>
      </w:r>
      <w:r w:rsidR="000146E8">
        <w:rPr>
          <w:rFonts w:ascii="Times New Roman" w:hAnsi="Times New Roman"/>
        </w:rPr>
        <w:t xml:space="preserve"> (i.e. less interference </w:t>
      </w:r>
      <w:r w:rsidR="000146E8">
        <w:rPr>
          <w:rFonts w:ascii="Times New Roman" w:hAnsi="Times New Roman"/>
        </w:rPr>
        <w:lastRenderedPageBreak/>
        <w:t>competition)</w:t>
      </w:r>
      <w:r w:rsidR="008165FB">
        <w:rPr>
          <w:rFonts w:ascii="Times New Roman" w:hAnsi="Times New Roman"/>
        </w:rPr>
        <w:t>, as per resource defen</w:t>
      </w:r>
      <w:r w:rsidR="00AA673E">
        <w:rPr>
          <w:rFonts w:ascii="Times New Roman" w:hAnsi="Times New Roman"/>
        </w:rPr>
        <w:t>c</w:t>
      </w:r>
      <w:r w:rsidR="008165FB">
        <w:rPr>
          <w:rFonts w:ascii="Times New Roman" w:hAnsi="Times New Roman"/>
        </w:rPr>
        <w:t xml:space="preserve">e theory (Kim </w:t>
      </w:r>
      <w:r w:rsidR="005F6FEE">
        <w:rPr>
          <w:rFonts w:ascii="Times New Roman" w:hAnsi="Times New Roman"/>
        </w:rPr>
        <w:t>&amp;</w:t>
      </w:r>
      <w:r w:rsidR="008165FB">
        <w:rPr>
          <w:rFonts w:ascii="Times New Roman" w:hAnsi="Times New Roman"/>
        </w:rPr>
        <w:t xml:space="preserve"> Grant 2007)</w:t>
      </w:r>
      <w:r w:rsidR="00B540FA">
        <w:rPr>
          <w:rFonts w:ascii="Times New Roman" w:hAnsi="Times New Roman"/>
        </w:rPr>
        <w:t>; (ii</w:t>
      </w:r>
      <w:r w:rsidR="00AA673E">
        <w:rPr>
          <w:rFonts w:ascii="Times New Roman" w:hAnsi="Times New Roman"/>
        </w:rPr>
        <w:t>)</w:t>
      </w:r>
      <w:r w:rsidR="008165FB">
        <w:rPr>
          <w:rFonts w:ascii="Times New Roman" w:hAnsi="Times New Roman"/>
        </w:rPr>
        <w:t xml:space="preserve"> within</w:t>
      </w:r>
      <w:r w:rsidR="005E523B">
        <w:rPr>
          <w:rFonts w:ascii="Times New Roman" w:hAnsi="Times New Roman"/>
        </w:rPr>
        <w:t>-</w:t>
      </w:r>
      <w:r w:rsidR="008165FB">
        <w:rPr>
          <w:rFonts w:ascii="Times New Roman" w:hAnsi="Times New Roman"/>
        </w:rPr>
        <w:t xml:space="preserve">trial </w:t>
      </w:r>
      <w:r w:rsidR="00AA673E">
        <w:rPr>
          <w:rFonts w:ascii="Times New Roman" w:hAnsi="Times New Roman"/>
        </w:rPr>
        <w:t xml:space="preserve">growth </w:t>
      </w:r>
      <w:r w:rsidR="008165FB">
        <w:rPr>
          <w:rFonts w:ascii="Times New Roman" w:hAnsi="Times New Roman"/>
        </w:rPr>
        <w:t xml:space="preserve">variance </w:t>
      </w:r>
      <w:r w:rsidR="00AA673E">
        <w:rPr>
          <w:rFonts w:ascii="Times New Roman" w:hAnsi="Times New Roman"/>
        </w:rPr>
        <w:t xml:space="preserve">to </w:t>
      </w:r>
      <w:r w:rsidR="008165FB">
        <w:rPr>
          <w:rFonts w:ascii="Times New Roman" w:hAnsi="Times New Roman"/>
        </w:rPr>
        <w:t>increas</w:t>
      </w:r>
      <w:r w:rsidR="00AA673E">
        <w:rPr>
          <w:rFonts w:ascii="Times New Roman" w:hAnsi="Times New Roman"/>
        </w:rPr>
        <w:t>e</w:t>
      </w:r>
      <w:r w:rsidR="008165FB">
        <w:rPr>
          <w:rFonts w:ascii="Times New Roman" w:hAnsi="Times New Roman"/>
        </w:rPr>
        <w:t xml:space="preserve"> with </w:t>
      </w:r>
      <w:r w:rsidR="00AA673E">
        <w:rPr>
          <w:rFonts w:ascii="Times New Roman" w:hAnsi="Times New Roman"/>
        </w:rPr>
        <w:t>increased</w:t>
      </w:r>
      <w:r w:rsidR="008165FB">
        <w:rPr>
          <w:rFonts w:ascii="Times New Roman" w:hAnsi="Times New Roman"/>
        </w:rPr>
        <w:t xml:space="preserve"> </w:t>
      </w:r>
      <w:r w:rsidR="00AA673E">
        <w:rPr>
          <w:rFonts w:ascii="Times New Roman" w:hAnsi="Times New Roman"/>
        </w:rPr>
        <w:t xml:space="preserve">resource patch </w:t>
      </w:r>
      <w:r w:rsidR="008165FB">
        <w:rPr>
          <w:rFonts w:ascii="Times New Roman" w:hAnsi="Times New Roman"/>
        </w:rPr>
        <w:t>clumping due to changes in effective competitor number (</w:t>
      </w:r>
      <w:proofErr w:type="spellStart"/>
      <w:r w:rsidR="008165FB">
        <w:rPr>
          <w:rFonts w:ascii="Times New Roman" w:hAnsi="Times New Roman"/>
        </w:rPr>
        <w:t>Fausch</w:t>
      </w:r>
      <w:proofErr w:type="spellEnd"/>
      <w:r w:rsidR="008165FB">
        <w:rPr>
          <w:rFonts w:ascii="Times New Roman" w:hAnsi="Times New Roman"/>
        </w:rPr>
        <w:t xml:space="preserve"> 1984; Noël</w:t>
      </w:r>
      <w:r w:rsidR="00382091">
        <w:rPr>
          <w:rFonts w:ascii="Times New Roman" w:hAnsi="Times New Roman"/>
        </w:rPr>
        <w:t xml:space="preserve">, Grant &amp; </w:t>
      </w:r>
      <w:proofErr w:type="spellStart"/>
      <w:r w:rsidR="00382091">
        <w:rPr>
          <w:rFonts w:ascii="Times New Roman" w:hAnsi="Times New Roman"/>
        </w:rPr>
        <w:t>Carrigan</w:t>
      </w:r>
      <w:proofErr w:type="spellEnd"/>
      <w:r w:rsidR="008165FB">
        <w:rPr>
          <w:rFonts w:ascii="Times New Roman" w:hAnsi="Times New Roman"/>
        </w:rPr>
        <w:t xml:space="preserve"> 2005)</w:t>
      </w:r>
      <w:r w:rsidR="00C65952">
        <w:rPr>
          <w:rFonts w:ascii="Times New Roman" w:hAnsi="Times New Roman"/>
        </w:rPr>
        <w:t xml:space="preserve"> and resource a</w:t>
      </w:r>
      <w:r w:rsidR="00ED71B7">
        <w:rPr>
          <w:rFonts w:ascii="Times New Roman" w:hAnsi="Times New Roman"/>
        </w:rPr>
        <w:t>ccessi</w:t>
      </w:r>
      <w:r w:rsidR="00C65952">
        <w:rPr>
          <w:rFonts w:ascii="Times New Roman" w:hAnsi="Times New Roman"/>
        </w:rPr>
        <w:t>bility</w:t>
      </w:r>
      <w:r w:rsidR="00B540FA">
        <w:rPr>
          <w:rFonts w:ascii="Times New Roman" w:hAnsi="Times New Roman"/>
        </w:rPr>
        <w:t>; and (iii</w:t>
      </w:r>
      <w:r w:rsidR="00AA673E">
        <w:rPr>
          <w:rFonts w:ascii="Times New Roman" w:hAnsi="Times New Roman"/>
        </w:rPr>
        <w:t xml:space="preserve">) </w:t>
      </w:r>
      <w:r w:rsidR="006A7FD1">
        <w:rPr>
          <w:rFonts w:ascii="Times New Roman" w:hAnsi="Times New Roman"/>
        </w:rPr>
        <w:t>individual</w:t>
      </w:r>
      <w:r w:rsidR="00DE5306">
        <w:rPr>
          <w:rFonts w:ascii="Times New Roman" w:hAnsi="Times New Roman"/>
        </w:rPr>
        <w:t xml:space="preserve"> growth to be most similar in</w:t>
      </w:r>
      <w:r w:rsidR="00AA673E">
        <w:rPr>
          <w:rFonts w:ascii="Times New Roman" w:hAnsi="Times New Roman"/>
        </w:rPr>
        <w:t xml:space="preserve"> low-density distributed </w:t>
      </w:r>
      <w:r w:rsidR="00DE5306">
        <w:rPr>
          <w:rFonts w:ascii="Times New Roman" w:hAnsi="Times New Roman"/>
        </w:rPr>
        <w:t xml:space="preserve">resource </w:t>
      </w:r>
      <w:r w:rsidR="00AA673E">
        <w:rPr>
          <w:rFonts w:ascii="Times New Roman" w:hAnsi="Times New Roman"/>
        </w:rPr>
        <w:t xml:space="preserve">trials </w:t>
      </w:r>
      <w:r w:rsidR="00DE5306">
        <w:rPr>
          <w:rFonts w:ascii="Times New Roman" w:hAnsi="Times New Roman"/>
        </w:rPr>
        <w:t xml:space="preserve">due to a </w:t>
      </w:r>
      <w:r w:rsidR="00AA673E">
        <w:rPr>
          <w:rFonts w:ascii="Times New Roman" w:hAnsi="Times New Roman"/>
        </w:rPr>
        <w:t>1:1 competitor to resource patch ratio</w:t>
      </w:r>
      <w:r w:rsidR="00880F1F">
        <w:rPr>
          <w:rFonts w:ascii="Times New Roman" w:hAnsi="Times New Roman"/>
        </w:rPr>
        <w:t xml:space="preserve">, as </w:t>
      </w:r>
      <w:r w:rsidR="00375634">
        <w:rPr>
          <w:rFonts w:ascii="Times New Roman" w:hAnsi="Times New Roman"/>
        </w:rPr>
        <w:t>per</w:t>
      </w:r>
      <w:r w:rsidR="00880F1F">
        <w:rPr>
          <w:rFonts w:ascii="Times New Roman" w:hAnsi="Times New Roman"/>
        </w:rPr>
        <w:t xml:space="preserve"> the IFD</w:t>
      </w:r>
      <w:r w:rsidR="00AA673E">
        <w:rPr>
          <w:rFonts w:ascii="Times New Roman" w:hAnsi="Times New Roman"/>
        </w:rPr>
        <w:t xml:space="preserve"> (Noël</w:t>
      </w:r>
      <w:r w:rsidR="00382091">
        <w:rPr>
          <w:rFonts w:ascii="Times New Roman" w:hAnsi="Times New Roman"/>
        </w:rPr>
        <w:t xml:space="preserve">, Grant &amp; </w:t>
      </w:r>
      <w:proofErr w:type="spellStart"/>
      <w:r w:rsidR="00382091">
        <w:rPr>
          <w:rFonts w:ascii="Times New Roman" w:hAnsi="Times New Roman"/>
        </w:rPr>
        <w:t>Carrigan</w:t>
      </w:r>
      <w:proofErr w:type="spellEnd"/>
      <w:r w:rsidR="00DE5306">
        <w:rPr>
          <w:rFonts w:ascii="Times New Roman" w:hAnsi="Times New Roman"/>
        </w:rPr>
        <w:t xml:space="preserve"> 2005)</w:t>
      </w:r>
      <w:r w:rsidR="008165FB">
        <w:rPr>
          <w:rFonts w:ascii="Times New Roman" w:hAnsi="Times New Roman"/>
        </w:rPr>
        <w:t xml:space="preserve">. Lastly, we expected </w:t>
      </w:r>
      <w:r w:rsidR="00B540FA">
        <w:rPr>
          <w:rFonts w:ascii="Times New Roman" w:hAnsi="Times New Roman"/>
        </w:rPr>
        <w:t>(</w:t>
      </w:r>
      <w:proofErr w:type="gramStart"/>
      <w:r w:rsidR="00B540FA">
        <w:rPr>
          <w:rFonts w:ascii="Times New Roman" w:hAnsi="Times New Roman"/>
        </w:rPr>
        <w:t>iv</w:t>
      </w:r>
      <w:proofErr w:type="gramEnd"/>
      <w:r w:rsidR="00DE5306">
        <w:rPr>
          <w:rFonts w:ascii="Times New Roman" w:hAnsi="Times New Roman"/>
        </w:rPr>
        <w:t xml:space="preserve">) </w:t>
      </w:r>
      <w:r w:rsidR="008165FB">
        <w:rPr>
          <w:rFonts w:ascii="Times New Roman" w:hAnsi="Times New Roman"/>
        </w:rPr>
        <w:t xml:space="preserve">competitive ability, irrespective of density and resource distribution, to be based </w:t>
      </w:r>
      <w:r w:rsidR="00244BDC">
        <w:rPr>
          <w:rFonts w:ascii="Times New Roman" w:hAnsi="Times New Roman"/>
        </w:rPr>
        <w:t xml:space="preserve">on functional morphology and its relation </w:t>
      </w:r>
      <w:r w:rsidR="00375634">
        <w:rPr>
          <w:rFonts w:ascii="Times New Roman" w:hAnsi="Times New Roman"/>
        </w:rPr>
        <w:t xml:space="preserve">to </w:t>
      </w:r>
      <w:r w:rsidR="008165FB">
        <w:rPr>
          <w:rFonts w:ascii="Times New Roman" w:hAnsi="Times New Roman"/>
        </w:rPr>
        <w:t>swimming ability (Ward</w:t>
      </w:r>
      <w:r w:rsidR="00382091">
        <w:rPr>
          <w:rFonts w:ascii="Times New Roman" w:hAnsi="Times New Roman"/>
        </w:rPr>
        <w:t>, Webster &amp; Hart</w:t>
      </w:r>
      <w:r w:rsidR="008165FB">
        <w:rPr>
          <w:rFonts w:ascii="Times New Roman" w:hAnsi="Times New Roman"/>
        </w:rPr>
        <w:t xml:space="preserve"> 2006</w:t>
      </w:r>
      <w:r w:rsidR="00244BDC">
        <w:rPr>
          <w:rFonts w:ascii="Times New Roman" w:hAnsi="Times New Roman"/>
        </w:rPr>
        <w:t>)</w:t>
      </w:r>
      <w:r w:rsidR="008165FB">
        <w:rPr>
          <w:rFonts w:ascii="Times New Roman" w:hAnsi="Times New Roman"/>
        </w:rPr>
        <w:t>.</w:t>
      </w:r>
    </w:p>
    <w:p w:rsidR="008165FB" w:rsidRPr="00255661" w:rsidRDefault="008165FB" w:rsidP="003D27E4">
      <w:pPr>
        <w:spacing w:line="480" w:lineRule="auto"/>
        <w:rPr>
          <w:rFonts w:ascii="Times New Roman" w:hAnsi="Times New Roman"/>
        </w:rPr>
      </w:pPr>
    </w:p>
    <w:p w:rsidR="005E01ED" w:rsidRPr="002E5797" w:rsidRDefault="008165FB" w:rsidP="003D27E4">
      <w:pPr>
        <w:spacing w:line="480" w:lineRule="auto"/>
        <w:rPr>
          <w:rFonts w:ascii="Times New Roman" w:hAnsi="Times New Roman"/>
          <w:i/>
          <w:sz w:val="28"/>
        </w:rPr>
      </w:pPr>
      <w:r w:rsidRPr="002E5797">
        <w:rPr>
          <w:rFonts w:ascii="Times New Roman" w:hAnsi="Times New Roman"/>
          <w:b/>
          <w:sz w:val="28"/>
        </w:rPr>
        <w:t>Materials and Methods</w:t>
      </w:r>
    </w:p>
    <w:p w:rsidR="008165FB" w:rsidRDefault="00EE3062" w:rsidP="003D27E4">
      <w:pPr>
        <w:spacing w:line="480" w:lineRule="auto"/>
        <w:rPr>
          <w:rFonts w:ascii="Times New Roman" w:hAnsi="Times New Roman"/>
        </w:rPr>
      </w:pPr>
      <w:r w:rsidRPr="00EE3062">
        <w:rPr>
          <w:rFonts w:ascii="Times New Roman" w:hAnsi="Times New Roman"/>
          <w:i/>
        </w:rPr>
        <w:t>Species and experimental set-up</w:t>
      </w:r>
    </w:p>
    <w:p w:rsidR="008165FB" w:rsidRDefault="008165FB" w:rsidP="005E01ED">
      <w:pPr>
        <w:spacing w:line="480" w:lineRule="auto"/>
        <w:ind w:firstLine="720"/>
        <w:rPr>
          <w:rFonts w:ascii="Times New Roman" w:hAnsi="Times New Roman"/>
        </w:rPr>
      </w:pPr>
      <w:r>
        <w:rPr>
          <w:rFonts w:ascii="Times New Roman" w:hAnsi="Times New Roman"/>
        </w:rPr>
        <w:t xml:space="preserve">We </w:t>
      </w:r>
      <w:r w:rsidR="009E08E4">
        <w:rPr>
          <w:rFonts w:ascii="Times New Roman" w:hAnsi="Times New Roman"/>
        </w:rPr>
        <w:t xml:space="preserve">acquired </w:t>
      </w:r>
      <w:r>
        <w:rPr>
          <w:rFonts w:ascii="Times New Roman" w:hAnsi="Times New Roman"/>
        </w:rPr>
        <w:t>500 young-of-the-year rainbow trout</w:t>
      </w:r>
      <w:r w:rsidRPr="00255661">
        <w:rPr>
          <w:rFonts w:ascii="Times New Roman" w:hAnsi="Times New Roman"/>
        </w:rPr>
        <w:t xml:space="preserve"> </w:t>
      </w:r>
      <w:r>
        <w:rPr>
          <w:rFonts w:ascii="Times New Roman" w:hAnsi="Times New Roman"/>
        </w:rPr>
        <w:t>(</w:t>
      </w:r>
      <w:r w:rsidRPr="00255661">
        <w:rPr>
          <w:rFonts w:ascii="Times New Roman" w:hAnsi="Times New Roman"/>
          <w:i/>
        </w:rPr>
        <w:t>Oncorhynchus mykiss</w:t>
      </w:r>
      <w:r>
        <w:rPr>
          <w:rFonts w:ascii="Times New Roman" w:hAnsi="Times New Roman"/>
        </w:rPr>
        <w:t>) (</w:t>
      </w:r>
      <w:r w:rsidR="00FA3F7F">
        <w:rPr>
          <w:rFonts w:ascii="Times New Roman" w:hAnsi="Times New Roman"/>
        </w:rPr>
        <w:t xml:space="preserve">Fig. </w:t>
      </w:r>
      <w:r>
        <w:rPr>
          <w:rFonts w:ascii="Times New Roman" w:hAnsi="Times New Roman"/>
        </w:rPr>
        <w:t>1</w:t>
      </w:r>
      <w:r w:rsidR="00FA3F7F">
        <w:rPr>
          <w:rFonts w:ascii="Times New Roman" w:hAnsi="Times New Roman"/>
        </w:rPr>
        <w:t>a</w:t>
      </w:r>
      <w:r>
        <w:rPr>
          <w:rFonts w:ascii="Times New Roman" w:hAnsi="Times New Roman"/>
        </w:rPr>
        <w:t xml:space="preserve">) 5cm in length </w:t>
      </w:r>
      <w:r w:rsidRPr="00255661">
        <w:rPr>
          <w:rFonts w:ascii="Times New Roman" w:hAnsi="Times New Roman"/>
        </w:rPr>
        <w:t xml:space="preserve">from </w:t>
      </w:r>
      <w:proofErr w:type="spellStart"/>
      <w:r>
        <w:rPr>
          <w:rFonts w:ascii="Times New Roman" w:hAnsi="Times New Roman"/>
        </w:rPr>
        <w:t>Pisciculture</w:t>
      </w:r>
      <w:proofErr w:type="spellEnd"/>
      <w:r>
        <w:rPr>
          <w:rFonts w:ascii="Times New Roman" w:hAnsi="Times New Roman"/>
        </w:rPr>
        <w:t xml:space="preserve"> des </w:t>
      </w:r>
      <w:proofErr w:type="spellStart"/>
      <w:r>
        <w:rPr>
          <w:rFonts w:ascii="Times New Roman" w:hAnsi="Times New Roman"/>
        </w:rPr>
        <w:t>Arpents</w:t>
      </w:r>
      <w:proofErr w:type="spellEnd"/>
      <w:r>
        <w:rPr>
          <w:rFonts w:ascii="Times New Roman" w:hAnsi="Times New Roman"/>
        </w:rPr>
        <w:t xml:space="preserve"> </w:t>
      </w:r>
      <w:proofErr w:type="spellStart"/>
      <w:r>
        <w:rPr>
          <w:rFonts w:ascii="Times New Roman" w:hAnsi="Times New Roman"/>
        </w:rPr>
        <w:t>Verts</w:t>
      </w:r>
      <w:proofErr w:type="spellEnd"/>
      <w:r>
        <w:rPr>
          <w:rFonts w:ascii="Times New Roman" w:hAnsi="Times New Roman"/>
        </w:rPr>
        <w:t>, Québec, Canada for use in our experiments. When not in use fish were housed within two circular 133L constant-flow tanks (flow at 50% depth=0.25m/s; water temperature=18-19.5°C) on a 12h light</w:t>
      </w:r>
      <w:proofErr w:type="gramStart"/>
      <w:r>
        <w:rPr>
          <w:rFonts w:ascii="Times New Roman" w:hAnsi="Times New Roman"/>
        </w:rPr>
        <w:t>:12h</w:t>
      </w:r>
      <w:proofErr w:type="gramEnd"/>
      <w:r>
        <w:rPr>
          <w:rFonts w:ascii="Times New Roman" w:hAnsi="Times New Roman"/>
        </w:rPr>
        <w:t xml:space="preserve"> dark cycle (Brown </w:t>
      </w:r>
      <w:r w:rsidR="005F6FEE">
        <w:rPr>
          <w:rFonts w:ascii="Times New Roman" w:hAnsi="Times New Roman"/>
        </w:rPr>
        <w:t>&amp;</w:t>
      </w:r>
      <w:r>
        <w:rPr>
          <w:rFonts w:ascii="Times New Roman" w:hAnsi="Times New Roman"/>
        </w:rPr>
        <w:t xml:space="preserve"> Brown 1993) (lights on at 7am) and fed a maintenance ration of dry food pellets (</w:t>
      </w:r>
      <w:proofErr w:type="spellStart"/>
      <w:r>
        <w:rPr>
          <w:rFonts w:ascii="Times New Roman" w:hAnsi="Times New Roman"/>
        </w:rPr>
        <w:t>Skretting</w:t>
      </w:r>
      <w:proofErr w:type="spellEnd"/>
      <w:r>
        <w:rPr>
          <w:rFonts w:ascii="Times New Roman" w:hAnsi="Times New Roman"/>
        </w:rPr>
        <w:t xml:space="preserve"> extruded salmonid feed). Housing conditions were </w:t>
      </w:r>
      <w:proofErr w:type="gramStart"/>
      <w:r>
        <w:rPr>
          <w:rFonts w:ascii="Times New Roman" w:hAnsi="Times New Roman"/>
        </w:rPr>
        <w:t>monitored</w:t>
      </w:r>
      <w:r w:rsidR="00B540FA">
        <w:rPr>
          <w:rFonts w:ascii="Times New Roman" w:hAnsi="Times New Roman"/>
        </w:rPr>
        <w:t>,</w:t>
      </w:r>
      <w:proofErr w:type="gramEnd"/>
      <w:r>
        <w:rPr>
          <w:rFonts w:ascii="Times New Roman" w:hAnsi="Times New Roman"/>
        </w:rPr>
        <w:t xml:space="preserve"> and daily feedings provided by animal care staff at Concordia University, Québec, Canada.</w:t>
      </w:r>
    </w:p>
    <w:p w:rsidR="008165FB" w:rsidRDefault="008177C6" w:rsidP="005E01ED">
      <w:pPr>
        <w:spacing w:line="480" w:lineRule="auto"/>
        <w:rPr>
          <w:rFonts w:ascii="Times New Roman" w:hAnsi="Times New Roman"/>
        </w:rPr>
      </w:pPr>
      <w:r>
        <w:rPr>
          <w:rFonts w:ascii="Times New Roman" w:hAnsi="Times New Roman"/>
        </w:rPr>
        <w:tab/>
      </w:r>
      <w:r w:rsidR="008165FB">
        <w:rPr>
          <w:rFonts w:ascii="Times New Roman" w:hAnsi="Times New Roman"/>
        </w:rPr>
        <w:t>Experimental trials were conducted within</w:t>
      </w:r>
      <w:r w:rsidR="008165FB" w:rsidRPr="00255661">
        <w:rPr>
          <w:rFonts w:ascii="Times New Roman" w:hAnsi="Times New Roman"/>
        </w:rPr>
        <w:t xml:space="preserve"> four flow-through experimental stream channels (</w:t>
      </w:r>
      <w:r w:rsidR="00FA3F7F" w:rsidRPr="00255661">
        <w:rPr>
          <w:rFonts w:ascii="Times New Roman" w:hAnsi="Times New Roman"/>
        </w:rPr>
        <w:t>Fig</w:t>
      </w:r>
      <w:r w:rsidR="00FA3F7F">
        <w:rPr>
          <w:rFonts w:ascii="Times New Roman" w:hAnsi="Times New Roman"/>
        </w:rPr>
        <w:t>.</w:t>
      </w:r>
      <w:r w:rsidR="00FA3F7F" w:rsidRPr="00255661">
        <w:rPr>
          <w:rFonts w:ascii="Times New Roman" w:hAnsi="Times New Roman"/>
        </w:rPr>
        <w:t xml:space="preserve"> </w:t>
      </w:r>
      <w:r w:rsidR="008165FB">
        <w:rPr>
          <w:rFonts w:ascii="Times New Roman" w:hAnsi="Times New Roman"/>
        </w:rPr>
        <w:t>1</w:t>
      </w:r>
      <w:r w:rsidR="00FA3F7F">
        <w:rPr>
          <w:rFonts w:ascii="Times New Roman" w:hAnsi="Times New Roman"/>
        </w:rPr>
        <w:t>b</w:t>
      </w:r>
      <w:r w:rsidR="008165FB" w:rsidRPr="00255661">
        <w:rPr>
          <w:rFonts w:ascii="Times New Roman" w:hAnsi="Times New Roman"/>
        </w:rPr>
        <w:t>)</w:t>
      </w:r>
      <w:r w:rsidR="008165FB">
        <w:rPr>
          <w:rFonts w:ascii="Times New Roman" w:hAnsi="Times New Roman"/>
        </w:rPr>
        <w:t xml:space="preserve"> under the same light regime</w:t>
      </w:r>
      <w:r w:rsidR="008165FB" w:rsidRPr="00255661">
        <w:rPr>
          <w:rFonts w:ascii="Times New Roman" w:hAnsi="Times New Roman"/>
        </w:rPr>
        <w:t xml:space="preserve">. </w:t>
      </w:r>
      <w:r w:rsidR="008165FB">
        <w:rPr>
          <w:rFonts w:ascii="Times New Roman" w:hAnsi="Times New Roman"/>
        </w:rPr>
        <w:t>Each channel was lined to a depth of 2.5cm with small natural-</w:t>
      </w:r>
      <w:proofErr w:type="spellStart"/>
      <w:r w:rsidR="008165FB">
        <w:rPr>
          <w:rFonts w:ascii="Times New Roman" w:hAnsi="Times New Roman"/>
        </w:rPr>
        <w:t>coloured</w:t>
      </w:r>
      <w:proofErr w:type="spellEnd"/>
      <w:r w:rsidR="008165FB">
        <w:rPr>
          <w:rFonts w:ascii="Times New Roman" w:hAnsi="Times New Roman"/>
        </w:rPr>
        <w:t xml:space="preserve"> aquarium gravel wherein nine terracotta “saucers” were embedded, flush with the bed of gravel, to act as resource patches. Flow in each channel was held constant across all trials (average flow at 50% depth=0.15-0.18m/s </w:t>
      </w:r>
      <w:r w:rsidR="008165FB">
        <w:rPr>
          <w:rFonts w:ascii="Times New Roman" w:hAnsi="Times New Roman"/>
        </w:rPr>
        <w:lastRenderedPageBreak/>
        <w:t>across channels). Water temperature within the system (</w:t>
      </w:r>
      <w:r w:rsidR="00B540FA" w:rsidRPr="00B540FA">
        <w:rPr>
          <w:rFonts w:ascii="Times New Roman" w:hAnsi="Times New Roman"/>
          <w:i/>
        </w:rPr>
        <w:t>c.</w:t>
      </w:r>
      <w:r w:rsidR="00B540FA">
        <w:rPr>
          <w:rFonts w:ascii="Times New Roman" w:hAnsi="Times New Roman"/>
        </w:rPr>
        <w:t xml:space="preserve"> </w:t>
      </w:r>
      <w:r w:rsidR="008165FB">
        <w:rPr>
          <w:rFonts w:ascii="Times New Roman" w:hAnsi="Times New Roman"/>
        </w:rPr>
        <w:t xml:space="preserve">18°C; Li </w:t>
      </w:r>
      <w:r w:rsidR="005F6FEE">
        <w:rPr>
          <w:rFonts w:ascii="Times New Roman" w:hAnsi="Times New Roman"/>
        </w:rPr>
        <w:t>&amp;</w:t>
      </w:r>
      <w:r w:rsidR="008165FB">
        <w:rPr>
          <w:rFonts w:ascii="Times New Roman" w:hAnsi="Times New Roman"/>
        </w:rPr>
        <w:t xml:space="preserve"> Brocksen 1977) was controlled by the amount of de-chlorinated city water entering each channel and was continuously recorded every 15</w:t>
      </w:r>
      <w:r w:rsidR="003F5E9E">
        <w:rPr>
          <w:rFonts w:ascii="Times New Roman" w:hAnsi="Times New Roman"/>
        </w:rPr>
        <w:t xml:space="preserve"> </w:t>
      </w:r>
      <w:r w:rsidR="008165FB">
        <w:rPr>
          <w:rFonts w:ascii="Times New Roman" w:hAnsi="Times New Roman"/>
        </w:rPr>
        <w:t xml:space="preserve">min by a </w:t>
      </w:r>
      <w:r w:rsidR="008165FB" w:rsidRPr="00255661">
        <w:rPr>
          <w:rFonts w:ascii="Times New Roman" w:hAnsi="Times New Roman"/>
        </w:rPr>
        <w:t>HOBO temperature/light data logger (Onset Computer Corporation</w:t>
      </w:r>
      <w:r w:rsidR="00B540FA">
        <w:rPr>
          <w:rFonts w:ascii="Times New Roman" w:hAnsi="Times New Roman"/>
        </w:rPr>
        <w:t>, Bourne, MA, USA</w:t>
      </w:r>
      <w:r w:rsidR="008165FB" w:rsidRPr="00255661">
        <w:rPr>
          <w:rFonts w:ascii="Times New Roman" w:hAnsi="Times New Roman"/>
        </w:rPr>
        <w:t>)</w:t>
      </w:r>
      <w:r w:rsidR="008165FB">
        <w:rPr>
          <w:rFonts w:ascii="Times New Roman" w:hAnsi="Times New Roman"/>
        </w:rPr>
        <w:t xml:space="preserve"> placed in each channel. Loggers were checked in the morning before feeding and again at the end of the light cycle (average across channels ± SD: week 1 19.1± 0.6°C; week 2 18.7 ± 0.2°C; week 3 17.7 ± 0.8°C; week 4 18.2 ± 0.2°C; and week 5 17.7 ± 0.5°C)</w:t>
      </w:r>
      <w:r w:rsidR="00ED71B7">
        <w:rPr>
          <w:rFonts w:ascii="Times New Roman" w:hAnsi="Times New Roman"/>
        </w:rPr>
        <w:t xml:space="preserve"> to ensure that</w:t>
      </w:r>
      <w:r w:rsidR="008165FB">
        <w:rPr>
          <w:rFonts w:ascii="Times New Roman" w:hAnsi="Times New Roman"/>
        </w:rPr>
        <w:t xml:space="preserve"> temperatures remained within the preferred range for rainbow trout (Wood</w:t>
      </w:r>
      <w:r w:rsidR="00382091">
        <w:rPr>
          <w:rFonts w:ascii="Times New Roman" w:hAnsi="Times New Roman"/>
        </w:rPr>
        <w:t>, Grant &amp; Belanger</w:t>
      </w:r>
      <w:r w:rsidR="008165FB">
        <w:rPr>
          <w:rFonts w:ascii="Times New Roman" w:hAnsi="Times New Roman"/>
        </w:rPr>
        <w:t xml:space="preserve"> 2012). To record feeding dynamics </w:t>
      </w:r>
      <w:r w:rsidR="00B52D42">
        <w:rPr>
          <w:rFonts w:ascii="Times New Roman" w:hAnsi="Times New Roman"/>
        </w:rPr>
        <w:t xml:space="preserve">and </w:t>
      </w:r>
      <w:r w:rsidR="00731B07">
        <w:rPr>
          <w:rFonts w:ascii="Times New Roman" w:hAnsi="Times New Roman"/>
        </w:rPr>
        <w:t>inter-</w:t>
      </w:r>
      <w:r w:rsidR="00B52D42">
        <w:rPr>
          <w:rFonts w:ascii="Times New Roman" w:hAnsi="Times New Roman"/>
        </w:rPr>
        <w:t xml:space="preserve">individual interactions </w:t>
      </w:r>
      <w:r w:rsidR="008165FB">
        <w:rPr>
          <w:rFonts w:ascii="Times New Roman" w:hAnsi="Times New Roman"/>
        </w:rPr>
        <w:t xml:space="preserve">throughout the light cycle, digital </w:t>
      </w:r>
      <w:proofErr w:type="spellStart"/>
      <w:r w:rsidR="008165FB">
        <w:rPr>
          <w:rFonts w:ascii="Times New Roman" w:hAnsi="Times New Roman"/>
        </w:rPr>
        <w:t>colour</w:t>
      </w:r>
      <w:proofErr w:type="spellEnd"/>
      <w:r w:rsidR="008165FB">
        <w:rPr>
          <w:rFonts w:ascii="Times New Roman" w:hAnsi="Times New Roman"/>
        </w:rPr>
        <w:t xml:space="preserve"> CCD bullet cameras were connected to a surveillance system (</w:t>
      </w:r>
      <w:proofErr w:type="spellStart"/>
      <w:r w:rsidR="008165FB">
        <w:rPr>
          <w:rFonts w:ascii="Times New Roman" w:hAnsi="Times New Roman"/>
        </w:rPr>
        <w:t>GeoVision</w:t>
      </w:r>
      <w:proofErr w:type="spellEnd"/>
      <w:r w:rsidR="008165FB">
        <w:rPr>
          <w:rFonts w:ascii="Times New Roman" w:hAnsi="Times New Roman"/>
        </w:rPr>
        <w:t>, Inc.</w:t>
      </w:r>
      <w:r w:rsidR="0000376C">
        <w:rPr>
          <w:rFonts w:ascii="Times New Roman" w:hAnsi="Times New Roman"/>
        </w:rPr>
        <w:t>, Irvine, CA, USA</w:t>
      </w:r>
      <w:r w:rsidR="008165FB">
        <w:rPr>
          <w:rFonts w:ascii="Times New Roman" w:hAnsi="Times New Roman"/>
        </w:rPr>
        <w:t>) and mounted directly above each channel; with the exception of recording periods, channels were covered with large-weave netting to prevent fish from jumping.</w:t>
      </w:r>
    </w:p>
    <w:p w:rsidR="008165FB" w:rsidRDefault="008165FB" w:rsidP="005E01ED">
      <w:pPr>
        <w:spacing w:line="480" w:lineRule="auto"/>
        <w:rPr>
          <w:rFonts w:ascii="Times New Roman" w:hAnsi="Times New Roman"/>
        </w:rPr>
      </w:pPr>
    </w:p>
    <w:p w:rsidR="008165FB" w:rsidRPr="00EE3062" w:rsidRDefault="00EE3062" w:rsidP="003D27E4">
      <w:pPr>
        <w:spacing w:line="480" w:lineRule="auto"/>
        <w:rPr>
          <w:rFonts w:ascii="Times New Roman" w:hAnsi="Times New Roman"/>
          <w:i/>
        </w:rPr>
      </w:pPr>
      <w:r w:rsidRPr="00EE3062">
        <w:rPr>
          <w:rFonts w:ascii="Times New Roman" w:hAnsi="Times New Roman"/>
          <w:i/>
        </w:rPr>
        <w:t>Experimental procedure</w:t>
      </w:r>
    </w:p>
    <w:p w:rsidR="008165FB" w:rsidRDefault="005E01ED" w:rsidP="003D27E4">
      <w:pPr>
        <w:spacing w:line="480" w:lineRule="auto"/>
        <w:rPr>
          <w:rFonts w:ascii="Times New Roman" w:hAnsi="Times New Roman"/>
        </w:rPr>
      </w:pPr>
      <w:r>
        <w:rPr>
          <w:rFonts w:ascii="Times New Roman" w:hAnsi="Times New Roman"/>
        </w:rPr>
        <w:tab/>
      </w:r>
      <w:r w:rsidR="00400984">
        <w:rPr>
          <w:rFonts w:ascii="Times New Roman" w:hAnsi="Times New Roman"/>
        </w:rPr>
        <w:t>T</w:t>
      </w:r>
      <w:r w:rsidR="008165FB">
        <w:rPr>
          <w:rFonts w:ascii="Times New Roman" w:hAnsi="Times New Roman"/>
        </w:rPr>
        <w:t xml:space="preserve">o determine the influence of spatial </w:t>
      </w:r>
      <w:r w:rsidR="00267A6B">
        <w:rPr>
          <w:rFonts w:ascii="Times New Roman" w:hAnsi="Times New Roman"/>
        </w:rPr>
        <w:t xml:space="preserve">resource </w:t>
      </w:r>
      <w:r w:rsidR="008165FB">
        <w:rPr>
          <w:rFonts w:ascii="Times New Roman" w:hAnsi="Times New Roman"/>
        </w:rPr>
        <w:t>distribution and competitor density on growth, feeding trials were conducted under a 3x2 factorial design testing three di</w:t>
      </w:r>
      <w:r w:rsidR="0000376C">
        <w:rPr>
          <w:rFonts w:ascii="Times New Roman" w:hAnsi="Times New Roman"/>
        </w:rPr>
        <w:t>fferent resource distributions [</w:t>
      </w:r>
      <w:r w:rsidR="008165FB">
        <w:rPr>
          <w:rFonts w:ascii="Times New Roman" w:hAnsi="Times New Roman"/>
        </w:rPr>
        <w:t>distributed</w:t>
      </w:r>
      <w:r w:rsidR="00EE2C2E">
        <w:rPr>
          <w:rFonts w:ascii="Times New Roman" w:hAnsi="Times New Roman"/>
        </w:rPr>
        <w:t xml:space="preserve"> (D)</w:t>
      </w:r>
      <w:r w:rsidR="008165FB">
        <w:rPr>
          <w:rFonts w:ascii="Times New Roman" w:hAnsi="Times New Roman"/>
        </w:rPr>
        <w:t xml:space="preserve">, semi-clumped </w:t>
      </w:r>
      <w:r w:rsidR="00EE2C2E">
        <w:rPr>
          <w:rFonts w:ascii="Times New Roman" w:hAnsi="Times New Roman"/>
        </w:rPr>
        <w:t xml:space="preserve">(S) </w:t>
      </w:r>
      <w:r w:rsidR="008165FB">
        <w:rPr>
          <w:rFonts w:ascii="Times New Roman" w:hAnsi="Times New Roman"/>
        </w:rPr>
        <w:t>and clumped</w:t>
      </w:r>
      <w:r w:rsidR="00EE2C2E">
        <w:rPr>
          <w:rFonts w:ascii="Times New Roman" w:hAnsi="Times New Roman"/>
        </w:rPr>
        <w:t xml:space="preserve"> (C)</w:t>
      </w:r>
      <w:r w:rsidR="008165FB">
        <w:rPr>
          <w:rFonts w:ascii="Times New Roman" w:hAnsi="Times New Roman"/>
        </w:rPr>
        <w:t>, Fig</w:t>
      </w:r>
      <w:r w:rsidR="00265B86">
        <w:rPr>
          <w:rFonts w:ascii="Times New Roman" w:hAnsi="Times New Roman"/>
        </w:rPr>
        <w:t>.</w:t>
      </w:r>
      <w:r w:rsidR="008165FB">
        <w:rPr>
          <w:rFonts w:ascii="Times New Roman" w:hAnsi="Times New Roman"/>
        </w:rPr>
        <w:t xml:space="preserve"> 1</w:t>
      </w:r>
      <w:r w:rsidR="00265B86">
        <w:rPr>
          <w:rFonts w:ascii="Times New Roman" w:hAnsi="Times New Roman"/>
        </w:rPr>
        <w:t>b</w:t>
      </w:r>
      <w:r w:rsidR="0000376C">
        <w:rPr>
          <w:rFonts w:ascii="Times New Roman" w:hAnsi="Times New Roman"/>
        </w:rPr>
        <w:t>]</w:t>
      </w:r>
      <w:r w:rsidR="008165FB">
        <w:rPr>
          <w:rFonts w:ascii="Times New Roman" w:hAnsi="Times New Roman"/>
        </w:rPr>
        <w:t xml:space="preserve"> at each of two densitie</w:t>
      </w:r>
      <w:r w:rsidR="0000376C">
        <w:rPr>
          <w:rFonts w:ascii="Times New Roman" w:hAnsi="Times New Roman"/>
        </w:rPr>
        <w:t>s (low n=9 and high n=27) with three</w:t>
      </w:r>
      <w:r w:rsidR="008165FB">
        <w:rPr>
          <w:rFonts w:ascii="Times New Roman" w:hAnsi="Times New Roman"/>
        </w:rPr>
        <w:t xml:space="preserve"> replicates per treatment. </w:t>
      </w:r>
      <w:r w:rsidR="008165FB" w:rsidRPr="00255661">
        <w:rPr>
          <w:rFonts w:ascii="Times New Roman" w:hAnsi="Times New Roman"/>
        </w:rPr>
        <w:t>Trials were conducted</w:t>
      </w:r>
      <w:r w:rsidR="008165FB">
        <w:rPr>
          <w:rFonts w:ascii="Times New Roman" w:hAnsi="Times New Roman"/>
        </w:rPr>
        <w:t xml:space="preserve"> four at a time</w:t>
      </w:r>
      <w:r w:rsidR="008165FB" w:rsidRPr="00255661">
        <w:rPr>
          <w:rFonts w:ascii="Times New Roman" w:hAnsi="Times New Roman"/>
        </w:rPr>
        <w:t xml:space="preserve"> from </w:t>
      </w:r>
      <w:r w:rsidR="00E72627">
        <w:rPr>
          <w:rFonts w:ascii="Times New Roman" w:hAnsi="Times New Roman"/>
        </w:rPr>
        <w:t xml:space="preserve">14 </w:t>
      </w:r>
      <w:r w:rsidR="008165FB" w:rsidRPr="00255661">
        <w:rPr>
          <w:rFonts w:ascii="Times New Roman" w:hAnsi="Times New Roman"/>
        </w:rPr>
        <w:t>October</w:t>
      </w:r>
      <w:r w:rsidR="0000376C">
        <w:rPr>
          <w:rFonts w:ascii="Times New Roman" w:hAnsi="Times New Roman"/>
        </w:rPr>
        <w:t xml:space="preserve"> to</w:t>
      </w:r>
      <w:r w:rsidR="00E72627">
        <w:rPr>
          <w:rFonts w:ascii="Times New Roman" w:hAnsi="Times New Roman"/>
        </w:rPr>
        <w:t xml:space="preserve"> 22</w:t>
      </w:r>
      <w:r w:rsidR="008165FB" w:rsidRPr="00255661">
        <w:rPr>
          <w:rFonts w:ascii="Times New Roman" w:hAnsi="Times New Roman"/>
        </w:rPr>
        <w:t xml:space="preserve"> November 2011</w:t>
      </w:r>
      <w:r w:rsidR="008165FB">
        <w:rPr>
          <w:rFonts w:ascii="Times New Roman" w:hAnsi="Times New Roman"/>
        </w:rPr>
        <w:t>,</w:t>
      </w:r>
      <w:r w:rsidR="008165FB" w:rsidRPr="00255661">
        <w:rPr>
          <w:rFonts w:ascii="Times New Roman" w:hAnsi="Times New Roman"/>
        </w:rPr>
        <w:t xml:space="preserve"> where each week the individuals </w:t>
      </w:r>
      <w:r w:rsidR="008165FB">
        <w:rPr>
          <w:rFonts w:ascii="Times New Roman" w:hAnsi="Times New Roman"/>
        </w:rPr>
        <w:t xml:space="preserve">and treatments tested were both randomly selected and assigned to each </w:t>
      </w:r>
      <w:r w:rsidR="008165FB" w:rsidRPr="00255661">
        <w:rPr>
          <w:rFonts w:ascii="Times New Roman" w:hAnsi="Times New Roman"/>
        </w:rPr>
        <w:t>stream channel</w:t>
      </w:r>
      <w:r w:rsidR="00065516">
        <w:rPr>
          <w:rFonts w:ascii="Times New Roman" w:hAnsi="Times New Roman"/>
        </w:rPr>
        <w:t>.</w:t>
      </w:r>
      <w:r w:rsidR="008165FB" w:rsidRPr="00255661">
        <w:rPr>
          <w:rFonts w:ascii="Times New Roman" w:hAnsi="Times New Roman"/>
        </w:rPr>
        <w:t xml:space="preserve"> </w:t>
      </w:r>
    </w:p>
    <w:p w:rsidR="008165FB" w:rsidRPr="00255661" w:rsidRDefault="008165FB" w:rsidP="003D27E4">
      <w:pPr>
        <w:spacing w:line="480" w:lineRule="auto"/>
        <w:ind w:firstLine="720"/>
        <w:rPr>
          <w:rFonts w:ascii="Times New Roman" w:hAnsi="Times New Roman"/>
        </w:rPr>
      </w:pPr>
      <w:r w:rsidRPr="00255661">
        <w:rPr>
          <w:rFonts w:ascii="Times New Roman" w:hAnsi="Times New Roman"/>
        </w:rPr>
        <w:lastRenderedPageBreak/>
        <w:t>Each trial lasted a total of 8 days. On day 1</w:t>
      </w:r>
      <w:r>
        <w:rPr>
          <w:rFonts w:ascii="Times New Roman" w:hAnsi="Times New Roman"/>
        </w:rPr>
        <w:t>,</w:t>
      </w:r>
      <w:r w:rsidRPr="00255661">
        <w:rPr>
          <w:rFonts w:ascii="Times New Roman" w:hAnsi="Times New Roman"/>
        </w:rPr>
        <w:t xml:space="preserve"> individuals were selected from</w:t>
      </w:r>
      <w:r>
        <w:rPr>
          <w:rFonts w:ascii="Times New Roman" w:hAnsi="Times New Roman"/>
        </w:rPr>
        <w:t xml:space="preserve"> housing tanks,</w:t>
      </w:r>
      <w:r w:rsidRPr="00255661">
        <w:rPr>
          <w:rFonts w:ascii="Times New Roman" w:hAnsi="Times New Roman"/>
        </w:rPr>
        <w:t xml:space="preserve"> anesthetiz</w:t>
      </w:r>
      <w:r>
        <w:rPr>
          <w:rFonts w:ascii="Times New Roman" w:hAnsi="Times New Roman"/>
        </w:rPr>
        <w:t>ed</w:t>
      </w:r>
      <w:r w:rsidRPr="00255661">
        <w:rPr>
          <w:rFonts w:ascii="Times New Roman" w:hAnsi="Times New Roman"/>
        </w:rPr>
        <w:t xml:space="preserve"> using a 1 clove oil</w:t>
      </w:r>
      <w:proofErr w:type="gramStart"/>
      <w:r w:rsidRPr="00255661">
        <w:rPr>
          <w:rFonts w:ascii="Times New Roman" w:hAnsi="Times New Roman"/>
        </w:rPr>
        <w:t>:10</w:t>
      </w:r>
      <w:proofErr w:type="gramEnd"/>
      <w:r w:rsidRPr="00255661">
        <w:rPr>
          <w:rFonts w:ascii="Times New Roman" w:hAnsi="Times New Roman"/>
        </w:rPr>
        <w:t xml:space="preserve"> ethanol mixture (active agent </w:t>
      </w:r>
      <w:proofErr w:type="spellStart"/>
      <w:r w:rsidRPr="00255661">
        <w:rPr>
          <w:rFonts w:ascii="Times New Roman" w:hAnsi="Times New Roman"/>
        </w:rPr>
        <w:t>eugenol</w:t>
      </w:r>
      <w:proofErr w:type="spellEnd"/>
      <w:r w:rsidRPr="00255661">
        <w:rPr>
          <w:rFonts w:ascii="Times New Roman" w:hAnsi="Times New Roman"/>
        </w:rPr>
        <w:t>)</w:t>
      </w:r>
      <w:r>
        <w:rPr>
          <w:rFonts w:ascii="Times New Roman" w:hAnsi="Times New Roman"/>
        </w:rPr>
        <w:t xml:space="preserve"> (Anderson</w:t>
      </w:r>
      <w:r w:rsidR="00382091">
        <w:rPr>
          <w:rFonts w:ascii="Times New Roman" w:hAnsi="Times New Roman"/>
        </w:rPr>
        <w:t xml:space="preserve">, McKinley &amp; </w:t>
      </w:r>
      <w:proofErr w:type="spellStart"/>
      <w:r w:rsidR="00382091">
        <w:rPr>
          <w:rFonts w:ascii="Times New Roman" w:hAnsi="Times New Roman"/>
        </w:rPr>
        <w:t>Colavecchia</w:t>
      </w:r>
      <w:proofErr w:type="spellEnd"/>
      <w:r w:rsidR="00382091">
        <w:rPr>
          <w:rFonts w:ascii="Times New Roman" w:hAnsi="Times New Roman"/>
        </w:rPr>
        <w:t xml:space="preserve"> 1997</w:t>
      </w:r>
      <w:r>
        <w:rPr>
          <w:rFonts w:ascii="Times New Roman" w:hAnsi="Times New Roman"/>
        </w:rPr>
        <w:t xml:space="preserve">; Keene </w:t>
      </w:r>
      <w:r w:rsidRPr="00D55C63">
        <w:rPr>
          <w:rFonts w:ascii="Times New Roman" w:hAnsi="Times New Roman"/>
          <w:i/>
        </w:rPr>
        <w:t>et al.</w:t>
      </w:r>
      <w:r>
        <w:rPr>
          <w:rFonts w:ascii="Times New Roman" w:hAnsi="Times New Roman"/>
        </w:rPr>
        <w:t xml:space="preserve"> 1998) and each given</w:t>
      </w:r>
      <w:r w:rsidRPr="00255661">
        <w:rPr>
          <w:rFonts w:ascii="Times New Roman" w:hAnsi="Times New Roman"/>
        </w:rPr>
        <w:t xml:space="preserve"> a unique identifier by wa</w:t>
      </w:r>
      <w:r w:rsidR="0000376C">
        <w:rPr>
          <w:rFonts w:ascii="Times New Roman" w:hAnsi="Times New Roman"/>
        </w:rPr>
        <w:t>y of two</w:t>
      </w:r>
      <w:r w:rsidRPr="00255661">
        <w:rPr>
          <w:rFonts w:ascii="Times New Roman" w:hAnsi="Times New Roman"/>
        </w:rPr>
        <w:t xml:space="preserve"> subcutaneous VIE tags (visible implant elastomer; Northwest Marine Technologies</w:t>
      </w:r>
      <w:r w:rsidR="0000376C">
        <w:rPr>
          <w:rFonts w:ascii="Times New Roman" w:hAnsi="Times New Roman"/>
        </w:rPr>
        <w:t>, Shaw Island, WA, USA) in one or two of four</w:t>
      </w:r>
      <w:r w:rsidRPr="00255661">
        <w:rPr>
          <w:rFonts w:ascii="Times New Roman" w:hAnsi="Times New Roman"/>
        </w:rPr>
        <w:t xml:space="preserve"> fluorescent </w:t>
      </w:r>
      <w:proofErr w:type="spellStart"/>
      <w:r w:rsidRPr="00255661">
        <w:rPr>
          <w:rFonts w:ascii="Times New Roman" w:hAnsi="Times New Roman"/>
        </w:rPr>
        <w:t>colours</w:t>
      </w:r>
      <w:proofErr w:type="spellEnd"/>
      <w:r w:rsidRPr="00255661">
        <w:rPr>
          <w:rFonts w:ascii="Times New Roman" w:hAnsi="Times New Roman"/>
        </w:rPr>
        <w:t xml:space="preserve"> in one or two of several body locations. Individuals were then photographed on one lateral side for </w:t>
      </w:r>
      <w:r>
        <w:rPr>
          <w:rFonts w:ascii="Times New Roman" w:hAnsi="Times New Roman"/>
        </w:rPr>
        <w:t>pre-trial</w:t>
      </w:r>
      <w:r w:rsidRPr="00255661">
        <w:rPr>
          <w:rFonts w:ascii="Times New Roman" w:hAnsi="Times New Roman"/>
        </w:rPr>
        <w:t xml:space="preserve"> morpholog</w:t>
      </w:r>
      <w:r>
        <w:rPr>
          <w:rFonts w:ascii="Times New Roman" w:hAnsi="Times New Roman"/>
        </w:rPr>
        <w:t>y,</w:t>
      </w:r>
      <w:r w:rsidRPr="00255661">
        <w:rPr>
          <w:rFonts w:ascii="Times New Roman" w:hAnsi="Times New Roman"/>
        </w:rPr>
        <w:t xml:space="preserve"> weighed </w:t>
      </w:r>
      <w:r>
        <w:rPr>
          <w:rFonts w:ascii="Times New Roman" w:hAnsi="Times New Roman"/>
        </w:rPr>
        <w:t>for initial mass and measured for initial body and caudal widths (Fig</w:t>
      </w:r>
      <w:r w:rsidR="00FA3F7F">
        <w:rPr>
          <w:rFonts w:ascii="Times New Roman" w:hAnsi="Times New Roman"/>
        </w:rPr>
        <w:t>.</w:t>
      </w:r>
      <w:r>
        <w:rPr>
          <w:rFonts w:ascii="Times New Roman" w:hAnsi="Times New Roman"/>
        </w:rPr>
        <w:t xml:space="preserve"> </w:t>
      </w:r>
      <w:r w:rsidR="00FA3F7F">
        <w:rPr>
          <w:rFonts w:ascii="Times New Roman" w:hAnsi="Times New Roman"/>
        </w:rPr>
        <w:t>1a</w:t>
      </w:r>
      <w:r>
        <w:rPr>
          <w:rFonts w:ascii="Times New Roman" w:hAnsi="Times New Roman"/>
        </w:rPr>
        <w:t>)</w:t>
      </w:r>
      <w:r w:rsidRPr="00255661">
        <w:rPr>
          <w:rFonts w:ascii="Times New Roman" w:hAnsi="Times New Roman"/>
        </w:rPr>
        <w:t xml:space="preserve">. After recovering from </w:t>
      </w:r>
      <w:r>
        <w:rPr>
          <w:rFonts w:ascii="Times New Roman" w:hAnsi="Times New Roman"/>
        </w:rPr>
        <w:t>anesthes</w:t>
      </w:r>
      <w:r w:rsidRPr="00255661">
        <w:rPr>
          <w:rFonts w:ascii="Times New Roman" w:hAnsi="Times New Roman"/>
        </w:rPr>
        <w:t>i</w:t>
      </w:r>
      <w:r>
        <w:rPr>
          <w:rFonts w:ascii="Times New Roman" w:hAnsi="Times New Roman"/>
        </w:rPr>
        <w:t>a,</w:t>
      </w:r>
      <w:r w:rsidRPr="00255661">
        <w:rPr>
          <w:rFonts w:ascii="Times New Roman" w:hAnsi="Times New Roman"/>
        </w:rPr>
        <w:t xml:space="preserve"> individuals were introduced into a stream channel </w:t>
      </w:r>
      <w:r>
        <w:rPr>
          <w:rFonts w:ascii="Times New Roman" w:hAnsi="Times New Roman"/>
        </w:rPr>
        <w:t xml:space="preserve">and </w:t>
      </w:r>
      <w:r w:rsidR="000D4B0F">
        <w:rPr>
          <w:rFonts w:ascii="Times New Roman" w:hAnsi="Times New Roman"/>
        </w:rPr>
        <w:t>remained un</w:t>
      </w:r>
      <w:r w:rsidR="00781C82">
        <w:rPr>
          <w:rFonts w:ascii="Times New Roman" w:hAnsi="Times New Roman"/>
        </w:rPr>
        <w:t>fed</w:t>
      </w:r>
      <w:r w:rsidR="00781C82" w:rsidRPr="00255661">
        <w:rPr>
          <w:rFonts w:ascii="Times New Roman" w:hAnsi="Times New Roman"/>
        </w:rPr>
        <w:t xml:space="preserve"> </w:t>
      </w:r>
      <w:r w:rsidRPr="00255661">
        <w:rPr>
          <w:rFonts w:ascii="Times New Roman" w:hAnsi="Times New Roman"/>
        </w:rPr>
        <w:t>for the day</w:t>
      </w:r>
      <w:r>
        <w:rPr>
          <w:rFonts w:ascii="Times New Roman" w:hAnsi="Times New Roman"/>
        </w:rPr>
        <w:t xml:space="preserve"> (Olsson</w:t>
      </w:r>
      <w:r w:rsidR="00382091">
        <w:rPr>
          <w:rFonts w:ascii="Times New Roman" w:hAnsi="Times New Roman"/>
        </w:rPr>
        <w:t xml:space="preserve">, </w:t>
      </w:r>
      <w:proofErr w:type="spellStart"/>
      <w:r w:rsidR="00382091">
        <w:rPr>
          <w:rFonts w:ascii="Times New Roman" w:hAnsi="Times New Roman"/>
        </w:rPr>
        <w:t>Svanbäck</w:t>
      </w:r>
      <w:proofErr w:type="spellEnd"/>
      <w:r w:rsidR="00382091">
        <w:rPr>
          <w:rFonts w:ascii="Times New Roman" w:hAnsi="Times New Roman"/>
        </w:rPr>
        <w:t xml:space="preserve"> &amp; </w:t>
      </w:r>
      <w:proofErr w:type="spellStart"/>
      <w:r w:rsidR="00382091">
        <w:rPr>
          <w:rFonts w:ascii="Times New Roman" w:hAnsi="Times New Roman"/>
        </w:rPr>
        <w:t>Eklöv</w:t>
      </w:r>
      <w:proofErr w:type="spellEnd"/>
      <w:r>
        <w:rPr>
          <w:rFonts w:ascii="Times New Roman" w:hAnsi="Times New Roman"/>
        </w:rPr>
        <w:t xml:space="preserve"> 2007)</w:t>
      </w:r>
      <w:r w:rsidRPr="00255661">
        <w:rPr>
          <w:rFonts w:ascii="Times New Roman" w:hAnsi="Times New Roman"/>
        </w:rPr>
        <w:t>. On day</w:t>
      </w:r>
      <w:r>
        <w:rPr>
          <w:rFonts w:ascii="Times New Roman" w:hAnsi="Times New Roman"/>
        </w:rPr>
        <w:t>s</w:t>
      </w:r>
      <w:r w:rsidRPr="00255661">
        <w:rPr>
          <w:rFonts w:ascii="Times New Roman" w:hAnsi="Times New Roman"/>
        </w:rPr>
        <w:t xml:space="preserve"> 2</w:t>
      </w:r>
      <w:r w:rsidR="0000376C">
        <w:rPr>
          <w:rFonts w:ascii="Times New Roman" w:hAnsi="Times New Roman"/>
        </w:rPr>
        <w:t>-</w:t>
      </w:r>
      <w:r>
        <w:rPr>
          <w:rFonts w:ascii="Times New Roman" w:hAnsi="Times New Roman"/>
        </w:rPr>
        <w:t>7</w:t>
      </w:r>
      <w:r w:rsidR="00065516">
        <w:rPr>
          <w:rFonts w:ascii="Times New Roman" w:hAnsi="Times New Roman"/>
        </w:rPr>
        <w:t>,</w:t>
      </w:r>
      <w:r>
        <w:rPr>
          <w:rFonts w:ascii="Times New Roman" w:hAnsi="Times New Roman"/>
        </w:rPr>
        <w:t xml:space="preserve"> resources were added once daily to stream chann</w:t>
      </w:r>
      <w:r w:rsidR="0000376C">
        <w:rPr>
          <w:rFonts w:ascii="Times New Roman" w:hAnsi="Times New Roman"/>
        </w:rPr>
        <w:t>els, evenly divided across the nine</w:t>
      </w:r>
      <w:r>
        <w:rPr>
          <w:rFonts w:ascii="Times New Roman" w:hAnsi="Times New Roman"/>
        </w:rPr>
        <w:t xml:space="preserve"> patches, given at a level of 10% (Brown </w:t>
      </w:r>
      <w:r w:rsidR="005F6FEE">
        <w:rPr>
          <w:rFonts w:ascii="Times New Roman" w:hAnsi="Times New Roman"/>
        </w:rPr>
        <w:t>&amp;</w:t>
      </w:r>
      <w:r>
        <w:rPr>
          <w:rFonts w:ascii="Times New Roman" w:hAnsi="Times New Roman"/>
        </w:rPr>
        <w:t xml:space="preserve"> Brown 1993) of the total initial mass of individuals within the trial per day in order to encourage growth. Feeding was recorded on day</w:t>
      </w:r>
      <w:r w:rsidR="008F683B">
        <w:rPr>
          <w:rFonts w:ascii="Times New Roman" w:hAnsi="Times New Roman"/>
        </w:rPr>
        <w:t>s</w:t>
      </w:r>
      <w:r>
        <w:rPr>
          <w:rFonts w:ascii="Times New Roman" w:hAnsi="Times New Roman"/>
        </w:rPr>
        <w:t xml:space="preserve"> 2 and 7</w:t>
      </w:r>
      <w:r w:rsidR="00E57827">
        <w:rPr>
          <w:rFonts w:ascii="Times New Roman" w:hAnsi="Times New Roman"/>
        </w:rPr>
        <w:t xml:space="preserve"> (</w:t>
      </w:r>
      <w:r w:rsidR="006163CA">
        <w:rPr>
          <w:rFonts w:ascii="Times New Roman" w:hAnsi="Times New Roman"/>
        </w:rPr>
        <w:t xml:space="preserve">i.e. </w:t>
      </w:r>
      <w:r>
        <w:rPr>
          <w:rFonts w:ascii="Times New Roman" w:hAnsi="Times New Roman"/>
        </w:rPr>
        <w:t>initial and final feeding</w:t>
      </w:r>
      <w:r w:rsidR="008D763C">
        <w:rPr>
          <w:rFonts w:ascii="Times New Roman" w:hAnsi="Times New Roman"/>
        </w:rPr>
        <w:t>s</w:t>
      </w:r>
      <w:r w:rsidR="00E57827">
        <w:rPr>
          <w:rFonts w:ascii="Times New Roman" w:hAnsi="Times New Roman"/>
        </w:rPr>
        <w:t>)</w:t>
      </w:r>
      <w:r>
        <w:rPr>
          <w:rFonts w:ascii="Times New Roman" w:hAnsi="Times New Roman"/>
        </w:rPr>
        <w:t xml:space="preserve"> from the time food entered the system until the end of the light cycle. Note that while </w:t>
      </w:r>
      <w:r w:rsidRPr="00255661">
        <w:rPr>
          <w:rFonts w:ascii="Times New Roman" w:hAnsi="Times New Roman"/>
        </w:rPr>
        <w:t xml:space="preserve">no mortality occurred </w:t>
      </w:r>
      <w:r>
        <w:rPr>
          <w:rFonts w:ascii="Times New Roman" w:hAnsi="Times New Roman"/>
        </w:rPr>
        <w:t>as the result of handling or experimental treatment,</w:t>
      </w:r>
      <w:r w:rsidRPr="00255661">
        <w:rPr>
          <w:rFonts w:ascii="Times New Roman" w:hAnsi="Times New Roman"/>
        </w:rPr>
        <w:t xml:space="preserve"> </w:t>
      </w:r>
      <w:r>
        <w:rPr>
          <w:rFonts w:ascii="Times New Roman" w:hAnsi="Times New Roman"/>
        </w:rPr>
        <w:t xml:space="preserve">there were some </w:t>
      </w:r>
      <w:r w:rsidRPr="00255661">
        <w:rPr>
          <w:rFonts w:ascii="Times New Roman" w:hAnsi="Times New Roman"/>
        </w:rPr>
        <w:t>incidence</w:t>
      </w:r>
      <w:r>
        <w:rPr>
          <w:rFonts w:ascii="Times New Roman" w:hAnsi="Times New Roman"/>
        </w:rPr>
        <w:t>s of individuals jumping out of the channels during</w:t>
      </w:r>
      <w:r w:rsidR="00275424">
        <w:rPr>
          <w:rFonts w:ascii="Times New Roman" w:hAnsi="Times New Roman"/>
        </w:rPr>
        <w:t xml:space="preserve"> initial and final</w:t>
      </w:r>
      <w:r>
        <w:rPr>
          <w:rFonts w:ascii="Times New Roman" w:hAnsi="Times New Roman"/>
        </w:rPr>
        <w:t xml:space="preserve"> r</w:t>
      </w:r>
      <w:r w:rsidRPr="00255661">
        <w:rPr>
          <w:rFonts w:ascii="Times New Roman" w:hAnsi="Times New Roman"/>
        </w:rPr>
        <w:t>ecord</w:t>
      </w:r>
      <w:r>
        <w:rPr>
          <w:rFonts w:ascii="Times New Roman" w:hAnsi="Times New Roman"/>
        </w:rPr>
        <w:t>ing</w:t>
      </w:r>
      <w:r w:rsidRPr="00255661">
        <w:rPr>
          <w:rFonts w:ascii="Times New Roman" w:hAnsi="Times New Roman"/>
        </w:rPr>
        <w:t xml:space="preserve"> </w:t>
      </w:r>
      <w:r>
        <w:rPr>
          <w:rFonts w:ascii="Times New Roman" w:hAnsi="Times New Roman"/>
        </w:rPr>
        <w:t xml:space="preserve">and thus </w:t>
      </w:r>
      <w:r w:rsidRPr="00255661">
        <w:rPr>
          <w:rFonts w:ascii="Times New Roman" w:hAnsi="Times New Roman"/>
        </w:rPr>
        <w:t>final densities did not always match initially set levels</w:t>
      </w:r>
      <w:r>
        <w:rPr>
          <w:rFonts w:ascii="Times New Roman" w:hAnsi="Times New Roman"/>
        </w:rPr>
        <w:t xml:space="preserve"> (</w:t>
      </w:r>
      <w:r w:rsidR="00EE2C2E">
        <w:rPr>
          <w:rFonts w:ascii="Times New Roman" w:hAnsi="Times New Roman"/>
        </w:rPr>
        <w:t xml:space="preserve">average density per treatment, </w:t>
      </w:r>
      <w:r>
        <w:rPr>
          <w:rFonts w:ascii="Times New Roman" w:hAnsi="Times New Roman"/>
        </w:rPr>
        <w:t>low density</w:t>
      </w:r>
      <w:r w:rsidR="00EE2C2E">
        <w:rPr>
          <w:rFonts w:ascii="Times New Roman" w:hAnsi="Times New Roman"/>
        </w:rPr>
        <w:t>: D=8.67, S=8, C=7.67,</w:t>
      </w:r>
      <w:r>
        <w:rPr>
          <w:rFonts w:ascii="Times New Roman" w:hAnsi="Times New Roman"/>
        </w:rPr>
        <w:t xml:space="preserve"> high density</w:t>
      </w:r>
      <w:r w:rsidR="00EE2C2E">
        <w:rPr>
          <w:rFonts w:ascii="Times New Roman" w:hAnsi="Times New Roman"/>
        </w:rPr>
        <w:t>: D=25.67, S=24.67, C=26</w:t>
      </w:r>
      <w:r>
        <w:rPr>
          <w:rFonts w:ascii="Times New Roman" w:hAnsi="Times New Roman"/>
        </w:rPr>
        <w:t>; see also outliers below).</w:t>
      </w:r>
      <w:r w:rsidRPr="00255661">
        <w:rPr>
          <w:rFonts w:ascii="Times New Roman" w:hAnsi="Times New Roman"/>
        </w:rPr>
        <w:t xml:space="preserve"> When this occurred </w:t>
      </w:r>
      <w:r>
        <w:rPr>
          <w:rFonts w:ascii="Times New Roman" w:hAnsi="Times New Roman"/>
        </w:rPr>
        <w:t xml:space="preserve">during day 1 or 2, </w:t>
      </w:r>
      <w:r w:rsidRPr="00255661">
        <w:rPr>
          <w:rFonts w:ascii="Times New Roman" w:hAnsi="Times New Roman"/>
        </w:rPr>
        <w:t xml:space="preserve">individuals were identified and the food </w:t>
      </w:r>
      <w:r>
        <w:rPr>
          <w:rFonts w:ascii="Times New Roman" w:hAnsi="Times New Roman"/>
        </w:rPr>
        <w:t xml:space="preserve">level </w:t>
      </w:r>
      <w:r w:rsidR="00EE4F01">
        <w:rPr>
          <w:rFonts w:ascii="Times New Roman" w:hAnsi="Times New Roman"/>
        </w:rPr>
        <w:t>adjusted to remain at 10%</w:t>
      </w:r>
      <w:r w:rsidR="00275424">
        <w:rPr>
          <w:rFonts w:ascii="Times New Roman" w:hAnsi="Times New Roman"/>
        </w:rPr>
        <w:t xml:space="preserve"> of </w:t>
      </w:r>
      <w:r w:rsidR="000D4B0F">
        <w:rPr>
          <w:rFonts w:ascii="Times New Roman" w:hAnsi="Times New Roman"/>
        </w:rPr>
        <w:t xml:space="preserve">the remaining </w:t>
      </w:r>
      <w:r w:rsidR="00275424">
        <w:rPr>
          <w:rFonts w:ascii="Times New Roman" w:hAnsi="Times New Roman"/>
        </w:rPr>
        <w:t>trial initial mass</w:t>
      </w:r>
      <w:r w:rsidRPr="00255661">
        <w:rPr>
          <w:rFonts w:ascii="Times New Roman" w:hAnsi="Times New Roman"/>
        </w:rPr>
        <w:t xml:space="preserve">. </w:t>
      </w:r>
      <w:r>
        <w:rPr>
          <w:rFonts w:ascii="Times New Roman" w:hAnsi="Times New Roman"/>
        </w:rPr>
        <w:t>Lastly, o</w:t>
      </w:r>
      <w:r w:rsidRPr="00255661">
        <w:rPr>
          <w:rFonts w:ascii="Times New Roman" w:hAnsi="Times New Roman"/>
        </w:rPr>
        <w:t xml:space="preserve">n day 8 individuals were </w:t>
      </w:r>
      <w:r w:rsidR="00E976E3">
        <w:rPr>
          <w:rFonts w:ascii="Times New Roman" w:hAnsi="Times New Roman"/>
        </w:rPr>
        <w:t>not fed</w:t>
      </w:r>
      <w:r w:rsidR="00E976E3" w:rsidRPr="00255661">
        <w:rPr>
          <w:rFonts w:ascii="Times New Roman" w:hAnsi="Times New Roman"/>
        </w:rPr>
        <w:t xml:space="preserve"> </w:t>
      </w:r>
      <w:r>
        <w:rPr>
          <w:rFonts w:ascii="Times New Roman" w:hAnsi="Times New Roman"/>
        </w:rPr>
        <w:t>(Noël</w:t>
      </w:r>
      <w:r w:rsidR="00382091">
        <w:rPr>
          <w:rFonts w:ascii="Times New Roman" w:hAnsi="Times New Roman"/>
        </w:rPr>
        <w:t xml:space="preserve">, Grant &amp; </w:t>
      </w:r>
      <w:proofErr w:type="spellStart"/>
      <w:r w:rsidR="00382091">
        <w:rPr>
          <w:rFonts w:ascii="Times New Roman" w:hAnsi="Times New Roman"/>
        </w:rPr>
        <w:t>Carrigan</w:t>
      </w:r>
      <w:proofErr w:type="spellEnd"/>
      <w:r>
        <w:rPr>
          <w:rFonts w:ascii="Times New Roman" w:hAnsi="Times New Roman"/>
        </w:rPr>
        <w:t xml:space="preserve"> 2005) </w:t>
      </w:r>
      <w:r w:rsidRPr="00255661">
        <w:rPr>
          <w:rFonts w:ascii="Times New Roman" w:hAnsi="Times New Roman"/>
        </w:rPr>
        <w:t xml:space="preserve">to ensure the same level of </w:t>
      </w:r>
      <w:r>
        <w:rPr>
          <w:rFonts w:ascii="Times New Roman" w:hAnsi="Times New Roman"/>
        </w:rPr>
        <w:t>gastric evacuation (</w:t>
      </w:r>
      <w:proofErr w:type="spellStart"/>
      <w:r>
        <w:rPr>
          <w:rFonts w:ascii="Times New Roman" w:hAnsi="Times New Roman"/>
        </w:rPr>
        <w:t>Fausch</w:t>
      </w:r>
      <w:proofErr w:type="spellEnd"/>
      <w:r>
        <w:rPr>
          <w:rFonts w:ascii="Times New Roman" w:hAnsi="Times New Roman"/>
        </w:rPr>
        <w:t xml:space="preserve"> 1984; </w:t>
      </w:r>
      <w:proofErr w:type="spellStart"/>
      <w:r>
        <w:rPr>
          <w:rFonts w:ascii="Times New Roman" w:hAnsi="Times New Roman"/>
        </w:rPr>
        <w:t>Currens</w:t>
      </w:r>
      <w:proofErr w:type="spellEnd"/>
      <w:r>
        <w:rPr>
          <w:rFonts w:ascii="Times New Roman" w:hAnsi="Times New Roman"/>
        </w:rPr>
        <w:t xml:space="preserve"> </w:t>
      </w:r>
      <w:r w:rsidRPr="00F64052">
        <w:rPr>
          <w:rFonts w:ascii="Times New Roman" w:hAnsi="Times New Roman"/>
          <w:i/>
        </w:rPr>
        <w:t xml:space="preserve">et al. </w:t>
      </w:r>
      <w:r>
        <w:rPr>
          <w:rFonts w:ascii="Times New Roman" w:hAnsi="Times New Roman"/>
        </w:rPr>
        <w:t>1989</w:t>
      </w:r>
      <w:r w:rsidRPr="00255661">
        <w:rPr>
          <w:rFonts w:ascii="Times New Roman" w:hAnsi="Times New Roman"/>
        </w:rPr>
        <w:t>) and near the end of the light cycle were</w:t>
      </w:r>
      <w:r>
        <w:rPr>
          <w:rFonts w:ascii="Times New Roman" w:hAnsi="Times New Roman"/>
        </w:rPr>
        <w:t xml:space="preserve"> </w:t>
      </w:r>
      <w:r w:rsidRPr="00255661">
        <w:rPr>
          <w:rFonts w:ascii="Times New Roman" w:hAnsi="Times New Roman"/>
        </w:rPr>
        <w:t xml:space="preserve">anaesthetized, identified, weighed for final mass and photographed on the same </w:t>
      </w:r>
      <w:r w:rsidRPr="00255661">
        <w:rPr>
          <w:rFonts w:ascii="Times New Roman" w:hAnsi="Times New Roman"/>
        </w:rPr>
        <w:lastRenderedPageBreak/>
        <w:t>lat</w:t>
      </w:r>
      <w:r>
        <w:rPr>
          <w:rFonts w:ascii="Times New Roman" w:hAnsi="Times New Roman"/>
        </w:rPr>
        <w:t>eral side for post-trial</w:t>
      </w:r>
      <w:r w:rsidRPr="00255661">
        <w:rPr>
          <w:rFonts w:ascii="Times New Roman" w:hAnsi="Times New Roman"/>
        </w:rPr>
        <w:t xml:space="preserve"> morphology. Individuals were </w:t>
      </w:r>
      <w:r>
        <w:rPr>
          <w:rFonts w:ascii="Times New Roman" w:hAnsi="Times New Roman"/>
        </w:rPr>
        <w:t xml:space="preserve">afterwards </w:t>
      </w:r>
      <w:r w:rsidRPr="00255661">
        <w:rPr>
          <w:rFonts w:ascii="Times New Roman" w:hAnsi="Times New Roman"/>
        </w:rPr>
        <w:t xml:space="preserve">returned to a separate </w:t>
      </w:r>
      <w:r>
        <w:rPr>
          <w:rFonts w:ascii="Times New Roman" w:hAnsi="Times New Roman"/>
        </w:rPr>
        <w:t>holding</w:t>
      </w:r>
      <w:r w:rsidRPr="00255661">
        <w:rPr>
          <w:rFonts w:ascii="Times New Roman" w:hAnsi="Times New Roman"/>
        </w:rPr>
        <w:t xml:space="preserve"> tank to ensure that no individual was used more than once.</w:t>
      </w:r>
    </w:p>
    <w:p w:rsidR="00A93385" w:rsidRDefault="00A93385" w:rsidP="003D27E4">
      <w:pPr>
        <w:spacing w:line="480" w:lineRule="auto"/>
        <w:rPr>
          <w:rFonts w:ascii="Times New Roman" w:hAnsi="Times New Roman"/>
          <w:i/>
        </w:rPr>
      </w:pPr>
    </w:p>
    <w:p w:rsidR="00EE3062" w:rsidRPr="005E01ED" w:rsidRDefault="00EE3062" w:rsidP="003D27E4">
      <w:pPr>
        <w:spacing w:line="480" w:lineRule="auto"/>
        <w:rPr>
          <w:rFonts w:ascii="Times New Roman" w:hAnsi="Times New Roman"/>
          <w:i/>
        </w:rPr>
      </w:pPr>
      <w:r w:rsidRPr="00EE3062">
        <w:rPr>
          <w:rFonts w:ascii="Times New Roman" w:hAnsi="Times New Roman"/>
          <w:i/>
        </w:rPr>
        <w:t>Data analyses</w:t>
      </w:r>
    </w:p>
    <w:p w:rsidR="008165FB" w:rsidRDefault="008165FB" w:rsidP="008F40C6">
      <w:pPr>
        <w:spacing w:line="480" w:lineRule="auto"/>
        <w:ind w:firstLine="720"/>
        <w:rPr>
          <w:rFonts w:ascii="Times New Roman" w:hAnsi="Times New Roman"/>
        </w:rPr>
      </w:pPr>
      <w:r>
        <w:rPr>
          <w:rFonts w:ascii="Times New Roman" w:hAnsi="Times New Roman"/>
        </w:rPr>
        <w:t xml:space="preserve">Three growth metrics were calculated for each individual and used as </w:t>
      </w:r>
      <w:r w:rsidR="00F40194">
        <w:rPr>
          <w:rFonts w:ascii="Times New Roman" w:hAnsi="Times New Roman"/>
        </w:rPr>
        <w:t xml:space="preserve">response </w:t>
      </w:r>
      <w:r w:rsidR="0000376C">
        <w:rPr>
          <w:rFonts w:ascii="Times New Roman" w:hAnsi="Times New Roman"/>
        </w:rPr>
        <w:t>variables within analyses: (i) i</w:t>
      </w:r>
      <w:r>
        <w:rPr>
          <w:rFonts w:ascii="Times New Roman" w:hAnsi="Times New Roman"/>
        </w:rPr>
        <w:t>ndividual growth</w:t>
      </w:r>
      <w:r w:rsidR="00264FF1">
        <w:rPr>
          <w:rFonts w:ascii="Times New Roman" w:hAnsi="Times New Roman"/>
        </w:rPr>
        <w:t xml:space="preserve"> </w:t>
      </w:r>
      <w:proofErr w:type="spellStart"/>
      <w:r>
        <w:rPr>
          <w:rFonts w:ascii="Times New Roman" w:hAnsi="Times New Roman"/>
        </w:rPr>
        <w:t>G</w:t>
      </w:r>
      <w:r w:rsidRPr="00F10993">
        <w:rPr>
          <w:rFonts w:ascii="Times New Roman" w:hAnsi="Times New Roman"/>
          <w:vertAlign w:val="subscript"/>
        </w:rPr>
        <w:t>ind</w:t>
      </w:r>
      <w:proofErr w:type="spellEnd"/>
      <w:r w:rsidR="00264FF1">
        <w:rPr>
          <w:rFonts w:ascii="Times New Roman" w:hAnsi="Times New Roman"/>
        </w:rPr>
        <w:t xml:space="preserve"> was </w:t>
      </w:r>
      <w:r>
        <w:rPr>
          <w:rFonts w:ascii="Times New Roman" w:hAnsi="Times New Roman"/>
        </w:rPr>
        <w:t>calculated as the difference between log</w:t>
      </w:r>
      <w:r w:rsidRPr="00F10993">
        <w:rPr>
          <w:rFonts w:ascii="Times New Roman" w:hAnsi="Times New Roman"/>
          <w:vertAlign w:val="subscript"/>
        </w:rPr>
        <w:t>10</w:t>
      </w:r>
      <w:r>
        <w:rPr>
          <w:rFonts w:ascii="Times New Roman" w:hAnsi="Times New Roman"/>
        </w:rPr>
        <w:t xml:space="preserve"> transformed final and initial mass</w:t>
      </w:r>
      <w:r w:rsidR="00F40194">
        <w:rPr>
          <w:rFonts w:ascii="Times New Roman" w:hAnsi="Times New Roman"/>
        </w:rPr>
        <w:t xml:space="preserve"> (</w:t>
      </w:r>
      <w:r w:rsidR="00AF016B">
        <w:rPr>
          <w:rFonts w:ascii="Times New Roman" w:hAnsi="Times New Roman"/>
        </w:rPr>
        <w:t>Noël</w:t>
      </w:r>
      <w:r w:rsidR="00382091">
        <w:rPr>
          <w:rFonts w:ascii="Times New Roman" w:hAnsi="Times New Roman"/>
        </w:rPr>
        <w:t xml:space="preserve">, Grant &amp; </w:t>
      </w:r>
      <w:proofErr w:type="spellStart"/>
      <w:r w:rsidR="00382091">
        <w:rPr>
          <w:rFonts w:ascii="Times New Roman" w:hAnsi="Times New Roman"/>
        </w:rPr>
        <w:t>Carrigan</w:t>
      </w:r>
      <w:proofErr w:type="spellEnd"/>
      <w:r w:rsidR="00AF016B">
        <w:rPr>
          <w:rFonts w:ascii="Times New Roman" w:hAnsi="Times New Roman"/>
        </w:rPr>
        <w:t xml:space="preserve"> 2005</w:t>
      </w:r>
      <w:r w:rsidR="00F40194">
        <w:rPr>
          <w:rFonts w:ascii="Times New Roman" w:hAnsi="Times New Roman"/>
        </w:rPr>
        <w:t>)</w:t>
      </w:r>
      <w:r w:rsidR="0000376C">
        <w:rPr>
          <w:rFonts w:ascii="Times New Roman" w:hAnsi="Times New Roman"/>
        </w:rPr>
        <w:t xml:space="preserve">; (ii) </w:t>
      </w:r>
      <w:proofErr w:type="spellStart"/>
      <w:r w:rsidR="0000376C">
        <w:rPr>
          <w:rFonts w:ascii="Times New Roman" w:hAnsi="Times New Roman"/>
        </w:rPr>
        <w:t>f</w:t>
      </w:r>
      <w:r>
        <w:rPr>
          <w:rFonts w:ascii="Times New Roman" w:hAnsi="Times New Roman"/>
        </w:rPr>
        <w:t>rowth</w:t>
      </w:r>
      <w:proofErr w:type="spellEnd"/>
      <w:r>
        <w:rPr>
          <w:rFonts w:ascii="Times New Roman" w:hAnsi="Times New Roman"/>
        </w:rPr>
        <w:t xml:space="preserve"> variance</w:t>
      </w:r>
      <w:r w:rsidR="00264FF1">
        <w:rPr>
          <w:rFonts w:ascii="Times New Roman" w:hAnsi="Times New Roman"/>
        </w:rPr>
        <w:t xml:space="preserve"> </w:t>
      </w:r>
      <w:proofErr w:type="spellStart"/>
      <w:r>
        <w:rPr>
          <w:rFonts w:ascii="Times New Roman" w:hAnsi="Times New Roman"/>
        </w:rPr>
        <w:t>G</w:t>
      </w:r>
      <w:r w:rsidRPr="00F10993">
        <w:rPr>
          <w:rFonts w:ascii="Times New Roman" w:hAnsi="Times New Roman"/>
          <w:vertAlign w:val="subscript"/>
        </w:rPr>
        <w:t>var</w:t>
      </w:r>
      <w:proofErr w:type="spellEnd"/>
      <w:r w:rsidR="00264FF1">
        <w:rPr>
          <w:rFonts w:ascii="Times New Roman" w:hAnsi="Times New Roman"/>
        </w:rPr>
        <w:t xml:space="preserve"> was </w:t>
      </w:r>
      <w:r>
        <w:rPr>
          <w:rFonts w:ascii="Times New Roman" w:hAnsi="Times New Roman"/>
        </w:rPr>
        <w:t xml:space="preserve">calculated as the absolute value of the difference between </w:t>
      </w:r>
      <w:proofErr w:type="spellStart"/>
      <w:r>
        <w:rPr>
          <w:rFonts w:ascii="Times New Roman" w:hAnsi="Times New Roman"/>
        </w:rPr>
        <w:t>G</w:t>
      </w:r>
      <w:r w:rsidRPr="00F10993">
        <w:rPr>
          <w:rFonts w:ascii="Times New Roman" w:hAnsi="Times New Roman"/>
          <w:vertAlign w:val="subscript"/>
        </w:rPr>
        <w:t>ind</w:t>
      </w:r>
      <w:proofErr w:type="spellEnd"/>
      <w:r>
        <w:rPr>
          <w:rFonts w:ascii="Times New Roman" w:hAnsi="Times New Roman"/>
        </w:rPr>
        <w:t xml:space="preserve"> and the average </w:t>
      </w:r>
      <w:proofErr w:type="spellStart"/>
      <w:r>
        <w:rPr>
          <w:rFonts w:ascii="Times New Roman" w:hAnsi="Times New Roman"/>
        </w:rPr>
        <w:t>G</w:t>
      </w:r>
      <w:r w:rsidRPr="00F10993">
        <w:rPr>
          <w:rFonts w:ascii="Times New Roman" w:hAnsi="Times New Roman"/>
          <w:vertAlign w:val="subscript"/>
        </w:rPr>
        <w:t>ind</w:t>
      </w:r>
      <w:proofErr w:type="spellEnd"/>
      <w:r>
        <w:rPr>
          <w:rFonts w:ascii="Times New Roman" w:hAnsi="Times New Roman"/>
        </w:rPr>
        <w:t xml:space="preserve"> of the trial in which the individual participated</w:t>
      </w:r>
      <w:r w:rsidR="00B144E8">
        <w:rPr>
          <w:rFonts w:ascii="Times New Roman" w:hAnsi="Times New Roman"/>
        </w:rPr>
        <w:t>. This metric</w:t>
      </w:r>
      <w:r w:rsidR="006C7068">
        <w:rPr>
          <w:rFonts w:ascii="Times New Roman" w:hAnsi="Times New Roman"/>
        </w:rPr>
        <w:t>,</w:t>
      </w:r>
      <w:r w:rsidR="00B144E8">
        <w:rPr>
          <w:rFonts w:ascii="Times New Roman" w:hAnsi="Times New Roman"/>
        </w:rPr>
        <w:t xml:space="preserve"> when used in an </w:t>
      </w:r>
      <w:r w:rsidR="000360D4">
        <w:rPr>
          <w:rFonts w:ascii="Times New Roman" w:hAnsi="Times New Roman"/>
        </w:rPr>
        <w:t>analysis</w:t>
      </w:r>
      <w:r w:rsidR="00CC32EF">
        <w:rPr>
          <w:rFonts w:ascii="Times New Roman" w:hAnsi="Times New Roman"/>
        </w:rPr>
        <w:t xml:space="preserve"> of variance (</w:t>
      </w:r>
      <w:r w:rsidR="00B144E8">
        <w:rPr>
          <w:rFonts w:ascii="Times New Roman" w:hAnsi="Times New Roman"/>
        </w:rPr>
        <w:t>ANOVA</w:t>
      </w:r>
      <w:r w:rsidR="00CC32EF">
        <w:rPr>
          <w:rFonts w:ascii="Times New Roman" w:hAnsi="Times New Roman"/>
        </w:rPr>
        <w:t>)</w:t>
      </w:r>
      <w:r w:rsidR="006C7068">
        <w:rPr>
          <w:rFonts w:ascii="Times New Roman" w:hAnsi="Times New Roman"/>
        </w:rPr>
        <w:t>,</w:t>
      </w:r>
      <w:r w:rsidR="00B144E8">
        <w:rPr>
          <w:rFonts w:ascii="Times New Roman" w:hAnsi="Times New Roman"/>
        </w:rPr>
        <w:t xml:space="preserve"> </w:t>
      </w:r>
      <w:r w:rsidR="006C7068">
        <w:rPr>
          <w:rFonts w:ascii="Times New Roman" w:hAnsi="Times New Roman"/>
        </w:rPr>
        <w:t>results in</w:t>
      </w:r>
      <w:r w:rsidR="00B144E8">
        <w:rPr>
          <w:rFonts w:ascii="Times New Roman" w:hAnsi="Times New Roman"/>
        </w:rPr>
        <w:t xml:space="preserve"> </w:t>
      </w:r>
      <w:r w:rsidR="006C7068">
        <w:rPr>
          <w:rFonts w:ascii="Times New Roman" w:hAnsi="Times New Roman"/>
        </w:rPr>
        <w:t>a</w:t>
      </w:r>
      <w:r w:rsidR="00B144E8">
        <w:rPr>
          <w:rFonts w:ascii="Times New Roman" w:hAnsi="Times New Roman"/>
        </w:rPr>
        <w:t xml:space="preserve"> test for variance differences </w:t>
      </w:r>
      <w:r w:rsidR="006523B5">
        <w:rPr>
          <w:rFonts w:ascii="Times New Roman" w:hAnsi="Times New Roman"/>
        </w:rPr>
        <w:t xml:space="preserve">rather than means </w:t>
      </w:r>
      <w:r w:rsidR="008F40C6">
        <w:rPr>
          <w:rFonts w:ascii="Times New Roman" w:hAnsi="Times New Roman"/>
        </w:rPr>
        <w:t>across treatments (</w:t>
      </w:r>
      <w:proofErr w:type="spellStart"/>
      <w:r w:rsidR="008F40C6">
        <w:rPr>
          <w:rFonts w:ascii="Times New Roman" w:hAnsi="Times New Roman"/>
        </w:rPr>
        <w:t>Zar</w:t>
      </w:r>
      <w:proofErr w:type="spellEnd"/>
      <w:r w:rsidR="008F40C6">
        <w:rPr>
          <w:rFonts w:ascii="Times New Roman" w:hAnsi="Times New Roman"/>
        </w:rPr>
        <w:t xml:space="preserve"> 2010); </w:t>
      </w:r>
      <w:r>
        <w:rPr>
          <w:rFonts w:ascii="Times New Roman" w:hAnsi="Times New Roman"/>
        </w:rPr>
        <w:t>and lastly</w:t>
      </w:r>
      <w:r w:rsidR="0000376C">
        <w:rPr>
          <w:rFonts w:ascii="Times New Roman" w:hAnsi="Times New Roman"/>
        </w:rPr>
        <w:t>, (iii) r</w:t>
      </w:r>
      <w:r>
        <w:rPr>
          <w:rFonts w:ascii="Times New Roman" w:hAnsi="Times New Roman"/>
        </w:rPr>
        <w:t>elative growth</w:t>
      </w:r>
      <w:r w:rsidR="00A956FC">
        <w:rPr>
          <w:rFonts w:ascii="Times New Roman" w:hAnsi="Times New Roman"/>
        </w:rPr>
        <w:t xml:space="preserve"> </w:t>
      </w:r>
      <w:proofErr w:type="spellStart"/>
      <w:r>
        <w:rPr>
          <w:rFonts w:ascii="Times New Roman" w:hAnsi="Times New Roman"/>
        </w:rPr>
        <w:t>G</w:t>
      </w:r>
      <w:r w:rsidRPr="00F10993">
        <w:rPr>
          <w:rFonts w:ascii="Times New Roman" w:hAnsi="Times New Roman"/>
          <w:vertAlign w:val="subscript"/>
        </w:rPr>
        <w:t>rel</w:t>
      </w:r>
      <w:proofErr w:type="spellEnd"/>
      <w:r w:rsidR="00A956FC">
        <w:rPr>
          <w:rFonts w:ascii="Times New Roman" w:hAnsi="Times New Roman"/>
        </w:rPr>
        <w:t xml:space="preserve"> was</w:t>
      </w:r>
      <w:r>
        <w:rPr>
          <w:rFonts w:ascii="Times New Roman" w:hAnsi="Times New Roman"/>
        </w:rPr>
        <w:t xml:space="preserve"> </w:t>
      </w:r>
      <w:r w:rsidR="00666CEE">
        <w:rPr>
          <w:rFonts w:ascii="Times New Roman" w:hAnsi="Times New Roman"/>
        </w:rPr>
        <w:t xml:space="preserve">calculated as the difference between </w:t>
      </w:r>
      <w:proofErr w:type="spellStart"/>
      <w:r w:rsidR="00666CEE">
        <w:rPr>
          <w:rFonts w:ascii="Times New Roman" w:hAnsi="Times New Roman"/>
        </w:rPr>
        <w:t>G</w:t>
      </w:r>
      <w:r w:rsidR="00666CEE" w:rsidRPr="00F10993">
        <w:rPr>
          <w:rFonts w:ascii="Times New Roman" w:hAnsi="Times New Roman"/>
          <w:vertAlign w:val="subscript"/>
        </w:rPr>
        <w:t>ind</w:t>
      </w:r>
      <w:proofErr w:type="spellEnd"/>
      <w:r w:rsidR="00666CEE">
        <w:rPr>
          <w:rFonts w:ascii="Times New Roman" w:hAnsi="Times New Roman"/>
        </w:rPr>
        <w:t xml:space="preserve"> and the average </w:t>
      </w:r>
      <w:proofErr w:type="spellStart"/>
      <w:r w:rsidR="00666CEE">
        <w:rPr>
          <w:rFonts w:ascii="Times New Roman" w:hAnsi="Times New Roman"/>
        </w:rPr>
        <w:t>G</w:t>
      </w:r>
      <w:r w:rsidR="00666CEE" w:rsidRPr="00F10993">
        <w:rPr>
          <w:rFonts w:ascii="Times New Roman" w:hAnsi="Times New Roman"/>
          <w:vertAlign w:val="subscript"/>
        </w:rPr>
        <w:t>ind</w:t>
      </w:r>
      <w:proofErr w:type="spellEnd"/>
      <w:r w:rsidR="00666CEE">
        <w:rPr>
          <w:rFonts w:ascii="Times New Roman" w:hAnsi="Times New Roman"/>
        </w:rPr>
        <w:t xml:space="preserve"> of the trial in which the individual participated</w:t>
      </w:r>
      <w:r w:rsidR="00D774BB">
        <w:rPr>
          <w:rFonts w:ascii="Times New Roman" w:hAnsi="Times New Roman"/>
        </w:rPr>
        <w:t xml:space="preserve"> and classified</w:t>
      </w:r>
      <w:r>
        <w:rPr>
          <w:rFonts w:ascii="Times New Roman" w:hAnsi="Times New Roman"/>
        </w:rPr>
        <w:t xml:space="preserve"> individuals </w:t>
      </w:r>
      <w:r w:rsidR="00D774BB">
        <w:rPr>
          <w:rFonts w:ascii="Times New Roman" w:hAnsi="Times New Roman"/>
        </w:rPr>
        <w:t xml:space="preserve">based on </w:t>
      </w:r>
      <w:r w:rsidR="00CC32EF">
        <w:rPr>
          <w:rFonts w:ascii="Times New Roman" w:hAnsi="Times New Roman"/>
        </w:rPr>
        <w:t xml:space="preserve">their </w:t>
      </w:r>
      <w:r w:rsidR="00780BD7">
        <w:rPr>
          <w:rFonts w:ascii="Times New Roman" w:hAnsi="Times New Roman"/>
        </w:rPr>
        <w:t>gr</w:t>
      </w:r>
      <w:r w:rsidR="00D774BB">
        <w:rPr>
          <w:rFonts w:ascii="Times New Roman" w:hAnsi="Times New Roman"/>
        </w:rPr>
        <w:t>owth</w:t>
      </w:r>
      <w:r w:rsidR="00780BD7">
        <w:rPr>
          <w:rFonts w:ascii="Times New Roman" w:hAnsi="Times New Roman"/>
        </w:rPr>
        <w:t xml:space="preserve"> </w:t>
      </w:r>
      <w:r>
        <w:rPr>
          <w:rFonts w:ascii="Times New Roman" w:hAnsi="Times New Roman"/>
        </w:rPr>
        <w:t>relative to their trial average</w:t>
      </w:r>
      <w:r w:rsidR="00207126">
        <w:rPr>
          <w:rFonts w:ascii="Times New Roman" w:hAnsi="Times New Roman"/>
        </w:rPr>
        <w:t xml:space="preserve"> (i.e. either less or greater growth than the average)</w:t>
      </w:r>
      <w:r>
        <w:rPr>
          <w:rFonts w:ascii="Times New Roman" w:hAnsi="Times New Roman"/>
        </w:rPr>
        <w:t>.</w:t>
      </w:r>
      <w:r w:rsidR="008D677A">
        <w:rPr>
          <w:rFonts w:ascii="Times New Roman" w:hAnsi="Times New Roman"/>
        </w:rPr>
        <w:t xml:space="preserve">  </w:t>
      </w:r>
    </w:p>
    <w:p w:rsidR="008165FB" w:rsidRDefault="00880F37" w:rsidP="003D27E4">
      <w:pPr>
        <w:spacing w:line="480" w:lineRule="auto"/>
        <w:rPr>
          <w:rFonts w:ascii="Times New Roman" w:hAnsi="Times New Roman"/>
        </w:rPr>
      </w:pPr>
      <w:r>
        <w:rPr>
          <w:rFonts w:ascii="Times New Roman" w:hAnsi="Times New Roman"/>
        </w:rPr>
        <w:tab/>
      </w:r>
      <w:r w:rsidR="006A415A">
        <w:rPr>
          <w:rFonts w:ascii="Times New Roman" w:hAnsi="Times New Roman"/>
        </w:rPr>
        <w:t>T</w:t>
      </w:r>
      <w:r w:rsidR="008165FB">
        <w:rPr>
          <w:rFonts w:ascii="Times New Roman" w:hAnsi="Times New Roman"/>
        </w:rPr>
        <w:t xml:space="preserve">o determine the influence of treatment type </w:t>
      </w:r>
      <w:r w:rsidR="009E7D8C">
        <w:rPr>
          <w:rFonts w:ascii="Times New Roman" w:hAnsi="Times New Roman"/>
        </w:rPr>
        <w:t xml:space="preserve">on </w:t>
      </w:r>
      <w:r w:rsidR="008165FB">
        <w:rPr>
          <w:rFonts w:ascii="Times New Roman" w:hAnsi="Times New Roman"/>
        </w:rPr>
        <w:t xml:space="preserve">trial growth, </w:t>
      </w:r>
      <w:proofErr w:type="spellStart"/>
      <w:r w:rsidR="008165FB">
        <w:rPr>
          <w:rFonts w:ascii="Times New Roman" w:hAnsi="Times New Roman"/>
        </w:rPr>
        <w:t>G</w:t>
      </w:r>
      <w:r w:rsidR="008165FB" w:rsidRPr="00F10993">
        <w:rPr>
          <w:rFonts w:ascii="Times New Roman" w:hAnsi="Times New Roman"/>
          <w:vertAlign w:val="subscript"/>
        </w:rPr>
        <w:t>ind</w:t>
      </w:r>
      <w:proofErr w:type="spellEnd"/>
      <w:r w:rsidR="008165FB">
        <w:rPr>
          <w:rFonts w:ascii="Times New Roman" w:hAnsi="Times New Roman"/>
        </w:rPr>
        <w:t xml:space="preserve"> </w:t>
      </w:r>
      <w:r w:rsidR="00245B05">
        <w:rPr>
          <w:rFonts w:ascii="Times New Roman" w:hAnsi="Times New Roman"/>
        </w:rPr>
        <w:t xml:space="preserve">(differences in average growth across </w:t>
      </w:r>
      <w:r w:rsidR="00EF4EFD">
        <w:rPr>
          <w:rFonts w:ascii="Times New Roman" w:hAnsi="Times New Roman"/>
        </w:rPr>
        <w:t>treatments</w:t>
      </w:r>
      <w:r w:rsidR="00245B05">
        <w:rPr>
          <w:rFonts w:ascii="Times New Roman" w:hAnsi="Times New Roman"/>
        </w:rPr>
        <w:t xml:space="preserve">) </w:t>
      </w:r>
      <w:r w:rsidR="008165FB">
        <w:rPr>
          <w:rFonts w:ascii="Times New Roman" w:hAnsi="Times New Roman"/>
        </w:rPr>
        <w:t xml:space="preserve">and </w:t>
      </w:r>
      <w:proofErr w:type="spellStart"/>
      <w:r w:rsidR="008165FB">
        <w:rPr>
          <w:rFonts w:ascii="Times New Roman" w:hAnsi="Times New Roman"/>
        </w:rPr>
        <w:t>G</w:t>
      </w:r>
      <w:r w:rsidR="008165FB" w:rsidRPr="00F10993">
        <w:rPr>
          <w:rFonts w:ascii="Times New Roman" w:hAnsi="Times New Roman"/>
          <w:vertAlign w:val="subscript"/>
        </w:rPr>
        <w:t>var</w:t>
      </w:r>
      <w:proofErr w:type="spellEnd"/>
      <w:r w:rsidR="008165FB">
        <w:rPr>
          <w:rFonts w:ascii="Times New Roman" w:hAnsi="Times New Roman"/>
        </w:rPr>
        <w:t xml:space="preserve"> </w:t>
      </w:r>
      <w:r w:rsidR="00245B05">
        <w:rPr>
          <w:rFonts w:ascii="Times New Roman" w:hAnsi="Times New Roman"/>
        </w:rPr>
        <w:t>(</w:t>
      </w:r>
      <w:r w:rsidR="006324F5">
        <w:rPr>
          <w:rFonts w:ascii="Times New Roman" w:hAnsi="Times New Roman"/>
        </w:rPr>
        <w:t>differences in growth variance across treatments</w:t>
      </w:r>
      <w:r w:rsidR="00245B05">
        <w:rPr>
          <w:rFonts w:ascii="Times New Roman" w:hAnsi="Times New Roman"/>
        </w:rPr>
        <w:t xml:space="preserve">) </w:t>
      </w:r>
      <w:r w:rsidR="008165FB">
        <w:rPr>
          <w:rFonts w:ascii="Times New Roman" w:hAnsi="Times New Roman"/>
        </w:rPr>
        <w:t xml:space="preserve">were used </w:t>
      </w:r>
      <w:r w:rsidR="002C6053">
        <w:rPr>
          <w:rFonts w:ascii="Times New Roman" w:hAnsi="Times New Roman"/>
        </w:rPr>
        <w:t>as response variables in</w:t>
      </w:r>
      <w:r w:rsidR="008165FB">
        <w:rPr>
          <w:rFonts w:ascii="Times New Roman" w:hAnsi="Times New Roman"/>
        </w:rPr>
        <w:t xml:space="preserve"> </w:t>
      </w:r>
      <w:r w:rsidR="00C40C24">
        <w:rPr>
          <w:rFonts w:ascii="Times New Roman" w:hAnsi="Times New Roman"/>
        </w:rPr>
        <w:t xml:space="preserve">separate </w:t>
      </w:r>
      <w:r w:rsidR="008165FB">
        <w:rPr>
          <w:rFonts w:ascii="Times New Roman" w:hAnsi="Times New Roman"/>
        </w:rPr>
        <w:t xml:space="preserve">mixed-model ANOVAs </w:t>
      </w:r>
      <w:r w:rsidR="00A14F47">
        <w:rPr>
          <w:rFonts w:ascii="Times New Roman" w:hAnsi="Times New Roman"/>
        </w:rPr>
        <w:t>with the fixed effects of</w:t>
      </w:r>
      <w:r w:rsidR="008165FB">
        <w:rPr>
          <w:rFonts w:ascii="Times New Roman" w:hAnsi="Times New Roman"/>
        </w:rPr>
        <w:t xml:space="preserve"> density, spatial resource distribution and the density x spatial distribution interaction and the </w:t>
      </w:r>
      <w:r w:rsidR="00A14F47">
        <w:rPr>
          <w:rFonts w:ascii="Times New Roman" w:hAnsi="Times New Roman"/>
        </w:rPr>
        <w:t xml:space="preserve">random effects of </w:t>
      </w:r>
      <w:r w:rsidR="001702C0">
        <w:rPr>
          <w:rFonts w:ascii="Times New Roman" w:hAnsi="Times New Roman"/>
        </w:rPr>
        <w:t>channel</w:t>
      </w:r>
      <w:r w:rsidR="00B00616">
        <w:rPr>
          <w:rFonts w:ascii="Times New Roman" w:hAnsi="Times New Roman"/>
        </w:rPr>
        <w:t>,</w:t>
      </w:r>
      <w:r w:rsidR="001702C0">
        <w:rPr>
          <w:rFonts w:ascii="Times New Roman" w:hAnsi="Times New Roman"/>
        </w:rPr>
        <w:t xml:space="preserve"> </w:t>
      </w:r>
      <w:r w:rsidR="008165FB">
        <w:rPr>
          <w:rFonts w:ascii="Times New Roman" w:hAnsi="Times New Roman"/>
        </w:rPr>
        <w:t xml:space="preserve">week in which the trial was conducted </w:t>
      </w:r>
      <w:r w:rsidR="005A713C">
        <w:rPr>
          <w:rFonts w:ascii="Times New Roman" w:hAnsi="Times New Roman"/>
        </w:rPr>
        <w:t xml:space="preserve">and initial mass or initial mass variance (calculated as per </w:t>
      </w:r>
      <w:proofErr w:type="spellStart"/>
      <w:r w:rsidR="005A713C">
        <w:rPr>
          <w:rFonts w:ascii="Times New Roman" w:hAnsi="Times New Roman"/>
        </w:rPr>
        <w:t>G</w:t>
      </w:r>
      <w:r w:rsidR="005A713C" w:rsidRPr="00F10993">
        <w:rPr>
          <w:rFonts w:ascii="Times New Roman" w:hAnsi="Times New Roman"/>
          <w:vertAlign w:val="subscript"/>
        </w:rPr>
        <w:t>var</w:t>
      </w:r>
      <w:proofErr w:type="spellEnd"/>
      <w:r w:rsidR="005A713C">
        <w:rPr>
          <w:rFonts w:ascii="Times New Roman" w:hAnsi="Times New Roman"/>
        </w:rPr>
        <w:t>)</w:t>
      </w:r>
      <w:r w:rsidR="008165FB">
        <w:rPr>
          <w:rFonts w:ascii="Times New Roman" w:hAnsi="Times New Roman"/>
        </w:rPr>
        <w:t xml:space="preserve">. </w:t>
      </w:r>
      <w:r w:rsidR="00B60F12">
        <w:rPr>
          <w:rFonts w:ascii="Times New Roman" w:hAnsi="Times New Roman"/>
        </w:rPr>
        <w:t>Given the differences in variances</w:t>
      </w:r>
      <w:r w:rsidR="008E1046">
        <w:rPr>
          <w:rFonts w:ascii="Times New Roman" w:hAnsi="Times New Roman"/>
        </w:rPr>
        <w:t xml:space="preserve"> across treatments</w:t>
      </w:r>
      <w:r w:rsidR="00C63A87">
        <w:rPr>
          <w:rFonts w:ascii="Times New Roman" w:hAnsi="Times New Roman"/>
        </w:rPr>
        <w:t xml:space="preserve"> (a measure of interest of this study</w:t>
      </w:r>
      <w:r w:rsidR="00D42021">
        <w:rPr>
          <w:rFonts w:ascii="Times New Roman" w:hAnsi="Times New Roman"/>
        </w:rPr>
        <w:t xml:space="preserve">, i.e. </w:t>
      </w:r>
      <w:proofErr w:type="spellStart"/>
      <w:r w:rsidR="00D42021">
        <w:rPr>
          <w:rFonts w:ascii="Times New Roman" w:hAnsi="Times New Roman"/>
        </w:rPr>
        <w:t>G</w:t>
      </w:r>
      <w:r w:rsidR="00AB261B" w:rsidRPr="00AB261B">
        <w:rPr>
          <w:rFonts w:ascii="Times New Roman" w:hAnsi="Times New Roman"/>
          <w:vertAlign w:val="subscript"/>
        </w:rPr>
        <w:t>var</w:t>
      </w:r>
      <w:proofErr w:type="spellEnd"/>
      <w:r w:rsidR="00C63A87">
        <w:rPr>
          <w:rFonts w:ascii="Times New Roman" w:hAnsi="Times New Roman"/>
        </w:rPr>
        <w:t>)</w:t>
      </w:r>
      <w:r w:rsidR="008E1046">
        <w:rPr>
          <w:rFonts w:ascii="Times New Roman" w:hAnsi="Times New Roman"/>
        </w:rPr>
        <w:t xml:space="preserve">, </w:t>
      </w:r>
      <w:r w:rsidR="00544804" w:rsidRPr="00544804">
        <w:rPr>
          <w:rFonts w:ascii="Times New Roman" w:hAnsi="Times New Roman"/>
        </w:rPr>
        <w:t>weights</w:t>
      </w:r>
      <w:r w:rsidR="008E1046">
        <w:rPr>
          <w:rFonts w:ascii="Times New Roman" w:hAnsi="Times New Roman"/>
        </w:rPr>
        <w:t xml:space="preserve"> proportional to group variances </w:t>
      </w:r>
      <w:r w:rsidR="00790FA9">
        <w:rPr>
          <w:rFonts w:ascii="Times New Roman" w:hAnsi="Times New Roman"/>
        </w:rPr>
        <w:t xml:space="preserve">were used </w:t>
      </w:r>
      <w:r w:rsidR="00C03069">
        <w:rPr>
          <w:rFonts w:ascii="Times New Roman" w:hAnsi="Times New Roman"/>
        </w:rPr>
        <w:t>(</w:t>
      </w:r>
      <w:proofErr w:type="spellStart"/>
      <w:r w:rsidR="00544804" w:rsidRPr="00544804">
        <w:rPr>
          <w:rFonts w:ascii="Times New Roman" w:hAnsi="Times New Roman"/>
        </w:rPr>
        <w:t>Pinheiro</w:t>
      </w:r>
      <w:proofErr w:type="spellEnd"/>
      <w:r w:rsidR="00544804" w:rsidRPr="00544804">
        <w:rPr>
          <w:rFonts w:ascii="Times New Roman" w:hAnsi="Times New Roman"/>
        </w:rPr>
        <w:t xml:space="preserve"> &amp; Bates 2000)</w:t>
      </w:r>
      <w:r w:rsidR="00982D65">
        <w:rPr>
          <w:rFonts w:ascii="Times New Roman" w:hAnsi="Times New Roman"/>
        </w:rPr>
        <w:t xml:space="preserve">. </w:t>
      </w:r>
    </w:p>
    <w:p w:rsidR="00A43D46" w:rsidRDefault="0033250A" w:rsidP="00A43D46">
      <w:pPr>
        <w:spacing w:line="480" w:lineRule="auto"/>
        <w:ind w:firstLine="720"/>
        <w:rPr>
          <w:rFonts w:ascii="Times New Roman" w:hAnsi="Times New Roman"/>
        </w:rPr>
      </w:pPr>
      <w:r>
        <w:rPr>
          <w:rFonts w:ascii="Times New Roman" w:hAnsi="Times New Roman"/>
        </w:rPr>
        <w:lastRenderedPageBreak/>
        <w:t>In order to determine the influence of treatment type on t</w:t>
      </w:r>
      <w:r w:rsidR="00AF016B">
        <w:rPr>
          <w:rFonts w:ascii="Times New Roman" w:hAnsi="Times New Roman"/>
        </w:rPr>
        <w:t>he spatial dynamics of resource patch use a</w:t>
      </w:r>
      <w:r>
        <w:rPr>
          <w:rFonts w:ascii="Times New Roman" w:hAnsi="Times New Roman"/>
        </w:rPr>
        <w:t>s well as the</w:t>
      </w:r>
      <w:r w:rsidR="00AF016B">
        <w:rPr>
          <w:rFonts w:ascii="Times New Roman" w:hAnsi="Times New Roman"/>
        </w:rPr>
        <w:t xml:space="preserve"> </w:t>
      </w:r>
      <w:r>
        <w:rPr>
          <w:rFonts w:ascii="Times New Roman" w:hAnsi="Times New Roman"/>
        </w:rPr>
        <w:t xml:space="preserve">amount of inter-individual aggression (i.e. </w:t>
      </w:r>
      <w:r w:rsidR="00B52D42">
        <w:rPr>
          <w:rFonts w:ascii="Times New Roman" w:hAnsi="Times New Roman"/>
        </w:rPr>
        <w:t>interference</w:t>
      </w:r>
      <w:r w:rsidR="00AF016B">
        <w:rPr>
          <w:rFonts w:ascii="Times New Roman" w:hAnsi="Times New Roman"/>
        </w:rPr>
        <w:t xml:space="preserve"> </w:t>
      </w:r>
      <w:r>
        <w:rPr>
          <w:rFonts w:ascii="Times New Roman" w:hAnsi="Times New Roman"/>
        </w:rPr>
        <w:t>competition)</w:t>
      </w:r>
      <w:r w:rsidR="005F5358">
        <w:rPr>
          <w:rFonts w:ascii="Times New Roman" w:hAnsi="Times New Roman"/>
        </w:rPr>
        <w:t xml:space="preserve"> all</w:t>
      </w:r>
      <w:r w:rsidR="00AF016B">
        <w:rPr>
          <w:rFonts w:ascii="Times New Roman" w:hAnsi="Times New Roman"/>
        </w:rPr>
        <w:t xml:space="preserve"> recordings of the final feeding (day 7)</w:t>
      </w:r>
      <w:r w:rsidR="005F5358">
        <w:rPr>
          <w:rFonts w:ascii="Times New Roman" w:hAnsi="Times New Roman"/>
        </w:rPr>
        <w:t xml:space="preserve"> </w:t>
      </w:r>
      <w:r>
        <w:rPr>
          <w:rFonts w:ascii="Times New Roman" w:hAnsi="Times New Roman"/>
        </w:rPr>
        <w:t xml:space="preserve">were </w:t>
      </w:r>
      <w:r w:rsidR="009735A8">
        <w:rPr>
          <w:rFonts w:ascii="Times New Roman" w:hAnsi="Times New Roman"/>
        </w:rPr>
        <w:t>analyzed</w:t>
      </w:r>
      <w:r>
        <w:rPr>
          <w:rFonts w:ascii="Times New Roman" w:hAnsi="Times New Roman"/>
        </w:rPr>
        <w:t xml:space="preserve">, </w:t>
      </w:r>
      <w:r w:rsidR="00AF016B">
        <w:rPr>
          <w:rFonts w:ascii="Times New Roman" w:hAnsi="Times New Roman"/>
        </w:rPr>
        <w:t>as it was assumed that recorded behaviour had at this point become established (Noël</w:t>
      </w:r>
      <w:r w:rsidR="00382091">
        <w:rPr>
          <w:rFonts w:ascii="Times New Roman" w:hAnsi="Times New Roman"/>
        </w:rPr>
        <w:t xml:space="preserve">, Grant &amp; </w:t>
      </w:r>
      <w:proofErr w:type="spellStart"/>
      <w:r w:rsidR="00382091">
        <w:rPr>
          <w:rFonts w:ascii="Times New Roman" w:hAnsi="Times New Roman"/>
        </w:rPr>
        <w:t>Carrigan</w:t>
      </w:r>
      <w:proofErr w:type="spellEnd"/>
      <w:r w:rsidR="00AF016B">
        <w:rPr>
          <w:rFonts w:ascii="Times New Roman" w:hAnsi="Times New Roman"/>
        </w:rPr>
        <w:t xml:space="preserve"> 2005). Spatial feeding dynamics were </w:t>
      </w:r>
      <w:r>
        <w:rPr>
          <w:rFonts w:ascii="Times New Roman" w:hAnsi="Times New Roman"/>
        </w:rPr>
        <w:t xml:space="preserve">characterized and </w:t>
      </w:r>
      <w:r w:rsidR="00AF016B">
        <w:rPr>
          <w:rFonts w:ascii="Times New Roman" w:hAnsi="Times New Roman"/>
        </w:rPr>
        <w:t>recorded as the number of seconds within a minute that at lea</w:t>
      </w:r>
      <w:r w:rsidR="0000376C">
        <w:rPr>
          <w:rFonts w:ascii="Times New Roman" w:hAnsi="Times New Roman"/>
        </w:rPr>
        <w:t>st one individual was at least one-half of a</w:t>
      </w:r>
      <w:r w:rsidR="00AF016B">
        <w:rPr>
          <w:rFonts w:ascii="Times New Roman" w:hAnsi="Times New Roman"/>
        </w:rPr>
        <w:t xml:space="preserve"> body length within each</w:t>
      </w:r>
      <w:r w:rsidR="0000376C">
        <w:rPr>
          <w:rFonts w:ascii="Times New Roman" w:hAnsi="Times New Roman"/>
        </w:rPr>
        <w:t xml:space="preserve"> patch, recorded every 5 min for the first 15 min</w:t>
      </w:r>
      <w:r w:rsidR="00AF016B">
        <w:rPr>
          <w:rFonts w:ascii="Times New Roman" w:hAnsi="Times New Roman"/>
        </w:rPr>
        <w:t xml:space="preserve"> of feeding during which time feeding activity was at its highest. </w:t>
      </w:r>
      <w:r w:rsidR="00640362">
        <w:rPr>
          <w:rFonts w:ascii="Times New Roman" w:hAnsi="Times New Roman"/>
        </w:rPr>
        <w:t xml:space="preserve">As all replicates </w:t>
      </w:r>
      <w:r w:rsidR="00280344">
        <w:rPr>
          <w:rFonts w:ascii="Times New Roman" w:hAnsi="Times New Roman"/>
        </w:rPr>
        <w:t>for any given</w:t>
      </w:r>
      <w:r w:rsidR="00640362">
        <w:rPr>
          <w:rFonts w:ascii="Times New Roman" w:hAnsi="Times New Roman"/>
        </w:rPr>
        <w:t xml:space="preserve"> treatment type had similar dynamics, i</w:t>
      </w:r>
      <w:r w:rsidR="00AF016B">
        <w:rPr>
          <w:rFonts w:ascii="Times New Roman" w:hAnsi="Times New Roman"/>
        </w:rPr>
        <w:t xml:space="preserve">nformation garnered </w:t>
      </w:r>
      <w:r w:rsidR="00640362">
        <w:rPr>
          <w:rFonts w:ascii="Times New Roman" w:hAnsi="Times New Roman"/>
        </w:rPr>
        <w:t xml:space="preserve">from the final replicate only </w:t>
      </w:r>
      <w:r w:rsidR="00AF016B">
        <w:rPr>
          <w:rFonts w:ascii="Times New Roman" w:hAnsi="Times New Roman"/>
        </w:rPr>
        <w:t xml:space="preserve">is presented. </w:t>
      </w:r>
      <w:r w:rsidR="00ED3E9D">
        <w:rPr>
          <w:rFonts w:ascii="Times New Roman" w:hAnsi="Times New Roman"/>
        </w:rPr>
        <w:t xml:space="preserve">Aggressive interactions were characterized as chases, </w:t>
      </w:r>
      <w:r w:rsidR="00B21767">
        <w:rPr>
          <w:rFonts w:ascii="Times New Roman" w:hAnsi="Times New Roman"/>
        </w:rPr>
        <w:t xml:space="preserve">defined as a unidirectional swimming burst of one fish towards another lasting for at least one body length (Noël, Grant &amp; </w:t>
      </w:r>
      <w:proofErr w:type="spellStart"/>
      <w:r w:rsidR="00B21767">
        <w:rPr>
          <w:rFonts w:ascii="Times New Roman" w:hAnsi="Times New Roman"/>
        </w:rPr>
        <w:t>Carrigan</w:t>
      </w:r>
      <w:proofErr w:type="spellEnd"/>
      <w:r w:rsidR="00B21767">
        <w:rPr>
          <w:rFonts w:ascii="Times New Roman" w:hAnsi="Times New Roman"/>
        </w:rPr>
        <w:t xml:space="preserve"> 2005; Kim &amp; Grant 2007; Wood, Grant &amp; Belanger 2012), and</w:t>
      </w:r>
      <w:r w:rsidR="00ED3E9D">
        <w:rPr>
          <w:rFonts w:ascii="Times New Roman" w:hAnsi="Times New Roman"/>
        </w:rPr>
        <w:t xml:space="preserve"> scored for the same 3</w:t>
      </w:r>
      <w:r w:rsidR="00E60EDA">
        <w:rPr>
          <w:rFonts w:ascii="Times New Roman" w:hAnsi="Times New Roman"/>
        </w:rPr>
        <w:t xml:space="preserve"> </w:t>
      </w:r>
      <w:r w:rsidR="0000376C">
        <w:rPr>
          <w:rFonts w:ascii="Times New Roman" w:hAnsi="Times New Roman"/>
        </w:rPr>
        <w:t>min</w:t>
      </w:r>
      <w:r w:rsidR="00ED3E9D">
        <w:rPr>
          <w:rFonts w:ascii="Times New Roman" w:hAnsi="Times New Roman"/>
        </w:rPr>
        <w:t xml:space="preserve"> as spatial feeding dynamics for each video</w:t>
      </w:r>
      <w:r w:rsidR="00B21767">
        <w:rPr>
          <w:rFonts w:ascii="Times New Roman" w:hAnsi="Times New Roman"/>
        </w:rPr>
        <w:t xml:space="preserve">. </w:t>
      </w:r>
      <w:r w:rsidR="00AF016B">
        <w:rPr>
          <w:rFonts w:ascii="Times New Roman" w:hAnsi="Times New Roman"/>
        </w:rPr>
        <w:t>Due to iss</w:t>
      </w:r>
      <w:r w:rsidR="00232266">
        <w:rPr>
          <w:rFonts w:ascii="Times New Roman" w:hAnsi="Times New Roman"/>
        </w:rPr>
        <w:t xml:space="preserve">ues of low video quality and </w:t>
      </w:r>
      <w:r w:rsidR="00B21767">
        <w:rPr>
          <w:rFonts w:ascii="Times New Roman" w:hAnsi="Times New Roman"/>
        </w:rPr>
        <w:t xml:space="preserve">the </w:t>
      </w:r>
      <w:r w:rsidR="00232266">
        <w:rPr>
          <w:rFonts w:ascii="Times New Roman" w:hAnsi="Times New Roman"/>
        </w:rPr>
        <w:t>tightly</w:t>
      </w:r>
      <w:r w:rsidR="0000376C">
        <w:rPr>
          <w:rFonts w:ascii="Times New Roman" w:hAnsi="Times New Roman"/>
        </w:rPr>
        <w:t xml:space="preserve"> </w:t>
      </w:r>
      <w:r w:rsidR="00AF016B">
        <w:rPr>
          <w:rFonts w:ascii="Times New Roman" w:hAnsi="Times New Roman"/>
        </w:rPr>
        <w:t xml:space="preserve">packed </w:t>
      </w:r>
      <w:r w:rsidR="006111D9">
        <w:rPr>
          <w:rFonts w:ascii="Times New Roman" w:hAnsi="Times New Roman"/>
        </w:rPr>
        <w:t xml:space="preserve">fast </w:t>
      </w:r>
      <w:r w:rsidR="00AF016B">
        <w:rPr>
          <w:rFonts w:ascii="Times New Roman" w:hAnsi="Times New Roman"/>
        </w:rPr>
        <w:t xml:space="preserve">movements </w:t>
      </w:r>
      <w:r w:rsidR="007823BD">
        <w:rPr>
          <w:rFonts w:ascii="Times New Roman" w:hAnsi="Times New Roman"/>
        </w:rPr>
        <w:t>that</w:t>
      </w:r>
      <w:r w:rsidR="00B21767">
        <w:rPr>
          <w:rFonts w:ascii="Times New Roman" w:hAnsi="Times New Roman"/>
        </w:rPr>
        <w:t xml:space="preserve"> </w:t>
      </w:r>
      <w:r w:rsidR="000360D4">
        <w:rPr>
          <w:rFonts w:ascii="Times New Roman" w:hAnsi="Times New Roman"/>
        </w:rPr>
        <w:t>occurred</w:t>
      </w:r>
      <w:r w:rsidR="00B21767">
        <w:rPr>
          <w:rFonts w:ascii="Times New Roman" w:hAnsi="Times New Roman"/>
        </w:rPr>
        <w:t xml:space="preserve"> </w:t>
      </w:r>
      <w:r w:rsidR="00AF016B">
        <w:rPr>
          <w:rFonts w:ascii="Times New Roman" w:hAnsi="Times New Roman"/>
        </w:rPr>
        <w:t xml:space="preserve">during feeding at high densities, </w:t>
      </w:r>
      <w:r w:rsidR="00B21767">
        <w:rPr>
          <w:rFonts w:ascii="Times New Roman" w:hAnsi="Times New Roman"/>
        </w:rPr>
        <w:t>each video was scored twice and the total number of observed chases averaged for each replicate</w:t>
      </w:r>
      <w:r w:rsidR="00ED12BC">
        <w:rPr>
          <w:rFonts w:ascii="Times New Roman" w:hAnsi="Times New Roman"/>
        </w:rPr>
        <w:t xml:space="preserve">. This average was then </w:t>
      </w:r>
      <w:r w:rsidR="00A43D46">
        <w:rPr>
          <w:rFonts w:ascii="Times New Roman" w:hAnsi="Times New Roman"/>
        </w:rPr>
        <w:t xml:space="preserve">divided by the number of fish within the trial </w:t>
      </w:r>
      <w:r w:rsidR="00ED12BC">
        <w:rPr>
          <w:rFonts w:ascii="Times New Roman" w:hAnsi="Times New Roman"/>
        </w:rPr>
        <w:t xml:space="preserve">to control for differences in density </w:t>
      </w:r>
      <w:r w:rsidR="00A43D46">
        <w:rPr>
          <w:rFonts w:ascii="Times New Roman" w:hAnsi="Times New Roman"/>
        </w:rPr>
        <w:t>(</w:t>
      </w:r>
      <w:r w:rsidR="00AF016B">
        <w:rPr>
          <w:rFonts w:ascii="Times New Roman" w:hAnsi="Times New Roman"/>
        </w:rPr>
        <w:t>Robb &amp; Grant 1998;</w:t>
      </w:r>
      <w:r w:rsidR="003B747F">
        <w:rPr>
          <w:rFonts w:ascii="Times New Roman" w:hAnsi="Times New Roman"/>
        </w:rPr>
        <w:t xml:space="preserve"> </w:t>
      </w:r>
      <w:r w:rsidR="00AF016B">
        <w:rPr>
          <w:rFonts w:ascii="Times New Roman" w:hAnsi="Times New Roman"/>
        </w:rPr>
        <w:t>Kim &amp; Grant 2007)</w:t>
      </w:r>
      <w:r w:rsidR="00ED12BC">
        <w:rPr>
          <w:rFonts w:ascii="Times New Roman" w:hAnsi="Times New Roman"/>
        </w:rPr>
        <w:t xml:space="preserve"> and</w:t>
      </w:r>
      <w:r w:rsidR="00AF016B">
        <w:rPr>
          <w:rFonts w:ascii="Times New Roman" w:hAnsi="Times New Roman"/>
        </w:rPr>
        <w:t xml:space="preserve"> </w:t>
      </w:r>
      <w:r w:rsidR="00ED12BC">
        <w:rPr>
          <w:rFonts w:ascii="Times New Roman" w:hAnsi="Times New Roman"/>
        </w:rPr>
        <w:t>t</w:t>
      </w:r>
      <w:r w:rsidR="00A43D46">
        <w:rPr>
          <w:rFonts w:ascii="Times New Roman" w:hAnsi="Times New Roman"/>
        </w:rPr>
        <w:t>he number of chases per fish used as the response variable within a mixed-effect ANOVA with density, spatial distribution and the density x spatial distribution</w:t>
      </w:r>
      <w:r w:rsidR="00ED12BC">
        <w:rPr>
          <w:rFonts w:ascii="Times New Roman" w:hAnsi="Times New Roman"/>
        </w:rPr>
        <w:t xml:space="preserve"> interaction en</w:t>
      </w:r>
      <w:r w:rsidR="00A43D46">
        <w:rPr>
          <w:rFonts w:ascii="Times New Roman" w:hAnsi="Times New Roman"/>
        </w:rPr>
        <w:t>tered as fixed effects and the channel and week in which the trial was conducted entered as random effects.</w:t>
      </w:r>
    </w:p>
    <w:p w:rsidR="008165FB" w:rsidRDefault="00880F37" w:rsidP="003D27E4">
      <w:pPr>
        <w:spacing w:line="480" w:lineRule="auto"/>
        <w:rPr>
          <w:rFonts w:ascii="Times New Roman" w:hAnsi="Times New Roman"/>
        </w:rPr>
      </w:pPr>
      <w:r>
        <w:rPr>
          <w:rFonts w:ascii="Times New Roman" w:hAnsi="Times New Roman"/>
        </w:rPr>
        <w:tab/>
      </w:r>
      <w:r w:rsidR="00BA75F7">
        <w:rPr>
          <w:rFonts w:ascii="Times New Roman" w:hAnsi="Times New Roman"/>
        </w:rPr>
        <w:t>T</w:t>
      </w:r>
      <w:r w:rsidR="008165FB">
        <w:rPr>
          <w:rFonts w:ascii="Times New Roman" w:hAnsi="Times New Roman"/>
        </w:rPr>
        <w:t>o determine if there was an influence of an individual</w:t>
      </w:r>
      <w:r w:rsidR="00AF2F1B">
        <w:rPr>
          <w:rFonts w:ascii="Times New Roman" w:hAnsi="Times New Roman"/>
        </w:rPr>
        <w:t>’</w:t>
      </w:r>
      <w:r w:rsidR="008165FB">
        <w:rPr>
          <w:rFonts w:ascii="Times New Roman" w:hAnsi="Times New Roman"/>
        </w:rPr>
        <w:t xml:space="preserve">s morphology on their ability to </w:t>
      </w:r>
      <w:r w:rsidR="0092034D">
        <w:rPr>
          <w:rFonts w:ascii="Times New Roman" w:hAnsi="Times New Roman"/>
        </w:rPr>
        <w:t>gain</w:t>
      </w:r>
      <w:r w:rsidR="008165FB">
        <w:rPr>
          <w:rFonts w:ascii="Times New Roman" w:hAnsi="Times New Roman"/>
        </w:rPr>
        <w:t xml:space="preserve"> resources (grow) within trials, geometric </w:t>
      </w:r>
      <w:proofErr w:type="spellStart"/>
      <w:r w:rsidR="008165FB">
        <w:rPr>
          <w:rFonts w:ascii="Times New Roman" w:hAnsi="Times New Roman"/>
        </w:rPr>
        <w:t>morphometrics</w:t>
      </w:r>
      <w:proofErr w:type="spellEnd"/>
      <w:r w:rsidR="008165FB">
        <w:rPr>
          <w:rFonts w:ascii="Times New Roman" w:hAnsi="Times New Roman"/>
        </w:rPr>
        <w:t xml:space="preserve"> were used</w:t>
      </w:r>
      <w:r w:rsidR="00121769">
        <w:rPr>
          <w:rFonts w:ascii="Times New Roman" w:hAnsi="Times New Roman"/>
        </w:rPr>
        <w:t xml:space="preserve">. </w:t>
      </w:r>
      <w:r w:rsidR="00E72627">
        <w:rPr>
          <w:rFonts w:ascii="Times New Roman" w:hAnsi="Times New Roman"/>
        </w:rPr>
        <w:lastRenderedPageBreak/>
        <w:t>Twenty-two</w:t>
      </w:r>
      <w:r w:rsidR="008165FB">
        <w:rPr>
          <w:rFonts w:ascii="Times New Roman" w:hAnsi="Times New Roman"/>
        </w:rPr>
        <w:t xml:space="preserve"> landmarks were placed on both pre- and post-trial photographs (Fig</w:t>
      </w:r>
      <w:r w:rsidR="00265B86">
        <w:rPr>
          <w:rFonts w:ascii="Times New Roman" w:hAnsi="Times New Roman"/>
        </w:rPr>
        <w:t>.</w:t>
      </w:r>
      <w:r w:rsidR="008165FB">
        <w:rPr>
          <w:rFonts w:ascii="Times New Roman" w:hAnsi="Times New Roman"/>
        </w:rPr>
        <w:t xml:space="preserve"> 1</w:t>
      </w:r>
      <w:r w:rsidR="00265B86">
        <w:rPr>
          <w:rFonts w:ascii="Times New Roman" w:hAnsi="Times New Roman"/>
        </w:rPr>
        <w:t>a</w:t>
      </w:r>
      <w:r w:rsidR="008165FB">
        <w:rPr>
          <w:rFonts w:ascii="Times New Roman" w:hAnsi="Times New Roman"/>
        </w:rPr>
        <w:t>) using the program tpsDIG2 (</w:t>
      </w:r>
      <w:proofErr w:type="spellStart"/>
      <w:r w:rsidR="008165FB">
        <w:rPr>
          <w:rFonts w:ascii="Times New Roman" w:hAnsi="Times New Roman"/>
        </w:rPr>
        <w:t>Rohlf</w:t>
      </w:r>
      <w:proofErr w:type="spellEnd"/>
      <w:r w:rsidR="008165FB">
        <w:rPr>
          <w:rFonts w:ascii="Times New Roman" w:hAnsi="Times New Roman"/>
        </w:rPr>
        <w:t xml:space="preserve"> 2005a) and converted, separately, into partial warps </w:t>
      </w:r>
      <w:r w:rsidR="0092034D">
        <w:rPr>
          <w:rFonts w:ascii="Times New Roman" w:hAnsi="Times New Roman"/>
        </w:rPr>
        <w:t xml:space="preserve">(shape variables) </w:t>
      </w:r>
      <w:r w:rsidR="008165FB">
        <w:rPr>
          <w:rFonts w:ascii="Times New Roman" w:hAnsi="Times New Roman"/>
        </w:rPr>
        <w:t>using the programs Coordgen6 and PCAgen6 (Sheets 2004a, 2004b). Pre-</w:t>
      </w:r>
      <w:r w:rsidR="00B95B59">
        <w:rPr>
          <w:rFonts w:ascii="Times New Roman" w:hAnsi="Times New Roman"/>
        </w:rPr>
        <w:t xml:space="preserve"> </w:t>
      </w:r>
      <w:r w:rsidR="008165FB">
        <w:rPr>
          <w:rFonts w:ascii="Times New Roman" w:hAnsi="Times New Roman"/>
        </w:rPr>
        <w:t xml:space="preserve">and post-trial warps were then entered as separate fixed effects within </w:t>
      </w:r>
      <w:r w:rsidR="00B00616">
        <w:rPr>
          <w:rFonts w:ascii="Times New Roman" w:hAnsi="Times New Roman"/>
        </w:rPr>
        <w:t>two</w:t>
      </w:r>
      <w:r w:rsidR="008165FB">
        <w:rPr>
          <w:rFonts w:ascii="Times New Roman" w:hAnsi="Times New Roman"/>
        </w:rPr>
        <w:t xml:space="preserve"> mixed-model ANOVA</w:t>
      </w:r>
      <w:r w:rsidR="00B00616">
        <w:rPr>
          <w:rFonts w:ascii="Times New Roman" w:hAnsi="Times New Roman"/>
        </w:rPr>
        <w:t>s</w:t>
      </w:r>
      <w:r w:rsidR="008165FB">
        <w:rPr>
          <w:rFonts w:ascii="Times New Roman" w:hAnsi="Times New Roman"/>
        </w:rPr>
        <w:t xml:space="preserve"> using </w:t>
      </w:r>
      <w:proofErr w:type="spellStart"/>
      <w:r w:rsidR="00B00616">
        <w:rPr>
          <w:rFonts w:ascii="Times New Roman" w:hAnsi="Times New Roman"/>
        </w:rPr>
        <w:t>G</w:t>
      </w:r>
      <w:r w:rsidR="00B00616" w:rsidRPr="00352AC0">
        <w:rPr>
          <w:rFonts w:ascii="Times New Roman" w:hAnsi="Times New Roman"/>
          <w:vertAlign w:val="subscript"/>
        </w:rPr>
        <w:t>ind</w:t>
      </w:r>
      <w:proofErr w:type="spellEnd"/>
      <w:r w:rsidR="00B00616">
        <w:rPr>
          <w:rFonts w:ascii="Times New Roman" w:hAnsi="Times New Roman"/>
        </w:rPr>
        <w:t xml:space="preserve"> and </w:t>
      </w:r>
      <w:proofErr w:type="spellStart"/>
      <w:r w:rsidR="008165FB">
        <w:rPr>
          <w:rFonts w:ascii="Times New Roman" w:hAnsi="Times New Roman"/>
        </w:rPr>
        <w:t>G</w:t>
      </w:r>
      <w:r w:rsidR="008165FB" w:rsidRPr="00D71B89">
        <w:rPr>
          <w:rFonts w:ascii="Times New Roman" w:hAnsi="Times New Roman"/>
          <w:vertAlign w:val="subscript"/>
        </w:rPr>
        <w:t>rel</w:t>
      </w:r>
      <w:proofErr w:type="spellEnd"/>
      <w:r w:rsidR="008165FB">
        <w:rPr>
          <w:rFonts w:ascii="Times New Roman" w:hAnsi="Times New Roman"/>
        </w:rPr>
        <w:t xml:space="preserve"> as the </w:t>
      </w:r>
      <w:r w:rsidR="00121769">
        <w:rPr>
          <w:rFonts w:ascii="Times New Roman" w:hAnsi="Times New Roman"/>
        </w:rPr>
        <w:t xml:space="preserve">response </w:t>
      </w:r>
      <w:r w:rsidR="008165FB">
        <w:rPr>
          <w:rFonts w:ascii="Times New Roman" w:hAnsi="Times New Roman"/>
        </w:rPr>
        <w:t>variable</w:t>
      </w:r>
      <w:r w:rsidR="00B00616">
        <w:rPr>
          <w:rFonts w:ascii="Times New Roman" w:hAnsi="Times New Roman"/>
        </w:rPr>
        <w:t>s</w:t>
      </w:r>
      <w:r w:rsidR="005A713C">
        <w:rPr>
          <w:rFonts w:ascii="Times New Roman" w:hAnsi="Times New Roman"/>
        </w:rPr>
        <w:t xml:space="preserve"> with channel and week entered as random effects</w:t>
      </w:r>
      <w:r w:rsidR="0025386F">
        <w:rPr>
          <w:rFonts w:ascii="Times New Roman" w:hAnsi="Times New Roman"/>
        </w:rPr>
        <w:t xml:space="preserve">. </w:t>
      </w:r>
      <w:r w:rsidR="0000376C">
        <w:rPr>
          <w:rFonts w:ascii="Times New Roman" w:hAnsi="Times New Roman"/>
        </w:rPr>
        <w:t>Note that three</w:t>
      </w:r>
      <w:r w:rsidR="008165FB">
        <w:rPr>
          <w:rFonts w:ascii="Times New Roman" w:hAnsi="Times New Roman"/>
        </w:rPr>
        <w:t xml:space="preserve"> individuals, randomly distributed across treatments, were identified as outliers with respect to post-trial morphology and were removed from all analyses. To </w:t>
      </w:r>
      <w:r w:rsidR="007E369D">
        <w:rPr>
          <w:rFonts w:ascii="Times New Roman" w:hAnsi="Times New Roman"/>
        </w:rPr>
        <w:t>visualize which</w:t>
      </w:r>
      <w:r w:rsidR="00206B94">
        <w:rPr>
          <w:rFonts w:ascii="Times New Roman" w:hAnsi="Times New Roman"/>
        </w:rPr>
        <w:t xml:space="preserve"> morphological </w:t>
      </w:r>
      <w:r w:rsidR="007E369D">
        <w:rPr>
          <w:rFonts w:ascii="Times New Roman" w:hAnsi="Times New Roman"/>
        </w:rPr>
        <w:t xml:space="preserve">features differed between individuals </w:t>
      </w:r>
      <w:r w:rsidR="0025386F">
        <w:rPr>
          <w:rFonts w:ascii="Times New Roman" w:hAnsi="Times New Roman"/>
        </w:rPr>
        <w:t>with greater or less relative growth</w:t>
      </w:r>
      <w:r w:rsidR="008165FB">
        <w:rPr>
          <w:rFonts w:ascii="Times New Roman" w:hAnsi="Times New Roman"/>
        </w:rPr>
        <w:t xml:space="preserve">, deformation grids were produced for pre- and post-trial morphologies </w:t>
      </w:r>
      <w:r w:rsidR="0025386F">
        <w:rPr>
          <w:rFonts w:ascii="Times New Roman" w:hAnsi="Times New Roman"/>
        </w:rPr>
        <w:t xml:space="preserve">of </w:t>
      </w:r>
      <w:proofErr w:type="spellStart"/>
      <w:r w:rsidR="0025386F">
        <w:rPr>
          <w:rFonts w:ascii="Times New Roman" w:hAnsi="Times New Roman"/>
        </w:rPr>
        <w:t>G</w:t>
      </w:r>
      <w:r w:rsidR="0025386F" w:rsidRPr="00F10993">
        <w:rPr>
          <w:rFonts w:ascii="Times New Roman" w:hAnsi="Times New Roman"/>
          <w:vertAlign w:val="subscript"/>
        </w:rPr>
        <w:t>rel</w:t>
      </w:r>
      <w:proofErr w:type="spellEnd"/>
      <w:r w:rsidR="0025386F">
        <w:rPr>
          <w:rFonts w:ascii="Times New Roman" w:hAnsi="Times New Roman"/>
        </w:rPr>
        <w:t xml:space="preserve"> classifications u</w:t>
      </w:r>
      <w:r w:rsidR="008165FB">
        <w:rPr>
          <w:rFonts w:ascii="Times New Roman" w:hAnsi="Times New Roman"/>
        </w:rPr>
        <w:t xml:space="preserve">sing the program </w:t>
      </w:r>
      <w:proofErr w:type="spellStart"/>
      <w:r w:rsidR="008165FB">
        <w:rPr>
          <w:rFonts w:ascii="Times New Roman" w:hAnsi="Times New Roman"/>
        </w:rPr>
        <w:t>tpsRegr</w:t>
      </w:r>
      <w:proofErr w:type="spellEnd"/>
      <w:r w:rsidR="008165FB">
        <w:rPr>
          <w:rFonts w:ascii="Times New Roman" w:hAnsi="Times New Roman"/>
        </w:rPr>
        <w:t xml:space="preserve"> (</w:t>
      </w:r>
      <w:proofErr w:type="spellStart"/>
      <w:r w:rsidR="008165FB">
        <w:rPr>
          <w:rFonts w:ascii="Times New Roman" w:hAnsi="Times New Roman"/>
        </w:rPr>
        <w:t>Rohlf</w:t>
      </w:r>
      <w:proofErr w:type="spellEnd"/>
      <w:r w:rsidR="008165FB">
        <w:rPr>
          <w:rFonts w:ascii="Times New Roman" w:hAnsi="Times New Roman"/>
        </w:rPr>
        <w:t xml:space="preserve"> 2005b). </w:t>
      </w:r>
      <w:r w:rsidR="007E369D">
        <w:rPr>
          <w:rFonts w:ascii="Times New Roman" w:hAnsi="Times New Roman"/>
        </w:rPr>
        <w:t>Lastly, a</w:t>
      </w:r>
      <w:r w:rsidR="008165FB">
        <w:rPr>
          <w:rFonts w:ascii="Times New Roman" w:hAnsi="Times New Roman"/>
        </w:rPr>
        <w:t xml:space="preserve">s competitive ability within fish is often </w:t>
      </w:r>
      <w:r w:rsidR="00822FDA">
        <w:rPr>
          <w:rFonts w:ascii="Times New Roman" w:hAnsi="Times New Roman"/>
        </w:rPr>
        <w:t>linked with</w:t>
      </w:r>
      <w:r w:rsidR="008165FB">
        <w:rPr>
          <w:rFonts w:ascii="Times New Roman" w:hAnsi="Times New Roman"/>
        </w:rPr>
        <w:t xml:space="preserve"> length/size (Ward</w:t>
      </w:r>
      <w:r w:rsidR="00382091">
        <w:rPr>
          <w:rFonts w:ascii="Times New Roman" w:hAnsi="Times New Roman"/>
        </w:rPr>
        <w:t>, Webster &amp; Hart</w:t>
      </w:r>
      <w:r w:rsidR="008165FB">
        <w:rPr>
          <w:rFonts w:ascii="Times New Roman" w:hAnsi="Times New Roman"/>
        </w:rPr>
        <w:t xml:space="preserve"> 2006) and th</w:t>
      </w:r>
      <w:r w:rsidR="0025386F">
        <w:rPr>
          <w:rFonts w:ascii="Times New Roman" w:hAnsi="Times New Roman"/>
        </w:rPr>
        <w:t>is</w:t>
      </w:r>
      <w:r w:rsidR="008165FB">
        <w:rPr>
          <w:rFonts w:ascii="Times New Roman" w:hAnsi="Times New Roman"/>
        </w:rPr>
        <w:t xml:space="preserve"> effect is removed through standardization </w:t>
      </w:r>
      <w:r w:rsidR="00822FDA">
        <w:rPr>
          <w:rFonts w:ascii="Times New Roman" w:hAnsi="Times New Roman"/>
        </w:rPr>
        <w:t>in</w:t>
      </w:r>
      <w:r w:rsidR="008165FB">
        <w:rPr>
          <w:rFonts w:ascii="Times New Roman" w:hAnsi="Times New Roman"/>
        </w:rPr>
        <w:t xml:space="preserve"> geometric </w:t>
      </w:r>
      <w:proofErr w:type="spellStart"/>
      <w:r w:rsidR="008165FB">
        <w:rPr>
          <w:rFonts w:ascii="Times New Roman" w:hAnsi="Times New Roman"/>
        </w:rPr>
        <w:t>morphometrics</w:t>
      </w:r>
      <w:proofErr w:type="spellEnd"/>
      <w:r w:rsidR="008165FB">
        <w:rPr>
          <w:rFonts w:ascii="Times New Roman" w:hAnsi="Times New Roman"/>
        </w:rPr>
        <w:t xml:space="preserve"> (</w:t>
      </w:r>
      <w:proofErr w:type="spellStart"/>
      <w:r w:rsidR="008165FB">
        <w:rPr>
          <w:rFonts w:ascii="Times New Roman" w:hAnsi="Times New Roman"/>
        </w:rPr>
        <w:t>Zelditch</w:t>
      </w:r>
      <w:proofErr w:type="spellEnd"/>
      <w:r w:rsidR="008165FB">
        <w:rPr>
          <w:rFonts w:ascii="Times New Roman" w:hAnsi="Times New Roman"/>
        </w:rPr>
        <w:t xml:space="preserve"> </w:t>
      </w:r>
      <w:r w:rsidR="008165FB" w:rsidRPr="005A3A4B">
        <w:rPr>
          <w:rFonts w:ascii="Times New Roman" w:hAnsi="Times New Roman"/>
          <w:i/>
        </w:rPr>
        <w:t>et al.</w:t>
      </w:r>
      <w:r w:rsidR="008165FB">
        <w:rPr>
          <w:rFonts w:ascii="Times New Roman" w:hAnsi="Times New Roman"/>
        </w:rPr>
        <w:t xml:space="preserve"> 2004), regressions were performed for each treatment </w:t>
      </w:r>
      <w:r w:rsidR="0025386F">
        <w:rPr>
          <w:rFonts w:ascii="Times New Roman" w:hAnsi="Times New Roman"/>
        </w:rPr>
        <w:t xml:space="preserve">to </w:t>
      </w:r>
      <w:r w:rsidR="008165FB">
        <w:rPr>
          <w:rFonts w:ascii="Times New Roman" w:hAnsi="Times New Roman"/>
        </w:rPr>
        <w:t xml:space="preserve">test </w:t>
      </w:r>
      <w:r w:rsidR="0025386F">
        <w:rPr>
          <w:rFonts w:ascii="Times New Roman" w:hAnsi="Times New Roman"/>
        </w:rPr>
        <w:t>for the presence of a</w:t>
      </w:r>
      <w:r w:rsidR="008165FB">
        <w:rPr>
          <w:rFonts w:ascii="Times New Roman" w:hAnsi="Times New Roman"/>
        </w:rPr>
        <w:t xml:space="preserve"> relationship </w:t>
      </w:r>
      <w:r w:rsidR="00CC32EF">
        <w:rPr>
          <w:rFonts w:ascii="Times New Roman" w:hAnsi="Times New Roman"/>
        </w:rPr>
        <w:t>between</w:t>
      </w:r>
      <w:r w:rsidR="00822FDA">
        <w:rPr>
          <w:rFonts w:ascii="Times New Roman" w:hAnsi="Times New Roman"/>
        </w:rPr>
        <w:t xml:space="preserve"> </w:t>
      </w:r>
      <w:proofErr w:type="spellStart"/>
      <w:r w:rsidR="008165FB">
        <w:rPr>
          <w:rFonts w:ascii="Times New Roman" w:hAnsi="Times New Roman"/>
        </w:rPr>
        <w:t>G</w:t>
      </w:r>
      <w:r w:rsidR="008165FB" w:rsidRPr="00352AC0">
        <w:rPr>
          <w:rFonts w:ascii="Times New Roman" w:hAnsi="Times New Roman"/>
          <w:vertAlign w:val="subscript"/>
        </w:rPr>
        <w:t>ind</w:t>
      </w:r>
      <w:proofErr w:type="spellEnd"/>
      <w:r w:rsidR="008165FB">
        <w:rPr>
          <w:rFonts w:ascii="Times New Roman" w:hAnsi="Times New Roman"/>
        </w:rPr>
        <w:t xml:space="preserve"> </w:t>
      </w:r>
      <w:r w:rsidR="00834DED">
        <w:rPr>
          <w:rFonts w:ascii="Times New Roman" w:hAnsi="Times New Roman"/>
        </w:rPr>
        <w:t xml:space="preserve">(growth) </w:t>
      </w:r>
      <w:r w:rsidR="008165FB">
        <w:rPr>
          <w:rFonts w:ascii="Times New Roman" w:hAnsi="Times New Roman"/>
        </w:rPr>
        <w:t>and each of log</w:t>
      </w:r>
      <w:r w:rsidR="008165FB" w:rsidRPr="00D71B89">
        <w:rPr>
          <w:rFonts w:ascii="Times New Roman" w:hAnsi="Times New Roman"/>
          <w:vertAlign w:val="subscript"/>
        </w:rPr>
        <w:t>10</w:t>
      </w:r>
      <w:r w:rsidR="008165FB">
        <w:rPr>
          <w:rFonts w:ascii="Times New Roman" w:hAnsi="Times New Roman"/>
        </w:rPr>
        <w:t xml:space="preserve"> initial mass (</w:t>
      </w:r>
      <w:proofErr w:type="spellStart"/>
      <w:r w:rsidR="008165FB">
        <w:rPr>
          <w:rFonts w:ascii="Times New Roman" w:hAnsi="Times New Roman"/>
        </w:rPr>
        <w:t>Mass</w:t>
      </w:r>
      <w:r w:rsidR="008165FB" w:rsidRPr="00352AC0">
        <w:rPr>
          <w:rFonts w:ascii="Times New Roman" w:hAnsi="Times New Roman"/>
          <w:vertAlign w:val="subscript"/>
        </w:rPr>
        <w:t>i</w:t>
      </w:r>
      <w:proofErr w:type="spellEnd"/>
      <w:r w:rsidR="008165FB">
        <w:rPr>
          <w:rFonts w:ascii="Times New Roman" w:hAnsi="Times New Roman"/>
        </w:rPr>
        <w:t>), initial standard length (</w:t>
      </w:r>
      <w:proofErr w:type="spellStart"/>
      <w:r w:rsidR="008165FB">
        <w:rPr>
          <w:rFonts w:ascii="Times New Roman" w:hAnsi="Times New Roman"/>
        </w:rPr>
        <w:t>Length</w:t>
      </w:r>
      <w:r w:rsidR="008165FB" w:rsidRPr="00352AC0">
        <w:rPr>
          <w:rFonts w:ascii="Times New Roman" w:hAnsi="Times New Roman"/>
          <w:vertAlign w:val="subscript"/>
        </w:rPr>
        <w:t>i</w:t>
      </w:r>
      <w:proofErr w:type="spellEnd"/>
      <w:r w:rsidR="008165FB">
        <w:rPr>
          <w:rFonts w:ascii="Times New Roman" w:hAnsi="Times New Roman"/>
        </w:rPr>
        <w:t>), initial body width (</w:t>
      </w:r>
      <w:proofErr w:type="spellStart"/>
      <w:r w:rsidR="008165FB">
        <w:rPr>
          <w:rFonts w:ascii="Times New Roman" w:hAnsi="Times New Roman"/>
        </w:rPr>
        <w:t>BodyW</w:t>
      </w:r>
      <w:r w:rsidR="008165FB" w:rsidRPr="00352AC0">
        <w:rPr>
          <w:rFonts w:ascii="Times New Roman" w:hAnsi="Times New Roman"/>
          <w:vertAlign w:val="subscript"/>
        </w:rPr>
        <w:t>i</w:t>
      </w:r>
      <w:proofErr w:type="spellEnd"/>
      <w:r w:rsidR="008165FB">
        <w:rPr>
          <w:rFonts w:ascii="Times New Roman" w:hAnsi="Times New Roman"/>
        </w:rPr>
        <w:t>) and initial caudal width (</w:t>
      </w:r>
      <w:proofErr w:type="spellStart"/>
      <w:r w:rsidR="008165FB">
        <w:rPr>
          <w:rFonts w:ascii="Times New Roman" w:hAnsi="Times New Roman"/>
        </w:rPr>
        <w:t>CaudalW</w:t>
      </w:r>
      <w:r w:rsidR="008165FB" w:rsidRPr="00352AC0">
        <w:rPr>
          <w:rFonts w:ascii="Times New Roman" w:hAnsi="Times New Roman"/>
          <w:vertAlign w:val="subscript"/>
        </w:rPr>
        <w:t>i</w:t>
      </w:r>
      <w:proofErr w:type="spellEnd"/>
      <w:r w:rsidR="008165FB">
        <w:rPr>
          <w:rFonts w:ascii="Times New Roman" w:hAnsi="Times New Roman"/>
        </w:rPr>
        <w:t>)</w:t>
      </w:r>
      <w:r w:rsidR="00834DED">
        <w:rPr>
          <w:rFonts w:ascii="Times New Roman" w:hAnsi="Times New Roman"/>
        </w:rPr>
        <w:t xml:space="preserve"> (size)</w:t>
      </w:r>
      <w:r w:rsidR="008165FB">
        <w:rPr>
          <w:rFonts w:ascii="Times New Roman" w:hAnsi="Times New Roman"/>
        </w:rPr>
        <w:t xml:space="preserve">. </w:t>
      </w:r>
      <w:r w:rsidR="00BA75F7">
        <w:rPr>
          <w:rFonts w:ascii="Times New Roman" w:hAnsi="Times New Roman"/>
        </w:rPr>
        <w:t xml:space="preserve">The </w:t>
      </w:r>
      <w:r w:rsidR="008165FB">
        <w:rPr>
          <w:rFonts w:ascii="Times New Roman" w:hAnsi="Times New Roman"/>
        </w:rPr>
        <w:t>significance</w:t>
      </w:r>
      <w:r w:rsidR="00BA75F7">
        <w:rPr>
          <w:rFonts w:ascii="Times New Roman" w:hAnsi="Times New Roman"/>
        </w:rPr>
        <w:t xml:space="preserve"> of </w:t>
      </w:r>
      <w:r w:rsidR="002324A8">
        <w:rPr>
          <w:rFonts w:ascii="Times New Roman" w:hAnsi="Times New Roman"/>
        </w:rPr>
        <w:t xml:space="preserve">these </w:t>
      </w:r>
      <w:r w:rsidR="00BA75F7">
        <w:rPr>
          <w:rFonts w:ascii="Times New Roman" w:hAnsi="Times New Roman"/>
        </w:rPr>
        <w:t>correlation</w:t>
      </w:r>
      <w:r w:rsidR="002324A8">
        <w:rPr>
          <w:rFonts w:ascii="Times New Roman" w:hAnsi="Times New Roman"/>
        </w:rPr>
        <w:t>s</w:t>
      </w:r>
      <w:r w:rsidR="008165FB">
        <w:rPr>
          <w:rFonts w:ascii="Times New Roman" w:hAnsi="Times New Roman"/>
        </w:rPr>
        <w:t xml:space="preserve"> w</w:t>
      </w:r>
      <w:r w:rsidR="00BA75F7">
        <w:rPr>
          <w:rFonts w:ascii="Times New Roman" w:hAnsi="Times New Roman"/>
        </w:rPr>
        <w:t>as</w:t>
      </w:r>
      <w:r w:rsidR="008165FB">
        <w:rPr>
          <w:rFonts w:ascii="Times New Roman" w:hAnsi="Times New Roman"/>
        </w:rPr>
        <w:t xml:space="preserve"> determined with mixed-</w:t>
      </w:r>
      <w:r w:rsidR="00365455">
        <w:rPr>
          <w:rFonts w:ascii="Times New Roman" w:hAnsi="Times New Roman"/>
        </w:rPr>
        <w:t>effect regression</w:t>
      </w:r>
      <w:r w:rsidR="008165FB">
        <w:rPr>
          <w:rFonts w:ascii="Times New Roman" w:hAnsi="Times New Roman"/>
        </w:rPr>
        <w:t xml:space="preserve"> using </w:t>
      </w:r>
      <w:proofErr w:type="spellStart"/>
      <w:r w:rsidR="008165FB">
        <w:rPr>
          <w:rFonts w:ascii="Times New Roman" w:hAnsi="Times New Roman"/>
        </w:rPr>
        <w:t>G</w:t>
      </w:r>
      <w:r w:rsidR="008165FB" w:rsidRPr="00352AC0">
        <w:rPr>
          <w:rFonts w:ascii="Times New Roman" w:hAnsi="Times New Roman"/>
          <w:vertAlign w:val="subscript"/>
        </w:rPr>
        <w:t>ind</w:t>
      </w:r>
      <w:proofErr w:type="spellEnd"/>
      <w:r w:rsidR="008165FB">
        <w:rPr>
          <w:rFonts w:ascii="Times New Roman" w:hAnsi="Times New Roman"/>
        </w:rPr>
        <w:t xml:space="preserve"> as the </w:t>
      </w:r>
      <w:r w:rsidR="00822FDA">
        <w:rPr>
          <w:rFonts w:ascii="Times New Roman" w:hAnsi="Times New Roman"/>
        </w:rPr>
        <w:t xml:space="preserve">response </w:t>
      </w:r>
      <w:r w:rsidR="008165FB">
        <w:rPr>
          <w:rFonts w:ascii="Times New Roman" w:hAnsi="Times New Roman"/>
        </w:rPr>
        <w:t>and each variable, separately per treatment, as the fixed effect</w:t>
      </w:r>
      <w:r w:rsidR="00822FDA">
        <w:rPr>
          <w:rFonts w:ascii="Times New Roman" w:hAnsi="Times New Roman"/>
        </w:rPr>
        <w:t xml:space="preserve"> with</w:t>
      </w:r>
      <w:r w:rsidR="008165FB">
        <w:rPr>
          <w:rFonts w:ascii="Times New Roman" w:hAnsi="Times New Roman"/>
        </w:rPr>
        <w:t xml:space="preserve"> random factors as above. All </w:t>
      </w:r>
      <w:r w:rsidR="00872DAD">
        <w:rPr>
          <w:rFonts w:ascii="Times New Roman" w:hAnsi="Times New Roman"/>
        </w:rPr>
        <w:t>m</w:t>
      </w:r>
      <w:r w:rsidR="008165FB">
        <w:rPr>
          <w:rFonts w:ascii="Times New Roman" w:hAnsi="Times New Roman"/>
        </w:rPr>
        <w:t xml:space="preserve">ixed-model ANOVAs were run using the </w:t>
      </w:r>
      <w:proofErr w:type="spellStart"/>
      <w:r w:rsidR="008165FB">
        <w:rPr>
          <w:rFonts w:ascii="Times New Roman" w:hAnsi="Times New Roman"/>
        </w:rPr>
        <w:t>nlme</w:t>
      </w:r>
      <w:proofErr w:type="spellEnd"/>
      <w:r w:rsidR="008165FB">
        <w:rPr>
          <w:rFonts w:ascii="Times New Roman" w:hAnsi="Times New Roman"/>
        </w:rPr>
        <w:t xml:space="preserve"> package (</w:t>
      </w:r>
      <w:proofErr w:type="spellStart"/>
      <w:r w:rsidR="008165FB">
        <w:rPr>
          <w:rFonts w:ascii="Times New Roman" w:hAnsi="Times New Roman"/>
        </w:rPr>
        <w:t>Pinheiro</w:t>
      </w:r>
      <w:proofErr w:type="spellEnd"/>
      <w:r w:rsidR="008165FB">
        <w:rPr>
          <w:rFonts w:ascii="Times New Roman" w:hAnsi="Times New Roman"/>
        </w:rPr>
        <w:t xml:space="preserve"> </w:t>
      </w:r>
      <w:r w:rsidR="008165FB" w:rsidRPr="005D0C53">
        <w:rPr>
          <w:rFonts w:ascii="Times New Roman" w:hAnsi="Times New Roman"/>
          <w:i/>
        </w:rPr>
        <w:t>et al.</w:t>
      </w:r>
      <w:r w:rsidR="008165FB">
        <w:rPr>
          <w:rFonts w:ascii="Times New Roman" w:hAnsi="Times New Roman"/>
        </w:rPr>
        <w:t xml:space="preserve"> 2012) in R version 2.13.0 (R Development Core Team, 2011</w:t>
      </w:r>
      <w:r w:rsidR="00B25811">
        <w:rPr>
          <w:rFonts w:ascii="Times New Roman" w:hAnsi="Times New Roman"/>
        </w:rPr>
        <w:t xml:space="preserve"> Vienna, Austria</w:t>
      </w:r>
      <w:r w:rsidR="008165FB">
        <w:rPr>
          <w:rFonts w:ascii="Times New Roman" w:hAnsi="Times New Roman"/>
        </w:rPr>
        <w:t xml:space="preserve">) and regressions were performed using </w:t>
      </w:r>
      <w:proofErr w:type="spellStart"/>
      <w:r w:rsidR="008165FB">
        <w:rPr>
          <w:rFonts w:ascii="Times New Roman" w:hAnsi="Times New Roman"/>
        </w:rPr>
        <w:t>Statistica</w:t>
      </w:r>
      <w:proofErr w:type="spellEnd"/>
      <w:r w:rsidR="008165FB">
        <w:rPr>
          <w:rFonts w:ascii="Times New Roman" w:hAnsi="Times New Roman"/>
        </w:rPr>
        <w:t xml:space="preserve"> 6.0 (</w:t>
      </w:r>
      <w:proofErr w:type="spellStart"/>
      <w:r w:rsidR="008165FB">
        <w:rPr>
          <w:rFonts w:ascii="Times New Roman" w:hAnsi="Times New Roman"/>
        </w:rPr>
        <w:t>StatSoft</w:t>
      </w:r>
      <w:proofErr w:type="spellEnd"/>
      <w:r w:rsidR="00B25811">
        <w:rPr>
          <w:rFonts w:ascii="Times New Roman" w:hAnsi="Times New Roman"/>
        </w:rPr>
        <w:t>, Inc., Tulsa, OK, USA</w:t>
      </w:r>
      <w:r w:rsidR="008165FB">
        <w:rPr>
          <w:rFonts w:ascii="Times New Roman" w:hAnsi="Times New Roman"/>
        </w:rPr>
        <w:t>).</w:t>
      </w:r>
    </w:p>
    <w:p w:rsidR="008165FB" w:rsidRPr="00255661" w:rsidRDefault="00880F37" w:rsidP="003D27E4">
      <w:pPr>
        <w:spacing w:line="480" w:lineRule="auto"/>
        <w:rPr>
          <w:rFonts w:ascii="Times New Roman" w:hAnsi="Times New Roman"/>
        </w:rPr>
      </w:pPr>
      <w:r>
        <w:rPr>
          <w:rFonts w:ascii="Times New Roman" w:hAnsi="Times New Roman"/>
        </w:rPr>
        <w:tab/>
      </w:r>
      <w:r w:rsidR="008165FB">
        <w:rPr>
          <w:rFonts w:ascii="Times New Roman" w:hAnsi="Times New Roman"/>
        </w:rPr>
        <w:tab/>
      </w:r>
    </w:p>
    <w:p w:rsidR="008165FB" w:rsidRPr="002E5797" w:rsidRDefault="008165FB" w:rsidP="003D27E4">
      <w:pPr>
        <w:spacing w:line="480" w:lineRule="auto"/>
        <w:rPr>
          <w:rFonts w:ascii="Times New Roman" w:hAnsi="Times New Roman"/>
          <w:b/>
          <w:sz w:val="28"/>
        </w:rPr>
      </w:pPr>
      <w:r w:rsidRPr="002E5797">
        <w:rPr>
          <w:rFonts w:ascii="Times New Roman" w:hAnsi="Times New Roman"/>
          <w:b/>
          <w:sz w:val="28"/>
        </w:rPr>
        <w:t>Results</w:t>
      </w:r>
    </w:p>
    <w:p w:rsidR="008165FB" w:rsidRDefault="005E01ED" w:rsidP="003D27E4">
      <w:pPr>
        <w:spacing w:line="480" w:lineRule="auto"/>
        <w:rPr>
          <w:rFonts w:ascii="Times New Roman" w:hAnsi="Times New Roman"/>
        </w:rPr>
      </w:pPr>
      <w:r>
        <w:rPr>
          <w:rFonts w:ascii="Times New Roman" w:hAnsi="Times New Roman"/>
        </w:rPr>
        <w:lastRenderedPageBreak/>
        <w:tab/>
      </w:r>
      <w:r w:rsidR="00140BF0" w:rsidRPr="001B6FFD">
        <w:rPr>
          <w:rFonts w:ascii="Times New Roman" w:hAnsi="Times New Roman"/>
        </w:rPr>
        <w:t>T</w:t>
      </w:r>
      <w:r w:rsidR="00C41492" w:rsidRPr="001B6FFD">
        <w:rPr>
          <w:rFonts w:ascii="Times New Roman" w:hAnsi="Times New Roman"/>
        </w:rPr>
        <w:t>he degree of individual growth (</w:t>
      </w:r>
      <w:proofErr w:type="spellStart"/>
      <w:r w:rsidR="00C41492" w:rsidRPr="001B6FFD">
        <w:rPr>
          <w:rFonts w:ascii="Times New Roman" w:hAnsi="Times New Roman"/>
        </w:rPr>
        <w:t>G</w:t>
      </w:r>
      <w:r w:rsidR="00C41492" w:rsidRPr="001B6FFD">
        <w:rPr>
          <w:rFonts w:ascii="Times New Roman" w:hAnsi="Times New Roman"/>
          <w:vertAlign w:val="subscript"/>
        </w:rPr>
        <w:t>ind</w:t>
      </w:r>
      <w:proofErr w:type="spellEnd"/>
      <w:r w:rsidR="00C41492" w:rsidRPr="001B6FFD">
        <w:rPr>
          <w:rFonts w:ascii="Times New Roman" w:hAnsi="Times New Roman"/>
        </w:rPr>
        <w:t xml:space="preserve">) within trials </w:t>
      </w:r>
      <w:r w:rsidR="00140BF0" w:rsidRPr="001B6FFD">
        <w:rPr>
          <w:rFonts w:ascii="Times New Roman" w:hAnsi="Times New Roman"/>
        </w:rPr>
        <w:t xml:space="preserve">was found to </w:t>
      </w:r>
      <w:r w:rsidR="00C41492" w:rsidRPr="001B6FFD">
        <w:rPr>
          <w:rFonts w:ascii="Times New Roman" w:hAnsi="Times New Roman"/>
        </w:rPr>
        <w:t>differ as a function of density</w:t>
      </w:r>
      <w:r w:rsidR="00140BF0" w:rsidRPr="001B6FFD">
        <w:rPr>
          <w:rFonts w:ascii="Times New Roman" w:hAnsi="Times New Roman"/>
        </w:rPr>
        <w:t>, with</w:t>
      </w:r>
      <w:r w:rsidR="0033250A" w:rsidRPr="001B6FFD">
        <w:rPr>
          <w:rFonts w:ascii="Times New Roman" w:hAnsi="Times New Roman"/>
        </w:rPr>
        <w:t xml:space="preserve"> </w:t>
      </w:r>
      <w:r w:rsidR="00C41492" w:rsidRPr="001B6FFD">
        <w:rPr>
          <w:rFonts w:ascii="Times New Roman" w:hAnsi="Times New Roman"/>
        </w:rPr>
        <w:t>average growth greater within high-</w:t>
      </w:r>
      <w:r w:rsidR="0033250A" w:rsidRPr="001B6FFD">
        <w:rPr>
          <w:rFonts w:ascii="Times New Roman" w:hAnsi="Times New Roman"/>
        </w:rPr>
        <w:t xml:space="preserve">density compared to </w:t>
      </w:r>
      <w:r w:rsidR="00C41492" w:rsidRPr="001B6FFD">
        <w:rPr>
          <w:rFonts w:ascii="Times New Roman" w:hAnsi="Times New Roman"/>
        </w:rPr>
        <w:t xml:space="preserve">low-density treatments irrespective of the spatial </w:t>
      </w:r>
      <w:r w:rsidR="0033250A" w:rsidRPr="001B6FFD">
        <w:rPr>
          <w:rFonts w:ascii="Times New Roman" w:hAnsi="Times New Roman"/>
        </w:rPr>
        <w:t xml:space="preserve">distribution of </w:t>
      </w:r>
      <w:r w:rsidR="00C41492" w:rsidRPr="001B6FFD">
        <w:rPr>
          <w:rFonts w:ascii="Times New Roman" w:hAnsi="Times New Roman"/>
        </w:rPr>
        <w:t xml:space="preserve">resource </w:t>
      </w:r>
      <w:r w:rsidR="0033250A" w:rsidRPr="001B6FFD">
        <w:rPr>
          <w:rFonts w:ascii="Times New Roman" w:hAnsi="Times New Roman"/>
        </w:rPr>
        <w:t xml:space="preserve">patches </w:t>
      </w:r>
      <w:r w:rsidR="00C41492" w:rsidRPr="001B6FFD">
        <w:rPr>
          <w:rFonts w:ascii="Times New Roman" w:hAnsi="Times New Roman"/>
        </w:rPr>
        <w:t>(Table 1 and Fig. 2a).</w:t>
      </w:r>
      <w:r w:rsidR="008165FB" w:rsidRPr="001B6FFD">
        <w:rPr>
          <w:rFonts w:ascii="Times New Roman" w:hAnsi="Times New Roman"/>
        </w:rPr>
        <w:t xml:space="preserve"> </w:t>
      </w:r>
      <w:r w:rsidR="00140BF0" w:rsidRPr="001B6FFD">
        <w:rPr>
          <w:rFonts w:ascii="Times New Roman" w:hAnsi="Times New Roman"/>
        </w:rPr>
        <w:t>I</w:t>
      </w:r>
      <w:r w:rsidR="00C41492" w:rsidRPr="001B6FFD">
        <w:rPr>
          <w:rFonts w:ascii="Times New Roman" w:hAnsi="Times New Roman"/>
        </w:rPr>
        <w:t>nterestingly, the degree to which growth varied amongst individuals within trials (</w:t>
      </w:r>
      <w:proofErr w:type="spellStart"/>
      <w:r w:rsidR="00C41492" w:rsidRPr="001B6FFD">
        <w:rPr>
          <w:rFonts w:ascii="Times New Roman" w:hAnsi="Times New Roman"/>
        </w:rPr>
        <w:t>G</w:t>
      </w:r>
      <w:r w:rsidR="00C41492" w:rsidRPr="001B6FFD">
        <w:rPr>
          <w:rFonts w:ascii="Times New Roman" w:hAnsi="Times New Roman"/>
          <w:vertAlign w:val="subscript"/>
        </w:rPr>
        <w:t>var</w:t>
      </w:r>
      <w:proofErr w:type="spellEnd"/>
      <w:r w:rsidR="00C41492" w:rsidRPr="001B6FFD">
        <w:rPr>
          <w:rFonts w:ascii="Times New Roman" w:hAnsi="Times New Roman"/>
        </w:rPr>
        <w:t xml:space="preserve">) differed </w:t>
      </w:r>
      <w:r w:rsidR="00140BF0" w:rsidRPr="001B6FFD">
        <w:rPr>
          <w:rFonts w:ascii="Times New Roman" w:hAnsi="Times New Roman"/>
        </w:rPr>
        <w:t xml:space="preserve">significantly </w:t>
      </w:r>
      <w:r w:rsidR="00C41492" w:rsidRPr="001B6FFD">
        <w:rPr>
          <w:rFonts w:ascii="Times New Roman" w:hAnsi="Times New Roman"/>
        </w:rPr>
        <w:t xml:space="preserve">across all factors, spatial </w:t>
      </w:r>
      <w:r w:rsidR="00C8572E">
        <w:rPr>
          <w:rFonts w:ascii="Times New Roman" w:hAnsi="Times New Roman"/>
        </w:rPr>
        <w:t>distribution</w:t>
      </w:r>
      <w:r w:rsidR="00C41492" w:rsidRPr="001B6FFD">
        <w:rPr>
          <w:rFonts w:ascii="Times New Roman" w:hAnsi="Times New Roman"/>
        </w:rPr>
        <w:t>, density and their interaction (Table 1)</w:t>
      </w:r>
      <w:r w:rsidR="00C8572E">
        <w:rPr>
          <w:rFonts w:ascii="Times New Roman" w:hAnsi="Times New Roman"/>
        </w:rPr>
        <w:t xml:space="preserve">; the </w:t>
      </w:r>
      <w:r w:rsidR="00140BF0" w:rsidRPr="001B6FFD">
        <w:rPr>
          <w:rFonts w:ascii="Times New Roman" w:hAnsi="Times New Roman"/>
        </w:rPr>
        <w:t>v</w:t>
      </w:r>
      <w:r w:rsidR="00C41492" w:rsidRPr="001B6FFD">
        <w:rPr>
          <w:rFonts w:ascii="Times New Roman" w:hAnsi="Times New Roman"/>
        </w:rPr>
        <w:t>ariance decreas</w:t>
      </w:r>
      <w:r w:rsidR="00C8572E">
        <w:rPr>
          <w:rFonts w:ascii="Times New Roman" w:hAnsi="Times New Roman"/>
        </w:rPr>
        <w:t>ed</w:t>
      </w:r>
      <w:r w:rsidR="00C41492" w:rsidRPr="001B6FFD">
        <w:rPr>
          <w:rFonts w:ascii="Times New Roman" w:hAnsi="Times New Roman"/>
        </w:rPr>
        <w:t xml:space="preserve"> </w:t>
      </w:r>
      <w:r w:rsidR="00140BF0" w:rsidRPr="001B6FFD">
        <w:rPr>
          <w:rFonts w:ascii="Times New Roman" w:hAnsi="Times New Roman"/>
        </w:rPr>
        <w:t xml:space="preserve">in </w:t>
      </w:r>
      <w:r w:rsidR="00C41492" w:rsidRPr="001B6FFD">
        <w:rPr>
          <w:rFonts w:ascii="Times New Roman" w:hAnsi="Times New Roman"/>
        </w:rPr>
        <w:t>low</w:t>
      </w:r>
      <w:r w:rsidR="00140BF0" w:rsidRPr="001B6FFD">
        <w:rPr>
          <w:rFonts w:ascii="Times New Roman" w:hAnsi="Times New Roman"/>
        </w:rPr>
        <w:t>-</w:t>
      </w:r>
      <w:r w:rsidR="00C41492" w:rsidRPr="001B6FFD">
        <w:rPr>
          <w:rFonts w:ascii="Times New Roman" w:hAnsi="Times New Roman"/>
        </w:rPr>
        <w:t>densit</w:t>
      </w:r>
      <w:r w:rsidR="00140BF0" w:rsidRPr="001B6FFD">
        <w:rPr>
          <w:rFonts w:ascii="Times New Roman" w:hAnsi="Times New Roman"/>
        </w:rPr>
        <w:t>y trials</w:t>
      </w:r>
      <w:r w:rsidR="00C41492" w:rsidRPr="001B6FFD">
        <w:rPr>
          <w:rFonts w:ascii="Times New Roman" w:hAnsi="Times New Roman"/>
        </w:rPr>
        <w:t xml:space="preserve"> but </w:t>
      </w:r>
      <w:r w:rsidR="00140BF0" w:rsidRPr="001B6FFD">
        <w:rPr>
          <w:rFonts w:ascii="Times New Roman" w:hAnsi="Times New Roman"/>
        </w:rPr>
        <w:t>increas</w:t>
      </w:r>
      <w:r w:rsidR="00C8572E">
        <w:rPr>
          <w:rFonts w:ascii="Times New Roman" w:hAnsi="Times New Roman"/>
        </w:rPr>
        <w:t>ed</w:t>
      </w:r>
      <w:r w:rsidR="00140BF0" w:rsidRPr="001B6FFD">
        <w:rPr>
          <w:rFonts w:ascii="Times New Roman" w:hAnsi="Times New Roman"/>
        </w:rPr>
        <w:t xml:space="preserve"> in </w:t>
      </w:r>
      <w:r w:rsidR="00C41492" w:rsidRPr="001B6FFD">
        <w:rPr>
          <w:rFonts w:ascii="Times New Roman" w:hAnsi="Times New Roman"/>
        </w:rPr>
        <w:t>high</w:t>
      </w:r>
      <w:r w:rsidR="00140BF0" w:rsidRPr="001B6FFD">
        <w:rPr>
          <w:rFonts w:ascii="Times New Roman" w:hAnsi="Times New Roman"/>
        </w:rPr>
        <w:t>-</w:t>
      </w:r>
      <w:r w:rsidR="00C41492" w:rsidRPr="001B6FFD">
        <w:rPr>
          <w:rFonts w:ascii="Times New Roman" w:hAnsi="Times New Roman"/>
        </w:rPr>
        <w:t>densit</w:t>
      </w:r>
      <w:r w:rsidR="00140BF0" w:rsidRPr="001B6FFD">
        <w:rPr>
          <w:rFonts w:ascii="Times New Roman" w:hAnsi="Times New Roman"/>
        </w:rPr>
        <w:t>y</w:t>
      </w:r>
      <w:r w:rsidR="00C41492" w:rsidRPr="001B6FFD">
        <w:rPr>
          <w:rFonts w:ascii="Times New Roman" w:hAnsi="Times New Roman"/>
        </w:rPr>
        <w:t xml:space="preserve"> </w:t>
      </w:r>
      <w:r w:rsidR="00140BF0" w:rsidRPr="001B6FFD">
        <w:rPr>
          <w:rFonts w:ascii="Times New Roman" w:hAnsi="Times New Roman"/>
        </w:rPr>
        <w:t xml:space="preserve">trials </w:t>
      </w:r>
      <w:r w:rsidR="00C41492" w:rsidRPr="001B6FFD">
        <w:rPr>
          <w:rFonts w:ascii="Times New Roman" w:hAnsi="Times New Roman"/>
        </w:rPr>
        <w:t>as resources became more spatially clumped (Fig. 2b).</w:t>
      </w:r>
      <w:r w:rsidR="008165FB">
        <w:rPr>
          <w:rFonts w:ascii="Times New Roman" w:hAnsi="Times New Roman"/>
        </w:rPr>
        <w:t xml:space="preserve"> </w:t>
      </w:r>
      <w:r w:rsidR="00140BF0">
        <w:rPr>
          <w:rFonts w:ascii="Times New Roman" w:hAnsi="Times New Roman"/>
        </w:rPr>
        <w:t>Such g</w:t>
      </w:r>
      <w:r w:rsidR="008165FB">
        <w:rPr>
          <w:rFonts w:ascii="Times New Roman" w:hAnsi="Times New Roman"/>
        </w:rPr>
        <w:t>reater growth variance in high</w:t>
      </w:r>
      <w:r w:rsidR="004C54A0">
        <w:rPr>
          <w:rFonts w:ascii="Times New Roman" w:hAnsi="Times New Roman"/>
        </w:rPr>
        <w:t>-</w:t>
      </w:r>
      <w:r w:rsidR="008165FB">
        <w:rPr>
          <w:rFonts w:ascii="Times New Roman" w:hAnsi="Times New Roman"/>
        </w:rPr>
        <w:t>density spatially</w:t>
      </w:r>
      <w:r w:rsidR="001226AD">
        <w:rPr>
          <w:rFonts w:ascii="Times New Roman" w:hAnsi="Times New Roman"/>
        </w:rPr>
        <w:t xml:space="preserve"> </w:t>
      </w:r>
      <w:r w:rsidR="008165FB">
        <w:rPr>
          <w:rFonts w:ascii="Times New Roman" w:hAnsi="Times New Roman"/>
        </w:rPr>
        <w:t xml:space="preserve">clumped treatments </w:t>
      </w:r>
      <w:r w:rsidR="00822FDA">
        <w:rPr>
          <w:rFonts w:ascii="Times New Roman" w:hAnsi="Times New Roman"/>
        </w:rPr>
        <w:t>occurred due to the weight loss (negative growth) of 14 individuals throughout the trials;</w:t>
      </w:r>
      <w:r w:rsidR="008165FB">
        <w:rPr>
          <w:rFonts w:ascii="Times New Roman" w:hAnsi="Times New Roman"/>
        </w:rPr>
        <w:t xml:space="preserve"> only two </w:t>
      </w:r>
      <w:proofErr w:type="gramStart"/>
      <w:r w:rsidR="00A81D8E">
        <w:rPr>
          <w:rFonts w:ascii="Times New Roman" w:hAnsi="Times New Roman"/>
        </w:rPr>
        <w:t>individuals</w:t>
      </w:r>
      <w:proofErr w:type="gramEnd"/>
      <w:r w:rsidR="00A81D8E">
        <w:rPr>
          <w:rFonts w:ascii="Times New Roman" w:hAnsi="Times New Roman"/>
        </w:rPr>
        <w:t xml:space="preserve"> </w:t>
      </w:r>
      <w:r w:rsidR="008165FB">
        <w:rPr>
          <w:rFonts w:ascii="Times New Roman" w:hAnsi="Times New Roman"/>
        </w:rPr>
        <w:t xml:space="preserve">lost weight in the distributed and one each in the semi-clumped and clumped treatments at low densities. </w:t>
      </w:r>
    </w:p>
    <w:p w:rsidR="008165FB" w:rsidRDefault="008165FB" w:rsidP="005E01ED">
      <w:pPr>
        <w:spacing w:line="480" w:lineRule="auto"/>
        <w:ind w:firstLine="720"/>
        <w:rPr>
          <w:rFonts w:ascii="Times New Roman" w:hAnsi="Times New Roman"/>
        </w:rPr>
      </w:pPr>
      <w:r>
        <w:rPr>
          <w:rFonts w:ascii="Times New Roman" w:hAnsi="Times New Roman"/>
        </w:rPr>
        <w:t>Observation of videos recorded during the final feeding revealed different spatial dynamics (Fig</w:t>
      </w:r>
      <w:r w:rsidR="00265B86">
        <w:rPr>
          <w:rFonts w:ascii="Times New Roman" w:hAnsi="Times New Roman"/>
        </w:rPr>
        <w:t>.</w:t>
      </w:r>
      <w:r>
        <w:rPr>
          <w:rFonts w:ascii="Times New Roman" w:hAnsi="Times New Roman"/>
        </w:rPr>
        <w:t xml:space="preserve"> 3</w:t>
      </w:r>
      <w:r w:rsidR="00140BF0">
        <w:rPr>
          <w:rFonts w:ascii="Times New Roman" w:hAnsi="Times New Roman"/>
        </w:rPr>
        <w:t>a</w:t>
      </w:r>
      <w:r>
        <w:rPr>
          <w:rFonts w:ascii="Times New Roman" w:hAnsi="Times New Roman"/>
        </w:rPr>
        <w:t xml:space="preserve">) and </w:t>
      </w:r>
      <w:r w:rsidR="00140BF0">
        <w:rPr>
          <w:rFonts w:ascii="Times New Roman" w:hAnsi="Times New Roman"/>
        </w:rPr>
        <w:t>amount</w:t>
      </w:r>
      <w:r w:rsidR="00ED12BC">
        <w:rPr>
          <w:rFonts w:ascii="Times New Roman" w:hAnsi="Times New Roman"/>
        </w:rPr>
        <w:t>s</w:t>
      </w:r>
      <w:r w:rsidR="00140BF0">
        <w:rPr>
          <w:rFonts w:ascii="Times New Roman" w:hAnsi="Times New Roman"/>
        </w:rPr>
        <w:t xml:space="preserve"> of aggressive interactions between </w:t>
      </w:r>
      <w:r>
        <w:rPr>
          <w:rFonts w:ascii="Times New Roman" w:hAnsi="Times New Roman"/>
        </w:rPr>
        <w:t>individual</w:t>
      </w:r>
      <w:r w:rsidR="00140BF0">
        <w:rPr>
          <w:rFonts w:ascii="Times New Roman" w:hAnsi="Times New Roman"/>
        </w:rPr>
        <w:t>s</w:t>
      </w:r>
      <w:r>
        <w:rPr>
          <w:rFonts w:ascii="Times New Roman" w:hAnsi="Times New Roman"/>
        </w:rPr>
        <w:t xml:space="preserve"> as a function of density and resource distribution</w:t>
      </w:r>
      <w:r w:rsidR="00140BF0">
        <w:rPr>
          <w:rFonts w:ascii="Times New Roman" w:hAnsi="Times New Roman"/>
        </w:rPr>
        <w:t xml:space="preserve"> (Table 1 and Fig. 3b)</w:t>
      </w:r>
      <w:r>
        <w:rPr>
          <w:rFonts w:ascii="Times New Roman" w:hAnsi="Times New Roman"/>
        </w:rPr>
        <w:t>. Overall</w:t>
      </w:r>
      <w:r w:rsidR="00A81D8E">
        <w:rPr>
          <w:rFonts w:ascii="Times New Roman" w:hAnsi="Times New Roman"/>
        </w:rPr>
        <w:t>,</w:t>
      </w:r>
      <w:r>
        <w:rPr>
          <w:rFonts w:ascii="Times New Roman" w:hAnsi="Times New Roman"/>
        </w:rPr>
        <w:t xml:space="preserve"> more </w:t>
      </w:r>
      <w:r w:rsidR="00ED12BC">
        <w:rPr>
          <w:rFonts w:ascii="Times New Roman" w:hAnsi="Times New Roman"/>
        </w:rPr>
        <w:t xml:space="preserve">aggressive </w:t>
      </w:r>
      <w:r>
        <w:rPr>
          <w:rFonts w:ascii="Times New Roman" w:hAnsi="Times New Roman"/>
        </w:rPr>
        <w:t>interactions</w:t>
      </w:r>
      <w:r w:rsidR="00717CB1">
        <w:rPr>
          <w:rFonts w:ascii="Times New Roman" w:hAnsi="Times New Roman"/>
        </w:rPr>
        <w:t xml:space="preserve"> </w:t>
      </w:r>
      <w:r w:rsidR="00644E7E">
        <w:rPr>
          <w:rFonts w:ascii="Times New Roman" w:hAnsi="Times New Roman"/>
        </w:rPr>
        <w:t>(</w:t>
      </w:r>
      <w:r>
        <w:rPr>
          <w:rFonts w:ascii="Times New Roman" w:hAnsi="Times New Roman"/>
        </w:rPr>
        <w:t>interference competition</w:t>
      </w:r>
      <w:r w:rsidR="00644E7E">
        <w:rPr>
          <w:rFonts w:ascii="Times New Roman" w:hAnsi="Times New Roman"/>
        </w:rPr>
        <w:t>)</w:t>
      </w:r>
      <w:r w:rsidR="00ED12BC">
        <w:rPr>
          <w:rFonts w:ascii="Times New Roman" w:hAnsi="Times New Roman"/>
        </w:rPr>
        <w:t xml:space="preserve"> occur</w:t>
      </w:r>
      <w:r w:rsidR="00C55113">
        <w:rPr>
          <w:rFonts w:ascii="Times New Roman" w:hAnsi="Times New Roman"/>
        </w:rPr>
        <w:t>red</w:t>
      </w:r>
      <w:r w:rsidR="00ED12BC">
        <w:rPr>
          <w:rFonts w:ascii="Times New Roman" w:hAnsi="Times New Roman"/>
        </w:rPr>
        <w:t xml:space="preserve"> between individuals</w:t>
      </w:r>
      <w:r>
        <w:rPr>
          <w:rFonts w:ascii="Times New Roman" w:hAnsi="Times New Roman"/>
        </w:rPr>
        <w:t xml:space="preserve"> within low-density</w:t>
      </w:r>
      <w:r w:rsidR="00D419A7">
        <w:rPr>
          <w:rFonts w:ascii="Times New Roman" w:hAnsi="Times New Roman"/>
        </w:rPr>
        <w:t xml:space="preserve"> compared to high-density</w:t>
      </w:r>
      <w:r>
        <w:rPr>
          <w:rFonts w:ascii="Times New Roman" w:hAnsi="Times New Roman"/>
        </w:rPr>
        <w:t xml:space="preserve"> trials</w:t>
      </w:r>
      <w:r w:rsidR="00D419A7">
        <w:rPr>
          <w:rFonts w:ascii="Times New Roman" w:hAnsi="Times New Roman"/>
        </w:rPr>
        <w:t>, with</w:t>
      </w:r>
      <w:r>
        <w:rPr>
          <w:rFonts w:ascii="Times New Roman" w:hAnsi="Times New Roman"/>
        </w:rPr>
        <w:t xml:space="preserve"> </w:t>
      </w:r>
      <w:r w:rsidR="00ED12BC">
        <w:rPr>
          <w:rFonts w:ascii="Times New Roman" w:hAnsi="Times New Roman"/>
        </w:rPr>
        <w:t xml:space="preserve">the number of chases per fish </w:t>
      </w:r>
      <w:r>
        <w:rPr>
          <w:rFonts w:ascii="Times New Roman" w:hAnsi="Times New Roman"/>
        </w:rPr>
        <w:t xml:space="preserve">decreasing as spatial resource clumping increased. </w:t>
      </w:r>
      <w:r w:rsidR="00ED12BC">
        <w:rPr>
          <w:rFonts w:ascii="Times New Roman" w:hAnsi="Times New Roman"/>
        </w:rPr>
        <w:t>As reflected by the spatial dynamics of patch use</w:t>
      </w:r>
      <w:r w:rsidR="00D419A7">
        <w:rPr>
          <w:rFonts w:ascii="Times New Roman" w:hAnsi="Times New Roman"/>
        </w:rPr>
        <w:t xml:space="preserve"> (location and shading within Fig. 3a)</w:t>
      </w:r>
      <w:r w:rsidR="00ED12BC">
        <w:rPr>
          <w:rFonts w:ascii="Times New Roman" w:hAnsi="Times New Roman"/>
        </w:rPr>
        <w:t>, w</w:t>
      </w:r>
      <w:r>
        <w:rPr>
          <w:rFonts w:ascii="Times New Roman" w:hAnsi="Times New Roman"/>
        </w:rPr>
        <w:t xml:space="preserve">ithin </w:t>
      </w:r>
      <w:r w:rsidR="00D419A7">
        <w:rPr>
          <w:rFonts w:ascii="Times New Roman" w:hAnsi="Times New Roman"/>
        </w:rPr>
        <w:t xml:space="preserve">low-density </w:t>
      </w:r>
      <w:r>
        <w:rPr>
          <w:rFonts w:ascii="Times New Roman" w:hAnsi="Times New Roman"/>
        </w:rPr>
        <w:t>distributed trials</w:t>
      </w:r>
      <w:r w:rsidR="001226AD">
        <w:rPr>
          <w:rFonts w:ascii="Times New Roman" w:hAnsi="Times New Roman"/>
        </w:rPr>
        <w:t>,</w:t>
      </w:r>
      <w:r>
        <w:rPr>
          <w:rFonts w:ascii="Times New Roman" w:hAnsi="Times New Roman"/>
        </w:rPr>
        <w:t xml:space="preserve"> individual</w:t>
      </w:r>
      <w:r w:rsidR="00A81D8E">
        <w:rPr>
          <w:rFonts w:ascii="Times New Roman" w:hAnsi="Times New Roman"/>
        </w:rPr>
        <w:t>s</w:t>
      </w:r>
      <w:r>
        <w:rPr>
          <w:rFonts w:ascii="Times New Roman" w:hAnsi="Times New Roman"/>
        </w:rPr>
        <w:t xml:space="preserve"> tended to chase and exclude others from the resource arena wherein foraging attempts were made mainly at </w:t>
      </w:r>
      <w:r w:rsidR="00D419A7">
        <w:rPr>
          <w:rFonts w:ascii="Times New Roman" w:hAnsi="Times New Roman"/>
        </w:rPr>
        <w:t xml:space="preserve">previously sampled </w:t>
      </w:r>
      <w:r>
        <w:rPr>
          <w:rFonts w:ascii="Times New Roman" w:hAnsi="Times New Roman"/>
        </w:rPr>
        <w:t>patches</w:t>
      </w:r>
      <w:r w:rsidR="00C55113">
        <w:rPr>
          <w:rFonts w:ascii="Times New Roman" w:hAnsi="Times New Roman"/>
        </w:rPr>
        <w:t xml:space="preserve">. Conversely, </w:t>
      </w:r>
      <w:r>
        <w:rPr>
          <w:rFonts w:ascii="Times New Roman" w:hAnsi="Times New Roman"/>
        </w:rPr>
        <w:t xml:space="preserve">within clumped </w:t>
      </w:r>
      <w:r w:rsidR="00D419A7">
        <w:rPr>
          <w:rFonts w:ascii="Times New Roman" w:hAnsi="Times New Roman"/>
        </w:rPr>
        <w:t>trials</w:t>
      </w:r>
      <w:r w:rsidR="001226AD">
        <w:rPr>
          <w:rFonts w:ascii="Times New Roman" w:hAnsi="Times New Roman"/>
        </w:rPr>
        <w:t>,</w:t>
      </w:r>
      <w:r w:rsidR="00D419A7">
        <w:rPr>
          <w:rFonts w:ascii="Times New Roman" w:hAnsi="Times New Roman"/>
        </w:rPr>
        <w:t xml:space="preserve"> patches were </w:t>
      </w:r>
      <w:r w:rsidR="001E15E4">
        <w:rPr>
          <w:rFonts w:ascii="Times New Roman" w:hAnsi="Times New Roman"/>
        </w:rPr>
        <w:t>relatively</w:t>
      </w:r>
      <w:r w:rsidR="00D419A7">
        <w:rPr>
          <w:rFonts w:ascii="Times New Roman" w:hAnsi="Times New Roman"/>
        </w:rPr>
        <w:t xml:space="preserve"> more evenly utilized. Likewise</w:t>
      </w:r>
      <w:r w:rsidR="008320F0">
        <w:rPr>
          <w:rFonts w:ascii="Times New Roman" w:hAnsi="Times New Roman"/>
        </w:rPr>
        <w:t xml:space="preserve">, the spatial dynamics of patch </w:t>
      </w:r>
      <w:r w:rsidR="00D419A7">
        <w:rPr>
          <w:rFonts w:ascii="Times New Roman" w:hAnsi="Times New Roman"/>
        </w:rPr>
        <w:t>use for hig</w:t>
      </w:r>
      <w:r w:rsidR="008320F0">
        <w:rPr>
          <w:rFonts w:ascii="Times New Roman" w:hAnsi="Times New Roman"/>
        </w:rPr>
        <w:t>h-density trials also reflected</w:t>
      </w:r>
      <w:r w:rsidR="00D419A7">
        <w:rPr>
          <w:rFonts w:ascii="Times New Roman" w:hAnsi="Times New Roman"/>
        </w:rPr>
        <w:t xml:space="preserve"> </w:t>
      </w:r>
      <w:r w:rsidR="008320F0">
        <w:rPr>
          <w:rFonts w:ascii="Times New Roman" w:hAnsi="Times New Roman"/>
        </w:rPr>
        <w:t>more even resource partitioning with</w:t>
      </w:r>
      <w:r>
        <w:rPr>
          <w:rFonts w:ascii="Times New Roman" w:hAnsi="Times New Roman"/>
        </w:rPr>
        <w:t xml:space="preserve"> individuals divided amongst and continually circulating over all patches</w:t>
      </w:r>
      <w:r w:rsidR="00C55113">
        <w:rPr>
          <w:rFonts w:ascii="Times New Roman" w:hAnsi="Times New Roman"/>
        </w:rPr>
        <w:t>. However</w:t>
      </w:r>
      <w:proofErr w:type="gramStart"/>
      <w:r w:rsidR="008320F0">
        <w:rPr>
          <w:rFonts w:ascii="Times New Roman" w:hAnsi="Times New Roman"/>
        </w:rPr>
        <w:t xml:space="preserve">, </w:t>
      </w:r>
      <w:r>
        <w:rPr>
          <w:rFonts w:ascii="Times New Roman" w:hAnsi="Times New Roman"/>
        </w:rPr>
        <w:t xml:space="preserve"> </w:t>
      </w:r>
      <w:r>
        <w:rPr>
          <w:rFonts w:ascii="Times New Roman" w:hAnsi="Times New Roman"/>
        </w:rPr>
        <w:lastRenderedPageBreak/>
        <w:t>within</w:t>
      </w:r>
      <w:proofErr w:type="gramEnd"/>
      <w:r>
        <w:rPr>
          <w:rFonts w:ascii="Times New Roman" w:hAnsi="Times New Roman"/>
        </w:rPr>
        <w:t xml:space="preserve"> clumped trials</w:t>
      </w:r>
      <w:r w:rsidR="001226AD">
        <w:rPr>
          <w:rFonts w:ascii="Times New Roman" w:hAnsi="Times New Roman"/>
        </w:rPr>
        <w:t>,</w:t>
      </w:r>
      <w:r>
        <w:rPr>
          <w:rFonts w:ascii="Times New Roman" w:hAnsi="Times New Roman"/>
        </w:rPr>
        <w:t xml:space="preserve"> several individuals </w:t>
      </w:r>
      <w:r w:rsidR="008320F0">
        <w:rPr>
          <w:rFonts w:ascii="Times New Roman" w:hAnsi="Times New Roman"/>
        </w:rPr>
        <w:t xml:space="preserve">never </w:t>
      </w:r>
      <w:r>
        <w:rPr>
          <w:rFonts w:ascii="Times New Roman" w:hAnsi="Times New Roman"/>
        </w:rPr>
        <w:t xml:space="preserve">appeared to attempt foraging. Across all treatments, when not foraging, individuals remained within the downstream portion of the stream channel. </w:t>
      </w:r>
    </w:p>
    <w:p w:rsidR="008165FB" w:rsidRDefault="008165FB" w:rsidP="005E01ED">
      <w:pPr>
        <w:spacing w:line="480" w:lineRule="auto"/>
        <w:ind w:firstLine="720"/>
        <w:rPr>
          <w:rFonts w:ascii="Times New Roman" w:hAnsi="Times New Roman"/>
          <w:b/>
        </w:rPr>
      </w:pPr>
      <w:r>
        <w:rPr>
          <w:rFonts w:ascii="Times New Roman" w:hAnsi="Times New Roman"/>
        </w:rPr>
        <w:t xml:space="preserve">The degree to which individuals grew within a trial, irrespective of treatment, was </w:t>
      </w:r>
      <w:r w:rsidR="008320F0">
        <w:rPr>
          <w:rFonts w:ascii="Times New Roman" w:hAnsi="Times New Roman"/>
        </w:rPr>
        <w:t xml:space="preserve">found to be </w:t>
      </w:r>
      <w:r>
        <w:rPr>
          <w:rFonts w:ascii="Times New Roman" w:hAnsi="Times New Roman"/>
        </w:rPr>
        <w:t>a function of their morphology</w:t>
      </w:r>
      <w:r w:rsidR="00C0122D">
        <w:rPr>
          <w:rFonts w:ascii="Times New Roman" w:hAnsi="Times New Roman"/>
        </w:rPr>
        <w:t>;</w:t>
      </w:r>
      <w:r>
        <w:rPr>
          <w:rFonts w:ascii="Times New Roman" w:hAnsi="Times New Roman"/>
        </w:rPr>
        <w:t xml:space="preserve"> both pre- and post-trial morphology</w:t>
      </w:r>
      <w:r w:rsidR="00A07754">
        <w:rPr>
          <w:rFonts w:ascii="Times New Roman" w:hAnsi="Times New Roman"/>
        </w:rPr>
        <w:t xml:space="preserve"> correlated with individual growth (</w:t>
      </w:r>
      <w:proofErr w:type="spellStart"/>
      <w:r w:rsidR="00A07754">
        <w:rPr>
          <w:rFonts w:ascii="Times New Roman" w:hAnsi="Times New Roman"/>
        </w:rPr>
        <w:t>G</w:t>
      </w:r>
      <w:r w:rsidR="003C6191" w:rsidRPr="003C6191">
        <w:rPr>
          <w:rFonts w:ascii="Times New Roman" w:hAnsi="Times New Roman"/>
          <w:vertAlign w:val="subscript"/>
        </w:rPr>
        <w:t>ind</w:t>
      </w:r>
      <w:proofErr w:type="spellEnd"/>
      <w:r w:rsidR="00A07754">
        <w:rPr>
          <w:rFonts w:ascii="Times New Roman" w:hAnsi="Times New Roman"/>
        </w:rPr>
        <w:t>) and</w:t>
      </w:r>
      <w:r>
        <w:rPr>
          <w:rFonts w:ascii="Times New Roman" w:hAnsi="Times New Roman"/>
        </w:rPr>
        <w:t xml:space="preserve"> differentiat</w:t>
      </w:r>
      <w:r w:rsidR="00C55113">
        <w:rPr>
          <w:rFonts w:ascii="Times New Roman" w:hAnsi="Times New Roman"/>
        </w:rPr>
        <w:t>ed</w:t>
      </w:r>
      <w:r>
        <w:rPr>
          <w:rFonts w:ascii="Times New Roman" w:hAnsi="Times New Roman"/>
        </w:rPr>
        <w:t xml:space="preserve"> between individuals of opposite relative growth (</w:t>
      </w:r>
      <w:proofErr w:type="spellStart"/>
      <w:r>
        <w:rPr>
          <w:rFonts w:ascii="Times New Roman" w:hAnsi="Times New Roman"/>
        </w:rPr>
        <w:t>G</w:t>
      </w:r>
      <w:r w:rsidRPr="006356CE">
        <w:rPr>
          <w:rFonts w:ascii="Times New Roman" w:hAnsi="Times New Roman"/>
          <w:vertAlign w:val="subscript"/>
        </w:rPr>
        <w:t>rel</w:t>
      </w:r>
      <w:proofErr w:type="spellEnd"/>
      <w:r>
        <w:rPr>
          <w:rFonts w:ascii="Times New Roman" w:hAnsi="Times New Roman"/>
        </w:rPr>
        <w:t xml:space="preserve">) (Table 1). Such effects could also be seen in deformation grids of pre- and post-trial morphology as a function of </w:t>
      </w:r>
      <w:proofErr w:type="spellStart"/>
      <w:r>
        <w:rPr>
          <w:rFonts w:ascii="Times New Roman" w:hAnsi="Times New Roman"/>
        </w:rPr>
        <w:t>G</w:t>
      </w:r>
      <w:r w:rsidRPr="006356CE">
        <w:rPr>
          <w:rFonts w:ascii="Times New Roman" w:hAnsi="Times New Roman"/>
          <w:vertAlign w:val="subscript"/>
        </w:rPr>
        <w:t>rel</w:t>
      </w:r>
      <w:proofErr w:type="spellEnd"/>
      <w:r w:rsidRPr="006356CE">
        <w:rPr>
          <w:rFonts w:ascii="Times New Roman" w:hAnsi="Times New Roman"/>
          <w:vertAlign w:val="subscript"/>
        </w:rPr>
        <w:t xml:space="preserve"> </w:t>
      </w:r>
      <w:r>
        <w:rPr>
          <w:rFonts w:ascii="Times New Roman" w:hAnsi="Times New Roman"/>
        </w:rPr>
        <w:t>(Fig</w:t>
      </w:r>
      <w:r w:rsidR="00267A6B">
        <w:rPr>
          <w:rFonts w:ascii="Times New Roman" w:hAnsi="Times New Roman"/>
        </w:rPr>
        <w:t>.</w:t>
      </w:r>
      <w:r>
        <w:rPr>
          <w:rFonts w:ascii="Times New Roman" w:hAnsi="Times New Roman"/>
        </w:rPr>
        <w:t xml:space="preserve"> 4)</w:t>
      </w:r>
      <w:r w:rsidR="00C55113">
        <w:rPr>
          <w:rFonts w:ascii="Times New Roman" w:hAnsi="Times New Roman"/>
        </w:rPr>
        <w:t>,</w:t>
      </w:r>
      <w:r>
        <w:rPr>
          <w:rFonts w:ascii="Times New Roman" w:hAnsi="Times New Roman"/>
        </w:rPr>
        <w:t xml:space="preserve"> where the primary differences between groups in pre-trial morphology were differences in pectoral fin angle, head/body and caudal fin size and head shape and body height with regards to post-trial morphology. Growth was, with few exceptions, unrelated to initial fish length/size, </w:t>
      </w:r>
      <w:r w:rsidR="00C0122D">
        <w:rPr>
          <w:rFonts w:ascii="Times New Roman" w:hAnsi="Times New Roman"/>
        </w:rPr>
        <w:t xml:space="preserve">with </w:t>
      </w:r>
      <w:r>
        <w:rPr>
          <w:rFonts w:ascii="Times New Roman" w:hAnsi="Times New Roman"/>
        </w:rPr>
        <w:t>regressions overall largely non-significant (Table 2).</w:t>
      </w:r>
    </w:p>
    <w:p w:rsidR="008165FB" w:rsidRDefault="008165FB" w:rsidP="003D27E4">
      <w:pPr>
        <w:spacing w:line="480" w:lineRule="auto"/>
        <w:rPr>
          <w:rFonts w:ascii="Times New Roman" w:hAnsi="Times New Roman"/>
          <w:b/>
        </w:rPr>
      </w:pPr>
    </w:p>
    <w:p w:rsidR="008165FB" w:rsidRPr="002E5797" w:rsidRDefault="008165FB" w:rsidP="003D27E4">
      <w:pPr>
        <w:spacing w:line="480" w:lineRule="auto"/>
        <w:rPr>
          <w:rFonts w:ascii="Times New Roman" w:hAnsi="Times New Roman"/>
          <w:b/>
          <w:sz w:val="28"/>
        </w:rPr>
      </w:pPr>
      <w:r w:rsidRPr="002E5797">
        <w:rPr>
          <w:rFonts w:ascii="Times New Roman" w:hAnsi="Times New Roman"/>
          <w:b/>
          <w:sz w:val="28"/>
        </w:rPr>
        <w:t>Discussion</w:t>
      </w:r>
    </w:p>
    <w:p w:rsidR="008165FB" w:rsidRPr="002B7CB8" w:rsidRDefault="008165FB" w:rsidP="005E01ED">
      <w:pPr>
        <w:spacing w:line="480" w:lineRule="auto"/>
        <w:ind w:firstLine="720"/>
        <w:rPr>
          <w:rFonts w:ascii="Times New Roman" w:hAnsi="Times New Roman"/>
          <w:b/>
          <w:i/>
        </w:rPr>
      </w:pPr>
      <w:r w:rsidRPr="001221A8">
        <w:rPr>
          <w:rFonts w:ascii="Times New Roman" w:hAnsi="Times New Roman"/>
        </w:rPr>
        <w:t>The main</w:t>
      </w:r>
      <w:r>
        <w:rPr>
          <w:rFonts w:ascii="Times New Roman" w:hAnsi="Times New Roman"/>
        </w:rPr>
        <w:t xml:space="preserve"> goal of our study was to test whether the spatial distribution of resources and population density interact in determining the growth and growth variance (i.e. fitness) amongst individuals within a landscape. We found that this interaction can generate different levels of fitness variation within a population through differences in the </w:t>
      </w:r>
      <w:r w:rsidR="00546725">
        <w:rPr>
          <w:rFonts w:ascii="Times New Roman" w:hAnsi="Times New Roman"/>
        </w:rPr>
        <w:t>amount of interference competition</w:t>
      </w:r>
      <w:r>
        <w:rPr>
          <w:rFonts w:ascii="Times New Roman" w:hAnsi="Times New Roman"/>
        </w:rPr>
        <w:t xml:space="preserve">, </w:t>
      </w:r>
      <w:r w:rsidR="00111F6C">
        <w:rPr>
          <w:rFonts w:ascii="Times New Roman" w:hAnsi="Times New Roman"/>
        </w:rPr>
        <w:t xml:space="preserve">thus </w:t>
      </w:r>
      <w:r>
        <w:rPr>
          <w:rFonts w:ascii="Times New Roman" w:hAnsi="Times New Roman"/>
        </w:rPr>
        <w:t xml:space="preserve">causing individuals with specific morphologies (phenotype) to be conferred more or less relative fitness dependent on treatment. Such results have important consequences for the demographics of populations and degree of regulation expected in natural systems of varying </w:t>
      </w:r>
      <w:proofErr w:type="gramStart"/>
      <w:r>
        <w:rPr>
          <w:rFonts w:ascii="Times New Roman" w:hAnsi="Times New Roman"/>
        </w:rPr>
        <w:t>structure,</w:t>
      </w:r>
      <w:proofErr w:type="gramEnd"/>
      <w:r>
        <w:rPr>
          <w:rFonts w:ascii="Times New Roman" w:hAnsi="Times New Roman"/>
        </w:rPr>
        <w:t xml:space="preserve"> </w:t>
      </w:r>
      <w:r w:rsidR="00BE3C93">
        <w:rPr>
          <w:rFonts w:ascii="Times New Roman" w:hAnsi="Times New Roman"/>
        </w:rPr>
        <w:t xml:space="preserve">potentially </w:t>
      </w:r>
      <w:r>
        <w:rPr>
          <w:rFonts w:ascii="Times New Roman" w:hAnsi="Times New Roman"/>
        </w:rPr>
        <w:t xml:space="preserve">explaining several </w:t>
      </w:r>
      <w:r>
        <w:rPr>
          <w:rFonts w:ascii="Times New Roman" w:hAnsi="Times New Roman"/>
        </w:rPr>
        <w:lastRenderedPageBreak/>
        <w:t xml:space="preserve">inconsistencies found in the literature regarding density-dependent growth patterns (see </w:t>
      </w:r>
      <w:r w:rsidRPr="00FA3F7F">
        <w:rPr>
          <w:rFonts w:ascii="Times New Roman" w:hAnsi="Times New Roman"/>
          <w:i/>
        </w:rPr>
        <w:t>Implications</w:t>
      </w:r>
      <w:r w:rsidRPr="00BB75C7">
        <w:rPr>
          <w:rFonts w:ascii="Times New Roman" w:hAnsi="Times New Roman"/>
          <w:b/>
        </w:rPr>
        <w:t>)</w:t>
      </w:r>
      <w:r>
        <w:rPr>
          <w:rFonts w:ascii="Times New Roman" w:hAnsi="Times New Roman"/>
        </w:rPr>
        <w:t xml:space="preserve">.  </w:t>
      </w:r>
    </w:p>
    <w:p w:rsidR="008165FB" w:rsidRDefault="008165FB" w:rsidP="003D27E4">
      <w:pPr>
        <w:spacing w:line="480" w:lineRule="auto"/>
        <w:rPr>
          <w:rFonts w:ascii="Times New Roman" w:hAnsi="Times New Roman"/>
          <w:b/>
        </w:rPr>
      </w:pPr>
    </w:p>
    <w:p w:rsidR="00EE3062" w:rsidRPr="005E01ED" w:rsidRDefault="00FA3F7F" w:rsidP="003D27E4">
      <w:pPr>
        <w:spacing w:line="480" w:lineRule="auto"/>
        <w:rPr>
          <w:rFonts w:ascii="Times New Roman" w:hAnsi="Times New Roman"/>
          <w:i/>
        </w:rPr>
      </w:pPr>
      <w:r w:rsidRPr="00FA3F7F">
        <w:rPr>
          <w:rFonts w:ascii="Times New Roman" w:hAnsi="Times New Roman"/>
          <w:i/>
        </w:rPr>
        <w:t>Inter-treatment growth patterns: variance and competition</w:t>
      </w:r>
    </w:p>
    <w:p w:rsidR="008165FB" w:rsidRDefault="008165FB" w:rsidP="00E51BDE">
      <w:pPr>
        <w:spacing w:line="480" w:lineRule="auto"/>
        <w:ind w:firstLine="720"/>
        <w:rPr>
          <w:rFonts w:ascii="Times New Roman" w:hAnsi="Times New Roman"/>
        </w:rPr>
      </w:pPr>
      <w:r>
        <w:rPr>
          <w:rFonts w:ascii="Times New Roman" w:hAnsi="Times New Roman"/>
        </w:rPr>
        <w:t xml:space="preserve">Results from our study clearly show that the spatial distribution of resource patches themselves, irrespective of quality, can influence the degree and distribution of relative fitness (i.e. growth) amongst individuals within a population through changing the effective number of competitors for patches within the system. </w:t>
      </w:r>
      <w:r w:rsidR="001C546D">
        <w:rPr>
          <w:rFonts w:ascii="Times New Roman" w:hAnsi="Times New Roman"/>
        </w:rPr>
        <w:t>W</w:t>
      </w:r>
      <w:r w:rsidR="00B9392C">
        <w:rPr>
          <w:rFonts w:ascii="Times New Roman" w:hAnsi="Times New Roman"/>
        </w:rPr>
        <w:t xml:space="preserve">e expected </w:t>
      </w:r>
      <w:r w:rsidR="008C7929">
        <w:rPr>
          <w:rFonts w:ascii="Times New Roman" w:hAnsi="Times New Roman"/>
        </w:rPr>
        <w:t xml:space="preserve">the </w:t>
      </w:r>
      <w:r w:rsidR="00E51BDE">
        <w:rPr>
          <w:rFonts w:ascii="Times New Roman" w:hAnsi="Times New Roman"/>
        </w:rPr>
        <w:t>distribution to follow an IFD</w:t>
      </w:r>
      <w:r w:rsidR="008C7929">
        <w:rPr>
          <w:rFonts w:ascii="Times New Roman" w:hAnsi="Times New Roman"/>
        </w:rPr>
        <w:t xml:space="preserve">, with growth variance lowest </w:t>
      </w:r>
      <w:r w:rsidR="005E7562">
        <w:rPr>
          <w:rFonts w:ascii="Times New Roman" w:hAnsi="Times New Roman"/>
        </w:rPr>
        <w:t>in low-</w:t>
      </w:r>
      <w:r w:rsidR="00E51BDE">
        <w:rPr>
          <w:rFonts w:ascii="Times New Roman" w:hAnsi="Times New Roman"/>
        </w:rPr>
        <w:t xml:space="preserve">density distributed resource trials, </w:t>
      </w:r>
      <w:r w:rsidR="008C7929">
        <w:rPr>
          <w:rFonts w:ascii="Times New Roman" w:hAnsi="Times New Roman"/>
        </w:rPr>
        <w:t>but</w:t>
      </w:r>
      <w:r w:rsidR="00B9392C">
        <w:rPr>
          <w:rFonts w:ascii="Times New Roman" w:hAnsi="Times New Roman"/>
        </w:rPr>
        <w:t xml:space="preserve"> </w:t>
      </w:r>
      <w:r w:rsidR="00E51BDE">
        <w:rPr>
          <w:rFonts w:ascii="Times New Roman" w:hAnsi="Times New Roman"/>
        </w:rPr>
        <w:t>increasing</w:t>
      </w:r>
      <w:r w:rsidR="00B9392C">
        <w:rPr>
          <w:rFonts w:ascii="Times New Roman" w:hAnsi="Times New Roman"/>
        </w:rPr>
        <w:t xml:space="preserve"> with increased resource clumping</w:t>
      </w:r>
      <w:r w:rsidR="00E51BDE">
        <w:rPr>
          <w:rFonts w:ascii="Times New Roman" w:hAnsi="Times New Roman"/>
        </w:rPr>
        <w:t xml:space="preserve"> (Noël</w:t>
      </w:r>
      <w:r w:rsidR="00382091">
        <w:rPr>
          <w:rFonts w:ascii="Times New Roman" w:hAnsi="Times New Roman"/>
        </w:rPr>
        <w:t xml:space="preserve">, Grant &amp; </w:t>
      </w:r>
      <w:proofErr w:type="spellStart"/>
      <w:r w:rsidR="00382091">
        <w:rPr>
          <w:rFonts w:ascii="Times New Roman" w:hAnsi="Times New Roman"/>
        </w:rPr>
        <w:t>Carrigan</w:t>
      </w:r>
      <w:proofErr w:type="spellEnd"/>
      <w:r w:rsidR="00E51BDE">
        <w:rPr>
          <w:rFonts w:ascii="Times New Roman" w:hAnsi="Times New Roman"/>
        </w:rPr>
        <w:t xml:space="preserve"> 2005)</w:t>
      </w:r>
      <w:r w:rsidR="008C7929">
        <w:rPr>
          <w:rFonts w:ascii="Times New Roman" w:hAnsi="Times New Roman"/>
        </w:rPr>
        <w:t>. I</w:t>
      </w:r>
      <w:r w:rsidR="001C546D">
        <w:rPr>
          <w:rFonts w:ascii="Times New Roman" w:hAnsi="Times New Roman"/>
        </w:rPr>
        <w:t>nstead</w:t>
      </w:r>
      <w:r w:rsidR="008C7929">
        <w:rPr>
          <w:rFonts w:ascii="Times New Roman" w:hAnsi="Times New Roman"/>
        </w:rPr>
        <w:t xml:space="preserve">, </w:t>
      </w:r>
      <w:r>
        <w:rPr>
          <w:rFonts w:ascii="Times New Roman" w:hAnsi="Times New Roman"/>
        </w:rPr>
        <w:t xml:space="preserve">opposite patterns of growth </w:t>
      </w:r>
      <w:r w:rsidR="00E51BDE">
        <w:rPr>
          <w:rFonts w:ascii="Times New Roman" w:hAnsi="Times New Roman"/>
        </w:rPr>
        <w:t xml:space="preserve">variance </w:t>
      </w:r>
      <w:r>
        <w:rPr>
          <w:rFonts w:ascii="Times New Roman" w:hAnsi="Times New Roman"/>
        </w:rPr>
        <w:t xml:space="preserve">were found across resource distributions between </w:t>
      </w:r>
      <w:r w:rsidR="009564D0">
        <w:rPr>
          <w:rFonts w:ascii="Times New Roman" w:hAnsi="Times New Roman"/>
        </w:rPr>
        <w:t>density treatments</w:t>
      </w:r>
      <w:r w:rsidR="008C7929">
        <w:rPr>
          <w:rFonts w:ascii="Times New Roman" w:hAnsi="Times New Roman"/>
        </w:rPr>
        <w:t xml:space="preserve">; </w:t>
      </w:r>
      <w:r>
        <w:rPr>
          <w:rFonts w:ascii="Times New Roman" w:hAnsi="Times New Roman"/>
        </w:rPr>
        <w:t xml:space="preserve">variance </w:t>
      </w:r>
      <w:r w:rsidR="008C7929">
        <w:rPr>
          <w:rFonts w:ascii="Times New Roman" w:hAnsi="Times New Roman"/>
        </w:rPr>
        <w:t xml:space="preserve">was </w:t>
      </w:r>
      <w:r>
        <w:rPr>
          <w:rFonts w:ascii="Times New Roman" w:hAnsi="Times New Roman"/>
        </w:rPr>
        <w:t xml:space="preserve">greatest when resources were clumped </w:t>
      </w:r>
      <w:r w:rsidR="00E51BDE">
        <w:rPr>
          <w:rFonts w:ascii="Times New Roman" w:hAnsi="Times New Roman"/>
        </w:rPr>
        <w:t xml:space="preserve">at </w:t>
      </w:r>
      <w:r>
        <w:rPr>
          <w:rFonts w:ascii="Times New Roman" w:hAnsi="Times New Roman"/>
        </w:rPr>
        <w:t>high</w:t>
      </w:r>
      <w:r w:rsidR="00CD0630">
        <w:rPr>
          <w:rFonts w:ascii="Times New Roman" w:hAnsi="Times New Roman"/>
        </w:rPr>
        <w:t xml:space="preserve"> </w:t>
      </w:r>
      <w:r w:rsidR="00E51BDE">
        <w:rPr>
          <w:rFonts w:ascii="Times New Roman" w:hAnsi="Times New Roman"/>
        </w:rPr>
        <w:t>densities</w:t>
      </w:r>
      <w:r>
        <w:rPr>
          <w:rFonts w:ascii="Times New Roman" w:hAnsi="Times New Roman"/>
        </w:rPr>
        <w:t xml:space="preserve"> but when resources were distributed at low</w:t>
      </w:r>
      <w:r w:rsidR="00CD0630">
        <w:rPr>
          <w:rFonts w:ascii="Times New Roman" w:hAnsi="Times New Roman"/>
        </w:rPr>
        <w:t xml:space="preserve"> </w:t>
      </w:r>
      <w:r>
        <w:rPr>
          <w:rFonts w:ascii="Times New Roman" w:hAnsi="Times New Roman"/>
        </w:rPr>
        <w:t xml:space="preserve">densities. </w:t>
      </w:r>
      <w:r w:rsidR="00CD415D">
        <w:rPr>
          <w:rFonts w:ascii="Times New Roman" w:hAnsi="Times New Roman"/>
        </w:rPr>
        <w:t>T</w:t>
      </w:r>
      <w:r>
        <w:rPr>
          <w:rFonts w:ascii="Times New Roman" w:hAnsi="Times New Roman"/>
        </w:rPr>
        <w:t xml:space="preserve">he </w:t>
      </w:r>
      <w:r w:rsidR="00CD415D">
        <w:rPr>
          <w:rFonts w:ascii="Times New Roman" w:hAnsi="Times New Roman"/>
        </w:rPr>
        <w:t xml:space="preserve">high </w:t>
      </w:r>
      <w:r>
        <w:rPr>
          <w:rFonts w:ascii="Times New Roman" w:hAnsi="Times New Roman"/>
        </w:rPr>
        <w:t xml:space="preserve">variance </w:t>
      </w:r>
      <w:r w:rsidR="00934E10">
        <w:rPr>
          <w:rFonts w:ascii="Times New Roman" w:hAnsi="Times New Roman"/>
        </w:rPr>
        <w:t xml:space="preserve">in growth </w:t>
      </w:r>
      <w:r>
        <w:rPr>
          <w:rFonts w:ascii="Times New Roman" w:hAnsi="Times New Roman"/>
        </w:rPr>
        <w:t>found</w:t>
      </w:r>
      <w:r w:rsidR="00E51BDE">
        <w:rPr>
          <w:rFonts w:ascii="Times New Roman" w:hAnsi="Times New Roman"/>
        </w:rPr>
        <w:t xml:space="preserve"> in low-density distributed trials</w:t>
      </w:r>
      <w:r w:rsidR="00DA61E4">
        <w:rPr>
          <w:rFonts w:ascii="Times New Roman" w:hAnsi="Times New Roman"/>
        </w:rPr>
        <w:t xml:space="preserve">, as evidenced from </w:t>
      </w:r>
      <w:r w:rsidR="00E51BDE">
        <w:rPr>
          <w:rFonts w:ascii="Times New Roman" w:hAnsi="Times New Roman"/>
        </w:rPr>
        <w:t xml:space="preserve">feeding </w:t>
      </w:r>
      <w:r w:rsidR="00DA61E4">
        <w:rPr>
          <w:rFonts w:ascii="Times New Roman" w:hAnsi="Times New Roman"/>
        </w:rPr>
        <w:t>recordings,</w:t>
      </w:r>
      <w:r>
        <w:rPr>
          <w:rFonts w:ascii="Times New Roman" w:hAnsi="Times New Roman"/>
        </w:rPr>
        <w:t xml:space="preserve"> was a function of </w:t>
      </w:r>
      <w:r w:rsidR="006111D9">
        <w:rPr>
          <w:rFonts w:ascii="Times New Roman" w:hAnsi="Times New Roman"/>
        </w:rPr>
        <w:t xml:space="preserve">increased </w:t>
      </w:r>
      <w:r w:rsidR="001C546D">
        <w:rPr>
          <w:rFonts w:ascii="Times New Roman" w:hAnsi="Times New Roman"/>
        </w:rPr>
        <w:t>interference competition</w:t>
      </w:r>
      <w:r w:rsidR="00CD415D">
        <w:rPr>
          <w:rFonts w:ascii="Times New Roman" w:hAnsi="Times New Roman"/>
        </w:rPr>
        <w:t xml:space="preserve">; </w:t>
      </w:r>
      <w:r>
        <w:rPr>
          <w:rFonts w:ascii="Times New Roman" w:hAnsi="Times New Roman"/>
        </w:rPr>
        <w:t>individual</w:t>
      </w:r>
      <w:r w:rsidR="00A81D8E">
        <w:rPr>
          <w:rFonts w:ascii="Times New Roman" w:hAnsi="Times New Roman"/>
        </w:rPr>
        <w:t>s</w:t>
      </w:r>
      <w:r>
        <w:rPr>
          <w:rFonts w:ascii="Times New Roman" w:hAnsi="Times New Roman"/>
        </w:rPr>
        <w:t xml:space="preserve"> </w:t>
      </w:r>
      <w:r w:rsidR="00CD415D">
        <w:rPr>
          <w:rFonts w:ascii="Times New Roman" w:hAnsi="Times New Roman"/>
        </w:rPr>
        <w:t xml:space="preserve">were </w:t>
      </w:r>
      <w:r w:rsidR="001C546D">
        <w:rPr>
          <w:rFonts w:ascii="Times New Roman" w:hAnsi="Times New Roman"/>
        </w:rPr>
        <w:t xml:space="preserve">observed </w:t>
      </w:r>
      <w:r>
        <w:rPr>
          <w:rFonts w:ascii="Times New Roman" w:hAnsi="Times New Roman"/>
        </w:rPr>
        <w:t>attempting to defend patches and others attempting to forage at only those already sampled. As patches became increasingly clumped at low</w:t>
      </w:r>
      <w:r w:rsidR="004C54A0">
        <w:rPr>
          <w:rFonts w:ascii="Times New Roman" w:hAnsi="Times New Roman"/>
        </w:rPr>
        <w:t xml:space="preserve"> </w:t>
      </w:r>
      <w:r>
        <w:rPr>
          <w:rFonts w:ascii="Times New Roman" w:hAnsi="Times New Roman"/>
        </w:rPr>
        <w:t>densities, the effective number of competitors</w:t>
      </w:r>
      <w:r w:rsidR="00CD415D">
        <w:rPr>
          <w:rFonts w:ascii="Times New Roman" w:hAnsi="Times New Roman"/>
        </w:rPr>
        <w:t xml:space="preserve"> increased. Consequently, </w:t>
      </w:r>
      <w:r>
        <w:rPr>
          <w:rFonts w:ascii="Times New Roman" w:hAnsi="Times New Roman"/>
        </w:rPr>
        <w:t>interactions switch</w:t>
      </w:r>
      <w:r w:rsidR="00CD415D">
        <w:rPr>
          <w:rFonts w:ascii="Times New Roman" w:hAnsi="Times New Roman"/>
        </w:rPr>
        <w:t>ed</w:t>
      </w:r>
      <w:r>
        <w:rPr>
          <w:rFonts w:ascii="Times New Roman" w:hAnsi="Times New Roman"/>
        </w:rPr>
        <w:t xml:space="preserve"> from </w:t>
      </w:r>
      <w:r w:rsidR="00717CB1">
        <w:rPr>
          <w:rFonts w:ascii="Times New Roman" w:hAnsi="Times New Roman"/>
        </w:rPr>
        <w:t>interference</w:t>
      </w:r>
      <w:r>
        <w:rPr>
          <w:rFonts w:ascii="Times New Roman" w:hAnsi="Times New Roman"/>
        </w:rPr>
        <w:t xml:space="preserve"> to </w:t>
      </w:r>
      <w:r w:rsidR="00717CB1">
        <w:rPr>
          <w:rFonts w:ascii="Times New Roman" w:hAnsi="Times New Roman"/>
        </w:rPr>
        <w:t xml:space="preserve">exploitative </w:t>
      </w:r>
      <w:r>
        <w:rPr>
          <w:rFonts w:ascii="Times New Roman" w:hAnsi="Times New Roman"/>
        </w:rPr>
        <w:t>competition</w:t>
      </w:r>
      <w:r w:rsidR="00CD415D">
        <w:rPr>
          <w:rFonts w:ascii="Times New Roman" w:hAnsi="Times New Roman"/>
        </w:rPr>
        <w:t>, which</w:t>
      </w:r>
      <w:r>
        <w:rPr>
          <w:rFonts w:ascii="Times New Roman" w:hAnsi="Times New Roman"/>
        </w:rPr>
        <w:t xml:space="preserve"> account</w:t>
      </w:r>
      <w:r w:rsidR="00CD415D">
        <w:rPr>
          <w:rFonts w:ascii="Times New Roman" w:hAnsi="Times New Roman"/>
        </w:rPr>
        <w:t>ed</w:t>
      </w:r>
      <w:r>
        <w:rPr>
          <w:rFonts w:ascii="Times New Roman" w:hAnsi="Times New Roman"/>
        </w:rPr>
        <w:t xml:space="preserve"> for the decrease in growth variance</w:t>
      </w:r>
      <w:r w:rsidR="00BE3C93">
        <w:rPr>
          <w:rFonts w:ascii="Times New Roman" w:hAnsi="Times New Roman"/>
        </w:rPr>
        <w:t xml:space="preserve"> found</w:t>
      </w:r>
      <w:r w:rsidR="00D01BEE">
        <w:rPr>
          <w:rFonts w:ascii="Times New Roman" w:hAnsi="Times New Roman"/>
        </w:rPr>
        <w:t xml:space="preserve"> here</w:t>
      </w:r>
      <w:r w:rsidR="00037B67">
        <w:rPr>
          <w:rFonts w:ascii="Times New Roman" w:hAnsi="Times New Roman"/>
        </w:rPr>
        <w:t>,</w:t>
      </w:r>
      <w:r w:rsidR="00AF3157">
        <w:rPr>
          <w:rFonts w:ascii="Times New Roman" w:hAnsi="Times New Roman"/>
        </w:rPr>
        <w:t xml:space="preserve"> </w:t>
      </w:r>
      <w:r w:rsidR="00054B9B">
        <w:rPr>
          <w:rFonts w:ascii="Times New Roman" w:hAnsi="Times New Roman"/>
        </w:rPr>
        <w:t>likely</w:t>
      </w:r>
      <w:r w:rsidR="0044458F">
        <w:rPr>
          <w:rFonts w:ascii="Times New Roman" w:hAnsi="Times New Roman"/>
        </w:rPr>
        <w:t xml:space="preserve"> </w:t>
      </w:r>
      <w:r w:rsidR="00CD415D">
        <w:rPr>
          <w:rFonts w:ascii="Times New Roman" w:hAnsi="Times New Roman"/>
        </w:rPr>
        <w:t xml:space="preserve">because defense was </w:t>
      </w:r>
      <w:r>
        <w:rPr>
          <w:rFonts w:ascii="Times New Roman" w:hAnsi="Times New Roman"/>
        </w:rPr>
        <w:t xml:space="preserve">too costly with increasing competitor pressure (Grant 1993; Grant </w:t>
      </w:r>
      <w:r w:rsidR="00841509">
        <w:rPr>
          <w:rFonts w:ascii="Times New Roman" w:hAnsi="Times New Roman"/>
        </w:rPr>
        <w:t>&amp;</w:t>
      </w:r>
      <w:r>
        <w:rPr>
          <w:rFonts w:ascii="Times New Roman" w:hAnsi="Times New Roman"/>
        </w:rPr>
        <w:t xml:space="preserve"> Guha 1993;</w:t>
      </w:r>
      <w:r w:rsidR="007A19EB">
        <w:rPr>
          <w:rFonts w:ascii="Times New Roman" w:hAnsi="Times New Roman"/>
        </w:rPr>
        <w:t xml:space="preserve"> </w:t>
      </w:r>
      <w:proofErr w:type="spellStart"/>
      <w:r w:rsidR="007A19EB">
        <w:rPr>
          <w:rFonts w:ascii="Times New Roman" w:hAnsi="Times New Roman"/>
        </w:rPr>
        <w:t>Tre</w:t>
      </w:r>
      <w:r>
        <w:rPr>
          <w:rFonts w:ascii="Times New Roman" w:hAnsi="Times New Roman"/>
        </w:rPr>
        <w:t>genza</w:t>
      </w:r>
      <w:proofErr w:type="spellEnd"/>
      <w:r w:rsidR="00382091">
        <w:rPr>
          <w:rFonts w:ascii="Times New Roman" w:hAnsi="Times New Roman"/>
        </w:rPr>
        <w:t>, Hack &amp; Thompson</w:t>
      </w:r>
      <w:r>
        <w:rPr>
          <w:rFonts w:ascii="Times New Roman" w:hAnsi="Times New Roman"/>
        </w:rPr>
        <w:t xml:space="preserve"> 1996; </w:t>
      </w:r>
      <w:proofErr w:type="spellStart"/>
      <w:r>
        <w:rPr>
          <w:rFonts w:ascii="Times New Roman" w:hAnsi="Times New Roman"/>
        </w:rPr>
        <w:t>Syarifuddin</w:t>
      </w:r>
      <w:proofErr w:type="spellEnd"/>
      <w:r>
        <w:rPr>
          <w:rFonts w:ascii="Times New Roman" w:hAnsi="Times New Roman"/>
        </w:rPr>
        <w:t xml:space="preserve"> </w:t>
      </w:r>
      <w:r w:rsidR="00841509">
        <w:rPr>
          <w:rFonts w:ascii="Times New Roman" w:hAnsi="Times New Roman"/>
        </w:rPr>
        <w:t xml:space="preserve">&amp; </w:t>
      </w:r>
      <w:r>
        <w:rPr>
          <w:rFonts w:ascii="Times New Roman" w:hAnsi="Times New Roman"/>
        </w:rPr>
        <w:t>Kramer 1996; Kaspersson</w:t>
      </w:r>
      <w:r w:rsidR="007A19EB">
        <w:rPr>
          <w:rFonts w:ascii="Times New Roman" w:hAnsi="Times New Roman"/>
        </w:rPr>
        <w:t>, Höjesjö &amp; Pederse</w:t>
      </w:r>
      <w:r w:rsidR="00382091">
        <w:rPr>
          <w:rFonts w:ascii="Times New Roman" w:hAnsi="Times New Roman"/>
        </w:rPr>
        <w:t>n</w:t>
      </w:r>
      <w:r>
        <w:rPr>
          <w:rFonts w:ascii="Times New Roman" w:hAnsi="Times New Roman"/>
        </w:rPr>
        <w:t xml:space="preserve"> 2010).</w:t>
      </w:r>
    </w:p>
    <w:p w:rsidR="008165FB" w:rsidRDefault="00024B73" w:rsidP="003D27E4">
      <w:pPr>
        <w:spacing w:line="480" w:lineRule="auto"/>
        <w:rPr>
          <w:rFonts w:ascii="Times New Roman" w:hAnsi="Times New Roman"/>
        </w:rPr>
      </w:pPr>
      <w:r>
        <w:rPr>
          <w:rFonts w:ascii="Times New Roman" w:hAnsi="Times New Roman"/>
        </w:rPr>
        <w:lastRenderedPageBreak/>
        <w:tab/>
      </w:r>
      <w:r w:rsidR="001C546D">
        <w:rPr>
          <w:rFonts w:ascii="Times New Roman" w:hAnsi="Times New Roman"/>
        </w:rPr>
        <w:t xml:space="preserve">Lower levels of interference competition were found within high-density trials, </w:t>
      </w:r>
      <w:r w:rsidR="008165FB">
        <w:rPr>
          <w:rFonts w:ascii="Times New Roman" w:hAnsi="Times New Roman"/>
        </w:rPr>
        <w:t xml:space="preserve"> (Brown</w:t>
      </w:r>
      <w:r w:rsidR="00382091">
        <w:rPr>
          <w:rFonts w:ascii="Times New Roman" w:hAnsi="Times New Roman"/>
        </w:rPr>
        <w:t>, Brown &amp; Srivastava</w:t>
      </w:r>
      <w:r w:rsidR="008165FB">
        <w:rPr>
          <w:rFonts w:ascii="Times New Roman" w:hAnsi="Times New Roman"/>
        </w:rPr>
        <w:t xml:space="preserve"> 1992; </w:t>
      </w:r>
      <w:proofErr w:type="spellStart"/>
      <w:r w:rsidR="008165FB">
        <w:rPr>
          <w:rFonts w:ascii="Times New Roman" w:hAnsi="Times New Roman"/>
        </w:rPr>
        <w:t>Jobling</w:t>
      </w:r>
      <w:proofErr w:type="spellEnd"/>
      <w:r w:rsidR="008165FB">
        <w:rPr>
          <w:rFonts w:ascii="Times New Roman" w:hAnsi="Times New Roman"/>
        </w:rPr>
        <w:t xml:space="preserve"> </w:t>
      </w:r>
      <w:r w:rsidR="00841509">
        <w:rPr>
          <w:rFonts w:ascii="Times New Roman" w:hAnsi="Times New Roman"/>
        </w:rPr>
        <w:t xml:space="preserve">&amp; </w:t>
      </w:r>
      <w:proofErr w:type="spellStart"/>
      <w:r w:rsidR="008165FB">
        <w:rPr>
          <w:rFonts w:ascii="Times New Roman" w:hAnsi="Times New Roman"/>
        </w:rPr>
        <w:t>Baardvik</w:t>
      </w:r>
      <w:proofErr w:type="spellEnd"/>
      <w:r w:rsidR="008165FB">
        <w:rPr>
          <w:rFonts w:ascii="Times New Roman" w:hAnsi="Times New Roman"/>
        </w:rPr>
        <w:t xml:space="preserve"> 1994), </w:t>
      </w:r>
      <w:r w:rsidR="006A0F9B">
        <w:rPr>
          <w:rFonts w:ascii="Times New Roman" w:hAnsi="Times New Roman"/>
        </w:rPr>
        <w:t xml:space="preserve">as </w:t>
      </w:r>
      <w:r w:rsidR="008165FB">
        <w:rPr>
          <w:rFonts w:ascii="Times New Roman" w:hAnsi="Times New Roman"/>
        </w:rPr>
        <w:t>individuals cycl</w:t>
      </w:r>
      <w:r w:rsidR="006A0F9B">
        <w:rPr>
          <w:rFonts w:ascii="Times New Roman" w:hAnsi="Times New Roman"/>
        </w:rPr>
        <w:t>ed</w:t>
      </w:r>
      <w:r w:rsidR="008165FB">
        <w:rPr>
          <w:rFonts w:ascii="Times New Roman" w:hAnsi="Times New Roman"/>
        </w:rPr>
        <w:t xml:space="preserve"> in and out of resource patches (Robb </w:t>
      </w:r>
      <w:r w:rsidR="00841509">
        <w:rPr>
          <w:rFonts w:ascii="Times New Roman" w:hAnsi="Times New Roman"/>
        </w:rPr>
        <w:t xml:space="preserve">&amp; </w:t>
      </w:r>
      <w:r w:rsidR="008165FB">
        <w:rPr>
          <w:rFonts w:ascii="Times New Roman" w:hAnsi="Times New Roman"/>
        </w:rPr>
        <w:t>Grant 1997)</w:t>
      </w:r>
      <w:r w:rsidR="00A84D3B">
        <w:rPr>
          <w:rFonts w:ascii="Times New Roman" w:hAnsi="Times New Roman"/>
        </w:rPr>
        <w:t xml:space="preserve"> </w:t>
      </w:r>
      <w:r w:rsidR="006A0F9B">
        <w:rPr>
          <w:rFonts w:ascii="Times New Roman" w:hAnsi="Times New Roman"/>
        </w:rPr>
        <w:t xml:space="preserve">and were </w:t>
      </w:r>
      <w:r w:rsidR="00A84D3B">
        <w:rPr>
          <w:rFonts w:ascii="Times New Roman" w:hAnsi="Times New Roman"/>
        </w:rPr>
        <w:t xml:space="preserve">able </w:t>
      </w:r>
      <w:r w:rsidR="00222C30">
        <w:rPr>
          <w:rFonts w:ascii="Times New Roman" w:hAnsi="Times New Roman"/>
        </w:rPr>
        <w:t>to spread themselves more eve</w:t>
      </w:r>
      <w:r w:rsidR="00B2682E">
        <w:rPr>
          <w:rFonts w:ascii="Times New Roman" w:hAnsi="Times New Roman"/>
        </w:rPr>
        <w:t>n</w:t>
      </w:r>
      <w:r w:rsidR="00222C30">
        <w:rPr>
          <w:rFonts w:ascii="Times New Roman" w:hAnsi="Times New Roman"/>
        </w:rPr>
        <w:t>ly among</w:t>
      </w:r>
      <w:r w:rsidR="007A19EB">
        <w:rPr>
          <w:rFonts w:ascii="Times New Roman" w:hAnsi="Times New Roman"/>
        </w:rPr>
        <w:t>st</w:t>
      </w:r>
      <w:r w:rsidR="00222C30">
        <w:rPr>
          <w:rFonts w:ascii="Times New Roman" w:hAnsi="Times New Roman"/>
        </w:rPr>
        <w:t xml:space="preserve"> patches</w:t>
      </w:r>
      <w:r w:rsidR="008165FB">
        <w:rPr>
          <w:rFonts w:ascii="Times New Roman" w:hAnsi="Times New Roman"/>
        </w:rPr>
        <w:t xml:space="preserve">. </w:t>
      </w:r>
      <w:r w:rsidR="001C546D">
        <w:rPr>
          <w:rFonts w:ascii="Times New Roman" w:hAnsi="Times New Roman"/>
        </w:rPr>
        <w:t>As a</w:t>
      </w:r>
      <w:r w:rsidR="008165FB">
        <w:rPr>
          <w:rFonts w:ascii="Times New Roman" w:hAnsi="Times New Roman"/>
        </w:rPr>
        <w:t xml:space="preserve">ggression has important associated fitness costs, </w:t>
      </w:r>
      <w:r w:rsidR="001B3829">
        <w:rPr>
          <w:rFonts w:ascii="Times New Roman" w:hAnsi="Times New Roman"/>
        </w:rPr>
        <w:t xml:space="preserve">such as </w:t>
      </w:r>
      <w:r w:rsidR="008165FB">
        <w:rPr>
          <w:rFonts w:ascii="Times New Roman" w:hAnsi="Times New Roman"/>
        </w:rPr>
        <w:t xml:space="preserve">increasing energy expenditure, social stress and resource loss while defending (Li </w:t>
      </w:r>
      <w:r w:rsidR="00841509">
        <w:rPr>
          <w:rFonts w:ascii="Times New Roman" w:hAnsi="Times New Roman"/>
        </w:rPr>
        <w:t xml:space="preserve">&amp; </w:t>
      </w:r>
      <w:r w:rsidR="008165FB">
        <w:rPr>
          <w:rFonts w:ascii="Times New Roman" w:hAnsi="Times New Roman"/>
        </w:rPr>
        <w:t xml:space="preserve">Brocksen 1977; Kim </w:t>
      </w:r>
      <w:r w:rsidR="00841509">
        <w:rPr>
          <w:rFonts w:ascii="Times New Roman" w:hAnsi="Times New Roman"/>
        </w:rPr>
        <w:t xml:space="preserve">&amp; </w:t>
      </w:r>
      <w:r w:rsidR="008165FB">
        <w:rPr>
          <w:rFonts w:ascii="Times New Roman" w:hAnsi="Times New Roman"/>
        </w:rPr>
        <w:t>Grant 2007; Kaspersson</w:t>
      </w:r>
      <w:r w:rsidR="007A19EB">
        <w:rPr>
          <w:rFonts w:ascii="Times New Roman" w:hAnsi="Times New Roman"/>
        </w:rPr>
        <w:t>, Höjesjö &amp; Pederse</w:t>
      </w:r>
      <w:r w:rsidR="00382091">
        <w:rPr>
          <w:rFonts w:ascii="Times New Roman" w:hAnsi="Times New Roman"/>
        </w:rPr>
        <w:t>n</w:t>
      </w:r>
      <w:r w:rsidR="008165FB">
        <w:rPr>
          <w:rFonts w:ascii="Times New Roman" w:hAnsi="Times New Roman"/>
        </w:rPr>
        <w:t xml:space="preserve"> 2010)</w:t>
      </w:r>
      <w:r w:rsidR="00553979">
        <w:rPr>
          <w:rFonts w:ascii="Times New Roman" w:hAnsi="Times New Roman"/>
        </w:rPr>
        <w:t xml:space="preserve">, </w:t>
      </w:r>
      <w:r w:rsidR="00133909">
        <w:rPr>
          <w:rFonts w:ascii="Times New Roman" w:hAnsi="Times New Roman"/>
        </w:rPr>
        <w:t xml:space="preserve">the </w:t>
      </w:r>
      <w:r w:rsidR="00CF562A">
        <w:rPr>
          <w:rFonts w:ascii="Times New Roman" w:hAnsi="Times New Roman"/>
        </w:rPr>
        <w:t>reduced</w:t>
      </w:r>
      <w:r w:rsidR="00C54B33">
        <w:rPr>
          <w:rFonts w:ascii="Times New Roman" w:hAnsi="Times New Roman"/>
        </w:rPr>
        <w:t xml:space="preserve"> </w:t>
      </w:r>
      <w:r w:rsidR="00CF562A">
        <w:rPr>
          <w:rFonts w:ascii="Times New Roman" w:hAnsi="Times New Roman"/>
        </w:rPr>
        <w:t xml:space="preserve">interference competition </w:t>
      </w:r>
      <w:r w:rsidR="00C54B33">
        <w:rPr>
          <w:rFonts w:ascii="Times New Roman" w:hAnsi="Times New Roman"/>
        </w:rPr>
        <w:t xml:space="preserve">costs are likely </w:t>
      </w:r>
      <w:r w:rsidR="003A1F6D">
        <w:rPr>
          <w:rFonts w:ascii="Times New Roman" w:hAnsi="Times New Roman"/>
        </w:rPr>
        <w:t>responsible</w:t>
      </w:r>
      <w:r w:rsidR="008165FB">
        <w:rPr>
          <w:rFonts w:ascii="Times New Roman" w:hAnsi="Times New Roman"/>
        </w:rPr>
        <w:t xml:space="preserve"> for the greater average growth, irrespective of resource distribution, found</w:t>
      </w:r>
      <w:r w:rsidR="001B3829">
        <w:rPr>
          <w:rFonts w:ascii="Times New Roman" w:hAnsi="Times New Roman"/>
        </w:rPr>
        <w:t xml:space="preserve"> in</w:t>
      </w:r>
      <w:r w:rsidR="00CF11B5">
        <w:rPr>
          <w:rFonts w:ascii="Times New Roman" w:hAnsi="Times New Roman"/>
        </w:rPr>
        <w:t xml:space="preserve"> </w:t>
      </w:r>
      <w:r w:rsidR="008165FB">
        <w:rPr>
          <w:rFonts w:ascii="Times New Roman" w:hAnsi="Times New Roman"/>
        </w:rPr>
        <w:t>high</w:t>
      </w:r>
      <w:r w:rsidR="003E5F53">
        <w:rPr>
          <w:rFonts w:ascii="Times New Roman" w:hAnsi="Times New Roman"/>
        </w:rPr>
        <w:t>-</w:t>
      </w:r>
      <w:r w:rsidR="008165FB">
        <w:rPr>
          <w:rFonts w:ascii="Times New Roman" w:hAnsi="Times New Roman"/>
        </w:rPr>
        <w:t xml:space="preserve">density trials. </w:t>
      </w:r>
      <w:r w:rsidR="00553979">
        <w:rPr>
          <w:rFonts w:ascii="Times New Roman" w:hAnsi="Times New Roman"/>
        </w:rPr>
        <w:t>That said, w</w:t>
      </w:r>
      <w:r w:rsidR="00DA61E4">
        <w:rPr>
          <w:rFonts w:ascii="Times New Roman" w:hAnsi="Times New Roman"/>
        </w:rPr>
        <w:t xml:space="preserve">hile </w:t>
      </w:r>
      <w:r w:rsidR="00553979">
        <w:rPr>
          <w:rFonts w:ascii="Times New Roman" w:hAnsi="Times New Roman"/>
        </w:rPr>
        <w:t xml:space="preserve">the </w:t>
      </w:r>
      <w:r w:rsidR="00717CB1">
        <w:rPr>
          <w:rFonts w:ascii="Times New Roman" w:hAnsi="Times New Roman"/>
        </w:rPr>
        <w:t xml:space="preserve">exploitative </w:t>
      </w:r>
      <w:r w:rsidR="008165FB">
        <w:rPr>
          <w:rFonts w:ascii="Times New Roman" w:hAnsi="Times New Roman"/>
        </w:rPr>
        <w:t xml:space="preserve">competition </w:t>
      </w:r>
      <w:r w:rsidR="00553979">
        <w:rPr>
          <w:rFonts w:ascii="Times New Roman" w:hAnsi="Times New Roman"/>
        </w:rPr>
        <w:t xml:space="preserve">utilized at high densities </w:t>
      </w:r>
      <w:r w:rsidR="008165FB">
        <w:rPr>
          <w:rFonts w:ascii="Times New Roman" w:hAnsi="Times New Roman"/>
        </w:rPr>
        <w:t xml:space="preserve">is proposed to allow for a more even distribution of resources amongst individuals (Grant 1993; </w:t>
      </w:r>
      <w:proofErr w:type="spellStart"/>
      <w:r w:rsidR="008165FB">
        <w:rPr>
          <w:rFonts w:ascii="Times New Roman" w:hAnsi="Times New Roman"/>
        </w:rPr>
        <w:t>Jobling</w:t>
      </w:r>
      <w:proofErr w:type="spellEnd"/>
      <w:r w:rsidR="008165FB">
        <w:rPr>
          <w:rFonts w:ascii="Times New Roman" w:hAnsi="Times New Roman"/>
        </w:rPr>
        <w:t xml:space="preserve"> </w:t>
      </w:r>
      <w:r w:rsidR="00841509">
        <w:rPr>
          <w:rFonts w:ascii="Times New Roman" w:hAnsi="Times New Roman"/>
        </w:rPr>
        <w:t xml:space="preserve">&amp; </w:t>
      </w:r>
      <w:proofErr w:type="spellStart"/>
      <w:r w:rsidR="008165FB">
        <w:rPr>
          <w:rFonts w:ascii="Times New Roman" w:hAnsi="Times New Roman"/>
        </w:rPr>
        <w:t>Baardvik</w:t>
      </w:r>
      <w:proofErr w:type="spellEnd"/>
      <w:r w:rsidR="008165FB">
        <w:rPr>
          <w:rFonts w:ascii="Times New Roman" w:hAnsi="Times New Roman"/>
        </w:rPr>
        <w:t xml:space="preserve"> 1994; </w:t>
      </w:r>
      <w:proofErr w:type="spellStart"/>
      <w:r w:rsidR="008165FB">
        <w:rPr>
          <w:rFonts w:ascii="Times New Roman" w:hAnsi="Times New Roman"/>
        </w:rPr>
        <w:t>Boujard</w:t>
      </w:r>
      <w:proofErr w:type="spellEnd"/>
      <w:r w:rsidR="00382091">
        <w:rPr>
          <w:rFonts w:ascii="Times New Roman" w:hAnsi="Times New Roman"/>
        </w:rPr>
        <w:t>,</w:t>
      </w:r>
      <w:r w:rsidR="008165FB">
        <w:rPr>
          <w:rFonts w:ascii="Times New Roman" w:hAnsi="Times New Roman"/>
        </w:rPr>
        <w:t xml:space="preserve"> </w:t>
      </w:r>
      <w:proofErr w:type="spellStart"/>
      <w:r w:rsidR="00382091">
        <w:rPr>
          <w:rFonts w:ascii="Times New Roman" w:hAnsi="Times New Roman"/>
        </w:rPr>
        <w:t>Labbé</w:t>
      </w:r>
      <w:proofErr w:type="spellEnd"/>
      <w:r w:rsidR="00382091">
        <w:rPr>
          <w:rFonts w:ascii="Times New Roman" w:hAnsi="Times New Roman"/>
        </w:rPr>
        <w:t xml:space="preserve"> &amp; </w:t>
      </w:r>
      <w:proofErr w:type="spellStart"/>
      <w:r w:rsidR="00382091">
        <w:rPr>
          <w:rFonts w:ascii="Times New Roman" w:hAnsi="Times New Roman"/>
        </w:rPr>
        <w:t>Aupérin</w:t>
      </w:r>
      <w:proofErr w:type="spellEnd"/>
      <w:r w:rsidR="008165FB">
        <w:rPr>
          <w:rFonts w:ascii="Times New Roman" w:hAnsi="Times New Roman"/>
        </w:rPr>
        <w:t xml:space="preserve"> 2002; Weir </w:t>
      </w:r>
      <w:r w:rsidR="00841509">
        <w:rPr>
          <w:rFonts w:ascii="Times New Roman" w:hAnsi="Times New Roman"/>
        </w:rPr>
        <w:t>&amp;</w:t>
      </w:r>
      <w:r w:rsidR="008165FB">
        <w:rPr>
          <w:rFonts w:ascii="Times New Roman" w:hAnsi="Times New Roman"/>
        </w:rPr>
        <w:t xml:space="preserve"> Grant 2004), </w:t>
      </w:r>
      <w:r w:rsidR="00BD4FB7">
        <w:rPr>
          <w:rFonts w:ascii="Times New Roman" w:hAnsi="Times New Roman"/>
        </w:rPr>
        <w:t xml:space="preserve">our </w:t>
      </w:r>
      <w:r w:rsidR="004C31B9">
        <w:rPr>
          <w:rFonts w:ascii="Times New Roman" w:hAnsi="Times New Roman"/>
        </w:rPr>
        <w:t xml:space="preserve">results </w:t>
      </w:r>
      <w:r w:rsidR="00BD4FB7">
        <w:rPr>
          <w:rFonts w:ascii="Times New Roman" w:hAnsi="Times New Roman"/>
        </w:rPr>
        <w:t xml:space="preserve">suggest </w:t>
      </w:r>
      <w:r w:rsidR="00270E15">
        <w:rPr>
          <w:rFonts w:ascii="Times New Roman" w:hAnsi="Times New Roman"/>
        </w:rPr>
        <w:t xml:space="preserve">that </w:t>
      </w:r>
      <w:r w:rsidR="00553979">
        <w:rPr>
          <w:rFonts w:ascii="Times New Roman" w:hAnsi="Times New Roman"/>
        </w:rPr>
        <w:t>even partitioning</w:t>
      </w:r>
      <w:r w:rsidR="00BD4FB7">
        <w:rPr>
          <w:rFonts w:ascii="Times New Roman" w:hAnsi="Times New Roman"/>
        </w:rPr>
        <w:t xml:space="preserve"> </w:t>
      </w:r>
      <w:r w:rsidR="009F0D14">
        <w:rPr>
          <w:rFonts w:ascii="Times New Roman" w:hAnsi="Times New Roman"/>
        </w:rPr>
        <w:t xml:space="preserve">does </w:t>
      </w:r>
      <w:r w:rsidR="00BD4FB7">
        <w:rPr>
          <w:rFonts w:ascii="Times New Roman" w:hAnsi="Times New Roman"/>
        </w:rPr>
        <w:t xml:space="preserve">not occur </w:t>
      </w:r>
      <w:r w:rsidR="00CF562A">
        <w:rPr>
          <w:rFonts w:ascii="Times New Roman" w:hAnsi="Times New Roman"/>
        </w:rPr>
        <w:t xml:space="preserve">past a </w:t>
      </w:r>
      <w:r w:rsidR="00553979">
        <w:rPr>
          <w:rFonts w:ascii="Times New Roman" w:hAnsi="Times New Roman"/>
        </w:rPr>
        <w:t xml:space="preserve">certain </w:t>
      </w:r>
      <w:r w:rsidR="00CF562A">
        <w:rPr>
          <w:rFonts w:ascii="Times New Roman" w:hAnsi="Times New Roman"/>
        </w:rPr>
        <w:t>threshold</w:t>
      </w:r>
      <w:r w:rsidR="008165FB">
        <w:rPr>
          <w:rFonts w:ascii="Times New Roman" w:hAnsi="Times New Roman"/>
        </w:rPr>
        <w:t>.</w:t>
      </w:r>
      <w:r w:rsidR="004B0575">
        <w:rPr>
          <w:rFonts w:ascii="Times New Roman" w:hAnsi="Times New Roman"/>
        </w:rPr>
        <w:t xml:space="preserve"> </w:t>
      </w:r>
      <w:r w:rsidR="00553979">
        <w:rPr>
          <w:rFonts w:ascii="Times New Roman" w:hAnsi="Times New Roman"/>
        </w:rPr>
        <w:t>Indeed</w:t>
      </w:r>
      <w:r w:rsidR="007A19EB">
        <w:rPr>
          <w:rFonts w:ascii="Times New Roman" w:hAnsi="Times New Roman"/>
        </w:rPr>
        <w:t>,</w:t>
      </w:r>
      <w:r w:rsidR="00553979">
        <w:rPr>
          <w:rFonts w:ascii="Times New Roman" w:hAnsi="Times New Roman"/>
        </w:rPr>
        <w:t xml:space="preserve"> t</w:t>
      </w:r>
      <w:r w:rsidR="008165FB">
        <w:rPr>
          <w:rFonts w:ascii="Times New Roman" w:hAnsi="Times New Roman"/>
        </w:rPr>
        <w:t xml:space="preserve">he decrease in </w:t>
      </w:r>
      <w:r w:rsidR="00B221C2">
        <w:rPr>
          <w:rFonts w:ascii="Times New Roman" w:hAnsi="Times New Roman"/>
        </w:rPr>
        <w:t xml:space="preserve">the equality of </w:t>
      </w:r>
      <w:r w:rsidR="008165FB">
        <w:rPr>
          <w:rFonts w:ascii="Times New Roman" w:hAnsi="Times New Roman"/>
        </w:rPr>
        <w:t>resource accessibility</w:t>
      </w:r>
      <w:r w:rsidR="009E056A">
        <w:rPr>
          <w:rFonts w:ascii="Times New Roman" w:hAnsi="Times New Roman"/>
        </w:rPr>
        <w:t xml:space="preserve"> </w:t>
      </w:r>
      <w:r w:rsidR="004C5206">
        <w:rPr>
          <w:rFonts w:ascii="Times New Roman" w:hAnsi="Times New Roman"/>
        </w:rPr>
        <w:t>at high densities</w:t>
      </w:r>
      <w:r w:rsidR="00DA61E4">
        <w:rPr>
          <w:rFonts w:ascii="Times New Roman" w:hAnsi="Times New Roman"/>
        </w:rPr>
        <w:t xml:space="preserve">, </w:t>
      </w:r>
      <w:r w:rsidR="00E976D6">
        <w:rPr>
          <w:rFonts w:ascii="Times New Roman" w:hAnsi="Times New Roman"/>
        </w:rPr>
        <w:t>also</w:t>
      </w:r>
      <w:r w:rsidR="008165FB">
        <w:rPr>
          <w:rFonts w:ascii="Times New Roman" w:hAnsi="Times New Roman"/>
        </w:rPr>
        <w:t xml:space="preserve"> found </w:t>
      </w:r>
      <w:r w:rsidR="004C5206">
        <w:rPr>
          <w:rFonts w:ascii="Times New Roman" w:hAnsi="Times New Roman"/>
        </w:rPr>
        <w:t>in other studies</w:t>
      </w:r>
      <w:r w:rsidR="008165FB">
        <w:rPr>
          <w:rFonts w:ascii="Times New Roman" w:hAnsi="Times New Roman"/>
        </w:rPr>
        <w:t xml:space="preserve"> (</w:t>
      </w:r>
      <w:proofErr w:type="spellStart"/>
      <w:r w:rsidR="008165FB">
        <w:rPr>
          <w:rFonts w:ascii="Times New Roman" w:hAnsi="Times New Roman"/>
        </w:rPr>
        <w:t>Syarifuddin</w:t>
      </w:r>
      <w:proofErr w:type="spellEnd"/>
      <w:r w:rsidR="008165FB">
        <w:rPr>
          <w:rFonts w:ascii="Times New Roman" w:hAnsi="Times New Roman"/>
        </w:rPr>
        <w:t xml:space="preserve"> </w:t>
      </w:r>
      <w:r w:rsidR="00841509">
        <w:rPr>
          <w:rFonts w:ascii="Times New Roman" w:hAnsi="Times New Roman"/>
        </w:rPr>
        <w:t xml:space="preserve">&amp; </w:t>
      </w:r>
      <w:r w:rsidR="008165FB">
        <w:rPr>
          <w:rFonts w:ascii="Times New Roman" w:hAnsi="Times New Roman"/>
        </w:rPr>
        <w:t xml:space="preserve">Kramer 1996; </w:t>
      </w:r>
      <w:proofErr w:type="spellStart"/>
      <w:r w:rsidR="008165FB">
        <w:rPr>
          <w:rFonts w:ascii="Times New Roman" w:hAnsi="Times New Roman"/>
        </w:rPr>
        <w:t>Boujard</w:t>
      </w:r>
      <w:proofErr w:type="spellEnd"/>
      <w:r w:rsidR="00382091">
        <w:rPr>
          <w:rFonts w:ascii="Times New Roman" w:hAnsi="Times New Roman"/>
        </w:rPr>
        <w:t xml:space="preserve">, </w:t>
      </w:r>
      <w:proofErr w:type="spellStart"/>
      <w:r w:rsidR="00382091">
        <w:rPr>
          <w:rFonts w:ascii="Times New Roman" w:hAnsi="Times New Roman"/>
        </w:rPr>
        <w:t>Labbé</w:t>
      </w:r>
      <w:proofErr w:type="spellEnd"/>
      <w:r w:rsidR="00382091">
        <w:rPr>
          <w:rFonts w:ascii="Times New Roman" w:hAnsi="Times New Roman"/>
        </w:rPr>
        <w:t xml:space="preserve"> &amp; </w:t>
      </w:r>
      <w:proofErr w:type="spellStart"/>
      <w:r w:rsidR="00382091">
        <w:rPr>
          <w:rFonts w:ascii="Times New Roman" w:hAnsi="Times New Roman"/>
        </w:rPr>
        <w:t>Aupérin</w:t>
      </w:r>
      <w:proofErr w:type="spellEnd"/>
      <w:r w:rsidR="00382091">
        <w:rPr>
          <w:rFonts w:ascii="Times New Roman" w:hAnsi="Times New Roman"/>
        </w:rPr>
        <w:t xml:space="preserve"> </w:t>
      </w:r>
      <w:r w:rsidR="008165FB">
        <w:rPr>
          <w:rFonts w:ascii="Times New Roman" w:hAnsi="Times New Roman"/>
        </w:rPr>
        <w:t>2002)</w:t>
      </w:r>
      <w:r w:rsidR="00E976D6">
        <w:rPr>
          <w:rFonts w:ascii="Times New Roman" w:hAnsi="Times New Roman"/>
        </w:rPr>
        <w:t>,</w:t>
      </w:r>
      <w:r w:rsidR="008165FB">
        <w:rPr>
          <w:rFonts w:ascii="Times New Roman" w:hAnsi="Times New Roman"/>
        </w:rPr>
        <w:t xml:space="preserve"> </w:t>
      </w:r>
      <w:r w:rsidR="00BE3C93">
        <w:rPr>
          <w:rFonts w:ascii="Times New Roman" w:hAnsi="Times New Roman"/>
        </w:rPr>
        <w:t>caused</w:t>
      </w:r>
      <w:r w:rsidR="008165FB">
        <w:rPr>
          <w:rFonts w:ascii="Times New Roman" w:hAnsi="Times New Roman"/>
        </w:rPr>
        <w:t xml:space="preserve"> individuals to </w:t>
      </w:r>
      <w:r w:rsidR="00BE3C93">
        <w:rPr>
          <w:rFonts w:ascii="Times New Roman" w:hAnsi="Times New Roman"/>
        </w:rPr>
        <w:t xml:space="preserve">cease </w:t>
      </w:r>
      <w:r w:rsidR="008165FB">
        <w:rPr>
          <w:rFonts w:ascii="Times New Roman" w:hAnsi="Times New Roman"/>
        </w:rPr>
        <w:t>feed</w:t>
      </w:r>
      <w:r w:rsidR="00BE3C93">
        <w:rPr>
          <w:rFonts w:ascii="Times New Roman" w:hAnsi="Times New Roman"/>
        </w:rPr>
        <w:t>ing</w:t>
      </w:r>
      <w:r w:rsidR="008165FB">
        <w:rPr>
          <w:rFonts w:ascii="Times New Roman" w:hAnsi="Times New Roman"/>
        </w:rPr>
        <w:t xml:space="preserve">, </w:t>
      </w:r>
      <w:r w:rsidR="00B221C2">
        <w:rPr>
          <w:rFonts w:ascii="Times New Roman" w:hAnsi="Times New Roman"/>
        </w:rPr>
        <w:t>leading to</w:t>
      </w:r>
      <w:r w:rsidR="008165FB">
        <w:rPr>
          <w:rFonts w:ascii="Times New Roman" w:hAnsi="Times New Roman"/>
        </w:rPr>
        <w:t xml:space="preserve"> negative growth</w:t>
      </w:r>
      <w:r w:rsidR="000A6E12">
        <w:rPr>
          <w:rFonts w:ascii="Times New Roman" w:hAnsi="Times New Roman"/>
        </w:rPr>
        <w:t xml:space="preserve"> and increased growth variance,</w:t>
      </w:r>
      <w:r w:rsidR="008165FB">
        <w:rPr>
          <w:rFonts w:ascii="Times New Roman" w:hAnsi="Times New Roman"/>
        </w:rPr>
        <w:t xml:space="preserve"> </w:t>
      </w:r>
      <w:r w:rsidR="005E7562">
        <w:rPr>
          <w:rFonts w:ascii="Times New Roman" w:hAnsi="Times New Roman"/>
        </w:rPr>
        <w:t xml:space="preserve">with increased spatial resource clumping </w:t>
      </w:r>
      <w:r w:rsidR="008165FB">
        <w:rPr>
          <w:rFonts w:ascii="Times New Roman" w:hAnsi="Times New Roman"/>
        </w:rPr>
        <w:t xml:space="preserve">(Li </w:t>
      </w:r>
      <w:r w:rsidR="00841509">
        <w:rPr>
          <w:rFonts w:ascii="Times New Roman" w:hAnsi="Times New Roman"/>
        </w:rPr>
        <w:t xml:space="preserve">&amp; </w:t>
      </w:r>
      <w:r w:rsidR="008165FB">
        <w:rPr>
          <w:rFonts w:ascii="Times New Roman" w:hAnsi="Times New Roman"/>
        </w:rPr>
        <w:t xml:space="preserve">Brocksen 1977; Grant </w:t>
      </w:r>
      <w:r w:rsidR="00841509">
        <w:rPr>
          <w:rFonts w:ascii="Times New Roman" w:hAnsi="Times New Roman"/>
        </w:rPr>
        <w:t xml:space="preserve">&amp; </w:t>
      </w:r>
      <w:r w:rsidR="008165FB">
        <w:rPr>
          <w:rFonts w:ascii="Times New Roman" w:hAnsi="Times New Roman"/>
        </w:rPr>
        <w:t>Kramer 1990)</w:t>
      </w:r>
      <w:r w:rsidR="004C5206">
        <w:rPr>
          <w:rFonts w:ascii="Times New Roman" w:hAnsi="Times New Roman"/>
        </w:rPr>
        <w:t>.</w:t>
      </w:r>
      <w:r w:rsidR="008165FB">
        <w:rPr>
          <w:rFonts w:ascii="Times New Roman" w:hAnsi="Times New Roman"/>
        </w:rPr>
        <w:t xml:space="preserve"> </w:t>
      </w:r>
    </w:p>
    <w:p w:rsidR="008165FB" w:rsidRPr="00495670" w:rsidRDefault="00024B73" w:rsidP="003D27E4">
      <w:pPr>
        <w:spacing w:line="480" w:lineRule="auto"/>
        <w:rPr>
          <w:rFonts w:ascii="Times New Roman" w:hAnsi="Times New Roman"/>
          <w:b/>
        </w:rPr>
      </w:pPr>
      <w:r>
        <w:rPr>
          <w:rFonts w:ascii="Times New Roman" w:hAnsi="Times New Roman"/>
        </w:rPr>
        <w:tab/>
      </w:r>
      <w:r w:rsidR="008165FB">
        <w:rPr>
          <w:rFonts w:ascii="Times New Roman" w:hAnsi="Times New Roman"/>
        </w:rPr>
        <w:t xml:space="preserve"> </w:t>
      </w:r>
    </w:p>
    <w:p w:rsidR="008177C6" w:rsidRPr="00FA3F7F" w:rsidRDefault="00FA3F7F" w:rsidP="003D27E4">
      <w:pPr>
        <w:spacing w:line="480" w:lineRule="auto"/>
        <w:rPr>
          <w:rFonts w:ascii="Times New Roman" w:hAnsi="Times New Roman"/>
          <w:i/>
        </w:rPr>
      </w:pPr>
      <w:r w:rsidRPr="00FA3F7F">
        <w:rPr>
          <w:rFonts w:ascii="Times New Roman" w:hAnsi="Times New Roman"/>
          <w:i/>
        </w:rPr>
        <w:t>The influence and shaping of phenotype</w:t>
      </w:r>
    </w:p>
    <w:p w:rsidR="008165FB" w:rsidRDefault="005E01ED" w:rsidP="003D27E4">
      <w:pPr>
        <w:spacing w:line="480" w:lineRule="auto"/>
        <w:rPr>
          <w:rFonts w:ascii="Times New Roman" w:hAnsi="Times New Roman"/>
        </w:rPr>
      </w:pPr>
      <w:r>
        <w:rPr>
          <w:rFonts w:ascii="Times New Roman" w:hAnsi="Times New Roman"/>
        </w:rPr>
        <w:tab/>
      </w:r>
      <w:r w:rsidR="008165FB">
        <w:rPr>
          <w:rFonts w:ascii="Times New Roman" w:hAnsi="Times New Roman"/>
        </w:rPr>
        <w:t>While competitive ability is often suggested to be related to body size (Post</w:t>
      </w:r>
      <w:r w:rsidR="00382091">
        <w:rPr>
          <w:rFonts w:ascii="Times New Roman" w:hAnsi="Times New Roman"/>
        </w:rPr>
        <w:t>, Parkinson &amp; Johnston</w:t>
      </w:r>
      <w:r w:rsidR="008165FB">
        <w:rPr>
          <w:rFonts w:ascii="Times New Roman" w:hAnsi="Times New Roman"/>
        </w:rPr>
        <w:t xml:space="preserve"> 1999; Ward</w:t>
      </w:r>
      <w:r w:rsidR="00382091">
        <w:rPr>
          <w:rFonts w:ascii="Times New Roman" w:hAnsi="Times New Roman"/>
        </w:rPr>
        <w:t>, Webster &amp; Hart</w:t>
      </w:r>
      <w:r w:rsidR="008165FB">
        <w:rPr>
          <w:rFonts w:ascii="Times New Roman" w:hAnsi="Times New Roman"/>
        </w:rPr>
        <w:t xml:space="preserve"> 2006; Kaspersson</w:t>
      </w:r>
      <w:r w:rsidR="007A19EB">
        <w:rPr>
          <w:rFonts w:ascii="Times New Roman" w:hAnsi="Times New Roman"/>
        </w:rPr>
        <w:t>, Höjesjö &amp; Pederse</w:t>
      </w:r>
      <w:r w:rsidR="00382091">
        <w:rPr>
          <w:rFonts w:ascii="Times New Roman" w:hAnsi="Times New Roman"/>
        </w:rPr>
        <w:t>n</w:t>
      </w:r>
      <w:r w:rsidR="008165FB">
        <w:rPr>
          <w:rFonts w:ascii="Times New Roman" w:hAnsi="Times New Roman"/>
        </w:rPr>
        <w:t xml:space="preserve"> 2010), we found no significant relationship between an individual</w:t>
      </w:r>
      <w:r w:rsidR="00DA61E4">
        <w:rPr>
          <w:rFonts w:ascii="Times New Roman" w:hAnsi="Times New Roman"/>
        </w:rPr>
        <w:t>’</w:t>
      </w:r>
      <w:r w:rsidR="008165FB">
        <w:rPr>
          <w:rFonts w:ascii="Times New Roman" w:hAnsi="Times New Roman"/>
        </w:rPr>
        <w:t xml:space="preserve">s level of growth and their initial mass, length, body or caudal width. Instead, </w:t>
      </w:r>
      <w:r w:rsidR="002B5222">
        <w:rPr>
          <w:rFonts w:ascii="Times New Roman" w:hAnsi="Times New Roman"/>
        </w:rPr>
        <w:t>body shape</w:t>
      </w:r>
      <w:r w:rsidR="00436C21">
        <w:rPr>
          <w:rFonts w:ascii="Times New Roman" w:hAnsi="Times New Roman"/>
        </w:rPr>
        <w:t xml:space="preserve"> </w:t>
      </w:r>
      <w:r w:rsidR="00F44DF4">
        <w:rPr>
          <w:rFonts w:ascii="Times New Roman" w:hAnsi="Times New Roman"/>
        </w:rPr>
        <w:t>was</w:t>
      </w:r>
      <w:r w:rsidR="002B5222">
        <w:rPr>
          <w:rFonts w:ascii="Times New Roman" w:hAnsi="Times New Roman"/>
        </w:rPr>
        <w:t xml:space="preserve"> </w:t>
      </w:r>
      <w:r w:rsidR="00F44DF4">
        <w:rPr>
          <w:rFonts w:ascii="Times New Roman" w:hAnsi="Times New Roman"/>
        </w:rPr>
        <w:t xml:space="preserve">the important component in </w:t>
      </w:r>
      <w:r w:rsidR="00B44DEC">
        <w:rPr>
          <w:rFonts w:ascii="Times New Roman" w:hAnsi="Times New Roman"/>
        </w:rPr>
        <w:t>obtain</w:t>
      </w:r>
      <w:r w:rsidR="00F44DF4">
        <w:rPr>
          <w:rFonts w:ascii="Times New Roman" w:hAnsi="Times New Roman"/>
        </w:rPr>
        <w:t>ing resources</w:t>
      </w:r>
      <w:r w:rsidR="0077780E">
        <w:rPr>
          <w:rFonts w:ascii="Times New Roman" w:hAnsi="Times New Roman"/>
        </w:rPr>
        <w:t xml:space="preserve">, </w:t>
      </w:r>
      <w:r w:rsidR="00D4241B">
        <w:rPr>
          <w:rFonts w:ascii="Times New Roman" w:hAnsi="Times New Roman"/>
        </w:rPr>
        <w:t xml:space="preserve">as </w:t>
      </w:r>
      <w:r w:rsidR="0077780E">
        <w:rPr>
          <w:rFonts w:ascii="Times New Roman" w:hAnsi="Times New Roman"/>
        </w:rPr>
        <w:t xml:space="preserve">levels of individual </w:t>
      </w:r>
      <w:r w:rsidR="000A6E12">
        <w:rPr>
          <w:rFonts w:ascii="Times New Roman" w:hAnsi="Times New Roman"/>
        </w:rPr>
        <w:t>and</w:t>
      </w:r>
      <w:r w:rsidR="0077780E">
        <w:rPr>
          <w:rFonts w:ascii="Times New Roman" w:hAnsi="Times New Roman"/>
        </w:rPr>
        <w:t xml:space="preserve"> relative growth </w:t>
      </w:r>
      <w:r w:rsidR="0077780E">
        <w:rPr>
          <w:rFonts w:ascii="Times New Roman" w:hAnsi="Times New Roman"/>
        </w:rPr>
        <w:lastRenderedPageBreak/>
        <w:t>correlated with pre-trial morphology</w:t>
      </w:r>
      <w:r w:rsidR="002B5222">
        <w:rPr>
          <w:rFonts w:ascii="Times New Roman" w:hAnsi="Times New Roman"/>
        </w:rPr>
        <w:t>.</w:t>
      </w:r>
      <w:r w:rsidR="00475D0B">
        <w:rPr>
          <w:rFonts w:ascii="Times New Roman" w:hAnsi="Times New Roman"/>
        </w:rPr>
        <w:t xml:space="preserve"> Here</w:t>
      </w:r>
      <w:r w:rsidR="002B5222">
        <w:rPr>
          <w:rFonts w:ascii="Times New Roman" w:hAnsi="Times New Roman"/>
        </w:rPr>
        <w:t xml:space="preserve"> individuals </w:t>
      </w:r>
      <w:r w:rsidR="00475D0B">
        <w:rPr>
          <w:rFonts w:ascii="Times New Roman" w:hAnsi="Times New Roman"/>
        </w:rPr>
        <w:t xml:space="preserve">with greater than average trial growth </w:t>
      </w:r>
      <w:r w:rsidR="00D4241B">
        <w:rPr>
          <w:rFonts w:ascii="Times New Roman" w:hAnsi="Times New Roman"/>
        </w:rPr>
        <w:t xml:space="preserve">had a morphology indicating greater swimming ability and turning stability: </w:t>
      </w:r>
      <w:r w:rsidR="008165FB">
        <w:rPr>
          <w:rFonts w:ascii="Times New Roman" w:hAnsi="Times New Roman"/>
        </w:rPr>
        <w:t xml:space="preserve"> </w:t>
      </w:r>
      <w:r w:rsidR="00041F39">
        <w:rPr>
          <w:rFonts w:ascii="Times New Roman" w:hAnsi="Times New Roman"/>
        </w:rPr>
        <w:t xml:space="preserve">relatively </w:t>
      </w:r>
      <w:r w:rsidR="008165FB">
        <w:rPr>
          <w:rFonts w:ascii="Times New Roman" w:hAnsi="Times New Roman"/>
        </w:rPr>
        <w:t xml:space="preserve">deeper heads/bodies and larger caudal </w:t>
      </w:r>
      <w:proofErr w:type="gramStart"/>
      <w:r w:rsidR="008165FB">
        <w:rPr>
          <w:rFonts w:ascii="Times New Roman" w:hAnsi="Times New Roman"/>
        </w:rPr>
        <w:t>fins  (</w:t>
      </w:r>
      <w:proofErr w:type="spellStart"/>
      <w:proofErr w:type="gramEnd"/>
      <w:r w:rsidR="008165FB">
        <w:rPr>
          <w:rFonts w:ascii="Times New Roman" w:hAnsi="Times New Roman"/>
        </w:rPr>
        <w:t>Gatz</w:t>
      </w:r>
      <w:proofErr w:type="spellEnd"/>
      <w:r w:rsidR="008165FB">
        <w:rPr>
          <w:rFonts w:ascii="Times New Roman" w:hAnsi="Times New Roman"/>
        </w:rPr>
        <w:t xml:space="preserve"> 1979;</w:t>
      </w:r>
      <w:r w:rsidR="009C36AC">
        <w:rPr>
          <w:rFonts w:ascii="Times New Roman" w:hAnsi="Times New Roman"/>
        </w:rPr>
        <w:t xml:space="preserve"> Webb 1984;</w:t>
      </w:r>
      <w:r w:rsidR="008165FB">
        <w:rPr>
          <w:rFonts w:ascii="Times New Roman" w:hAnsi="Times New Roman"/>
        </w:rPr>
        <w:t xml:space="preserve"> </w:t>
      </w:r>
      <w:proofErr w:type="spellStart"/>
      <w:r w:rsidR="008165FB">
        <w:rPr>
          <w:rFonts w:ascii="Times New Roman" w:hAnsi="Times New Roman"/>
        </w:rPr>
        <w:t>Ojanguren</w:t>
      </w:r>
      <w:proofErr w:type="spellEnd"/>
      <w:r w:rsidR="008165FB">
        <w:rPr>
          <w:rFonts w:ascii="Times New Roman" w:hAnsi="Times New Roman"/>
        </w:rPr>
        <w:t xml:space="preserve"> </w:t>
      </w:r>
      <w:r w:rsidR="00841509">
        <w:rPr>
          <w:rFonts w:ascii="Times New Roman" w:hAnsi="Times New Roman"/>
        </w:rPr>
        <w:t xml:space="preserve">&amp; </w:t>
      </w:r>
      <w:proofErr w:type="spellStart"/>
      <w:r w:rsidR="008165FB">
        <w:rPr>
          <w:rFonts w:ascii="Times New Roman" w:hAnsi="Times New Roman"/>
        </w:rPr>
        <w:t>Braña</w:t>
      </w:r>
      <w:proofErr w:type="spellEnd"/>
      <w:r w:rsidR="008165FB">
        <w:rPr>
          <w:rFonts w:ascii="Times New Roman" w:hAnsi="Times New Roman"/>
        </w:rPr>
        <w:t xml:space="preserve"> 2003; Peres-Neto </w:t>
      </w:r>
      <w:r w:rsidR="00841509">
        <w:rPr>
          <w:rFonts w:ascii="Times New Roman" w:hAnsi="Times New Roman"/>
        </w:rPr>
        <w:t xml:space="preserve">&amp; </w:t>
      </w:r>
      <w:proofErr w:type="spellStart"/>
      <w:r w:rsidR="008165FB">
        <w:rPr>
          <w:rFonts w:ascii="Times New Roman" w:hAnsi="Times New Roman"/>
        </w:rPr>
        <w:t>Magnan</w:t>
      </w:r>
      <w:proofErr w:type="spellEnd"/>
      <w:r w:rsidR="008165FB">
        <w:rPr>
          <w:rFonts w:ascii="Times New Roman" w:hAnsi="Times New Roman"/>
        </w:rPr>
        <w:t xml:space="preserve"> 2004)</w:t>
      </w:r>
      <w:r w:rsidR="0098002C">
        <w:rPr>
          <w:rFonts w:ascii="Times New Roman" w:hAnsi="Times New Roman"/>
        </w:rPr>
        <w:t xml:space="preserve">. </w:t>
      </w:r>
      <w:r w:rsidR="00275318">
        <w:rPr>
          <w:rFonts w:ascii="Times New Roman" w:hAnsi="Times New Roman"/>
        </w:rPr>
        <w:t xml:space="preserve">These individuals also had </w:t>
      </w:r>
      <w:r w:rsidR="00B44DEC">
        <w:rPr>
          <w:rFonts w:ascii="Times New Roman" w:hAnsi="Times New Roman"/>
        </w:rPr>
        <w:t>p</w:t>
      </w:r>
      <w:r w:rsidR="008165FB">
        <w:rPr>
          <w:rFonts w:ascii="Times New Roman" w:hAnsi="Times New Roman"/>
        </w:rPr>
        <w:t xml:space="preserve">ectoral fins </w:t>
      </w:r>
      <w:r w:rsidR="007C1B47">
        <w:rPr>
          <w:rFonts w:ascii="Times New Roman" w:hAnsi="Times New Roman"/>
        </w:rPr>
        <w:t xml:space="preserve">that </w:t>
      </w:r>
      <w:r w:rsidR="008165FB">
        <w:rPr>
          <w:rFonts w:ascii="Times New Roman" w:hAnsi="Times New Roman"/>
        </w:rPr>
        <w:t xml:space="preserve">were more flatly angled, potentially indicating more efficient maneuvering (Drucker </w:t>
      </w:r>
      <w:r w:rsidR="00841509">
        <w:rPr>
          <w:rFonts w:ascii="Times New Roman" w:hAnsi="Times New Roman"/>
        </w:rPr>
        <w:t xml:space="preserve">&amp; </w:t>
      </w:r>
      <w:r w:rsidR="008165FB">
        <w:rPr>
          <w:rFonts w:ascii="Times New Roman" w:hAnsi="Times New Roman"/>
        </w:rPr>
        <w:t>Lauder 2003) and reduce</w:t>
      </w:r>
      <w:r w:rsidR="00475D0B">
        <w:rPr>
          <w:rFonts w:ascii="Times New Roman" w:hAnsi="Times New Roman"/>
        </w:rPr>
        <w:t>d</w:t>
      </w:r>
      <w:r w:rsidR="008165FB">
        <w:rPr>
          <w:rFonts w:ascii="Times New Roman" w:hAnsi="Times New Roman"/>
        </w:rPr>
        <w:t xml:space="preserve"> energy expenditure through</w:t>
      </w:r>
      <w:r w:rsidR="00475D0B">
        <w:rPr>
          <w:rFonts w:ascii="Times New Roman" w:hAnsi="Times New Roman"/>
        </w:rPr>
        <w:t xml:space="preserve"> </w:t>
      </w:r>
      <w:r w:rsidR="008165FB">
        <w:rPr>
          <w:rFonts w:ascii="Times New Roman" w:hAnsi="Times New Roman"/>
        </w:rPr>
        <w:t>holding position against current on the substrate (</w:t>
      </w:r>
      <w:proofErr w:type="spellStart"/>
      <w:r w:rsidR="008165FB">
        <w:rPr>
          <w:rFonts w:ascii="Times New Roman" w:hAnsi="Times New Roman"/>
        </w:rPr>
        <w:t>Fausch</w:t>
      </w:r>
      <w:proofErr w:type="spellEnd"/>
      <w:r w:rsidR="008165FB">
        <w:rPr>
          <w:rFonts w:ascii="Times New Roman" w:hAnsi="Times New Roman"/>
        </w:rPr>
        <w:t xml:space="preserve"> 1984). </w:t>
      </w:r>
      <w:proofErr w:type="gramStart"/>
      <w:r w:rsidR="008165FB">
        <w:rPr>
          <w:rFonts w:ascii="Times New Roman" w:hAnsi="Times New Roman"/>
        </w:rPr>
        <w:t xml:space="preserve">As swimming ability has been proposed to relate to competitive ability in both </w:t>
      </w:r>
      <w:r w:rsidR="00717CB1">
        <w:rPr>
          <w:rFonts w:ascii="Times New Roman" w:hAnsi="Times New Roman"/>
        </w:rPr>
        <w:t>exploitative</w:t>
      </w:r>
      <w:r w:rsidR="008165FB">
        <w:rPr>
          <w:rFonts w:ascii="Times New Roman" w:hAnsi="Times New Roman"/>
        </w:rPr>
        <w:t xml:space="preserve"> and </w:t>
      </w:r>
      <w:r w:rsidR="00717CB1">
        <w:rPr>
          <w:rFonts w:ascii="Times New Roman" w:hAnsi="Times New Roman"/>
        </w:rPr>
        <w:t>interference</w:t>
      </w:r>
      <w:r w:rsidR="008165FB">
        <w:rPr>
          <w:rFonts w:ascii="Times New Roman" w:hAnsi="Times New Roman"/>
        </w:rPr>
        <w:t xml:space="preserve"> contexts (Ward</w:t>
      </w:r>
      <w:r w:rsidR="00382091">
        <w:rPr>
          <w:rFonts w:ascii="Times New Roman" w:hAnsi="Times New Roman"/>
        </w:rPr>
        <w:t>, Webster &amp; Hart</w:t>
      </w:r>
      <w:r w:rsidR="008165FB">
        <w:rPr>
          <w:rFonts w:ascii="Times New Roman" w:hAnsi="Times New Roman"/>
        </w:rPr>
        <w:t xml:space="preserve"> 2006)</w:t>
      </w:r>
      <w:r w:rsidR="006253C8">
        <w:rPr>
          <w:rFonts w:ascii="Times New Roman" w:hAnsi="Times New Roman"/>
        </w:rPr>
        <w:t>,</w:t>
      </w:r>
      <w:r w:rsidR="008165FB">
        <w:rPr>
          <w:rFonts w:ascii="Times New Roman" w:hAnsi="Times New Roman"/>
        </w:rPr>
        <w:t xml:space="preserve"> such phenotypic characteristics </w:t>
      </w:r>
      <w:r w:rsidR="00334DB0" w:rsidRPr="0077780E">
        <w:rPr>
          <w:rFonts w:ascii="Times New Roman" w:hAnsi="Times New Roman"/>
        </w:rPr>
        <w:t xml:space="preserve">likely </w:t>
      </w:r>
      <w:r w:rsidR="008165FB" w:rsidRPr="0077780E">
        <w:rPr>
          <w:rFonts w:ascii="Times New Roman" w:hAnsi="Times New Roman"/>
        </w:rPr>
        <w:t>account</w:t>
      </w:r>
      <w:r w:rsidR="00334DB0" w:rsidRPr="0077780E">
        <w:rPr>
          <w:rFonts w:ascii="Times New Roman" w:hAnsi="Times New Roman"/>
        </w:rPr>
        <w:t>ed</w:t>
      </w:r>
      <w:r w:rsidR="008165FB" w:rsidRPr="0077780E">
        <w:rPr>
          <w:rFonts w:ascii="Times New Roman" w:hAnsi="Times New Roman"/>
        </w:rPr>
        <w:t xml:space="preserve"> for the greater growth </w:t>
      </w:r>
      <w:r w:rsidR="00854ECD" w:rsidRPr="0077780E">
        <w:rPr>
          <w:rFonts w:ascii="Times New Roman" w:hAnsi="Times New Roman"/>
        </w:rPr>
        <w:t xml:space="preserve">of </w:t>
      </w:r>
      <w:r w:rsidR="008165FB" w:rsidRPr="0077780E">
        <w:rPr>
          <w:rFonts w:ascii="Times New Roman" w:hAnsi="Times New Roman"/>
        </w:rPr>
        <w:t>these individuals</w:t>
      </w:r>
      <w:r w:rsidR="00C41492" w:rsidRPr="0077780E">
        <w:rPr>
          <w:rFonts w:ascii="Times New Roman" w:hAnsi="Times New Roman"/>
        </w:rPr>
        <w:t>.</w:t>
      </w:r>
      <w:proofErr w:type="gramEnd"/>
      <w:r w:rsidR="00C41492" w:rsidRPr="0077780E">
        <w:rPr>
          <w:rFonts w:ascii="Times New Roman" w:hAnsi="Times New Roman"/>
        </w:rPr>
        <w:t xml:space="preserve"> Post-trial morphology was </w:t>
      </w:r>
      <w:r w:rsidR="0077780E" w:rsidRPr="0077780E">
        <w:rPr>
          <w:rFonts w:ascii="Times New Roman" w:hAnsi="Times New Roman"/>
        </w:rPr>
        <w:t>even more</w:t>
      </w:r>
      <w:r w:rsidR="00C41492" w:rsidRPr="0077780E">
        <w:rPr>
          <w:rFonts w:ascii="Times New Roman" w:hAnsi="Times New Roman"/>
        </w:rPr>
        <w:t xml:space="preserve"> highly correlated with trial growth, </w:t>
      </w:r>
      <w:r w:rsidR="00D97BAB">
        <w:rPr>
          <w:rFonts w:ascii="Times New Roman" w:hAnsi="Times New Roman"/>
        </w:rPr>
        <w:t>potentially reflecting both the relative effects of the amount of growth on body shape in and of itself (</w:t>
      </w:r>
      <w:proofErr w:type="spellStart"/>
      <w:r w:rsidR="00D97BAB">
        <w:rPr>
          <w:rFonts w:ascii="Times New Roman" w:hAnsi="Times New Roman"/>
        </w:rPr>
        <w:t>Currens</w:t>
      </w:r>
      <w:proofErr w:type="spellEnd"/>
      <w:r w:rsidR="00D97BAB">
        <w:rPr>
          <w:rFonts w:ascii="Times New Roman" w:hAnsi="Times New Roman"/>
        </w:rPr>
        <w:t xml:space="preserve"> </w:t>
      </w:r>
      <w:r w:rsidR="00D97BAB" w:rsidRPr="000D12FF">
        <w:rPr>
          <w:rFonts w:ascii="Times New Roman" w:hAnsi="Times New Roman"/>
          <w:i/>
        </w:rPr>
        <w:t>et al.</w:t>
      </w:r>
      <w:r w:rsidR="00D97BAB">
        <w:rPr>
          <w:rFonts w:ascii="Times New Roman" w:hAnsi="Times New Roman"/>
        </w:rPr>
        <w:t xml:space="preserve"> 1989; </w:t>
      </w:r>
      <w:proofErr w:type="spellStart"/>
      <w:r w:rsidR="00D97BAB">
        <w:rPr>
          <w:rFonts w:ascii="Times New Roman" w:hAnsi="Times New Roman"/>
        </w:rPr>
        <w:t>Borcherding</w:t>
      </w:r>
      <w:proofErr w:type="spellEnd"/>
      <w:r w:rsidR="00D97BAB">
        <w:rPr>
          <w:rFonts w:ascii="Times New Roman" w:hAnsi="Times New Roman"/>
        </w:rPr>
        <w:t xml:space="preserve"> &amp; </w:t>
      </w:r>
      <w:proofErr w:type="spellStart"/>
      <w:r w:rsidR="00D97BAB">
        <w:rPr>
          <w:rFonts w:ascii="Times New Roman" w:hAnsi="Times New Roman"/>
        </w:rPr>
        <w:t>Magnhagen</w:t>
      </w:r>
      <w:proofErr w:type="spellEnd"/>
      <w:r w:rsidR="00D97BAB">
        <w:rPr>
          <w:rFonts w:ascii="Times New Roman" w:hAnsi="Times New Roman"/>
        </w:rPr>
        <w:t xml:space="preserve"> 2008), as well as potential investment in pla</w:t>
      </w:r>
      <w:r w:rsidR="00270E15">
        <w:rPr>
          <w:rFonts w:ascii="Times New Roman" w:hAnsi="Times New Roman"/>
        </w:rPr>
        <w:t>sticity (i.e. morphological mod</w:t>
      </w:r>
      <w:r w:rsidR="00D97BAB">
        <w:rPr>
          <w:rFonts w:ascii="Times New Roman" w:hAnsi="Times New Roman"/>
        </w:rPr>
        <w:t>ulation) by individuals who had greater levels of growth (</w:t>
      </w:r>
      <w:r w:rsidR="00D97BAB" w:rsidRPr="0077780E">
        <w:rPr>
          <w:rFonts w:ascii="Times New Roman" w:hAnsi="Times New Roman"/>
        </w:rPr>
        <w:t xml:space="preserve">Olsson, </w:t>
      </w:r>
      <w:proofErr w:type="spellStart"/>
      <w:r w:rsidR="00D97BAB" w:rsidRPr="0077780E">
        <w:rPr>
          <w:rFonts w:ascii="Times New Roman" w:hAnsi="Times New Roman"/>
        </w:rPr>
        <w:t>Svanbäck</w:t>
      </w:r>
      <w:proofErr w:type="spellEnd"/>
      <w:r w:rsidR="00D97BAB" w:rsidRPr="0077780E">
        <w:rPr>
          <w:rFonts w:ascii="Times New Roman" w:hAnsi="Times New Roman"/>
        </w:rPr>
        <w:t xml:space="preserve"> &amp; </w:t>
      </w:r>
      <w:proofErr w:type="spellStart"/>
      <w:r w:rsidR="00D97BAB" w:rsidRPr="0077780E">
        <w:rPr>
          <w:rFonts w:ascii="Times New Roman" w:hAnsi="Times New Roman"/>
        </w:rPr>
        <w:t>Eklöv</w:t>
      </w:r>
      <w:proofErr w:type="spellEnd"/>
      <w:r w:rsidR="00D97BAB" w:rsidRPr="0077780E">
        <w:rPr>
          <w:rFonts w:ascii="Times New Roman" w:hAnsi="Times New Roman"/>
        </w:rPr>
        <w:t xml:space="preserve"> 2007</w:t>
      </w:r>
      <w:r w:rsidR="00D97BAB">
        <w:rPr>
          <w:rFonts w:ascii="Times New Roman" w:hAnsi="Times New Roman"/>
        </w:rPr>
        <w:t>), acting to further increase their competitive ability. Indeed</w:t>
      </w:r>
      <w:r w:rsidR="007A19EB">
        <w:rPr>
          <w:rFonts w:ascii="Times New Roman" w:hAnsi="Times New Roman"/>
        </w:rPr>
        <w:t>,</w:t>
      </w:r>
      <w:r w:rsidR="00D97BAB">
        <w:rPr>
          <w:rFonts w:ascii="Times New Roman" w:hAnsi="Times New Roman"/>
        </w:rPr>
        <w:t xml:space="preserve"> </w:t>
      </w:r>
      <w:r w:rsidR="00C41492" w:rsidRPr="0077780E">
        <w:rPr>
          <w:rFonts w:ascii="Times New Roman" w:hAnsi="Times New Roman"/>
        </w:rPr>
        <w:t xml:space="preserve">individuals with greater relative growth </w:t>
      </w:r>
      <w:r w:rsidR="00D97BAB">
        <w:rPr>
          <w:rFonts w:ascii="Times New Roman" w:hAnsi="Times New Roman"/>
        </w:rPr>
        <w:t xml:space="preserve">were </w:t>
      </w:r>
      <w:r w:rsidR="00C41492" w:rsidRPr="0077780E">
        <w:rPr>
          <w:rFonts w:ascii="Times New Roman" w:hAnsi="Times New Roman"/>
        </w:rPr>
        <w:t xml:space="preserve">those with </w:t>
      </w:r>
      <w:r w:rsidR="00D4241B">
        <w:rPr>
          <w:rFonts w:ascii="Times New Roman" w:hAnsi="Times New Roman"/>
        </w:rPr>
        <w:t>characteristics of benthic habitat use (</w:t>
      </w:r>
      <w:r w:rsidR="00C41492" w:rsidRPr="0077780E">
        <w:rPr>
          <w:rFonts w:ascii="Times New Roman" w:hAnsi="Times New Roman"/>
        </w:rPr>
        <w:t>more dorsally placed eyes and greater body height</w:t>
      </w:r>
      <w:r w:rsidR="00D4241B">
        <w:rPr>
          <w:rFonts w:ascii="Times New Roman" w:hAnsi="Times New Roman"/>
        </w:rPr>
        <w:t>)</w:t>
      </w:r>
      <w:r w:rsidR="00C41492" w:rsidRPr="0077780E">
        <w:rPr>
          <w:rFonts w:ascii="Times New Roman" w:hAnsi="Times New Roman"/>
        </w:rPr>
        <w:t xml:space="preserve"> (</w:t>
      </w:r>
      <w:proofErr w:type="spellStart"/>
      <w:r w:rsidR="00C41492" w:rsidRPr="0077780E">
        <w:rPr>
          <w:rFonts w:ascii="Times New Roman" w:hAnsi="Times New Roman"/>
        </w:rPr>
        <w:t>Gatz</w:t>
      </w:r>
      <w:proofErr w:type="spellEnd"/>
      <w:r w:rsidR="00C41492" w:rsidRPr="0077780E">
        <w:rPr>
          <w:rFonts w:ascii="Times New Roman" w:hAnsi="Times New Roman"/>
        </w:rPr>
        <w:t xml:space="preserve"> 1979; Mason </w:t>
      </w:r>
      <w:r w:rsidR="00C41492" w:rsidRPr="0077780E">
        <w:rPr>
          <w:rFonts w:ascii="Times New Roman" w:hAnsi="Times New Roman"/>
          <w:i/>
        </w:rPr>
        <w:t>et al.</w:t>
      </w:r>
      <w:r w:rsidR="00C41492" w:rsidRPr="0077780E">
        <w:rPr>
          <w:rFonts w:ascii="Times New Roman" w:hAnsi="Times New Roman"/>
        </w:rPr>
        <w:t xml:space="preserve"> 2007) and </w:t>
      </w:r>
      <w:r w:rsidR="00D4241B">
        <w:rPr>
          <w:rFonts w:ascii="Times New Roman" w:hAnsi="Times New Roman"/>
        </w:rPr>
        <w:t>exploitative ability (</w:t>
      </w:r>
      <w:r w:rsidR="00C41492" w:rsidRPr="0077780E">
        <w:rPr>
          <w:rFonts w:ascii="Times New Roman" w:hAnsi="Times New Roman"/>
        </w:rPr>
        <w:t>increased swimming ability and turning stability</w:t>
      </w:r>
      <w:r w:rsidR="00D4241B">
        <w:rPr>
          <w:rFonts w:ascii="Times New Roman" w:hAnsi="Times New Roman"/>
        </w:rPr>
        <w:t>)</w:t>
      </w:r>
      <w:r w:rsidR="00C41492" w:rsidRPr="0077780E">
        <w:rPr>
          <w:rFonts w:ascii="Times New Roman" w:hAnsi="Times New Roman"/>
        </w:rPr>
        <w:t xml:space="preserve"> (Webb 1984; </w:t>
      </w:r>
      <w:proofErr w:type="spellStart"/>
      <w:r w:rsidR="00C41492" w:rsidRPr="0077780E">
        <w:rPr>
          <w:rFonts w:ascii="Times New Roman" w:hAnsi="Times New Roman"/>
        </w:rPr>
        <w:t>Ojanguren</w:t>
      </w:r>
      <w:proofErr w:type="spellEnd"/>
      <w:r w:rsidR="00C41492" w:rsidRPr="0077780E">
        <w:rPr>
          <w:rFonts w:ascii="Times New Roman" w:hAnsi="Times New Roman"/>
        </w:rPr>
        <w:t xml:space="preserve"> &amp; </w:t>
      </w:r>
      <w:proofErr w:type="spellStart"/>
      <w:r w:rsidR="00C41492" w:rsidRPr="0077780E">
        <w:rPr>
          <w:rFonts w:ascii="Times New Roman" w:hAnsi="Times New Roman"/>
        </w:rPr>
        <w:t>Braña</w:t>
      </w:r>
      <w:proofErr w:type="spellEnd"/>
      <w:r w:rsidR="00C41492" w:rsidRPr="0077780E">
        <w:rPr>
          <w:rFonts w:ascii="Times New Roman" w:hAnsi="Times New Roman"/>
        </w:rPr>
        <w:t xml:space="preserve"> 2003; Peres-Neto &amp; </w:t>
      </w:r>
      <w:proofErr w:type="spellStart"/>
      <w:r w:rsidR="00C41492" w:rsidRPr="0077780E">
        <w:rPr>
          <w:rFonts w:ascii="Times New Roman" w:hAnsi="Times New Roman"/>
        </w:rPr>
        <w:t>Magnan</w:t>
      </w:r>
      <w:proofErr w:type="spellEnd"/>
      <w:r w:rsidR="00C41492" w:rsidRPr="0077780E">
        <w:rPr>
          <w:rFonts w:ascii="Times New Roman" w:hAnsi="Times New Roman"/>
        </w:rPr>
        <w:t xml:space="preserve"> 2004)</w:t>
      </w:r>
      <w:r w:rsidR="00D97BAB">
        <w:rPr>
          <w:rFonts w:ascii="Times New Roman" w:hAnsi="Times New Roman"/>
        </w:rPr>
        <w:t>. In contrast,</w:t>
      </w:r>
      <w:r w:rsidR="0077780E" w:rsidRPr="0077780E">
        <w:rPr>
          <w:rFonts w:ascii="Times New Roman" w:hAnsi="Times New Roman"/>
        </w:rPr>
        <w:t xml:space="preserve"> individuals with less relative growth</w:t>
      </w:r>
      <w:r w:rsidR="00F8059D">
        <w:rPr>
          <w:rFonts w:ascii="Times New Roman" w:hAnsi="Times New Roman"/>
        </w:rPr>
        <w:t xml:space="preserve"> </w:t>
      </w:r>
      <w:r w:rsidR="0077780E" w:rsidRPr="0077780E">
        <w:rPr>
          <w:rFonts w:ascii="Times New Roman" w:hAnsi="Times New Roman"/>
        </w:rPr>
        <w:t xml:space="preserve">were </w:t>
      </w:r>
      <w:r w:rsidR="00D4241B">
        <w:rPr>
          <w:rFonts w:ascii="Times New Roman" w:hAnsi="Times New Roman"/>
        </w:rPr>
        <w:t xml:space="preserve">characterized by </w:t>
      </w:r>
      <w:r w:rsidR="00F8059D">
        <w:rPr>
          <w:rFonts w:ascii="Times New Roman" w:hAnsi="Times New Roman"/>
        </w:rPr>
        <w:t xml:space="preserve">more </w:t>
      </w:r>
      <w:r w:rsidR="00C41492" w:rsidRPr="0077780E">
        <w:rPr>
          <w:rFonts w:ascii="Times New Roman" w:hAnsi="Times New Roman"/>
        </w:rPr>
        <w:t>slender bod</w:t>
      </w:r>
      <w:r w:rsidR="00D4241B">
        <w:rPr>
          <w:rFonts w:ascii="Times New Roman" w:hAnsi="Times New Roman"/>
        </w:rPr>
        <w:t>ies</w:t>
      </w:r>
      <w:r w:rsidR="00C41492" w:rsidRPr="0077780E">
        <w:rPr>
          <w:rFonts w:ascii="Times New Roman" w:hAnsi="Times New Roman"/>
        </w:rPr>
        <w:t xml:space="preserve"> and longer head</w:t>
      </w:r>
      <w:r w:rsidR="00D4241B">
        <w:rPr>
          <w:rFonts w:ascii="Times New Roman" w:hAnsi="Times New Roman"/>
        </w:rPr>
        <w:t>s</w:t>
      </w:r>
      <w:r w:rsidR="0077780E" w:rsidRPr="0077780E">
        <w:rPr>
          <w:rFonts w:ascii="Times New Roman" w:hAnsi="Times New Roman"/>
        </w:rPr>
        <w:t xml:space="preserve">, </w:t>
      </w:r>
      <w:r w:rsidR="00D4241B">
        <w:rPr>
          <w:rFonts w:ascii="Times New Roman" w:hAnsi="Times New Roman"/>
        </w:rPr>
        <w:t>potentially</w:t>
      </w:r>
      <w:r w:rsidR="0077780E" w:rsidRPr="0077780E">
        <w:rPr>
          <w:rFonts w:ascii="Times New Roman" w:hAnsi="Times New Roman"/>
        </w:rPr>
        <w:t xml:space="preserve"> </w:t>
      </w:r>
      <w:r w:rsidR="00DC4614">
        <w:rPr>
          <w:rFonts w:ascii="Times New Roman" w:hAnsi="Times New Roman"/>
        </w:rPr>
        <w:t xml:space="preserve">indicative of </w:t>
      </w:r>
      <w:r w:rsidR="00C41492" w:rsidRPr="0077780E">
        <w:rPr>
          <w:rFonts w:ascii="Times New Roman" w:hAnsi="Times New Roman"/>
        </w:rPr>
        <w:t>under-nourishment</w:t>
      </w:r>
      <w:r w:rsidR="0077780E" w:rsidRPr="0077780E">
        <w:rPr>
          <w:rFonts w:ascii="Times New Roman" w:hAnsi="Times New Roman"/>
        </w:rPr>
        <w:t xml:space="preserve"> </w:t>
      </w:r>
      <w:r w:rsidR="00C41492" w:rsidRPr="0077780E">
        <w:rPr>
          <w:rFonts w:ascii="Times New Roman" w:hAnsi="Times New Roman"/>
        </w:rPr>
        <w:t>(</w:t>
      </w:r>
      <w:proofErr w:type="spellStart"/>
      <w:r w:rsidR="00C41492" w:rsidRPr="0077780E">
        <w:rPr>
          <w:rFonts w:ascii="Times New Roman" w:hAnsi="Times New Roman"/>
        </w:rPr>
        <w:t>Currens</w:t>
      </w:r>
      <w:proofErr w:type="spellEnd"/>
      <w:r w:rsidR="00C41492" w:rsidRPr="0077780E">
        <w:rPr>
          <w:rFonts w:ascii="Times New Roman" w:hAnsi="Times New Roman"/>
        </w:rPr>
        <w:t xml:space="preserve"> </w:t>
      </w:r>
      <w:r w:rsidR="00C41492" w:rsidRPr="0077780E">
        <w:rPr>
          <w:rFonts w:ascii="Times New Roman" w:hAnsi="Times New Roman"/>
          <w:i/>
        </w:rPr>
        <w:t>et al.</w:t>
      </w:r>
      <w:r w:rsidR="00C41492" w:rsidRPr="0077780E">
        <w:rPr>
          <w:rFonts w:ascii="Times New Roman" w:hAnsi="Times New Roman"/>
        </w:rPr>
        <w:t xml:space="preserve"> 1989; Olsson, </w:t>
      </w:r>
      <w:proofErr w:type="spellStart"/>
      <w:r w:rsidR="00C41492" w:rsidRPr="0077780E">
        <w:rPr>
          <w:rFonts w:ascii="Times New Roman" w:hAnsi="Times New Roman"/>
        </w:rPr>
        <w:t>Svanbäck</w:t>
      </w:r>
      <w:proofErr w:type="spellEnd"/>
      <w:r w:rsidR="00C41492" w:rsidRPr="0077780E">
        <w:rPr>
          <w:rFonts w:ascii="Times New Roman" w:hAnsi="Times New Roman"/>
        </w:rPr>
        <w:t xml:space="preserve"> &amp; </w:t>
      </w:r>
      <w:proofErr w:type="spellStart"/>
      <w:r w:rsidR="00C41492" w:rsidRPr="0077780E">
        <w:rPr>
          <w:rFonts w:ascii="Times New Roman" w:hAnsi="Times New Roman"/>
        </w:rPr>
        <w:t>Eklöv</w:t>
      </w:r>
      <w:proofErr w:type="spellEnd"/>
      <w:r w:rsidR="00C41492" w:rsidRPr="0077780E">
        <w:rPr>
          <w:rFonts w:ascii="Times New Roman" w:hAnsi="Times New Roman"/>
        </w:rPr>
        <w:t xml:space="preserve"> 2007; </w:t>
      </w:r>
      <w:proofErr w:type="spellStart"/>
      <w:r w:rsidR="00C41492" w:rsidRPr="0077780E">
        <w:rPr>
          <w:rFonts w:ascii="Times New Roman" w:hAnsi="Times New Roman"/>
        </w:rPr>
        <w:t>Borcherding</w:t>
      </w:r>
      <w:proofErr w:type="spellEnd"/>
      <w:r w:rsidR="00C41492" w:rsidRPr="0077780E">
        <w:rPr>
          <w:rFonts w:ascii="Times New Roman" w:hAnsi="Times New Roman"/>
        </w:rPr>
        <w:t xml:space="preserve"> &amp; </w:t>
      </w:r>
      <w:proofErr w:type="spellStart"/>
      <w:r w:rsidR="00C41492" w:rsidRPr="0077780E">
        <w:rPr>
          <w:rFonts w:ascii="Times New Roman" w:hAnsi="Times New Roman"/>
        </w:rPr>
        <w:t>Magnhagen</w:t>
      </w:r>
      <w:proofErr w:type="spellEnd"/>
      <w:r w:rsidR="00C41492" w:rsidRPr="0077780E">
        <w:rPr>
          <w:rFonts w:ascii="Times New Roman" w:hAnsi="Times New Roman"/>
        </w:rPr>
        <w:t xml:space="preserve"> 2008).</w:t>
      </w:r>
      <w:r w:rsidR="008165FB">
        <w:rPr>
          <w:rFonts w:ascii="Times New Roman" w:hAnsi="Times New Roman"/>
        </w:rPr>
        <w:t xml:space="preserve"> </w:t>
      </w:r>
    </w:p>
    <w:p w:rsidR="008165FB" w:rsidRPr="00495670" w:rsidRDefault="008165FB" w:rsidP="003D27E4">
      <w:pPr>
        <w:spacing w:line="480" w:lineRule="auto"/>
        <w:rPr>
          <w:rFonts w:ascii="Times New Roman" w:hAnsi="Times New Roman"/>
          <w:b/>
        </w:rPr>
      </w:pPr>
    </w:p>
    <w:p w:rsidR="008177C6" w:rsidRPr="00FA3F7F" w:rsidRDefault="00FA3F7F" w:rsidP="003D27E4">
      <w:pPr>
        <w:spacing w:line="480" w:lineRule="auto"/>
        <w:rPr>
          <w:rFonts w:ascii="Times New Roman" w:hAnsi="Times New Roman"/>
          <w:i/>
        </w:rPr>
      </w:pPr>
      <w:r w:rsidRPr="00FA3F7F">
        <w:rPr>
          <w:rFonts w:ascii="Times New Roman" w:hAnsi="Times New Roman"/>
          <w:i/>
        </w:rPr>
        <w:t>Implications for population regulation</w:t>
      </w:r>
      <w:r w:rsidR="00DC0071">
        <w:rPr>
          <w:rFonts w:ascii="Times New Roman" w:hAnsi="Times New Roman"/>
          <w:i/>
        </w:rPr>
        <w:t xml:space="preserve"> in </w:t>
      </w:r>
      <w:r w:rsidR="0092034D">
        <w:rPr>
          <w:rFonts w:ascii="Times New Roman" w:hAnsi="Times New Roman"/>
          <w:i/>
        </w:rPr>
        <w:t>natural landscapes</w:t>
      </w:r>
    </w:p>
    <w:p w:rsidR="008165FB" w:rsidRDefault="005E01ED" w:rsidP="003D27E4">
      <w:pPr>
        <w:spacing w:line="480" w:lineRule="auto"/>
        <w:rPr>
          <w:rFonts w:ascii="Times New Roman" w:hAnsi="Times New Roman"/>
        </w:rPr>
      </w:pPr>
      <w:r>
        <w:rPr>
          <w:rFonts w:ascii="Times New Roman" w:hAnsi="Times New Roman"/>
        </w:rPr>
        <w:lastRenderedPageBreak/>
        <w:tab/>
      </w:r>
      <w:r w:rsidR="008165FB" w:rsidRPr="003C1451">
        <w:rPr>
          <w:rFonts w:ascii="Times New Roman" w:hAnsi="Times New Roman"/>
        </w:rPr>
        <w:t xml:space="preserve">Within natural </w:t>
      </w:r>
      <w:r w:rsidR="008165FB">
        <w:rPr>
          <w:rFonts w:ascii="Times New Roman" w:hAnsi="Times New Roman"/>
        </w:rPr>
        <w:t>landscapes</w:t>
      </w:r>
      <w:r w:rsidR="00DC0071">
        <w:rPr>
          <w:rFonts w:ascii="Times New Roman" w:hAnsi="Times New Roman"/>
        </w:rPr>
        <w:t>,</w:t>
      </w:r>
      <w:r w:rsidR="008165FB">
        <w:rPr>
          <w:rFonts w:ascii="Times New Roman" w:hAnsi="Times New Roman"/>
        </w:rPr>
        <w:t xml:space="preserve"> </w:t>
      </w:r>
      <w:r w:rsidR="00F44CAE">
        <w:rPr>
          <w:rFonts w:ascii="Times New Roman" w:hAnsi="Times New Roman"/>
        </w:rPr>
        <w:t xml:space="preserve">as density increases, mean </w:t>
      </w:r>
      <w:r w:rsidR="008165FB" w:rsidRPr="003C1451">
        <w:rPr>
          <w:rFonts w:ascii="Times New Roman" w:hAnsi="Times New Roman"/>
        </w:rPr>
        <w:t>growth is often found to  follow a negative power curve</w:t>
      </w:r>
      <w:r w:rsidR="008165FB">
        <w:rPr>
          <w:rFonts w:ascii="Times New Roman" w:hAnsi="Times New Roman"/>
        </w:rPr>
        <w:t xml:space="preserve"> (Jenkins </w:t>
      </w:r>
      <w:r w:rsidR="008165FB" w:rsidRPr="00AC6E01">
        <w:rPr>
          <w:rFonts w:ascii="Times New Roman" w:hAnsi="Times New Roman"/>
          <w:i/>
        </w:rPr>
        <w:t>et al.</w:t>
      </w:r>
      <w:r w:rsidR="008165FB">
        <w:rPr>
          <w:rFonts w:ascii="Times New Roman" w:hAnsi="Times New Roman"/>
        </w:rPr>
        <w:t xml:space="preserve"> 1999; Grant </w:t>
      </w:r>
      <w:r w:rsidR="00841509">
        <w:rPr>
          <w:rFonts w:ascii="Times New Roman" w:hAnsi="Times New Roman"/>
        </w:rPr>
        <w:t xml:space="preserve">&amp; </w:t>
      </w:r>
      <w:r w:rsidR="008165FB">
        <w:rPr>
          <w:rFonts w:ascii="Times New Roman" w:hAnsi="Times New Roman"/>
        </w:rPr>
        <w:t>Imre 2005)</w:t>
      </w:r>
      <w:r w:rsidR="0037794F">
        <w:rPr>
          <w:rFonts w:ascii="Times New Roman" w:hAnsi="Times New Roman"/>
        </w:rPr>
        <w:t>,</w:t>
      </w:r>
      <w:r w:rsidR="00F44CAE">
        <w:rPr>
          <w:rFonts w:ascii="Times New Roman" w:hAnsi="Times New Roman"/>
        </w:rPr>
        <w:t xml:space="preserve"> w</w:t>
      </w:r>
      <w:r w:rsidR="00790FA9">
        <w:rPr>
          <w:rFonts w:ascii="Times New Roman" w:hAnsi="Times New Roman"/>
        </w:rPr>
        <w:t>ith</w:t>
      </w:r>
      <w:r w:rsidR="008165FB" w:rsidRPr="003C1451">
        <w:rPr>
          <w:rFonts w:ascii="Times New Roman" w:hAnsi="Times New Roman"/>
        </w:rPr>
        <w:t xml:space="preserve"> </w:t>
      </w:r>
      <w:r w:rsidR="008165FB">
        <w:rPr>
          <w:rFonts w:ascii="Times New Roman" w:hAnsi="Times New Roman"/>
        </w:rPr>
        <w:t xml:space="preserve">growth </w:t>
      </w:r>
      <w:r w:rsidR="008165FB" w:rsidRPr="003C1451">
        <w:rPr>
          <w:rFonts w:ascii="Times New Roman" w:hAnsi="Times New Roman"/>
        </w:rPr>
        <w:t>variance</w:t>
      </w:r>
      <w:r w:rsidR="008165FB">
        <w:rPr>
          <w:rFonts w:ascii="Times New Roman" w:hAnsi="Times New Roman"/>
        </w:rPr>
        <w:t xml:space="preserve"> </w:t>
      </w:r>
      <w:r w:rsidR="00F44CAE">
        <w:rPr>
          <w:rFonts w:ascii="Times New Roman" w:hAnsi="Times New Roman"/>
        </w:rPr>
        <w:t>increas</w:t>
      </w:r>
      <w:r w:rsidR="00790FA9">
        <w:rPr>
          <w:rFonts w:ascii="Times New Roman" w:hAnsi="Times New Roman"/>
        </w:rPr>
        <w:t>ing</w:t>
      </w:r>
      <w:r w:rsidR="00F44CAE">
        <w:rPr>
          <w:rFonts w:ascii="Times New Roman" w:hAnsi="Times New Roman"/>
        </w:rPr>
        <w:t xml:space="preserve"> </w:t>
      </w:r>
      <w:r w:rsidR="00270E15">
        <w:rPr>
          <w:rFonts w:ascii="Times New Roman" w:hAnsi="Times New Roman"/>
        </w:rPr>
        <w:t xml:space="preserve">(as per the SQH) </w:t>
      </w:r>
      <w:r w:rsidR="008165FB">
        <w:rPr>
          <w:rFonts w:ascii="Times New Roman" w:hAnsi="Times New Roman"/>
        </w:rPr>
        <w:t xml:space="preserve">(Newman 1993; Keeley 2001; </w:t>
      </w:r>
      <w:proofErr w:type="spellStart"/>
      <w:r w:rsidR="008165FB">
        <w:rPr>
          <w:rFonts w:ascii="Times New Roman" w:hAnsi="Times New Roman"/>
        </w:rPr>
        <w:t>Lobón-Cerviá</w:t>
      </w:r>
      <w:proofErr w:type="spellEnd"/>
      <w:r w:rsidR="008165FB">
        <w:rPr>
          <w:rFonts w:ascii="Times New Roman" w:hAnsi="Times New Roman"/>
        </w:rPr>
        <w:t xml:space="preserve"> 2010)</w:t>
      </w:r>
      <w:r w:rsidR="008165FB" w:rsidRPr="003C1451">
        <w:rPr>
          <w:rFonts w:ascii="Times New Roman" w:hAnsi="Times New Roman"/>
        </w:rPr>
        <w:t xml:space="preserve">. </w:t>
      </w:r>
      <w:r w:rsidR="00604853" w:rsidRPr="00E11EB4">
        <w:rPr>
          <w:rFonts w:ascii="Times New Roman" w:hAnsi="Times New Roman"/>
        </w:rPr>
        <w:t>After</w:t>
      </w:r>
      <w:r w:rsidR="00C41492" w:rsidRPr="00E11EB4">
        <w:rPr>
          <w:rFonts w:ascii="Times New Roman" w:hAnsi="Times New Roman"/>
        </w:rPr>
        <w:t xml:space="preserve"> </w:t>
      </w:r>
      <w:r w:rsidR="00F44CAE">
        <w:rPr>
          <w:rFonts w:ascii="Times New Roman" w:hAnsi="Times New Roman"/>
        </w:rPr>
        <w:t xml:space="preserve">density-dependent </w:t>
      </w:r>
      <w:r w:rsidR="00C41492" w:rsidRPr="00E11EB4">
        <w:rPr>
          <w:rFonts w:ascii="Times New Roman" w:hAnsi="Times New Roman"/>
        </w:rPr>
        <w:t>emigration</w:t>
      </w:r>
      <w:r w:rsidR="00F44CAE">
        <w:rPr>
          <w:rFonts w:ascii="Times New Roman" w:hAnsi="Times New Roman"/>
        </w:rPr>
        <w:t xml:space="preserve"> and</w:t>
      </w:r>
      <w:r w:rsidR="00C41492" w:rsidRPr="00E11EB4">
        <w:rPr>
          <w:rFonts w:ascii="Times New Roman" w:hAnsi="Times New Roman"/>
        </w:rPr>
        <w:t xml:space="preserve"> mortality, </w:t>
      </w:r>
      <w:r w:rsidR="00604853" w:rsidRPr="00E11EB4">
        <w:rPr>
          <w:rFonts w:ascii="Times New Roman" w:hAnsi="Times New Roman"/>
        </w:rPr>
        <w:t xml:space="preserve">however, </w:t>
      </w:r>
      <w:r w:rsidR="00C41492" w:rsidRPr="00E11EB4">
        <w:rPr>
          <w:rFonts w:ascii="Times New Roman" w:hAnsi="Times New Roman"/>
        </w:rPr>
        <w:t>the resulting patterns</w:t>
      </w:r>
      <w:r w:rsidR="001F4553" w:rsidRPr="00E11EB4">
        <w:rPr>
          <w:rFonts w:ascii="Times New Roman" w:hAnsi="Times New Roman"/>
        </w:rPr>
        <w:t xml:space="preserve"> </w:t>
      </w:r>
      <w:r w:rsidR="00C41492" w:rsidRPr="00E11EB4">
        <w:rPr>
          <w:rFonts w:ascii="Times New Roman" w:hAnsi="Times New Roman"/>
        </w:rPr>
        <w:t>are much more variable</w:t>
      </w:r>
      <w:r w:rsidR="00F44CAE">
        <w:rPr>
          <w:rFonts w:ascii="Times New Roman" w:hAnsi="Times New Roman"/>
        </w:rPr>
        <w:t>; exhibit</w:t>
      </w:r>
      <w:r w:rsidR="006C393C">
        <w:rPr>
          <w:rFonts w:ascii="Times New Roman" w:hAnsi="Times New Roman"/>
        </w:rPr>
        <w:t>ing</w:t>
      </w:r>
      <w:r w:rsidR="0092336E">
        <w:rPr>
          <w:rFonts w:ascii="Times New Roman" w:hAnsi="Times New Roman"/>
        </w:rPr>
        <w:t xml:space="preserve"> </w:t>
      </w:r>
      <w:r w:rsidR="00C41492" w:rsidRPr="00E11EB4">
        <w:rPr>
          <w:rFonts w:ascii="Times New Roman" w:hAnsi="Times New Roman"/>
        </w:rPr>
        <w:t xml:space="preserve">negative power curves, negative linear relationships of varying strength, to no relationship between average growth and density (Newman 1993; Jenkins </w:t>
      </w:r>
      <w:r w:rsidR="00C41492" w:rsidRPr="00E11EB4">
        <w:rPr>
          <w:rFonts w:ascii="Times New Roman" w:hAnsi="Times New Roman"/>
          <w:i/>
        </w:rPr>
        <w:t>et al.</w:t>
      </w:r>
      <w:r w:rsidR="00C41492" w:rsidRPr="00E11EB4">
        <w:rPr>
          <w:rFonts w:ascii="Times New Roman" w:hAnsi="Times New Roman"/>
        </w:rPr>
        <w:t xml:space="preserve"> 1999; Post, Parkinson &amp; Johnston 1999; Keeley 2001; Imre, Grant &amp; Cunjak 2005), with little consistency in associated variance-density relationship</w:t>
      </w:r>
      <w:r w:rsidR="00E11EB4">
        <w:rPr>
          <w:rFonts w:ascii="Times New Roman" w:hAnsi="Times New Roman"/>
        </w:rPr>
        <w:t>s</w:t>
      </w:r>
      <w:r w:rsidR="00C41492" w:rsidRPr="00E11EB4">
        <w:rPr>
          <w:rFonts w:ascii="Times New Roman" w:hAnsi="Times New Roman"/>
        </w:rPr>
        <w:t xml:space="preserve"> (Imre, Grant &amp; Cunjak 2010).</w:t>
      </w:r>
      <w:r w:rsidR="00DC0071">
        <w:rPr>
          <w:rFonts w:ascii="Times New Roman" w:hAnsi="Times New Roman"/>
        </w:rPr>
        <w:t xml:space="preserve"> </w:t>
      </w:r>
      <w:r w:rsidR="00E11EB4">
        <w:rPr>
          <w:rFonts w:ascii="Times New Roman" w:hAnsi="Times New Roman"/>
        </w:rPr>
        <w:t>A</w:t>
      </w:r>
      <w:r w:rsidR="00E11EB4" w:rsidRPr="003C1451">
        <w:rPr>
          <w:rFonts w:ascii="Times New Roman" w:hAnsi="Times New Roman"/>
        </w:rPr>
        <w:t>s</w:t>
      </w:r>
      <w:r w:rsidR="007A19EB">
        <w:rPr>
          <w:rFonts w:ascii="Times New Roman" w:hAnsi="Times New Roman"/>
        </w:rPr>
        <w:t>,</w:t>
      </w:r>
      <w:r w:rsidR="00E11EB4">
        <w:rPr>
          <w:rFonts w:ascii="Times New Roman" w:hAnsi="Times New Roman"/>
        </w:rPr>
        <w:t xml:space="preserve"> here</w:t>
      </w:r>
      <w:r w:rsidR="007A19EB">
        <w:rPr>
          <w:rFonts w:ascii="Times New Roman" w:hAnsi="Times New Roman"/>
        </w:rPr>
        <w:t>,</w:t>
      </w:r>
      <w:r w:rsidR="00E11EB4" w:rsidRPr="003C1451">
        <w:rPr>
          <w:rFonts w:ascii="Times New Roman" w:hAnsi="Times New Roman"/>
        </w:rPr>
        <w:t xml:space="preserve"> </w:t>
      </w:r>
      <w:r w:rsidR="008165FB" w:rsidRPr="003C1451">
        <w:rPr>
          <w:rFonts w:ascii="Times New Roman" w:hAnsi="Times New Roman"/>
        </w:rPr>
        <w:t xml:space="preserve">we found different degrees of </w:t>
      </w:r>
      <w:r w:rsidR="00604853">
        <w:rPr>
          <w:rFonts w:ascii="Times New Roman" w:hAnsi="Times New Roman"/>
        </w:rPr>
        <w:t>growth</w:t>
      </w:r>
      <w:r w:rsidR="008165FB" w:rsidRPr="003C1451">
        <w:rPr>
          <w:rFonts w:ascii="Times New Roman" w:hAnsi="Times New Roman"/>
        </w:rPr>
        <w:t xml:space="preserve"> variance</w:t>
      </w:r>
      <w:r w:rsidR="008165FB">
        <w:rPr>
          <w:rFonts w:ascii="Times New Roman" w:hAnsi="Times New Roman"/>
        </w:rPr>
        <w:t xml:space="preserve"> at the same population density</w:t>
      </w:r>
      <w:r w:rsidR="008165FB" w:rsidRPr="003C1451">
        <w:rPr>
          <w:rFonts w:ascii="Times New Roman" w:hAnsi="Times New Roman"/>
        </w:rPr>
        <w:t xml:space="preserve"> </w:t>
      </w:r>
      <w:r w:rsidR="008165FB">
        <w:rPr>
          <w:rFonts w:ascii="Times New Roman" w:hAnsi="Times New Roman"/>
        </w:rPr>
        <w:t>as a function of the spatial distribution of resource patches</w:t>
      </w:r>
      <w:r w:rsidR="00E11EB4">
        <w:rPr>
          <w:rFonts w:ascii="Times New Roman" w:hAnsi="Times New Roman"/>
        </w:rPr>
        <w:t>, o</w:t>
      </w:r>
      <w:r w:rsidR="00E11EB4" w:rsidRPr="003C1451">
        <w:rPr>
          <w:rFonts w:ascii="Times New Roman" w:hAnsi="Times New Roman"/>
        </w:rPr>
        <w:t xml:space="preserve">ur results have the potential to </w:t>
      </w:r>
      <w:r w:rsidR="00E11EB4">
        <w:rPr>
          <w:rFonts w:ascii="Times New Roman" w:hAnsi="Times New Roman"/>
        </w:rPr>
        <w:t>shed light</w:t>
      </w:r>
      <w:r w:rsidR="00E11EB4" w:rsidRPr="003C1451">
        <w:rPr>
          <w:rFonts w:ascii="Times New Roman" w:hAnsi="Times New Roman"/>
        </w:rPr>
        <w:t xml:space="preserve"> </w:t>
      </w:r>
      <w:r w:rsidR="00E11EB4">
        <w:rPr>
          <w:rFonts w:ascii="Times New Roman" w:hAnsi="Times New Roman"/>
        </w:rPr>
        <w:t xml:space="preserve">on </w:t>
      </w:r>
      <w:r w:rsidR="00E11EB4" w:rsidRPr="003C1451">
        <w:rPr>
          <w:rFonts w:ascii="Times New Roman" w:hAnsi="Times New Roman"/>
        </w:rPr>
        <w:t>such inconsistencies in natural systems</w:t>
      </w:r>
      <w:r w:rsidR="008165FB" w:rsidRPr="003C1451">
        <w:rPr>
          <w:rFonts w:ascii="Times New Roman" w:hAnsi="Times New Roman"/>
        </w:rPr>
        <w:t>.</w:t>
      </w:r>
      <w:r w:rsidR="00483DC1">
        <w:rPr>
          <w:rFonts w:ascii="Times New Roman" w:hAnsi="Times New Roman"/>
        </w:rPr>
        <w:t xml:space="preserve"> </w:t>
      </w:r>
      <w:r w:rsidR="00E11EB4">
        <w:rPr>
          <w:rFonts w:ascii="Times New Roman" w:hAnsi="Times New Roman"/>
        </w:rPr>
        <w:t>For example, l</w:t>
      </w:r>
      <w:r w:rsidR="00BC1CAD">
        <w:rPr>
          <w:rFonts w:ascii="Times New Roman" w:hAnsi="Times New Roman"/>
        </w:rPr>
        <w:t>andscapes with high</w:t>
      </w:r>
      <w:r w:rsidR="007A19EB">
        <w:rPr>
          <w:rFonts w:ascii="Times New Roman" w:hAnsi="Times New Roman"/>
        </w:rPr>
        <w:t xml:space="preserve"> </w:t>
      </w:r>
      <w:r w:rsidR="00BC1CAD">
        <w:rPr>
          <w:rFonts w:ascii="Times New Roman" w:hAnsi="Times New Roman"/>
        </w:rPr>
        <w:t>densit</w:t>
      </w:r>
      <w:r w:rsidR="00CB5A4A">
        <w:rPr>
          <w:rFonts w:ascii="Times New Roman" w:hAnsi="Times New Roman"/>
        </w:rPr>
        <w:t>ies and clumped resources</w:t>
      </w:r>
      <w:r w:rsidR="00567AEB">
        <w:rPr>
          <w:rFonts w:ascii="Times New Roman" w:hAnsi="Times New Roman"/>
        </w:rPr>
        <w:t>, rather than distributed</w:t>
      </w:r>
      <w:proofErr w:type="gramStart"/>
      <w:r w:rsidR="00567AEB">
        <w:rPr>
          <w:rFonts w:ascii="Times New Roman" w:hAnsi="Times New Roman"/>
        </w:rPr>
        <w:t>,</w:t>
      </w:r>
      <w:r w:rsidR="00CB5A4A">
        <w:rPr>
          <w:rFonts w:ascii="Times New Roman" w:hAnsi="Times New Roman"/>
        </w:rPr>
        <w:t xml:space="preserve"> </w:t>
      </w:r>
      <w:r w:rsidR="00BC1CAD">
        <w:rPr>
          <w:rFonts w:ascii="Times New Roman" w:hAnsi="Times New Roman"/>
        </w:rPr>
        <w:t xml:space="preserve"> may</w:t>
      </w:r>
      <w:proofErr w:type="gramEnd"/>
      <w:r w:rsidR="00BC1CAD">
        <w:rPr>
          <w:rFonts w:ascii="Times New Roman" w:hAnsi="Times New Roman"/>
        </w:rPr>
        <w:t xml:space="preserve"> </w:t>
      </w:r>
      <w:r w:rsidR="00CB5A4A">
        <w:rPr>
          <w:rFonts w:ascii="Times New Roman" w:hAnsi="Times New Roman"/>
        </w:rPr>
        <w:t xml:space="preserve">be characterized by high growth variance and </w:t>
      </w:r>
      <w:r w:rsidR="00BC1CAD">
        <w:rPr>
          <w:rFonts w:ascii="Times New Roman" w:hAnsi="Times New Roman"/>
        </w:rPr>
        <w:t xml:space="preserve">greater degrees of </w:t>
      </w:r>
      <w:r w:rsidR="00CB5A4A">
        <w:rPr>
          <w:rFonts w:ascii="Times New Roman" w:hAnsi="Times New Roman"/>
        </w:rPr>
        <w:t>density</w:t>
      </w:r>
      <w:r w:rsidR="00567AEB">
        <w:rPr>
          <w:rFonts w:ascii="Times New Roman" w:hAnsi="Times New Roman"/>
        </w:rPr>
        <w:t>-</w:t>
      </w:r>
      <w:r w:rsidR="00CB5A4A">
        <w:rPr>
          <w:rFonts w:ascii="Times New Roman" w:hAnsi="Times New Roman"/>
        </w:rPr>
        <w:t xml:space="preserve">dependent </w:t>
      </w:r>
      <w:r w:rsidR="00270E15">
        <w:rPr>
          <w:rFonts w:ascii="Times New Roman" w:hAnsi="Times New Roman"/>
        </w:rPr>
        <w:t xml:space="preserve">emigration </w:t>
      </w:r>
      <w:r w:rsidR="00CB5A4A">
        <w:rPr>
          <w:rFonts w:ascii="Times New Roman" w:hAnsi="Times New Roman"/>
        </w:rPr>
        <w:t xml:space="preserve">and </w:t>
      </w:r>
      <w:r w:rsidR="00270E15">
        <w:rPr>
          <w:rFonts w:ascii="Times New Roman" w:hAnsi="Times New Roman"/>
        </w:rPr>
        <w:t>mortality</w:t>
      </w:r>
      <w:r w:rsidR="00CB5A4A">
        <w:rPr>
          <w:rFonts w:ascii="Times New Roman" w:hAnsi="Times New Roman"/>
        </w:rPr>
        <w:t xml:space="preserve">. Hence the degree of spatial </w:t>
      </w:r>
      <w:r w:rsidR="00567AEB">
        <w:rPr>
          <w:rFonts w:ascii="Times New Roman" w:hAnsi="Times New Roman"/>
        </w:rPr>
        <w:t xml:space="preserve">resource </w:t>
      </w:r>
      <w:r w:rsidR="00CB5A4A">
        <w:rPr>
          <w:rFonts w:ascii="Times New Roman" w:hAnsi="Times New Roman"/>
        </w:rPr>
        <w:t xml:space="preserve">clumping may modify the strength of the </w:t>
      </w:r>
      <w:r w:rsidR="00BC1CAD">
        <w:rPr>
          <w:rFonts w:ascii="Times New Roman" w:hAnsi="Times New Roman"/>
        </w:rPr>
        <w:t>negative power curve</w:t>
      </w:r>
      <w:r w:rsidR="00CB5A4A">
        <w:rPr>
          <w:rFonts w:ascii="Times New Roman" w:hAnsi="Times New Roman"/>
        </w:rPr>
        <w:t xml:space="preserve"> of growth versus density</w:t>
      </w:r>
      <w:r w:rsidR="00BC1CAD">
        <w:rPr>
          <w:rFonts w:ascii="Times New Roman" w:hAnsi="Times New Roman"/>
        </w:rPr>
        <w:t>.</w:t>
      </w:r>
    </w:p>
    <w:p w:rsidR="008165FB" w:rsidRDefault="00024B73" w:rsidP="003D27E4">
      <w:pPr>
        <w:spacing w:line="480" w:lineRule="auto"/>
        <w:rPr>
          <w:rFonts w:ascii="Times New Roman" w:hAnsi="Times New Roman"/>
        </w:rPr>
      </w:pPr>
      <w:r>
        <w:rPr>
          <w:rFonts w:ascii="Times New Roman" w:hAnsi="Times New Roman"/>
        </w:rPr>
        <w:tab/>
      </w:r>
      <w:r w:rsidR="008427ED">
        <w:rPr>
          <w:rFonts w:ascii="Times New Roman" w:hAnsi="Times New Roman"/>
        </w:rPr>
        <w:t>W</w:t>
      </w:r>
      <w:r w:rsidR="008165FB" w:rsidRPr="003C1451">
        <w:rPr>
          <w:rFonts w:ascii="Times New Roman" w:hAnsi="Times New Roman"/>
        </w:rPr>
        <w:t xml:space="preserve">hile we </w:t>
      </w:r>
      <w:r w:rsidR="008165FB">
        <w:rPr>
          <w:rFonts w:ascii="Times New Roman" w:hAnsi="Times New Roman"/>
        </w:rPr>
        <w:t>found positive instead of negative density-dependent growth</w:t>
      </w:r>
      <w:r w:rsidR="008427ED">
        <w:rPr>
          <w:rFonts w:ascii="Times New Roman" w:hAnsi="Times New Roman"/>
        </w:rPr>
        <w:t>,</w:t>
      </w:r>
      <w:r w:rsidR="008165FB">
        <w:rPr>
          <w:rFonts w:ascii="Times New Roman" w:hAnsi="Times New Roman"/>
        </w:rPr>
        <w:t xml:space="preserve"> such a finding is common within experimental systems where food is </w:t>
      </w:r>
      <w:r w:rsidR="003A240D">
        <w:rPr>
          <w:rFonts w:ascii="Times New Roman" w:hAnsi="Times New Roman"/>
        </w:rPr>
        <w:t xml:space="preserve">given </w:t>
      </w:r>
      <w:r w:rsidR="008165FB">
        <w:rPr>
          <w:rFonts w:ascii="Times New Roman" w:hAnsi="Times New Roman"/>
        </w:rPr>
        <w:t>proportional to density (Brown</w:t>
      </w:r>
      <w:r w:rsidR="00382091">
        <w:rPr>
          <w:rFonts w:ascii="Times New Roman" w:hAnsi="Times New Roman"/>
        </w:rPr>
        <w:t>, Brown &amp; Srivastava</w:t>
      </w:r>
      <w:r w:rsidR="008165FB">
        <w:rPr>
          <w:rFonts w:ascii="Times New Roman" w:hAnsi="Times New Roman"/>
        </w:rPr>
        <w:t xml:space="preserve"> 1992). Within natural systems</w:t>
      </w:r>
      <w:r w:rsidR="00BC1CAD">
        <w:rPr>
          <w:rFonts w:ascii="Times New Roman" w:hAnsi="Times New Roman"/>
        </w:rPr>
        <w:t>,</w:t>
      </w:r>
      <w:r w:rsidR="008165FB">
        <w:rPr>
          <w:rFonts w:ascii="Times New Roman" w:hAnsi="Times New Roman"/>
        </w:rPr>
        <w:t xml:space="preserve"> site-resource levels are </w:t>
      </w:r>
      <w:r w:rsidR="004A5EA0">
        <w:rPr>
          <w:rFonts w:ascii="Times New Roman" w:hAnsi="Times New Roman"/>
        </w:rPr>
        <w:t xml:space="preserve">assumed </w:t>
      </w:r>
      <w:r w:rsidR="008165FB">
        <w:rPr>
          <w:rFonts w:ascii="Times New Roman" w:hAnsi="Times New Roman"/>
        </w:rPr>
        <w:t>to be constant across densities (Kaspersson</w:t>
      </w:r>
      <w:r w:rsidR="007A19EB">
        <w:rPr>
          <w:rFonts w:ascii="Times New Roman" w:hAnsi="Times New Roman"/>
        </w:rPr>
        <w:t>, Höjesjö &amp; Pederse</w:t>
      </w:r>
      <w:r w:rsidR="00382091">
        <w:rPr>
          <w:rFonts w:ascii="Times New Roman" w:hAnsi="Times New Roman"/>
        </w:rPr>
        <w:t>n</w:t>
      </w:r>
      <w:r w:rsidR="008165FB">
        <w:rPr>
          <w:rFonts w:ascii="Times New Roman" w:hAnsi="Times New Roman"/>
        </w:rPr>
        <w:t xml:space="preserve"> 2010) where low</w:t>
      </w:r>
      <w:r w:rsidR="00017C16">
        <w:rPr>
          <w:rFonts w:ascii="Times New Roman" w:hAnsi="Times New Roman"/>
        </w:rPr>
        <w:t>-</w:t>
      </w:r>
      <w:r w:rsidR="008165FB">
        <w:rPr>
          <w:rFonts w:ascii="Times New Roman" w:hAnsi="Times New Roman"/>
        </w:rPr>
        <w:t>density sites have a greater amount of resource relative to competitor number than high</w:t>
      </w:r>
      <w:r w:rsidR="00594C18">
        <w:rPr>
          <w:rFonts w:ascii="Times New Roman" w:hAnsi="Times New Roman"/>
        </w:rPr>
        <w:t xml:space="preserve"> </w:t>
      </w:r>
      <w:r w:rsidR="008165FB">
        <w:rPr>
          <w:rFonts w:ascii="Times New Roman" w:hAnsi="Times New Roman"/>
        </w:rPr>
        <w:t>density (</w:t>
      </w:r>
      <w:r w:rsidR="000B499E">
        <w:rPr>
          <w:rFonts w:ascii="Times New Roman" w:hAnsi="Times New Roman"/>
        </w:rPr>
        <w:t>Noël</w:t>
      </w:r>
      <w:r w:rsidR="00382091">
        <w:rPr>
          <w:rFonts w:ascii="Times New Roman" w:hAnsi="Times New Roman"/>
        </w:rPr>
        <w:t xml:space="preserve">, Grant &amp; </w:t>
      </w:r>
      <w:proofErr w:type="spellStart"/>
      <w:r w:rsidR="00382091">
        <w:rPr>
          <w:rFonts w:ascii="Times New Roman" w:hAnsi="Times New Roman"/>
        </w:rPr>
        <w:t>Carrigan</w:t>
      </w:r>
      <w:proofErr w:type="spellEnd"/>
      <w:r w:rsidR="000B499E">
        <w:rPr>
          <w:rFonts w:ascii="Times New Roman" w:hAnsi="Times New Roman"/>
        </w:rPr>
        <w:t xml:space="preserve"> 2005; </w:t>
      </w:r>
      <w:r w:rsidR="008165FB">
        <w:rPr>
          <w:rFonts w:ascii="Times New Roman" w:hAnsi="Times New Roman"/>
        </w:rPr>
        <w:t xml:space="preserve">Ward </w:t>
      </w:r>
      <w:r w:rsidR="008165FB" w:rsidRPr="003146EF">
        <w:rPr>
          <w:rFonts w:ascii="Times New Roman" w:hAnsi="Times New Roman"/>
          <w:i/>
        </w:rPr>
        <w:t>et al.</w:t>
      </w:r>
      <w:r w:rsidR="008165FB">
        <w:rPr>
          <w:rFonts w:ascii="Times New Roman" w:hAnsi="Times New Roman"/>
        </w:rPr>
        <w:t xml:space="preserve"> 2007). Should we have provided resource levels more in line with natural systems</w:t>
      </w:r>
      <w:r w:rsidR="00961EF3">
        <w:rPr>
          <w:rFonts w:ascii="Times New Roman" w:hAnsi="Times New Roman"/>
        </w:rPr>
        <w:t xml:space="preserve">, </w:t>
      </w:r>
      <w:r w:rsidR="008165FB">
        <w:rPr>
          <w:rFonts w:ascii="Times New Roman" w:hAnsi="Times New Roman"/>
        </w:rPr>
        <w:t xml:space="preserve">it is conceivable that we </w:t>
      </w:r>
      <w:r w:rsidR="008165FB">
        <w:rPr>
          <w:rFonts w:ascii="Times New Roman" w:hAnsi="Times New Roman"/>
        </w:rPr>
        <w:lastRenderedPageBreak/>
        <w:t>would have also found negative density</w:t>
      </w:r>
      <w:r w:rsidR="00594C18">
        <w:rPr>
          <w:rFonts w:ascii="Times New Roman" w:hAnsi="Times New Roman"/>
        </w:rPr>
        <w:t xml:space="preserve"> </w:t>
      </w:r>
      <w:r w:rsidR="008165FB">
        <w:rPr>
          <w:rFonts w:ascii="Times New Roman" w:hAnsi="Times New Roman"/>
        </w:rPr>
        <w:t>dependence</w:t>
      </w:r>
      <w:r w:rsidR="000E51E3">
        <w:rPr>
          <w:rFonts w:ascii="Times New Roman" w:hAnsi="Times New Roman"/>
        </w:rPr>
        <w:t xml:space="preserve"> with variance remaining higher at high densities</w:t>
      </w:r>
      <w:r w:rsidR="00BF7B35">
        <w:rPr>
          <w:rFonts w:ascii="Times New Roman" w:hAnsi="Times New Roman"/>
        </w:rPr>
        <w:t>.</w:t>
      </w:r>
    </w:p>
    <w:p w:rsidR="008165FB" w:rsidRDefault="00024B73" w:rsidP="003D27E4">
      <w:pPr>
        <w:spacing w:line="480" w:lineRule="auto"/>
        <w:rPr>
          <w:rFonts w:ascii="Times New Roman" w:hAnsi="Times New Roman"/>
        </w:rPr>
      </w:pPr>
      <w:r>
        <w:rPr>
          <w:rFonts w:ascii="Times New Roman" w:hAnsi="Times New Roman"/>
        </w:rPr>
        <w:tab/>
      </w:r>
      <w:r w:rsidR="00374C08">
        <w:rPr>
          <w:rFonts w:ascii="Times New Roman" w:hAnsi="Times New Roman"/>
        </w:rPr>
        <w:t>Our f</w:t>
      </w:r>
      <w:r w:rsidR="008165FB" w:rsidRPr="003A6EC8">
        <w:rPr>
          <w:rFonts w:ascii="Times New Roman" w:hAnsi="Times New Roman"/>
        </w:rPr>
        <w:t>indings</w:t>
      </w:r>
      <w:r w:rsidR="008165FB">
        <w:rPr>
          <w:rFonts w:ascii="Times New Roman" w:hAnsi="Times New Roman"/>
        </w:rPr>
        <w:t xml:space="preserve"> </w:t>
      </w:r>
      <w:r w:rsidR="008165FB" w:rsidRPr="003A6EC8">
        <w:rPr>
          <w:rFonts w:ascii="Times New Roman" w:hAnsi="Times New Roman"/>
        </w:rPr>
        <w:t>show the potential for the spatial structure of resource patches, irrespective of other potentially varying characteristics (i.e. resource quality, patch size)</w:t>
      </w:r>
      <w:proofErr w:type="gramStart"/>
      <w:r w:rsidR="008165FB" w:rsidRPr="003A6EC8">
        <w:rPr>
          <w:rFonts w:ascii="Times New Roman" w:hAnsi="Times New Roman"/>
        </w:rPr>
        <w:t>,</w:t>
      </w:r>
      <w:proofErr w:type="gramEnd"/>
      <w:r w:rsidR="008165FB" w:rsidRPr="003A6EC8">
        <w:rPr>
          <w:rFonts w:ascii="Times New Roman" w:hAnsi="Times New Roman"/>
        </w:rPr>
        <w:t xml:space="preserve"> to influence population growth through changing the effective number of competitors within the system</w:t>
      </w:r>
      <w:r w:rsidR="00594C18">
        <w:rPr>
          <w:rFonts w:ascii="Times New Roman" w:hAnsi="Times New Roman"/>
        </w:rPr>
        <w:t>,</w:t>
      </w:r>
      <w:r w:rsidR="008165FB" w:rsidRPr="003A6EC8">
        <w:rPr>
          <w:rFonts w:ascii="Times New Roman" w:hAnsi="Times New Roman"/>
        </w:rPr>
        <w:t xml:space="preserve"> and therefore</w:t>
      </w:r>
      <w:r w:rsidR="00594C18">
        <w:rPr>
          <w:rFonts w:ascii="Times New Roman" w:hAnsi="Times New Roman"/>
        </w:rPr>
        <w:t>,</w:t>
      </w:r>
      <w:r w:rsidR="008165FB" w:rsidRPr="003A6EC8">
        <w:rPr>
          <w:rFonts w:ascii="Times New Roman" w:hAnsi="Times New Roman"/>
        </w:rPr>
        <w:t xml:space="preserve"> the degree to whi</w:t>
      </w:r>
      <w:r w:rsidR="008165FB">
        <w:rPr>
          <w:rFonts w:ascii="Times New Roman" w:hAnsi="Times New Roman"/>
        </w:rPr>
        <w:t>ch competitive ability (phenotype) confers</w:t>
      </w:r>
      <w:r w:rsidR="008165FB" w:rsidRPr="003A6EC8">
        <w:rPr>
          <w:rFonts w:ascii="Times New Roman" w:hAnsi="Times New Roman"/>
        </w:rPr>
        <w:t xml:space="preserve"> enhanced fitness. </w:t>
      </w:r>
      <w:r w:rsidR="008165FB">
        <w:rPr>
          <w:rFonts w:ascii="Times New Roman" w:hAnsi="Times New Roman"/>
        </w:rPr>
        <w:t xml:space="preserve">Future work should seek to understand how the spatial distribution of patches </w:t>
      </w:r>
      <w:r w:rsidR="00867801">
        <w:rPr>
          <w:rFonts w:ascii="Times New Roman" w:hAnsi="Times New Roman"/>
        </w:rPr>
        <w:t>varying in</w:t>
      </w:r>
      <w:r w:rsidR="008165FB">
        <w:rPr>
          <w:rFonts w:ascii="Times New Roman" w:hAnsi="Times New Roman"/>
        </w:rPr>
        <w:t xml:space="preserve"> quality may interact to influence </w:t>
      </w:r>
      <w:r w:rsidR="00D23C9F">
        <w:rPr>
          <w:rFonts w:ascii="Times New Roman" w:hAnsi="Times New Roman"/>
        </w:rPr>
        <w:t>within</w:t>
      </w:r>
      <w:r w:rsidR="008165FB">
        <w:rPr>
          <w:rFonts w:ascii="Times New Roman" w:hAnsi="Times New Roman"/>
        </w:rPr>
        <w:t xml:space="preserve">-population growth variance and the consequences of such variance for </w:t>
      </w:r>
      <w:r w:rsidR="00A7071B">
        <w:rPr>
          <w:rFonts w:ascii="Times New Roman" w:hAnsi="Times New Roman"/>
        </w:rPr>
        <w:t xml:space="preserve">the regulation of natural </w:t>
      </w:r>
      <w:r w:rsidR="008165FB">
        <w:rPr>
          <w:rFonts w:ascii="Times New Roman" w:hAnsi="Times New Roman"/>
        </w:rPr>
        <w:t>population</w:t>
      </w:r>
      <w:r w:rsidR="00A7071B">
        <w:rPr>
          <w:rFonts w:ascii="Times New Roman" w:hAnsi="Times New Roman"/>
        </w:rPr>
        <w:t>s</w:t>
      </w:r>
      <w:r w:rsidR="008165FB">
        <w:rPr>
          <w:rFonts w:ascii="Times New Roman" w:hAnsi="Times New Roman"/>
        </w:rPr>
        <w:t>, potentially allowing for further insight as to the decisions, pressures and structuring factors</w:t>
      </w:r>
      <w:r w:rsidR="00594C18">
        <w:rPr>
          <w:rFonts w:ascii="Times New Roman" w:hAnsi="Times New Roman"/>
        </w:rPr>
        <w:t>,</w:t>
      </w:r>
      <w:r w:rsidR="008165FB">
        <w:rPr>
          <w:rFonts w:ascii="Times New Roman" w:hAnsi="Times New Roman"/>
        </w:rPr>
        <w:t xml:space="preserve"> which underlie patterns of individual distribution within landscapes.</w:t>
      </w:r>
    </w:p>
    <w:p w:rsidR="00874054" w:rsidRDefault="00874054" w:rsidP="003D27E4">
      <w:pPr>
        <w:spacing w:line="480" w:lineRule="auto"/>
      </w:pPr>
    </w:p>
    <w:p w:rsidR="00874054" w:rsidRPr="002E5797" w:rsidRDefault="00874054" w:rsidP="003D27E4">
      <w:pPr>
        <w:spacing w:line="480" w:lineRule="auto"/>
        <w:rPr>
          <w:rFonts w:ascii="Times New Roman" w:hAnsi="Times New Roman"/>
          <w:b/>
          <w:sz w:val="28"/>
        </w:rPr>
      </w:pPr>
      <w:r w:rsidRPr="002E5797">
        <w:rPr>
          <w:rFonts w:ascii="Times New Roman" w:hAnsi="Times New Roman"/>
          <w:b/>
          <w:sz w:val="28"/>
        </w:rPr>
        <w:t>Acknowledgements</w:t>
      </w:r>
    </w:p>
    <w:p w:rsidR="00874054" w:rsidRPr="00255661" w:rsidRDefault="00874054" w:rsidP="003D27E4">
      <w:pPr>
        <w:spacing w:line="480" w:lineRule="auto"/>
        <w:rPr>
          <w:rFonts w:ascii="Times New Roman" w:hAnsi="Times New Roman"/>
        </w:rPr>
      </w:pPr>
      <w:r w:rsidRPr="00255661">
        <w:rPr>
          <w:rFonts w:ascii="Times New Roman" w:hAnsi="Times New Roman"/>
        </w:rPr>
        <w:t xml:space="preserve">We would like to thank the animal care staff at Concordia University who cared for </w:t>
      </w:r>
      <w:r w:rsidR="00AA6C3A">
        <w:rPr>
          <w:rFonts w:ascii="Times New Roman" w:hAnsi="Times New Roman"/>
        </w:rPr>
        <w:t>housed</w:t>
      </w:r>
      <w:r>
        <w:rPr>
          <w:rFonts w:ascii="Times New Roman" w:hAnsi="Times New Roman"/>
        </w:rPr>
        <w:t xml:space="preserve"> fish on a day-to-</w:t>
      </w:r>
      <w:r w:rsidRPr="00255661">
        <w:rPr>
          <w:rFonts w:ascii="Times New Roman" w:hAnsi="Times New Roman"/>
        </w:rPr>
        <w:t>day basis</w:t>
      </w:r>
      <w:r w:rsidR="000A23CB">
        <w:rPr>
          <w:rFonts w:ascii="Times New Roman" w:hAnsi="Times New Roman"/>
        </w:rPr>
        <w:t xml:space="preserve"> and </w:t>
      </w:r>
      <w:proofErr w:type="spellStart"/>
      <w:r w:rsidR="00146A06">
        <w:rPr>
          <w:rFonts w:ascii="Times New Roman" w:hAnsi="Times New Roman"/>
        </w:rPr>
        <w:t>István</w:t>
      </w:r>
      <w:proofErr w:type="spellEnd"/>
      <w:r w:rsidR="00146A06">
        <w:rPr>
          <w:rFonts w:ascii="Times New Roman" w:hAnsi="Times New Roman"/>
        </w:rPr>
        <w:t xml:space="preserve"> Imre as well as an anonymous referee</w:t>
      </w:r>
      <w:r w:rsidR="000A23CB">
        <w:rPr>
          <w:rFonts w:ascii="Times New Roman" w:hAnsi="Times New Roman"/>
        </w:rPr>
        <w:t xml:space="preserve"> for comments on the manuscript</w:t>
      </w:r>
      <w:r w:rsidRPr="00255661">
        <w:rPr>
          <w:rFonts w:ascii="Times New Roman" w:hAnsi="Times New Roman"/>
        </w:rPr>
        <w:t>. This research was supported by an NSERC (Natural Sciences and Engineering Research Council of Canada) grant to PPN.</w:t>
      </w:r>
    </w:p>
    <w:p w:rsidR="00874054" w:rsidRDefault="00874054" w:rsidP="003D27E4">
      <w:pPr>
        <w:spacing w:line="480" w:lineRule="auto"/>
        <w:rPr>
          <w:rFonts w:ascii="Times New Roman" w:hAnsi="Times New Roman"/>
        </w:rPr>
      </w:pPr>
    </w:p>
    <w:p w:rsidR="00B65FD9" w:rsidRPr="002E5797" w:rsidRDefault="00B65FD9" w:rsidP="00B65FD9">
      <w:pPr>
        <w:spacing w:line="480" w:lineRule="auto"/>
        <w:rPr>
          <w:rFonts w:ascii="Times New Roman" w:hAnsi="Times New Roman"/>
          <w:b/>
          <w:sz w:val="28"/>
        </w:rPr>
      </w:pPr>
      <w:r>
        <w:rPr>
          <w:rFonts w:ascii="Times New Roman" w:hAnsi="Times New Roman"/>
          <w:b/>
          <w:sz w:val="28"/>
        </w:rPr>
        <w:t>Data Accessibility</w:t>
      </w:r>
    </w:p>
    <w:p w:rsidR="00B65FD9" w:rsidRDefault="00315853" w:rsidP="003D27E4">
      <w:pPr>
        <w:spacing w:line="480" w:lineRule="auto"/>
        <w:rPr>
          <w:rFonts w:ascii="Times New Roman" w:hAnsi="Times New Roman"/>
        </w:rPr>
      </w:pPr>
      <w:r>
        <w:rPr>
          <w:rFonts w:ascii="Times New Roman" w:hAnsi="Times New Roman"/>
        </w:rPr>
        <w:t xml:space="preserve">Data available from the Dryad Digital Repository: </w:t>
      </w:r>
      <w:hyperlink r:id="rId8" w:history="1">
        <w:r w:rsidR="00F8343E" w:rsidRPr="003105D7">
          <w:rPr>
            <w:rStyle w:val="Hyperlink"/>
            <w:rFonts w:ascii="Times New Roman" w:hAnsi="Times New Roman"/>
          </w:rPr>
          <w:t>http://dx.doi.org/10.5061/dryad.7nb71</w:t>
        </w:r>
      </w:hyperlink>
      <w:r w:rsidR="00F8343E">
        <w:rPr>
          <w:rFonts w:ascii="Times New Roman" w:hAnsi="Times New Roman"/>
        </w:rPr>
        <w:t xml:space="preserve"> </w:t>
      </w:r>
      <w:r>
        <w:rPr>
          <w:rFonts w:ascii="Times New Roman" w:hAnsi="Times New Roman"/>
        </w:rPr>
        <w:t>(Jacobson, Grant &amp; Peres-Neto 2015).</w:t>
      </w:r>
    </w:p>
    <w:p w:rsidR="00B65FD9" w:rsidRPr="00255661" w:rsidRDefault="00B65FD9" w:rsidP="003D27E4">
      <w:pPr>
        <w:spacing w:line="480" w:lineRule="auto"/>
        <w:rPr>
          <w:rFonts w:ascii="Times New Roman" w:hAnsi="Times New Roman"/>
        </w:rPr>
      </w:pPr>
    </w:p>
    <w:p w:rsidR="00874054" w:rsidRPr="002E5797" w:rsidRDefault="00874054" w:rsidP="003D27E4">
      <w:pPr>
        <w:spacing w:line="480" w:lineRule="auto"/>
        <w:rPr>
          <w:rFonts w:ascii="Times New Roman" w:hAnsi="Times New Roman"/>
          <w:sz w:val="28"/>
        </w:rPr>
      </w:pPr>
      <w:r w:rsidRPr="002E5797">
        <w:rPr>
          <w:rFonts w:ascii="Times New Roman" w:hAnsi="Times New Roman"/>
          <w:b/>
          <w:sz w:val="28"/>
        </w:rPr>
        <w:t>References</w:t>
      </w:r>
    </w:p>
    <w:p w:rsidR="00FA0F81" w:rsidRDefault="00874054" w:rsidP="003D27E4">
      <w:pPr>
        <w:spacing w:line="480" w:lineRule="auto"/>
        <w:rPr>
          <w:rFonts w:ascii="Times New Roman" w:hAnsi="Times New Roman"/>
        </w:rPr>
      </w:pPr>
      <w:r>
        <w:rPr>
          <w:rFonts w:ascii="Times New Roman" w:hAnsi="Times New Roman"/>
        </w:rPr>
        <w:lastRenderedPageBreak/>
        <w:t>Abrahams, M.V. (1986) Patch choice under perceptual constraints: a cause for departures</w:t>
      </w:r>
    </w:p>
    <w:p w:rsidR="00874054" w:rsidRDefault="00874054" w:rsidP="005E01ED">
      <w:pPr>
        <w:spacing w:line="480" w:lineRule="auto"/>
        <w:ind w:left="720"/>
        <w:rPr>
          <w:rFonts w:ascii="Times New Roman" w:hAnsi="Times New Roman"/>
        </w:rPr>
      </w:pPr>
      <w:proofErr w:type="gramStart"/>
      <w:r>
        <w:rPr>
          <w:rFonts w:ascii="Times New Roman" w:hAnsi="Times New Roman"/>
        </w:rPr>
        <w:t>from</w:t>
      </w:r>
      <w:proofErr w:type="gramEnd"/>
      <w:r>
        <w:rPr>
          <w:rFonts w:ascii="Times New Roman" w:hAnsi="Times New Roman"/>
        </w:rPr>
        <w:t xml:space="preserve"> an ideal free distribution. </w:t>
      </w:r>
      <w:r w:rsidRPr="0092560A">
        <w:rPr>
          <w:rFonts w:ascii="Times New Roman" w:hAnsi="Times New Roman"/>
          <w:i/>
        </w:rPr>
        <w:t>Behav</w:t>
      </w:r>
      <w:r w:rsidR="0092560A" w:rsidRPr="0092560A">
        <w:rPr>
          <w:rFonts w:ascii="Times New Roman" w:hAnsi="Times New Roman"/>
          <w:i/>
        </w:rPr>
        <w:t>ioral</w:t>
      </w:r>
      <w:r w:rsidRPr="0092560A">
        <w:rPr>
          <w:rFonts w:ascii="Times New Roman" w:hAnsi="Times New Roman"/>
          <w:i/>
        </w:rPr>
        <w:t xml:space="preserve"> Ecol</w:t>
      </w:r>
      <w:r w:rsidR="0092560A" w:rsidRPr="0092560A">
        <w:rPr>
          <w:rFonts w:ascii="Times New Roman" w:hAnsi="Times New Roman"/>
          <w:i/>
        </w:rPr>
        <w:t xml:space="preserve">ogy and </w:t>
      </w:r>
      <w:r w:rsidRPr="0092560A">
        <w:rPr>
          <w:rFonts w:ascii="Times New Roman" w:hAnsi="Times New Roman"/>
          <w:i/>
        </w:rPr>
        <w:t>Sociobiol</w:t>
      </w:r>
      <w:r w:rsidR="0092560A" w:rsidRPr="0092560A">
        <w:rPr>
          <w:rFonts w:ascii="Times New Roman" w:hAnsi="Times New Roman"/>
          <w:i/>
        </w:rPr>
        <w:t>ogy</w:t>
      </w:r>
      <w:r>
        <w:rPr>
          <w:rFonts w:ascii="Times New Roman" w:hAnsi="Times New Roman"/>
        </w:rPr>
        <w:t xml:space="preserve">, </w:t>
      </w:r>
      <w:r w:rsidRPr="00874054">
        <w:rPr>
          <w:rFonts w:ascii="Times New Roman" w:hAnsi="Times New Roman"/>
          <w:b/>
        </w:rPr>
        <w:t>19</w:t>
      </w:r>
      <w:r>
        <w:rPr>
          <w:rFonts w:ascii="Times New Roman" w:hAnsi="Times New Roman"/>
        </w:rPr>
        <w:t>, 409-415.</w:t>
      </w:r>
    </w:p>
    <w:p w:rsidR="00FA0F81" w:rsidRDefault="00874054" w:rsidP="003D27E4">
      <w:pPr>
        <w:spacing w:line="480" w:lineRule="auto"/>
        <w:rPr>
          <w:rFonts w:ascii="Times New Roman" w:hAnsi="Times New Roman"/>
        </w:rPr>
      </w:pPr>
      <w:r>
        <w:rPr>
          <w:rFonts w:ascii="Times New Roman" w:hAnsi="Times New Roman"/>
        </w:rPr>
        <w:t xml:space="preserve">Anderson, W.G., McKinley, R.S. &amp; </w:t>
      </w:r>
      <w:proofErr w:type="spellStart"/>
      <w:r>
        <w:rPr>
          <w:rFonts w:ascii="Times New Roman" w:hAnsi="Times New Roman"/>
        </w:rPr>
        <w:t>Colavecchia</w:t>
      </w:r>
      <w:proofErr w:type="spellEnd"/>
      <w:r>
        <w:rPr>
          <w:rFonts w:ascii="Times New Roman" w:hAnsi="Times New Roman"/>
        </w:rPr>
        <w:t xml:space="preserve">, M. (1997) </w:t>
      </w:r>
      <w:proofErr w:type="gramStart"/>
      <w:r>
        <w:rPr>
          <w:rFonts w:ascii="Times New Roman" w:hAnsi="Times New Roman"/>
        </w:rPr>
        <w:t>The</w:t>
      </w:r>
      <w:proofErr w:type="gramEnd"/>
      <w:r>
        <w:rPr>
          <w:rFonts w:ascii="Times New Roman" w:hAnsi="Times New Roman"/>
        </w:rPr>
        <w:t xml:space="preserve"> use of clove oil as an</w:t>
      </w:r>
    </w:p>
    <w:p w:rsidR="00874054" w:rsidRPr="005F713F" w:rsidRDefault="00874054" w:rsidP="005E01ED">
      <w:pPr>
        <w:spacing w:line="480" w:lineRule="auto"/>
        <w:ind w:left="720"/>
        <w:rPr>
          <w:rFonts w:ascii="Times New Roman" w:hAnsi="Times New Roman"/>
        </w:rPr>
      </w:pPr>
      <w:proofErr w:type="gramStart"/>
      <w:r>
        <w:rPr>
          <w:rFonts w:ascii="Times New Roman" w:hAnsi="Times New Roman"/>
        </w:rPr>
        <w:t>anesthetic</w:t>
      </w:r>
      <w:proofErr w:type="gramEnd"/>
      <w:r>
        <w:rPr>
          <w:rFonts w:ascii="Times New Roman" w:hAnsi="Times New Roman"/>
        </w:rPr>
        <w:t xml:space="preserve"> for rainbow trout and its effects on swimming performance. </w:t>
      </w:r>
      <w:r w:rsidRPr="0092560A">
        <w:rPr>
          <w:rFonts w:ascii="Times New Roman" w:hAnsi="Times New Roman"/>
          <w:i/>
        </w:rPr>
        <w:t>North American Journal of Fisheries Management</w:t>
      </w:r>
      <w:r>
        <w:rPr>
          <w:rFonts w:ascii="Times New Roman" w:hAnsi="Times New Roman"/>
        </w:rPr>
        <w:t xml:space="preserve">, </w:t>
      </w:r>
      <w:r w:rsidRPr="0092560A">
        <w:rPr>
          <w:rFonts w:ascii="Times New Roman" w:hAnsi="Times New Roman"/>
          <w:b/>
        </w:rPr>
        <w:t>17</w:t>
      </w:r>
      <w:r>
        <w:rPr>
          <w:rFonts w:ascii="Times New Roman" w:hAnsi="Times New Roman"/>
        </w:rPr>
        <w:t>, 301-307.</w:t>
      </w:r>
    </w:p>
    <w:p w:rsidR="00FA0F81" w:rsidRDefault="00874054" w:rsidP="003D27E4">
      <w:pPr>
        <w:spacing w:line="480" w:lineRule="auto"/>
        <w:rPr>
          <w:rFonts w:ascii="Times New Roman" w:hAnsi="Times New Roman"/>
        </w:rPr>
      </w:pPr>
      <w:proofErr w:type="spellStart"/>
      <w:r w:rsidRPr="005F713F">
        <w:rPr>
          <w:rFonts w:ascii="Times New Roman" w:hAnsi="Times New Roman"/>
        </w:rPr>
        <w:t>Araújo</w:t>
      </w:r>
      <w:proofErr w:type="spellEnd"/>
      <w:r w:rsidRPr="005F713F">
        <w:rPr>
          <w:rFonts w:ascii="Times New Roman" w:hAnsi="Times New Roman"/>
        </w:rPr>
        <w:t xml:space="preserve">, M.S., </w:t>
      </w:r>
      <w:proofErr w:type="spellStart"/>
      <w:r w:rsidRPr="005F713F">
        <w:rPr>
          <w:rFonts w:ascii="Times New Roman" w:hAnsi="Times New Roman"/>
        </w:rPr>
        <w:t>Guimarães</w:t>
      </w:r>
      <w:proofErr w:type="spellEnd"/>
      <w:r w:rsidRPr="005F713F">
        <w:rPr>
          <w:rFonts w:ascii="Times New Roman" w:hAnsi="Times New Roman"/>
        </w:rPr>
        <w:t xml:space="preserve">, </w:t>
      </w:r>
      <w:proofErr w:type="spellStart"/>
      <w:r w:rsidRPr="005F713F">
        <w:rPr>
          <w:rFonts w:ascii="Times New Roman" w:hAnsi="Times New Roman"/>
        </w:rPr>
        <w:t>P.R.Jr</w:t>
      </w:r>
      <w:proofErr w:type="spellEnd"/>
      <w:r w:rsidRPr="005F713F">
        <w:rPr>
          <w:rFonts w:ascii="Times New Roman" w:hAnsi="Times New Roman"/>
        </w:rPr>
        <w:t xml:space="preserve">., </w:t>
      </w:r>
      <w:proofErr w:type="spellStart"/>
      <w:r w:rsidRPr="005F713F">
        <w:rPr>
          <w:rFonts w:ascii="Times New Roman" w:hAnsi="Times New Roman"/>
        </w:rPr>
        <w:t>Svanbäck</w:t>
      </w:r>
      <w:proofErr w:type="spellEnd"/>
      <w:r w:rsidRPr="005F713F">
        <w:rPr>
          <w:rFonts w:ascii="Times New Roman" w:hAnsi="Times New Roman"/>
        </w:rPr>
        <w:t xml:space="preserve">, R., </w:t>
      </w:r>
      <w:proofErr w:type="spellStart"/>
      <w:r w:rsidRPr="005F713F">
        <w:rPr>
          <w:rFonts w:ascii="Times New Roman" w:hAnsi="Times New Roman"/>
        </w:rPr>
        <w:t>Pinheiro</w:t>
      </w:r>
      <w:proofErr w:type="spellEnd"/>
      <w:r w:rsidRPr="005F713F">
        <w:rPr>
          <w:rFonts w:ascii="Times New Roman" w:hAnsi="Times New Roman"/>
        </w:rPr>
        <w:t xml:space="preserve">, A., </w:t>
      </w:r>
      <w:proofErr w:type="spellStart"/>
      <w:r w:rsidRPr="005F713F">
        <w:rPr>
          <w:rFonts w:ascii="Times New Roman" w:hAnsi="Times New Roman"/>
        </w:rPr>
        <w:t>Guimarã</w:t>
      </w:r>
      <w:r>
        <w:rPr>
          <w:rFonts w:ascii="Times New Roman" w:hAnsi="Times New Roman"/>
        </w:rPr>
        <w:t>es</w:t>
      </w:r>
      <w:proofErr w:type="spellEnd"/>
      <w:r>
        <w:rPr>
          <w:rFonts w:ascii="Times New Roman" w:hAnsi="Times New Roman"/>
        </w:rPr>
        <w:t>, P., Dos Reis,</w:t>
      </w:r>
    </w:p>
    <w:p w:rsidR="00FA0F81" w:rsidRDefault="00874054" w:rsidP="003D27E4">
      <w:pPr>
        <w:spacing w:line="480" w:lineRule="auto"/>
        <w:ind w:firstLine="720"/>
        <w:rPr>
          <w:rFonts w:ascii="Times New Roman" w:hAnsi="Times New Roman"/>
        </w:rPr>
      </w:pPr>
      <w:r>
        <w:rPr>
          <w:rFonts w:ascii="Times New Roman" w:hAnsi="Times New Roman"/>
        </w:rPr>
        <w:t>S.F. &amp;</w:t>
      </w:r>
      <w:r w:rsidRPr="005F713F">
        <w:rPr>
          <w:rFonts w:ascii="Times New Roman" w:hAnsi="Times New Roman"/>
        </w:rPr>
        <w:t xml:space="preserve"> </w:t>
      </w:r>
      <w:proofErr w:type="spellStart"/>
      <w:r w:rsidRPr="005F713F">
        <w:rPr>
          <w:rFonts w:ascii="Times New Roman" w:hAnsi="Times New Roman"/>
        </w:rPr>
        <w:t>Bolnick</w:t>
      </w:r>
      <w:proofErr w:type="spellEnd"/>
      <w:r w:rsidRPr="005F713F">
        <w:rPr>
          <w:rFonts w:ascii="Times New Roman" w:hAnsi="Times New Roman"/>
        </w:rPr>
        <w:t xml:space="preserve">, D.I. (2008) Network analysis reveals contrasting effects of </w:t>
      </w:r>
    </w:p>
    <w:p w:rsidR="00FA0F81" w:rsidRDefault="00874054" w:rsidP="003D27E4">
      <w:pPr>
        <w:spacing w:line="480" w:lineRule="auto"/>
        <w:ind w:firstLine="720"/>
        <w:rPr>
          <w:rFonts w:ascii="Times New Roman" w:hAnsi="Times New Roman"/>
        </w:rPr>
      </w:pPr>
      <w:proofErr w:type="gramStart"/>
      <w:r w:rsidRPr="005F713F">
        <w:rPr>
          <w:rFonts w:ascii="Times New Roman" w:hAnsi="Times New Roman"/>
        </w:rPr>
        <w:t>intraspecific</w:t>
      </w:r>
      <w:proofErr w:type="gramEnd"/>
      <w:r w:rsidRPr="005F713F">
        <w:rPr>
          <w:rFonts w:ascii="Times New Roman" w:hAnsi="Times New Roman"/>
        </w:rPr>
        <w:t xml:space="preserve"> competition on individual vs. population diets. </w:t>
      </w:r>
      <w:r w:rsidRPr="0092560A">
        <w:rPr>
          <w:rFonts w:ascii="Times New Roman" w:hAnsi="Times New Roman"/>
          <w:i/>
        </w:rPr>
        <w:t>Ecology</w:t>
      </w:r>
      <w:r w:rsidRPr="005F713F">
        <w:rPr>
          <w:rFonts w:ascii="Times New Roman" w:hAnsi="Times New Roman"/>
        </w:rPr>
        <w:t xml:space="preserve">, </w:t>
      </w:r>
      <w:r w:rsidRPr="0092560A">
        <w:rPr>
          <w:rFonts w:ascii="Times New Roman" w:hAnsi="Times New Roman"/>
          <w:b/>
        </w:rPr>
        <w:t>89</w:t>
      </w:r>
      <w:r w:rsidRPr="005F713F">
        <w:rPr>
          <w:rFonts w:ascii="Times New Roman" w:hAnsi="Times New Roman"/>
        </w:rPr>
        <w:t>, 1981-</w:t>
      </w:r>
    </w:p>
    <w:p w:rsidR="00874054" w:rsidRDefault="00874054" w:rsidP="005E01ED">
      <w:pPr>
        <w:spacing w:line="480" w:lineRule="auto"/>
        <w:ind w:firstLine="720"/>
        <w:rPr>
          <w:rFonts w:ascii="Times New Roman" w:hAnsi="Times New Roman"/>
        </w:rPr>
      </w:pPr>
      <w:r w:rsidRPr="005F713F">
        <w:rPr>
          <w:rFonts w:ascii="Times New Roman" w:hAnsi="Times New Roman"/>
        </w:rPr>
        <w:t>1993</w:t>
      </w:r>
      <w:r>
        <w:rPr>
          <w:rFonts w:ascii="Times New Roman" w:hAnsi="Times New Roman"/>
        </w:rPr>
        <w:t>.</w:t>
      </w:r>
    </w:p>
    <w:p w:rsidR="00FA0F81" w:rsidRDefault="00874054" w:rsidP="003D27E4">
      <w:pPr>
        <w:spacing w:line="480" w:lineRule="auto"/>
        <w:rPr>
          <w:rFonts w:ascii="Times New Roman" w:hAnsi="Times New Roman"/>
        </w:rPr>
      </w:pPr>
      <w:proofErr w:type="spellStart"/>
      <w:r>
        <w:rPr>
          <w:rFonts w:ascii="Times New Roman" w:hAnsi="Times New Roman"/>
        </w:rPr>
        <w:t>Bolnick</w:t>
      </w:r>
      <w:proofErr w:type="spellEnd"/>
      <w:r>
        <w:rPr>
          <w:rFonts w:ascii="Times New Roman" w:hAnsi="Times New Roman"/>
        </w:rPr>
        <w:t xml:space="preserve">, D.I. (2004) Can intraspecific </w:t>
      </w:r>
      <w:proofErr w:type="gramStart"/>
      <w:r>
        <w:rPr>
          <w:rFonts w:ascii="Times New Roman" w:hAnsi="Times New Roman"/>
        </w:rPr>
        <w:t>competition drive</w:t>
      </w:r>
      <w:proofErr w:type="gramEnd"/>
      <w:r>
        <w:rPr>
          <w:rFonts w:ascii="Times New Roman" w:hAnsi="Times New Roman"/>
        </w:rPr>
        <w:t xml:space="preserve"> disruptive selection? An </w:t>
      </w:r>
    </w:p>
    <w:p w:rsidR="00874054" w:rsidRDefault="00874054" w:rsidP="005E01ED">
      <w:pPr>
        <w:spacing w:line="480" w:lineRule="auto"/>
        <w:ind w:firstLine="720"/>
        <w:rPr>
          <w:rFonts w:ascii="Times New Roman" w:hAnsi="Times New Roman"/>
        </w:rPr>
      </w:pPr>
      <w:proofErr w:type="gramStart"/>
      <w:r>
        <w:rPr>
          <w:rFonts w:ascii="Times New Roman" w:hAnsi="Times New Roman"/>
        </w:rPr>
        <w:t>experimental</w:t>
      </w:r>
      <w:proofErr w:type="gramEnd"/>
      <w:r>
        <w:rPr>
          <w:rFonts w:ascii="Times New Roman" w:hAnsi="Times New Roman"/>
        </w:rPr>
        <w:t xml:space="preserve"> test in natural populations of sticklebacks. </w:t>
      </w:r>
      <w:r w:rsidRPr="0092560A">
        <w:rPr>
          <w:rFonts w:ascii="Times New Roman" w:hAnsi="Times New Roman"/>
          <w:i/>
        </w:rPr>
        <w:t>Evolution</w:t>
      </w:r>
      <w:r>
        <w:rPr>
          <w:rFonts w:ascii="Times New Roman" w:hAnsi="Times New Roman"/>
        </w:rPr>
        <w:t xml:space="preserve">, </w:t>
      </w:r>
      <w:r w:rsidRPr="0092560A">
        <w:rPr>
          <w:rFonts w:ascii="Times New Roman" w:hAnsi="Times New Roman"/>
          <w:b/>
        </w:rPr>
        <w:t>58</w:t>
      </w:r>
      <w:r>
        <w:rPr>
          <w:rFonts w:ascii="Times New Roman" w:hAnsi="Times New Roman"/>
        </w:rPr>
        <w:t>, 608-618.</w:t>
      </w:r>
    </w:p>
    <w:p w:rsidR="00FA0F81" w:rsidRDefault="00874054" w:rsidP="003D27E4">
      <w:pPr>
        <w:spacing w:line="480" w:lineRule="auto"/>
        <w:rPr>
          <w:rFonts w:ascii="Times New Roman" w:hAnsi="Times New Roman"/>
        </w:rPr>
      </w:pPr>
      <w:proofErr w:type="spellStart"/>
      <w:r>
        <w:rPr>
          <w:rFonts w:ascii="Times New Roman" w:hAnsi="Times New Roman"/>
        </w:rPr>
        <w:t>Borcherding</w:t>
      </w:r>
      <w:proofErr w:type="spellEnd"/>
      <w:r>
        <w:rPr>
          <w:rFonts w:ascii="Times New Roman" w:hAnsi="Times New Roman"/>
        </w:rPr>
        <w:t xml:space="preserve">, J. &amp; </w:t>
      </w:r>
      <w:proofErr w:type="spellStart"/>
      <w:r>
        <w:rPr>
          <w:rFonts w:ascii="Times New Roman" w:hAnsi="Times New Roman"/>
        </w:rPr>
        <w:t>Magnhagen</w:t>
      </w:r>
      <w:proofErr w:type="spellEnd"/>
      <w:r>
        <w:rPr>
          <w:rFonts w:ascii="Times New Roman" w:hAnsi="Times New Roman"/>
        </w:rPr>
        <w:t>, C. (2008) Food abundance affects both morphology and</w:t>
      </w:r>
    </w:p>
    <w:p w:rsidR="00874054" w:rsidRDefault="00874054" w:rsidP="005E01ED">
      <w:pPr>
        <w:spacing w:line="480" w:lineRule="auto"/>
        <w:ind w:firstLine="720"/>
        <w:rPr>
          <w:rFonts w:ascii="Times New Roman" w:hAnsi="Times New Roman"/>
        </w:rPr>
      </w:pPr>
      <w:proofErr w:type="gramStart"/>
      <w:r>
        <w:rPr>
          <w:rFonts w:ascii="Times New Roman" w:hAnsi="Times New Roman"/>
        </w:rPr>
        <w:t>behaviour</w:t>
      </w:r>
      <w:proofErr w:type="gramEnd"/>
      <w:r>
        <w:rPr>
          <w:rFonts w:ascii="Times New Roman" w:hAnsi="Times New Roman"/>
        </w:rPr>
        <w:t xml:space="preserve"> of juvenile perch. </w:t>
      </w:r>
      <w:r w:rsidRPr="00187460">
        <w:rPr>
          <w:rFonts w:ascii="Times New Roman" w:hAnsi="Times New Roman"/>
          <w:i/>
        </w:rPr>
        <w:t>Ecology of Freshwater Fish</w:t>
      </w:r>
      <w:r>
        <w:rPr>
          <w:rFonts w:ascii="Times New Roman" w:hAnsi="Times New Roman"/>
        </w:rPr>
        <w:t xml:space="preserve">, </w:t>
      </w:r>
      <w:r w:rsidRPr="00187460">
        <w:rPr>
          <w:rFonts w:ascii="Times New Roman" w:hAnsi="Times New Roman"/>
          <w:b/>
        </w:rPr>
        <w:t>17</w:t>
      </w:r>
      <w:r>
        <w:rPr>
          <w:rFonts w:ascii="Times New Roman" w:hAnsi="Times New Roman"/>
        </w:rPr>
        <w:t>, 207-218.</w:t>
      </w:r>
    </w:p>
    <w:p w:rsidR="00FA0F81" w:rsidRDefault="00874054" w:rsidP="003D27E4">
      <w:pPr>
        <w:spacing w:line="480" w:lineRule="auto"/>
        <w:rPr>
          <w:rFonts w:ascii="Times New Roman" w:hAnsi="Times New Roman"/>
        </w:rPr>
      </w:pPr>
      <w:proofErr w:type="spellStart"/>
      <w:r>
        <w:rPr>
          <w:rFonts w:ascii="Times New Roman" w:hAnsi="Times New Roman"/>
        </w:rPr>
        <w:t>Boujard</w:t>
      </w:r>
      <w:proofErr w:type="spellEnd"/>
      <w:r>
        <w:rPr>
          <w:rFonts w:ascii="Times New Roman" w:hAnsi="Times New Roman"/>
        </w:rPr>
        <w:t xml:space="preserve">, T., </w:t>
      </w:r>
      <w:proofErr w:type="spellStart"/>
      <w:r>
        <w:rPr>
          <w:rFonts w:ascii="Times New Roman" w:hAnsi="Times New Roman"/>
        </w:rPr>
        <w:t>Labbé</w:t>
      </w:r>
      <w:proofErr w:type="spellEnd"/>
      <w:r>
        <w:rPr>
          <w:rFonts w:ascii="Times New Roman" w:hAnsi="Times New Roman"/>
        </w:rPr>
        <w:t xml:space="preserve">, L. &amp; </w:t>
      </w:r>
      <w:proofErr w:type="spellStart"/>
      <w:r>
        <w:rPr>
          <w:rFonts w:ascii="Times New Roman" w:hAnsi="Times New Roman"/>
        </w:rPr>
        <w:t>Aupérin</w:t>
      </w:r>
      <w:proofErr w:type="spellEnd"/>
      <w:r>
        <w:rPr>
          <w:rFonts w:ascii="Times New Roman" w:hAnsi="Times New Roman"/>
        </w:rPr>
        <w:t>, B. (2002) Feeding behaviour, energy expenditure and</w:t>
      </w:r>
    </w:p>
    <w:p w:rsidR="00FA0F81" w:rsidRDefault="00874054" w:rsidP="003D27E4">
      <w:pPr>
        <w:spacing w:line="480" w:lineRule="auto"/>
        <w:ind w:firstLine="720"/>
        <w:rPr>
          <w:rFonts w:ascii="Times New Roman" w:hAnsi="Times New Roman"/>
        </w:rPr>
      </w:pPr>
      <w:proofErr w:type="gramStart"/>
      <w:r>
        <w:rPr>
          <w:rFonts w:ascii="Times New Roman" w:hAnsi="Times New Roman"/>
        </w:rPr>
        <w:t>growth</w:t>
      </w:r>
      <w:proofErr w:type="gramEnd"/>
      <w:r>
        <w:rPr>
          <w:rFonts w:ascii="Times New Roman" w:hAnsi="Times New Roman"/>
        </w:rPr>
        <w:t xml:space="preserve"> of rainbow trout in relation to </w:t>
      </w:r>
      <w:proofErr w:type="spellStart"/>
      <w:r>
        <w:rPr>
          <w:rFonts w:ascii="Times New Roman" w:hAnsi="Times New Roman"/>
        </w:rPr>
        <w:t>sotcking</w:t>
      </w:r>
      <w:proofErr w:type="spellEnd"/>
      <w:r>
        <w:rPr>
          <w:rFonts w:ascii="Times New Roman" w:hAnsi="Times New Roman"/>
        </w:rPr>
        <w:t xml:space="preserve"> density and food accessibility.</w:t>
      </w:r>
    </w:p>
    <w:p w:rsidR="00874054" w:rsidRDefault="00874054" w:rsidP="005E01ED">
      <w:pPr>
        <w:spacing w:line="480" w:lineRule="auto"/>
        <w:ind w:firstLine="720"/>
        <w:rPr>
          <w:rFonts w:ascii="Times New Roman" w:hAnsi="Times New Roman"/>
        </w:rPr>
      </w:pPr>
      <w:r w:rsidRPr="00187460">
        <w:rPr>
          <w:rFonts w:ascii="Times New Roman" w:hAnsi="Times New Roman"/>
          <w:i/>
        </w:rPr>
        <w:t>Aquaculture Research</w:t>
      </w:r>
      <w:r>
        <w:rPr>
          <w:rFonts w:ascii="Times New Roman" w:hAnsi="Times New Roman"/>
        </w:rPr>
        <w:t xml:space="preserve">, </w:t>
      </w:r>
      <w:r w:rsidRPr="00187460">
        <w:rPr>
          <w:rFonts w:ascii="Times New Roman" w:hAnsi="Times New Roman"/>
          <w:b/>
        </w:rPr>
        <w:t>33</w:t>
      </w:r>
      <w:r>
        <w:rPr>
          <w:rFonts w:ascii="Times New Roman" w:hAnsi="Times New Roman"/>
        </w:rPr>
        <w:t>, 1233-1242.</w:t>
      </w:r>
    </w:p>
    <w:p w:rsidR="00FA0F81" w:rsidRDefault="00874054" w:rsidP="003D27E4">
      <w:pPr>
        <w:spacing w:line="480" w:lineRule="auto"/>
        <w:rPr>
          <w:rFonts w:ascii="Times New Roman" w:hAnsi="Times New Roman"/>
        </w:rPr>
      </w:pPr>
      <w:r>
        <w:rPr>
          <w:rFonts w:ascii="Times New Roman" w:hAnsi="Times New Roman"/>
        </w:rPr>
        <w:t xml:space="preserve">Brown, G.E. &amp; Brown, J.A. (1993) Do kin always make better </w:t>
      </w:r>
      <w:proofErr w:type="spellStart"/>
      <w:r>
        <w:rPr>
          <w:rFonts w:ascii="Times New Roman" w:hAnsi="Times New Roman"/>
        </w:rPr>
        <w:t>neighbours</w:t>
      </w:r>
      <w:proofErr w:type="spellEnd"/>
      <w:proofErr w:type="gramStart"/>
      <w:r>
        <w:rPr>
          <w:rFonts w:ascii="Times New Roman" w:hAnsi="Times New Roman"/>
        </w:rPr>
        <w:t>?:</w:t>
      </w:r>
      <w:proofErr w:type="gramEnd"/>
      <w:r>
        <w:rPr>
          <w:rFonts w:ascii="Times New Roman" w:hAnsi="Times New Roman"/>
        </w:rPr>
        <w:t xml:space="preserve"> the effects of </w:t>
      </w:r>
    </w:p>
    <w:p w:rsidR="00874054" w:rsidRDefault="00874054" w:rsidP="005E01ED">
      <w:pPr>
        <w:spacing w:line="480" w:lineRule="auto"/>
        <w:ind w:firstLine="720"/>
        <w:rPr>
          <w:rFonts w:ascii="Times New Roman" w:hAnsi="Times New Roman"/>
        </w:rPr>
      </w:pPr>
      <w:proofErr w:type="gramStart"/>
      <w:r>
        <w:rPr>
          <w:rFonts w:ascii="Times New Roman" w:hAnsi="Times New Roman"/>
        </w:rPr>
        <w:t>territory</w:t>
      </w:r>
      <w:proofErr w:type="gramEnd"/>
      <w:r>
        <w:rPr>
          <w:rFonts w:ascii="Times New Roman" w:hAnsi="Times New Roman"/>
        </w:rPr>
        <w:t xml:space="preserve"> quality. </w:t>
      </w:r>
      <w:r w:rsidRPr="00187460">
        <w:rPr>
          <w:rFonts w:ascii="Times New Roman" w:hAnsi="Times New Roman"/>
          <w:i/>
        </w:rPr>
        <w:t>Behavioral Ecology and Sociobiology</w:t>
      </w:r>
      <w:r>
        <w:rPr>
          <w:rFonts w:ascii="Times New Roman" w:hAnsi="Times New Roman"/>
        </w:rPr>
        <w:t xml:space="preserve">, </w:t>
      </w:r>
      <w:r w:rsidRPr="00187460">
        <w:rPr>
          <w:rFonts w:ascii="Times New Roman" w:hAnsi="Times New Roman"/>
          <w:b/>
        </w:rPr>
        <w:t>33</w:t>
      </w:r>
      <w:r>
        <w:rPr>
          <w:rFonts w:ascii="Times New Roman" w:hAnsi="Times New Roman"/>
        </w:rPr>
        <w:t>, 225-231.</w:t>
      </w:r>
    </w:p>
    <w:p w:rsidR="00FA0F81" w:rsidRDefault="00874054" w:rsidP="003D27E4">
      <w:pPr>
        <w:spacing w:line="480" w:lineRule="auto"/>
        <w:rPr>
          <w:rFonts w:ascii="Times New Roman" w:hAnsi="Times New Roman"/>
        </w:rPr>
      </w:pPr>
      <w:r>
        <w:rPr>
          <w:rFonts w:ascii="Times New Roman" w:hAnsi="Times New Roman"/>
        </w:rPr>
        <w:t xml:space="preserve">Brown, G.E., Brown, J.A. &amp; Srivastava, R.K. (1992) </w:t>
      </w:r>
      <w:proofErr w:type="gramStart"/>
      <w:r>
        <w:rPr>
          <w:rFonts w:ascii="Times New Roman" w:hAnsi="Times New Roman"/>
        </w:rPr>
        <w:t>The</w:t>
      </w:r>
      <w:proofErr w:type="gramEnd"/>
      <w:r>
        <w:rPr>
          <w:rFonts w:ascii="Times New Roman" w:hAnsi="Times New Roman"/>
        </w:rPr>
        <w:t xml:space="preserve"> effect of stocking density on</w:t>
      </w:r>
    </w:p>
    <w:p w:rsidR="00FA0F81" w:rsidRDefault="00874054" w:rsidP="003D27E4">
      <w:pPr>
        <w:spacing w:line="480" w:lineRule="auto"/>
        <w:ind w:firstLine="720"/>
        <w:rPr>
          <w:rFonts w:ascii="Times New Roman" w:hAnsi="Times New Roman"/>
        </w:rPr>
      </w:pPr>
      <w:proofErr w:type="gramStart"/>
      <w:r>
        <w:rPr>
          <w:rFonts w:ascii="Times New Roman" w:hAnsi="Times New Roman"/>
        </w:rPr>
        <w:t>the</w:t>
      </w:r>
      <w:proofErr w:type="gramEnd"/>
      <w:r>
        <w:rPr>
          <w:rFonts w:ascii="Times New Roman" w:hAnsi="Times New Roman"/>
        </w:rPr>
        <w:t xml:space="preserve"> behaviour of Arctic </w:t>
      </w:r>
      <w:proofErr w:type="spellStart"/>
      <w:r>
        <w:rPr>
          <w:rFonts w:ascii="Times New Roman" w:hAnsi="Times New Roman"/>
        </w:rPr>
        <w:t>charr</w:t>
      </w:r>
      <w:proofErr w:type="spellEnd"/>
      <w:r>
        <w:rPr>
          <w:rFonts w:ascii="Times New Roman" w:hAnsi="Times New Roman"/>
        </w:rPr>
        <w:t xml:space="preserve"> (</w:t>
      </w:r>
      <w:proofErr w:type="spellStart"/>
      <w:r w:rsidRPr="00963114">
        <w:rPr>
          <w:rFonts w:ascii="Times New Roman" w:hAnsi="Times New Roman"/>
          <w:i/>
        </w:rPr>
        <w:t>Salvelinus</w:t>
      </w:r>
      <w:proofErr w:type="spellEnd"/>
      <w:r w:rsidRPr="00963114">
        <w:rPr>
          <w:rFonts w:ascii="Times New Roman" w:hAnsi="Times New Roman"/>
          <w:i/>
        </w:rPr>
        <w:t xml:space="preserve"> </w:t>
      </w:r>
      <w:proofErr w:type="spellStart"/>
      <w:r w:rsidRPr="00963114">
        <w:rPr>
          <w:rFonts w:ascii="Times New Roman" w:hAnsi="Times New Roman"/>
          <w:i/>
        </w:rPr>
        <w:t>alpinus</w:t>
      </w:r>
      <w:proofErr w:type="spellEnd"/>
      <w:r>
        <w:rPr>
          <w:rFonts w:ascii="Times New Roman" w:hAnsi="Times New Roman"/>
        </w:rPr>
        <w:t xml:space="preserve"> L.). </w:t>
      </w:r>
      <w:r w:rsidRPr="00187460">
        <w:rPr>
          <w:rFonts w:ascii="Times New Roman" w:hAnsi="Times New Roman"/>
          <w:i/>
        </w:rPr>
        <w:t>Journal of Fish Biology</w:t>
      </w:r>
      <w:r>
        <w:rPr>
          <w:rFonts w:ascii="Times New Roman" w:hAnsi="Times New Roman"/>
        </w:rPr>
        <w:t xml:space="preserve">, </w:t>
      </w:r>
      <w:r w:rsidRPr="00187460">
        <w:rPr>
          <w:rFonts w:ascii="Times New Roman" w:hAnsi="Times New Roman"/>
          <w:b/>
        </w:rPr>
        <w:t>41</w:t>
      </w:r>
      <w:r>
        <w:rPr>
          <w:rFonts w:ascii="Times New Roman" w:hAnsi="Times New Roman"/>
        </w:rPr>
        <w:t>,</w:t>
      </w:r>
    </w:p>
    <w:p w:rsidR="00874054" w:rsidRDefault="00874054" w:rsidP="005E01ED">
      <w:pPr>
        <w:spacing w:line="480" w:lineRule="auto"/>
        <w:ind w:firstLine="720"/>
        <w:rPr>
          <w:rFonts w:ascii="Times New Roman" w:hAnsi="Times New Roman"/>
        </w:rPr>
      </w:pPr>
      <w:proofErr w:type="gramStart"/>
      <w:r>
        <w:rPr>
          <w:rFonts w:ascii="Times New Roman" w:hAnsi="Times New Roman"/>
        </w:rPr>
        <w:t>955-963.</w:t>
      </w:r>
      <w:proofErr w:type="gramEnd"/>
    </w:p>
    <w:p w:rsidR="00FA0F81" w:rsidRDefault="00874054" w:rsidP="003D27E4">
      <w:pPr>
        <w:spacing w:line="480" w:lineRule="auto"/>
        <w:rPr>
          <w:rFonts w:ascii="Times New Roman" w:hAnsi="Times New Roman"/>
        </w:rPr>
      </w:pPr>
      <w:proofErr w:type="spellStart"/>
      <w:r>
        <w:rPr>
          <w:rFonts w:ascii="Times New Roman" w:hAnsi="Times New Roman"/>
        </w:rPr>
        <w:t>Currens</w:t>
      </w:r>
      <w:proofErr w:type="spellEnd"/>
      <w:r>
        <w:rPr>
          <w:rFonts w:ascii="Times New Roman" w:hAnsi="Times New Roman"/>
        </w:rPr>
        <w:t xml:space="preserve">, K.P., Sharpe, C.S., </w:t>
      </w:r>
      <w:proofErr w:type="spellStart"/>
      <w:r>
        <w:rPr>
          <w:rFonts w:ascii="Times New Roman" w:hAnsi="Times New Roman"/>
        </w:rPr>
        <w:t>Hjort</w:t>
      </w:r>
      <w:proofErr w:type="spellEnd"/>
      <w:r>
        <w:rPr>
          <w:rFonts w:ascii="Times New Roman" w:hAnsi="Times New Roman"/>
        </w:rPr>
        <w:t xml:space="preserve">, R., </w:t>
      </w:r>
      <w:proofErr w:type="spellStart"/>
      <w:r>
        <w:rPr>
          <w:rFonts w:ascii="Times New Roman" w:hAnsi="Times New Roman"/>
        </w:rPr>
        <w:t>Schreck</w:t>
      </w:r>
      <w:proofErr w:type="spellEnd"/>
      <w:r>
        <w:rPr>
          <w:rFonts w:ascii="Times New Roman" w:hAnsi="Times New Roman"/>
        </w:rPr>
        <w:t>, C.B. &amp; Li, H.W. (1989) Effects of</w:t>
      </w:r>
    </w:p>
    <w:p w:rsidR="00FA0F81" w:rsidRDefault="00874054" w:rsidP="003D27E4">
      <w:pPr>
        <w:spacing w:line="480" w:lineRule="auto"/>
        <w:ind w:firstLine="720"/>
        <w:rPr>
          <w:rFonts w:ascii="Times New Roman" w:hAnsi="Times New Roman"/>
        </w:rPr>
      </w:pPr>
      <w:proofErr w:type="gramStart"/>
      <w:r>
        <w:rPr>
          <w:rFonts w:ascii="Times New Roman" w:hAnsi="Times New Roman"/>
        </w:rPr>
        <w:lastRenderedPageBreak/>
        <w:t>different</w:t>
      </w:r>
      <w:proofErr w:type="gramEnd"/>
      <w:r>
        <w:rPr>
          <w:rFonts w:ascii="Times New Roman" w:hAnsi="Times New Roman"/>
        </w:rPr>
        <w:t xml:space="preserve"> feeding regimes on the </w:t>
      </w:r>
      <w:proofErr w:type="spellStart"/>
      <w:r>
        <w:rPr>
          <w:rFonts w:ascii="Times New Roman" w:hAnsi="Times New Roman"/>
        </w:rPr>
        <w:t>morphometrics</w:t>
      </w:r>
      <w:proofErr w:type="spellEnd"/>
      <w:r>
        <w:rPr>
          <w:rFonts w:ascii="Times New Roman" w:hAnsi="Times New Roman"/>
        </w:rPr>
        <w:t xml:space="preserve"> of chinook salmon</w:t>
      </w:r>
    </w:p>
    <w:p w:rsidR="00874054" w:rsidRDefault="00874054" w:rsidP="005E01ED">
      <w:pPr>
        <w:spacing w:line="480" w:lineRule="auto"/>
        <w:ind w:firstLine="720"/>
        <w:rPr>
          <w:rFonts w:ascii="Times New Roman" w:hAnsi="Times New Roman"/>
        </w:rPr>
      </w:pPr>
      <w:proofErr w:type="gramStart"/>
      <w:r>
        <w:rPr>
          <w:rFonts w:ascii="Times New Roman" w:hAnsi="Times New Roman"/>
        </w:rPr>
        <w:t>(Oncorhynchus tshawytscha) and rainbow trout (O. mykiss).</w:t>
      </w:r>
      <w:proofErr w:type="gramEnd"/>
      <w:r>
        <w:rPr>
          <w:rFonts w:ascii="Times New Roman" w:hAnsi="Times New Roman"/>
        </w:rPr>
        <w:t xml:space="preserve"> </w:t>
      </w:r>
      <w:proofErr w:type="spellStart"/>
      <w:r w:rsidRPr="00187460">
        <w:rPr>
          <w:rFonts w:ascii="Times New Roman" w:hAnsi="Times New Roman"/>
          <w:i/>
        </w:rPr>
        <w:t>Copeia</w:t>
      </w:r>
      <w:proofErr w:type="spellEnd"/>
      <w:r>
        <w:rPr>
          <w:rFonts w:ascii="Times New Roman" w:hAnsi="Times New Roman"/>
        </w:rPr>
        <w:t xml:space="preserve">, </w:t>
      </w:r>
      <w:r w:rsidRPr="00187460">
        <w:rPr>
          <w:rFonts w:ascii="Times New Roman" w:hAnsi="Times New Roman"/>
          <w:b/>
        </w:rPr>
        <w:t>3</w:t>
      </w:r>
      <w:r>
        <w:rPr>
          <w:rFonts w:ascii="Times New Roman" w:hAnsi="Times New Roman"/>
        </w:rPr>
        <w:t>, 689-695.</w:t>
      </w:r>
    </w:p>
    <w:p w:rsidR="002A4779" w:rsidRDefault="00874054" w:rsidP="003D27E4">
      <w:pPr>
        <w:spacing w:line="480" w:lineRule="auto"/>
        <w:rPr>
          <w:rFonts w:ascii="Times New Roman" w:hAnsi="Times New Roman"/>
        </w:rPr>
      </w:pPr>
      <w:r>
        <w:rPr>
          <w:rFonts w:ascii="Times New Roman" w:hAnsi="Times New Roman"/>
        </w:rPr>
        <w:t xml:space="preserve">Drucker, E.G. </w:t>
      </w:r>
      <w:r w:rsidR="0092560A">
        <w:rPr>
          <w:rFonts w:ascii="Times New Roman" w:hAnsi="Times New Roman"/>
        </w:rPr>
        <w:t xml:space="preserve">&amp; </w:t>
      </w:r>
      <w:r>
        <w:rPr>
          <w:rFonts w:ascii="Times New Roman" w:hAnsi="Times New Roman"/>
        </w:rPr>
        <w:t xml:space="preserve">Lauder, G.V. (2003) Function of pectoral fins in rainbow trout: </w:t>
      </w:r>
    </w:p>
    <w:p w:rsidR="002A4779" w:rsidRDefault="00874054" w:rsidP="003D27E4">
      <w:pPr>
        <w:spacing w:line="480" w:lineRule="auto"/>
        <w:ind w:firstLine="720"/>
        <w:rPr>
          <w:rFonts w:ascii="Times New Roman" w:hAnsi="Times New Roman"/>
          <w:i/>
        </w:rPr>
      </w:pPr>
      <w:proofErr w:type="gramStart"/>
      <w:r>
        <w:rPr>
          <w:rFonts w:ascii="Times New Roman" w:hAnsi="Times New Roman"/>
        </w:rPr>
        <w:t>behavioral</w:t>
      </w:r>
      <w:proofErr w:type="gramEnd"/>
      <w:r>
        <w:rPr>
          <w:rFonts w:ascii="Times New Roman" w:hAnsi="Times New Roman"/>
        </w:rPr>
        <w:t xml:space="preserve"> repertoire and hydrodynamic forces. </w:t>
      </w:r>
      <w:r w:rsidRPr="00187460">
        <w:rPr>
          <w:rFonts w:ascii="Times New Roman" w:hAnsi="Times New Roman"/>
          <w:i/>
        </w:rPr>
        <w:t>The Journal of Experimental</w:t>
      </w:r>
    </w:p>
    <w:p w:rsidR="0092560A" w:rsidRDefault="00874054" w:rsidP="005E01ED">
      <w:pPr>
        <w:spacing w:line="480" w:lineRule="auto"/>
        <w:ind w:firstLine="720"/>
        <w:rPr>
          <w:rFonts w:ascii="Times New Roman" w:hAnsi="Times New Roman"/>
        </w:rPr>
      </w:pPr>
      <w:r w:rsidRPr="00187460">
        <w:rPr>
          <w:rFonts w:ascii="Times New Roman" w:hAnsi="Times New Roman"/>
          <w:i/>
        </w:rPr>
        <w:t>Biology</w:t>
      </w:r>
      <w:r>
        <w:rPr>
          <w:rFonts w:ascii="Times New Roman" w:hAnsi="Times New Roman"/>
        </w:rPr>
        <w:t xml:space="preserve">, </w:t>
      </w:r>
      <w:r w:rsidRPr="00187460">
        <w:rPr>
          <w:rFonts w:ascii="Times New Roman" w:hAnsi="Times New Roman"/>
          <w:b/>
        </w:rPr>
        <w:t>206</w:t>
      </w:r>
      <w:r>
        <w:rPr>
          <w:rFonts w:ascii="Times New Roman" w:hAnsi="Times New Roman"/>
        </w:rPr>
        <w:t>, 813-826.</w:t>
      </w:r>
    </w:p>
    <w:p w:rsidR="002A4779" w:rsidRDefault="00874054" w:rsidP="003D27E4">
      <w:pPr>
        <w:spacing w:line="480" w:lineRule="auto"/>
        <w:rPr>
          <w:rFonts w:ascii="Times New Roman" w:hAnsi="Times New Roman"/>
        </w:rPr>
      </w:pPr>
      <w:proofErr w:type="spellStart"/>
      <w:r>
        <w:rPr>
          <w:rFonts w:ascii="Times New Roman" w:hAnsi="Times New Roman"/>
        </w:rPr>
        <w:t>Edelaar</w:t>
      </w:r>
      <w:proofErr w:type="spellEnd"/>
      <w:r>
        <w:rPr>
          <w:rFonts w:ascii="Times New Roman" w:hAnsi="Times New Roman"/>
        </w:rPr>
        <w:t xml:space="preserve">, P., </w:t>
      </w:r>
      <w:proofErr w:type="spellStart"/>
      <w:r>
        <w:rPr>
          <w:rFonts w:ascii="Times New Roman" w:hAnsi="Times New Roman"/>
        </w:rPr>
        <w:t>Siepielski</w:t>
      </w:r>
      <w:proofErr w:type="spellEnd"/>
      <w:r>
        <w:rPr>
          <w:rFonts w:ascii="Times New Roman" w:hAnsi="Times New Roman"/>
        </w:rPr>
        <w:t xml:space="preserve">, A.M. </w:t>
      </w:r>
      <w:r w:rsidR="0092560A">
        <w:rPr>
          <w:rFonts w:ascii="Times New Roman" w:hAnsi="Times New Roman"/>
        </w:rPr>
        <w:t xml:space="preserve">&amp; </w:t>
      </w:r>
      <w:proofErr w:type="spellStart"/>
      <w:r>
        <w:rPr>
          <w:rFonts w:ascii="Times New Roman" w:hAnsi="Times New Roman"/>
        </w:rPr>
        <w:t>Clobert</w:t>
      </w:r>
      <w:proofErr w:type="spellEnd"/>
      <w:r>
        <w:rPr>
          <w:rFonts w:ascii="Times New Roman" w:hAnsi="Times New Roman"/>
        </w:rPr>
        <w:t>, J. (2008) Matching habitat choice causes directed</w:t>
      </w:r>
    </w:p>
    <w:p w:rsidR="00874054" w:rsidRDefault="00874054" w:rsidP="005E01ED">
      <w:pPr>
        <w:spacing w:line="480" w:lineRule="auto"/>
        <w:ind w:left="720"/>
        <w:rPr>
          <w:rFonts w:ascii="Times New Roman" w:hAnsi="Times New Roman"/>
        </w:rPr>
      </w:pPr>
      <w:proofErr w:type="gramStart"/>
      <w:r>
        <w:rPr>
          <w:rFonts w:ascii="Times New Roman" w:hAnsi="Times New Roman"/>
        </w:rPr>
        <w:t>gene</w:t>
      </w:r>
      <w:proofErr w:type="gramEnd"/>
      <w:r>
        <w:rPr>
          <w:rFonts w:ascii="Times New Roman" w:hAnsi="Times New Roman"/>
        </w:rPr>
        <w:t xml:space="preserve"> flow: a neglected dimension in evolution and ecology. </w:t>
      </w:r>
      <w:r w:rsidRPr="00187460">
        <w:rPr>
          <w:rFonts w:ascii="Times New Roman" w:hAnsi="Times New Roman"/>
          <w:i/>
        </w:rPr>
        <w:t>Evolution</w:t>
      </w:r>
      <w:r>
        <w:rPr>
          <w:rFonts w:ascii="Times New Roman" w:hAnsi="Times New Roman"/>
        </w:rPr>
        <w:t xml:space="preserve">, </w:t>
      </w:r>
      <w:r w:rsidRPr="00187460">
        <w:rPr>
          <w:rFonts w:ascii="Times New Roman" w:hAnsi="Times New Roman"/>
          <w:b/>
        </w:rPr>
        <w:t>62</w:t>
      </w:r>
      <w:r>
        <w:rPr>
          <w:rFonts w:ascii="Times New Roman" w:hAnsi="Times New Roman"/>
        </w:rPr>
        <w:t>, 2462-2472.</w:t>
      </w:r>
    </w:p>
    <w:p w:rsidR="002A4779" w:rsidRDefault="00874054" w:rsidP="003D27E4">
      <w:pPr>
        <w:spacing w:line="480" w:lineRule="auto"/>
        <w:rPr>
          <w:rFonts w:ascii="Times New Roman" w:hAnsi="Times New Roman"/>
        </w:rPr>
      </w:pPr>
      <w:proofErr w:type="spellStart"/>
      <w:r>
        <w:rPr>
          <w:rFonts w:ascii="Times New Roman" w:hAnsi="Times New Roman"/>
        </w:rPr>
        <w:t>Fausch</w:t>
      </w:r>
      <w:proofErr w:type="spellEnd"/>
      <w:r>
        <w:rPr>
          <w:rFonts w:ascii="Times New Roman" w:hAnsi="Times New Roman"/>
        </w:rPr>
        <w:t>, K.D. (1984) Profitable stream positions for salmonids: relating specific growth</w:t>
      </w:r>
    </w:p>
    <w:p w:rsidR="00874054" w:rsidRDefault="00874054" w:rsidP="005E01ED">
      <w:pPr>
        <w:spacing w:line="480" w:lineRule="auto"/>
        <w:ind w:firstLine="720"/>
        <w:rPr>
          <w:rFonts w:ascii="Times New Roman" w:hAnsi="Times New Roman"/>
        </w:rPr>
      </w:pPr>
      <w:proofErr w:type="gramStart"/>
      <w:r>
        <w:rPr>
          <w:rFonts w:ascii="Times New Roman" w:hAnsi="Times New Roman"/>
        </w:rPr>
        <w:t>rate</w:t>
      </w:r>
      <w:proofErr w:type="gramEnd"/>
      <w:r>
        <w:rPr>
          <w:rFonts w:ascii="Times New Roman" w:hAnsi="Times New Roman"/>
        </w:rPr>
        <w:t xml:space="preserve"> to net energy gain. </w:t>
      </w:r>
      <w:r w:rsidRPr="00187460">
        <w:rPr>
          <w:rFonts w:ascii="Times New Roman" w:hAnsi="Times New Roman"/>
          <w:i/>
        </w:rPr>
        <w:t>Can</w:t>
      </w:r>
      <w:r w:rsidR="00187460" w:rsidRPr="00187460">
        <w:rPr>
          <w:rFonts w:ascii="Times New Roman" w:hAnsi="Times New Roman"/>
          <w:i/>
        </w:rPr>
        <w:t>adian</w:t>
      </w:r>
      <w:r w:rsidRPr="00187460">
        <w:rPr>
          <w:rFonts w:ascii="Times New Roman" w:hAnsi="Times New Roman"/>
          <w:i/>
        </w:rPr>
        <w:t xml:space="preserve"> J</w:t>
      </w:r>
      <w:r w:rsidR="00187460" w:rsidRPr="00187460">
        <w:rPr>
          <w:rFonts w:ascii="Times New Roman" w:hAnsi="Times New Roman"/>
          <w:i/>
        </w:rPr>
        <w:t>ournal of</w:t>
      </w:r>
      <w:r w:rsidRPr="00187460">
        <w:rPr>
          <w:rFonts w:ascii="Times New Roman" w:hAnsi="Times New Roman"/>
          <w:i/>
        </w:rPr>
        <w:t xml:space="preserve"> Zool</w:t>
      </w:r>
      <w:r w:rsidR="00187460" w:rsidRPr="00187460">
        <w:rPr>
          <w:rFonts w:ascii="Times New Roman" w:hAnsi="Times New Roman"/>
          <w:i/>
        </w:rPr>
        <w:t>ogy</w:t>
      </w:r>
      <w:r>
        <w:rPr>
          <w:rFonts w:ascii="Times New Roman" w:hAnsi="Times New Roman"/>
        </w:rPr>
        <w:t xml:space="preserve">, </w:t>
      </w:r>
      <w:r w:rsidRPr="00187460">
        <w:rPr>
          <w:rFonts w:ascii="Times New Roman" w:hAnsi="Times New Roman"/>
          <w:b/>
        </w:rPr>
        <w:t>62</w:t>
      </w:r>
      <w:r>
        <w:rPr>
          <w:rFonts w:ascii="Times New Roman" w:hAnsi="Times New Roman"/>
        </w:rPr>
        <w:t>, 441-451.</w:t>
      </w:r>
    </w:p>
    <w:p w:rsidR="002A4779" w:rsidRDefault="00874054" w:rsidP="003D27E4">
      <w:pPr>
        <w:spacing w:line="480" w:lineRule="auto"/>
        <w:rPr>
          <w:rFonts w:ascii="Times New Roman" w:hAnsi="Times New Roman"/>
        </w:rPr>
      </w:pPr>
      <w:r>
        <w:rPr>
          <w:rFonts w:ascii="Times New Roman" w:hAnsi="Times New Roman"/>
        </w:rPr>
        <w:t xml:space="preserve">Fretwell, S.D. </w:t>
      </w:r>
      <w:r w:rsidR="0092560A">
        <w:rPr>
          <w:rFonts w:ascii="Times New Roman" w:hAnsi="Times New Roman"/>
        </w:rPr>
        <w:t xml:space="preserve">&amp; </w:t>
      </w:r>
      <w:r>
        <w:rPr>
          <w:rFonts w:ascii="Times New Roman" w:hAnsi="Times New Roman"/>
        </w:rPr>
        <w:t xml:space="preserve">Lucas, </w:t>
      </w:r>
      <w:proofErr w:type="spellStart"/>
      <w:r>
        <w:rPr>
          <w:rFonts w:ascii="Times New Roman" w:hAnsi="Times New Roman"/>
        </w:rPr>
        <w:t>H.L.Jr</w:t>
      </w:r>
      <w:proofErr w:type="spellEnd"/>
      <w:r>
        <w:rPr>
          <w:rFonts w:ascii="Times New Roman" w:hAnsi="Times New Roman"/>
        </w:rPr>
        <w:t xml:space="preserve">. (1970) </w:t>
      </w:r>
      <w:proofErr w:type="gramStart"/>
      <w:r>
        <w:rPr>
          <w:rFonts w:ascii="Times New Roman" w:hAnsi="Times New Roman"/>
        </w:rPr>
        <w:t>On</w:t>
      </w:r>
      <w:proofErr w:type="gramEnd"/>
      <w:r>
        <w:rPr>
          <w:rFonts w:ascii="Times New Roman" w:hAnsi="Times New Roman"/>
        </w:rPr>
        <w:t xml:space="preserve"> territorial behavior and other factors</w:t>
      </w:r>
    </w:p>
    <w:p w:rsidR="00874054" w:rsidRDefault="00874054" w:rsidP="005E01ED">
      <w:pPr>
        <w:spacing w:line="480" w:lineRule="auto"/>
        <w:ind w:firstLine="720"/>
        <w:rPr>
          <w:rFonts w:ascii="Times New Roman" w:hAnsi="Times New Roman"/>
        </w:rPr>
      </w:pPr>
      <w:proofErr w:type="gramStart"/>
      <w:r>
        <w:rPr>
          <w:rFonts w:ascii="Times New Roman" w:hAnsi="Times New Roman"/>
        </w:rPr>
        <w:t>influencing</w:t>
      </w:r>
      <w:proofErr w:type="gramEnd"/>
      <w:r>
        <w:rPr>
          <w:rFonts w:ascii="Times New Roman" w:hAnsi="Times New Roman"/>
        </w:rPr>
        <w:t xml:space="preserve"> habitat distribution in birds. </w:t>
      </w:r>
      <w:proofErr w:type="spellStart"/>
      <w:r w:rsidRPr="00187460">
        <w:rPr>
          <w:rFonts w:ascii="Times New Roman" w:hAnsi="Times New Roman"/>
          <w:i/>
        </w:rPr>
        <w:t>Acta</w:t>
      </w:r>
      <w:proofErr w:type="spellEnd"/>
      <w:r w:rsidRPr="00187460">
        <w:rPr>
          <w:rFonts w:ascii="Times New Roman" w:hAnsi="Times New Roman"/>
          <w:i/>
        </w:rPr>
        <w:t xml:space="preserve"> </w:t>
      </w:r>
      <w:proofErr w:type="spellStart"/>
      <w:r w:rsidRPr="00187460">
        <w:rPr>
          <w:rFonts w:ascii="Times New Roman" w:hAnsi="Times New Roman"/>
          <w:i/>
        </w:rPr>
        <w:t>Biotheor</w:t>
      </w:r>
      <w:r w:rsidR="00187460" w:rsidRPr="00187460">
        <w:rPr>
          <w:rFonts w:ascii="Times New Roman" w:hAnsi="Times New Roman"/>
          <w:i/>
        </w:rPr>
        <w:t>etica</w:t>
      </w:r>
      <w:proofErr w:type="spellEnd"/>
      <w:r>
        <w:rPr>
          <w:rFonts w:ascii="Times New Roman" w:hAnsi="Times New Roman"/>
        </w:rPr>
        <w:t xml:space="preserve">, </w:t>
      </w:r>
      <w:r w:rsidRPr="00187460">
        <w:rPr>
          <w:rFonts w:ascii="Times New Roman" w:hAnsi="Times New Roman"/>
          <w:b/>
        </w:rPr>
        <w:t>19</w:t>
      </w:r>
      <w:r>
        <w:rPr>
          <w:rFonts w:ascii="Times New Roman" w:hAnsi="Times New Roman"/>
        </w:rPr>
        <w:t>, 16-36.</w:t>
      </w:r>
    </w:p>
    <w:p w:rsidR="002A4779" w:rsidRDefault="00874054" w:rsidP="003D27E4">
      <w:pPr>
        <w:spacing w:line="480" w:lineRule="auto"/>
        <w:rPr>
          <w:rFonts w:ascii="Times New Roman" w:hAnsi="Times New Roman"/>
          <w:i/>
        </w:rPr>
      </w:pPr>
      <w:proofErr w:type="spellStart"/>
      <w:r>
        <w:rPr>
          <w:rFonts w:ascii="Times New Roman" w:hAnsi="Times New Roman"/>
        </w:rPr>
        <w:t>Gatz</w:t>
      </w:r>
      <w:proofErr w:type="spellEnd"/>
      <w:r>
        <w:rPr>
          <w:rFonts w:ascii="Times New Roman" w:hAnsi="Times New Roman"/>
        </w:rPr>
        <w:t xml:space="preserve">, </w:t>
      </w:r>
      <w:proofErr w:type="spellStart"/>
      <w:r>
        <w:rPr>
          <w:rFonts w:ascii="Times New Roman" w:hAnsi="Times New Roman"/>
        </w:rPr>
        <w:t>A.J.Jr</w:t>
      </w:r>
      <w:proofErr w:type="spellEnd"/>
      <w:r>
        <w:rPr>
          <w:rFonts w:ascii="Times New Roman" w:hAnsi="Times New Roman"/>
        </w:rPr>
        <w:t xml:space="preserve">. </w:t>
      </w:r>
      <w:proofErr w:type="gramStart"/>
      <w:r>
        <w:rPr>
          <w:rFonts w:ascii="Times New Roman" w:hAnsi="Times New Roman"/>
        </w:rPr>
        <w:t>(1979)</w:t>
      </w:r>
      <w:r w:rsidRPr="00617088">
        <w:rPr>
          <w:rFonts w:ascii="Times New Roman" w:hAnsi="Times New Roman"/>
        </w:rPr>
        <w:t xml:space="preserve"> Ecological morphology of freshwater stream fishes.</w:t>
      </w:r>
      <w:proofErr w:type="gramEnd"/>
      <w:r w:rsidRPr="00617088">
        <w:rPr>
          <w:rFonts w:ascii="Times New Roman" w:hAnsi="Times New Roman"/>
        </w:rPr>
        <w:t xml:space="preserve"> </w:t>
      </w:r>
      <w:r w:rsidRPr="00187460">
        <w:rPr>
          <w:rFonts w:ascii="Times New Roman" w:hAnsi="Times New Roman"/>
          <w:i/>
        </w:rPr>
        <w:t>Tulane Studies</w:t>
      </w:r>
    </w:p>
    <w:p w:rsidR="00874054" w:rsidRDefault="00874054" w:rsidP="005E01ED">
      <w:pPr>
        <w:spacing w:line="480" w:lineRule="auto"/>
        <w:ind w:firstLine="720"/>
        <w:rPr>
          <w:rFonts w:ascii="Times New Roman" w:hAnsi="Times New Roman"/>
        </w:rPr>
      </w:pPr>
      <w:r w:rsidRPr="00187460">
        <w:rPr>
          <w:rFonts w:ascii="Times New Roman" w:hAnsi="Times New Roman"/>
          <w:i/>
        </w:rPr>
        <w:t xml:space="preserve"> </w:t>
      </w:r>
      <w:proofErr w:type="gramStart"/>
      <w:r w:rsidRPr="00187460">
        <w:rPr>
          <w:rFonts w:ascii="Times New Roman" w:hAnsi="Times New Roman"/>
          <w:i/>
        </w:rPr>
        <w:t>in</w:t>
      </w:r>
      <w:proofErr w:type="gramEnd"/>
      <w:r w:rsidRPr="00187460">
        <w:rPr>
          <w:rFonts w:ascii="Times New Roman" w:hAnsi="Times New Roman"/>
          <w:i/>
        </w:rPr>
        <w:t xml:space="preserve"> Zoology and Botany</w:t>
      </w:r>
      <w:r w:rsidRPr="00617088">
        <w:rPr>
          <w:rFonts w:ascii="Times New Roman" w:hAnsi="Times New Roman"/>
        </w:rPr>
        <w:t xml:space="preserve">, </w:t>
      </w:r>
      <w:r w:rsidRPr="00187460">
        <w:rPr>
          <w:rFonts w:ascii="Times New Roman" w:hAnsi="Times New Roman"/>
          <w:b/>
        </w:rPr>
        <w:t>21</w:t>
      </w:r>
      <w:r w:rsidRPr="00617088">
        <w:rPr>
          <w:rFonts w:ascii="Times New Roman" w:hAnsi="Times New Roman"/>
        </w:rPr>
        <w:t>, 91-124</w:t>
      </w:r>
      <w:r>
        <w:rPr>
          <w:rFonts w:ascii="Times New Roman" w:hAnsi="Times New Roman"/>
        </w:rPr>
        <w:t>.</w:t>
      </w:r>
    </w:p>
    <w:p w:rsidR="002A4779" w:rsidRDefault="00874054" w:rsidP="003D27E4">
      <w:pPr>
        <w:spacing w:line="480" w:lineRule="auto"/>
        <w:rPr>
          <w:rFonts w:ascii="Times New Roman" w:hAnsi="Times New Roman"/>
        </w:rPr>
      </w:pPr>
      <w:proofErr w:type="spellStart"/>
      <w:r>
        <w:rPr>
          <w:rFonts w:ascii="Times New Roman" w:hAnsi="Times New Roman"/>
        </w:rPr>
        <w:t>Gotceitas</w:t>
      </w:r>
      <w:proofErr w:type="spellEnd"/>
      <w:r>
        <w:rPr>
          <w:rFonts w:ascii="Times New Roman" w:hAnsi="Times New Roman"/>
        </w:rPr>
        <w:t xml:space="preserve">, V. </w:t>
      </w:r>
      <w:r w:rsidR="0092560A">
        <w:rPr>
          <w:rFonts w:ascii="Times New Roman" w:hAnsi="Times New Roman"/>
        </w:rPr>
        <w:t xml:space="preserve">&amp; </w:t>
      </w:r>
      <w:r>
        <w:rPr>
          <w:rFonts w:ascii="Times New Roman" w:hAnsi="Times New Roman"/>
        </w:rPr>
        <w:t>Godin, J-G.J. (1992) Effects of location on food delivery and social</w:t>
      </w:r>
    </w:p>
    <w:p w:rsidR="00874054" w:rsidRDefault="00874054" w:rsidP="005E01ED">
      <w:pPr>
        <w:spacing w:line="480" w:lineRule="auto"/>
        <w:ind w:left="720"/>
        <w:rPr>
          <w:rFonts w:ascii="Times New Roman" w:hAnsi="Times New Roman"/>
        </w:rPr>
      </w:pPr>
      <w:proofErr w:type="gramStart"/>
      <w:r>
        <w:rPr>
          <w:rFonts w:ascii="Times New Roman" w:hAnsi="Times New Roman"/>
        </w:rPr>
        <w:t>status</w:t>
      </w:r>
      <w:proofErr w:type="gramEnd"/>
      <w:r>
        <w:rPr>
          <w:rFonts w:ascii="Times New Roman" w:hAnsi="Times New Roman"/>
        </w:rPr>
        <w:t xml:space="preserve"> on foraging-site selection by juvenile Atlantic salmon. </w:t>
      </w:r>
      <w:r w:rsidRPr="00187460">
        <w:rPr>
          <w:rFonts w:ascii="Times New Roman" w:hAnsi="Times New Roman"/>
          <w:i/>
        </w:rPr>
        <w:t>Environmental Biology of Fishes</w:t>
      </w:r>
      <w:r>
        <w:rPr>
          <w:rFonts w:ascii="Times New Roman" w:hAnsi="Times New Roman"/>
        </w:rPr>
        <w:t xml:space="preserve">, </w:t>
      </w:r>
      <w:r w:rsidRPr="00187460">
        <w:rPr>
          <w:rFonts w:ascii="Times New Roman" w:hAnsi="Times New Roman"/>
          <w:b/>
        </w:rPr>
        <w:t>35</w:t>
      </w:r>
      <w:r>
        <w:rPr>
          <w:rFonts w:ascii="Times New Roman" w:hAnsi="Times New Roman"/>
        </w:rPr>
        <w:t>, 291-300.</w:t>
      </w:r>
    </w:p>
    <w:p w:rsidR="002A4779" w:rsidRDefault="00874054" w:rsidP="003D27E4">
      <w:pPr>
        <w:spacing w:line="480" w:lineRule="auto"/>
        <w:rPr>
          <w:rFonts w:ascii="Times New Roman" w:hAnsi="Times New Roman"/>
        </w:rPr>
      </w:pPr>
      <w:r>
        <w:rPr>
          <w:rFonts w:ascii="Times New Roman" w:hAnsi="Times New Roman"/>
        </w:rPr>
        <w:t xml:space="preserve">Grand, T.C. </w:t>
      </w:r>
      <w:r w:rsidR="0092560A">
        <w:rPr>
          <w:rFonts w:ascii="Times New Roman" w:hAnsi="Times New Roman"/>
        </w:rPr>
        <w:t xml:space="preserve">&amp; </w:t>
      </w:r>
      <w:r>
        <w:rPr>
          <w:rFonts w:ascii="Times New Roman" w:hAnsi="Times New Roman"/>
        </w:rPr>
        <w:t xml:space="preserve">Grant, J.W.A. (1994) </w:t>
      </w:r>
      <w:proofErr w:type="gramStart"/>
      <w:r>
        <w:rPr>
          <w:rFonts w:ascii="Times New Roman" w:hAnsi="Times New Roman"/>
        </w:rPr>
        <w:t>Spatial</w:t>
      </w:r>
      <w:proofErr w:type="gramEnd"/>
      <w:r>
        <w:rPr>
          <w:rFonts w:ascii="Times New Roman" w:hAnsi="Times New Roman"/>
        </w:rPr>
        <w:t xml:space="preserve"> predictability of resources and the ideal free </w:t>
      </w:r>
    </w:p>
    <w:p w:rsidR="00874054" w:rsidRDefault="00874054" w:rsidP="005E01ED">
      <w:pPr>
        <w:spacing w:line="480" w:lineRule="auto"/>
        <w:ind w:left="720"/>
        <w:rPr>
          <w:rFonts w:ascii="Times New Roman" w:hAnsi="Times New Roman"/>
        </w:rPr>
      </w:pPr>
      <w:proofErr w:type="gramStart"/>
      <w:r>
        <w:rPr>
          <w:rFonts w:ascii="Times New Roman" w:hAnsi="Times New Roman"/>
        </w:rPr>
        <w:t>distribution</w:t>
      </w:r>
      <w:proofErr w:type="gramEnd"/>
      <w:r>
        <w:rPr>
          <w:rFonts w:ascii="Times New Roman" w:hAnsi="Times New Roman"/>
        </w:rPr>
        <w:t xml:space="preserve"> in convict cichlids, </w:t>
      </w:r>
      <w:proofErr w:type="spellStart"/>
      <w:r w:rsidRPr="00F145C9">
        <w:rPr>
          <w:rFonts w:ascii="Times New Roman" w:hAnsi="Times New Roman"/>
          <w:i/>
        </w:rPr>
        <w:t>Cichlasoma</w:t>
      </w:r>
      <w:proofErr w:type="spellEnd"/>
      <w:r w:rsidRPr="00F145C9">
        <w:rPr>
          <w:rFonts w:ascii="Times New Roman" w:hAnsi="Times New Roman"/>
          <w:i/>
        </w:rPr>
        <w:t xml:space="preserve"> </w:t>
      </w:r>
      <w:proofErr w:type="spellStart"/>
      <w:r w:rsidRPr="00F145C9">
        <w:rPr>
          <w:rFonts w:ascii="Times New Roman" w:hAnsi="Times New Roman"/>
          <w:i/>
        </w:rPr>
        <w:t>nigrofasciatum</w:t>
      </w:r>
      <w:proofErr w:type="spellEnd"/>
      <w:r>
        <w:rPr>
          <w:rFonts w:ascii="Times New Roman" w:hAnsi="Times New Roman"/>
        </w:rPr>
        <w:t xml:space="preserve">. </w:t>
      </w:r>
      <w:r w:rsidRPr="00187460">
        <w:rPr>
          <w:rFonts w:ascii="Times New Roman" w:hAnsi="Times New Roman"/>
          <w:i/>
        </w:rPr>
        <w:t>Anim</w:t>
      </w:r>
      <w:r w:rsidR="00187460" w:rsidRPr="00187460">
        <w:rPr>
          <w:rFonts w:ascii="Times New Roman" w:hAnsi="Times New Roman"/>
          <w:i/>
        </w:rPr>
        <w:t>al</w:t>
      </w:r>
      <w:r w:rsidRPr="00187460">
        <w:rPr>
          <w:rFonts w:ascii="Times New Roman" w:hAnsi="Times New Roman"/>
          <w:i/>
        </w:rPr>
        <w:t xml:space="preserve"> Behav</w:t>
      </w:r>
      <w:r w:rsidR="00187460" w:rsidRPr="00187460">
        <w:rPr>
          <w:rFonts w:ascii="Times New Roman" w:hAnsi="Times New Roman"/>
          <w:i/>
        </w:rPr>
        <w:t>iour</w:t>
      </w:r>
      <w:r>
        <w:rPr>
          <w:rFonts w:ascii="Times New Roman" w:hAnsi="Times New Roman"/>
        </w:rPr>
        <w:t xml:space="preserve">, </w:t>
      </w:r>
      <w:r w:rsidRPr="00187460">
        <w:rPr>
          <w:rFonts w:ascii="Times New Roman" w:hAnsi="Times New Roman"/>
          <w:b/>
        </w:rPr>
        <w:t>48</w:t>
      </w:r>
      <w:r>
        <w:rPr>
          <w:rFonts w:ascii="Times New Roman" w:hAnsi="Times New Roman"/>
        </w:rPr>
        <w:t>, 909-919.</w:t>
      </w:r>
    </w:p>
    <w:p w:rsidR="002A4779" w:rsidRDefault="00874054" w:rsidP="003D27E4">
      <w:pPr>
        <w:spacing w:line="480" w:lineRule="auto"/>
        <w:rPr>
          <w:rFonts w:ascii="Times New Roman" w:hAnsi="Times New Roman"/>
        </w:rPr>
      </w:pPr>
      <w:r>
        <w:rPr>
          <w:rFonts w:ascii="Times New Roman" w:hAnsi="Times New Roman"/>
        </w:rPr>
        <w:t xml:space="preserve">Grant, J.W.A. (1993) Whether or not to defend? </w:t>
      </w:r>
      <w:proofErr w:type="gramStart"/>
      <w:r>
        <w:rPr>
          <w:rFonts w:ascii="Times New Roman" w:hAnsi="Times New Roman"/>
        </w:rPr>
        <w:t>The influence of resource distribution.</w:t>
      </w:r>
      <w:proofErr w:type="gramEnd"/>
    </w:p>
    <w:p w:rsidR="00874054" w:rsidRDefault="00874054" w:rsidP="005E01ED">
      <w:pPr>
        <w:spacing w:line="480" w:lineRule="auto"/>
        <w:ind w:firstLine="720"/>
        <w:rPr>
          <w:rFonts w:ascii="Times New Roman" w:hAnsi="Times New Roman"/>
        </w:rPr>
      </w:pPr>
      <w:r w:rsidRPr="00187460">
        <w:rPr>
          <w:rFonts w:ascii="Times New Roman" w:hAnsi="Times New Roman"/>
          <w:i/>
        </w:rPr>
        <w:t>Mar</w:t>
      </w:r>
      <w:r w:rsidR="00187460" w:rsidRPr="00187460">
        <w:rPr>
          <w:rFonts w:ascii="Times New Roman" w:hAnsi="Times New Roman"/>
          <w:i/>
        </w:rPr>
        <w:t>ine</w:t>
      </w:r>
      <w:r w:rsidRPr="00187460">
        <w:rPr>
          <w:rFonts w:ascii="Times New Roman" w:hAnsi="Times New Roman"/>
          <w:i/>
        </w:rPr>
        <w:t xml:space="preserve"> Behav</w:t>
      </w:r>
      <w:r w:rsidR="00187460" w:rsidRPr="00187460">
        <w:rPr>
          <w:rFonts w:ascii="Times New Roman" w:hAnsi="Times New Roman"/>
          <w:i/>
        </w:rPr>
        <w:t>iour and</w:t>
      </w:r>
      <w:r w:rsidRPr="00187460">
        <w:rPr>
          <w:rFonts w:ascii="Times New Roman" w:hAnsi="Times New Roman"/>
          <w:i/>
        </w:rPr>
        <w:t xml:space="preserve"> Physiol</w:t>
      </w:r>
      <w:r w:rsidR="00187460" w:rsidRPr="00187460">
        <w:rPr>
          <w:rFonts w:ascii="Times New Roman" w:hAnsi="Times New Roman"/>
          <w:i/>
        </w:rPr>
        <w:t>ogy</w:t>
      </w:r>
      <w:r>
        <w:rPr>
          <w:rFonts w:ascii="Times New Roman" w:hAnsi="Times New Roman"/>
        </w:rPr>
        <w:t xml:space="preserve">, </w:t>
      </w:r>
      <w:r w:rsidRPr="00187460">
        <w:rPr>
          <w:rFonts w:ascii="Times New Roman" w:hAnsi="Times New Roman"/>
          <w:b/>
        </w:rPr>
        <w:t>23</w:t>
      </w:r>
      <w:r>
        <w:rPr>
          <w:rFonts w:ascii="Times New Roman" w:hAnsi="Times New Roman"/>
        </w:rPr>
        <w:t>, 137-153.</w:t>
      </w:r>
    </w:p>
    <w:p w:rsidR="00DF7C9A" w:rsidRDefault="00DF7C9A" w:rsidP="00DF7C9A">
      <w:pPr>
        <w:spacing w:line="480" w:lineRule="auto"/>
        <w:rPr>
          <w:rFonts w:ascii="Times New Roman" w:hAnsi="Times New Roman"/>
        </w:rPr>
      </w:pPr>
      <w:r>
        <w:rPr>
          <w:rFonts w:ascii="Times New Roman" w:hAnsi="Times New Roman"/>
        </w:rPr>
        <w:t xml:space="preserve">Grant, J.W.A. &amp; Guha, R.T. (1993) Spatial clumping of food increases its </w:t>
      </w:r>
    </w:p>
    <w:p w:rsidR="00DF7C9A" w:rsidRDefault="00DF7C9A" w:rsidP="00DF7C9A">
      <w:pPr>
        <w:spacing w:line="480" w:lineRule="auto"/>
        <w:ind w:left="720"/>
        <w:rPr>
          <w:rFonts w:ascii="Times New Roman" w:hAnsi="Times New Roman"/>
        </w:rPr>
      </w:pPr>
      <w:proofErr w:type="gramStart"/>
      <w:r>
        <w:rPr>
          <w:rFonts w:ascii="Times New Roman" w:hAnsi="Times New Roman"/>
        </w:rPr>
        <w:lastRenderedPageBreak/>
        <w:t>monopolization</w:t>
      </w:r>
      <w:proofErr w:type="gramEnd"/>
      <w:r>
        <w:rPr>
          <w:rFonts w:ascii="Times New Roman" w:hAnsi="Times New Roman"/>
        </w:rPr>
        <w:t xml:space="preserve"> and defense by convict cichlids, </w:t>
      </w:r>
      <w:proofErr w:type="spellStart"/>
      <w:r w:rsidRPr="00DE39C4">
        <w:rPr>
          <w:rFonts w:ascii="Times New Roman" w:hAnsi="Times New Roman"/>
          <w:i/>
        </w:rPr>
        <w:t>Cichlasoma</w:t>
      </w:r>
      <w:proofErr w:type="spellEnd"/>
      <w:r w:rsidRPr="00DE39C4">
        <w:rPr>
          <w:rFonts w:ascii="Times New Roman" w:hAnsi="Times New Roman"/>
          <w:i/>
        </w:rPr>
        <w:t xml:space="preserve"> </w:t>
      </w:r>
      <w:proofErr w:type="spellStart"/>
      <w:r w:rsidRPr="00DE39C4">
        <w:rPr>
          <w:rFonts w:ascii="Times New Roman" w:hAnsi="Times New Roman"/>
          <w:i/>
        </w:rPr>
        <w:t>nigrofasciatum</w:t>
      </w:r>
      <w:proofErr w:type="spellEnd"/>
      <w:r>
        <w:rPr>
          <w:rFonts w:ascii="Times New Roman" w:hAnsi="Times New Roman"/>
        </w:rPr>
        <w:t xml:space="preserve">. </w:t>
      </w:r>
      <w:r w:rsidRPr="00187460">
        <w:rPr>
          <w:rFonts w:ascii="Times New Roman" w:hAnsi="Times New Roman"/>
          <w:i/>
        </w:rPr>
        <w:t>Behavioral Ecology</w:t>
      </w:r>
      <w:r>
        <w:rPr>
          <w:rFonts w:ascii="Times New Roman" w:hAnsi="Times New Roman"/>
        </w:rPr>
        <w:t xml:space="preserve">, </w:t>
      </w:r>
      <w:r w:rsidRPr="00187460">
        <w:rPr>
          <w:rFonts w:ascii="Times New Roman" w:hAnsi="Times New Roman"/>
          <w:b/>
        </w:rPr>
        <w:t>4</w:t>
      </w:r>
      <w:r>
        <w:rPr>
          <w:rFonts w:ascii="Times New Roman" w:hAnsi="Times New Roman"/>
        </w:rPr>
        <w:t>, 293-296.</w:t>
      </w:r>
    </w:p>
    <w:p w:rsidR="00DF7C9A" w:rsidRDefault="00DF7C9A" w:rsidP="00DF7C9A">
      <w:pPr>
        <w:spacing w:line="480" w:lineRule="auto"/>
        <w:rPr>
          <w:rFonts w:ascii="Times New Roman" w:hAnsi="Times New Roman"/>
        </w:rPr>
      </w:pPr>
      <w:r>
        <w:rPr>
          <w:rFonts w:ascii="Times New Roman" w:hAnsi="Times New Roman"/>
        </w:rPr>
        <w:t>Grant, J.W.A. &amp; Imre, I. (2005) Patterns of density-dependent growth in juvenile stream-</w:t>
      </w:r>
    </w:p>
    <w:p w:rsidR="00DF7C9A" w:rsidRDefault="00DF7C9A" w:rsidP="00DF7C9A">
      <w:pPr>
        <w:spacing w:line="480" w:lineRule="auto"/>
        <w:ind w:firstLine="720"/>
        <w:rPr>
          <w:rFonts w:ascii="Times New Roman" w:hAnsi="Times New Roman"/>
        </w:rPr>
      </w:pPr>
      <w:proofErr w:type="gramStart"/>
      <w:r>
        <w:rPr>
          <w:rFonts w:ascii="Times New Roman" w:hAnsi="Times New Roman"/>
        </w:rPr>
        <w:t>dwelling</w:t>
      </w:r>
      <w:proofErr w:type="gramEnd"/>
      <w:r>
        <w:rPr>
          <w:rFonts w:ascii="Times New Roman" w:hAnsi="Times New Roman"/>
        </w:rPr>
        <w:t xml:space="preserve"> salmonids. </w:t>
      </w:r>
      <w:r w:rsidRPr="00187460">
        <w:rPr>
          <w:rFonts w:ascii="Times New Roman" w:hAnsi="Times New Roman"/>
          <w:i/>
        </w:rPr>
        <w:t>Journal of Fish Biology</w:t>
      </w:r>
      <w:r>
        <w:rPr>
          <w:rFonts w:ascii="Times New Roman" w:hAnsi="Times New Roman"/>
        </w:rPr>
        <w:t xml:space="preserve">, </w:t>
      </w:r>
      <w:r w:rsidRPr="00187460">
        <w:rPr>
          <w:rFonts w:ascii="Times New Roman" w:hAnsi="Times New Roman"/>
          <w:b/>
        </w:rPr>
        <w:t>67</w:t>
      </w:r>
      <w:r>
        <w:rPr>
          <w:rFonts w:ascii="Times New Roman" w:hAnsi="Times New Roman"/>
        </w:rPr>
        <w:t>, 100-110.</w:t>
      </w:r>
    </w:p>
    <w:p w:rsidR="002A4779" w:rsidRDefault="00874054" w:rsidP="003D27E4">
      <w:pPr>
        <w:spacing w:line="480" w:lineRule="auto"/>
        <w:rPr>
          <w:rFonts w:ascii="Times New Roman" w:hAnsi="Times New Roman"/>
        </w:rPr>
      </w:pPr>
      <w:r>
        <w:rPr>
          <w:rFonts w:ascii="Times New Roman" w:hAnsi="Times New Roman"/>
        </w:rPr>
        <w:t xml:space="preserve">Grant, J.W.A. </w:t>
      </w:r>
      <w:r w:rsidR="0092560A">
        <w:rPr>
          <w:rFonts w:ascii="Times New Roman" w:hAnsi="Times New Roman"/>
        </w:rPr>
        <w:t xml:space="preserve">&amp; </w:t>
      </w:r>
      <w:r>
        <w:rPr>
          <w:rFonts w:ascii="Times New Roman" w:hAnsi="Times New Roman"/>
        </w:rPr>
        <w:t xml:space="preserve">Kramer, D.L. (1990) Territory size as a predictor of the upper limit to </w:t>
      </w:r>
    </w:p>
    <w:p w:rsidR="00874054" w:rsidRDefault="00874054" w:rsidP="008E3658">
      <w:pPr>
        <w:spacing w:line="480" w:lineRule="auto"/>
        <w:ind w:left="720"/>
        <w:rPr>
          <w:rFonts w:ascii="Times New Roman" w:hAnsi="Times New Roman"/>
        </w:rPr>
      </w:pPr>
      <w:proofErr w:type="gramStart"/>
      <w:r>
        <w:rPr>
          <w:rFonts w:ascii="Times New Roman" w:hAnsi="Times New Roman"/>
        </w:rPr>
        <w:t>population</w:t>
      </w:r>
      <w:proofErr w:type="gramEnd"/>
      <w:r>
        <w:rPr>
          <w:rFonts w:ascii="Times New Roman" w:hAnsi="Times New Roman"/>
        </w:rPr>
        <w:t xml:space="preserve"> density of juvenile salmonids in streams. </w:t>
      </w:r>
      <w:r w:rsidRPr="00187460">
        <w:rPr>
          <w:rFonts w:ascii="Times New Roman" w:hAnsi="Times New Roman"/>
          <w:i/>
        </w:rPr>
        <w:t>Can</w:t>
      </w:r>
      <w:r w:rsidR="00187460" w:rsidRPr="00187460">
        <w:rPr>
          <w:rFonts w:ascii="Times New Roman" w:hAnsi="Times New Roman"/>
          <w:i/>
        </w:rPr>
        <w:t>adian</w:t>
      </w:r>
      <w:r w:rsidRPr="00187460">
        <w:rPr>
          <w:rFonts w:ascii="Times New Roman" w:hAnsi="Times New Roman"/>
          <w:i/>
        </w:rPr>
        <w:t xml:space="preserve"> J</w:t>
      </w:r>
      <w:r w:rsidR="00187460" w:rsidRPr="00187460">
        <w:rPr>
          <w:rFonts w:ascii="Times New Roman" w:hAnsi="Times New Roman"/>
          <w:i/>
        </w:rPr>
        <w:t>ournal of</w:t>
      </w:r>
      <w:r w:rsidRPr="00187460">
        <w:rPr>
          <w:rFonts w:ascii="Times New Roman" w:hAnsi="Times New Roman"/>
          <w:i/>
        </w:rPr>
        <w:t xml:space="preserve"> Fish</w:t>
      </w:r>
      <w:r w:rsidR="00187460" w:rsidRPr="00187460">
        <w:rPr>
          <w:rFonts w:ascii="Times New Roman" w:hAnsi="Times New Roman"/>
          <w:i/>
        </w:rPr>
        <w:t>eries and</w:t>
      </w:r>
      <w:r w:rsidRPr="00187460">
        <w:rPr>
          <w:rFonts w:ascii="Times New Roman" w:hAnsi="Times New Roman"/>
          <w:i/>
        </w:rPr>
        <w:t xml:space="preserve"> Aquat</w:t>
      </w:r>
      <w:r w:rsidR="00187460" w:rsidRPr="00187460">
        <w:rPr>
          <w:rFonts w:ascii="Times New Roman" w:hAnsi="Times New Roman"/>
          <w:i/>
        </w:rPr>
        <w:t>ic</w:t>
      </w:r>
      <w:r w:rsidRPr="00187460">
        <w:rPr>
          <w:rFonts w:ascii="Times New Roman" w:hAnsi="Times New Roman"/>
          <w:i/>
        </w:rPr>
        <w:t xml:space="preserve"> Sci</w:t>
      </w:r>
      <w:r w:rsidR="00187460" w:rsidRPr="00187460">
        <w:rPr>
          <w:rFonts w:ascii="Times New Roman" w:hAnsi="Times New Roman"/>
          <w:i/>
        </w:rPr>
        <w:t>ences</w:t>
      </w:r>
      <w:r>
        <w:rPr>
          <w:rFonts w:ascii="Times New Roman" w:hAnsi="Times New Roman"/>
        </w:rPr>
        <w:t xml:space="preserve">, </w:t>
      </w:r>
      <w:r w:rsidRPr="00187460">
        <w:rPr>
          <w:rFonts w:ascii="Times New Roman" w:hAnsi="Times New Roman"/>
          <w:b/>
        </w:rPr>
        <w:t>47</w:t>
      </w:r>
      <w:r>
        <w:rPr>
          <w:rFonts w:ascii="Times New Roman" w:hAnsi="Times New Roman"/>
        </w:rPr>
        <w:t>, 1724-1737.</w:t>
      </w:r>
    </w:p>
    <w:p w:rsidR="002A4779" w:rsidRDefault="00874054" w:rsidP="003D27E4">
      <w:pPr>
        <w:spacing w:line="480" w:lineRule="auto"/>
        <w:rPr>
          <w:rFonts w:ascii="Times New Roman" w:hAnsi="Times New Roman"/>
        </w:rPr>
      </w:pPr>
      <w:r>
        <w:rPr>
          <w:rFonts w:ascii="Times New Roman" w:hAnsi="Times New Roman"/>
        </w:rPr>
        <w:t xml:space="preserve">Grant, J.W.A., </w:t>
      </w:r>
      <w:proofErr w:type="spellStart"/>
      <w:r>
        <w:rPr>
          <w:rFonts w:ascii="Times New Roman" w:hAnsi="Times New Roman"/>
        </w:rPr>
        <w:t>Gaboury</w:t>
      </w:r>
      <w:proofErr w:type="spellEnd"/>
      <w:r>
        <w:rPr>
          <w:rFonts w:ascii="Times New Roman" w:hAnsi="Times New Roman"/>
        </w:rPr>
        <w:t xml:space="preserve">, C.L. </w:t>
      </w:r>
      <w:r w:rsidR="0092560A">
        <w:rPr>
          <w:rFonts w:ascii="Times New Roman" w:hAnsi="Times New Roman"/>
        </w:rPr>
        <w:t xml:space="preserve">&amp; </w:t>
      </w:r>
      <w:r>
        <w:rPr>
          <w:rFonts w:ascii="Times New Roman" w:hAnsi="Times New Roman"/>
        </w:rPr>
        <w:t xml:space="preserve">Levitt, H.L. (2000) Competitor-to-resource ratio, a </w:t>
      </w:r>
    </w:p>
    <w:p w:rsidR="00874054" w:rsidRDefault="00874054" w:rsidP="005E01ED">
      <w:pPr>
        <w:spacing w:line="480" w:lineRule="auto"/>
        <w:ind w:left="720"/>
        <w:rPr>
          <w:rFonts w:ascii="Times New Roman" w:hAnsi="Times New Roman"/>
        </w:rPr>
      </w:pPr>
      <w:proofErr w:type="gramStart"/>
      <w:r>
        <w:rPr>
          <w:rFonts w:ascii="Times New Roman" w:hAnsi="Times New Roman"/>
        </w:rPr>
        <w:t>general</w:t>
      </w:r>
      <w:proofErr w:type="gramEnd"/>
      <w:r>
        <w:rPr>
          <w:rFonts w:ascii="Times New Roman" w:hAnsi="Times New Roman"/>
        </w:rPr>
        <w:t xml:space="preserve"> formulation of operational sex ratio, as a predictor of competitive aggression in Japanese medaka (Pisces: </w:t>
      </w:r>
      <w:proofErr w:type="spellStart"/>
      <w:r>
        <w:rPr>
          <w:rFonts w:ascii="Times New Roman" w:hAnsi="Times New Roman"/>
        </w:rPr>
        <w:t>Oryziidae</w:t>
      </w:r>
      <w:proofErr w:type="spellEnd"/>
      <w:r>
        <w:rPr>
          <w:rFonts w:ascii="Times New Roman" w:hAnsi="Times New Roman"/>
        </w:rPr>
        <w:t xml:space="preserve">). </w:t>
      </w:r>
      <w:r w:rsidRPr="00187460">
        <w:rPr>
          <w:rFonts w:ascii="Times New Roman" w:hAnsi="Times New Roman"/>
          <w:i/>
        </w:rPr>
        <w:t>Behavioral Ecology</w:t>
      </w:r>
      <w:r>
        <w:rPr>
          <w:rFonts w:ascii="Times New Roman" w:hAnsi="Times New Roman"/>
        </w:rPr>
        <w:t xml:space="preserve">, </w:t>
      </w:r>
      <w:r w:rsidRPr="00187460">
        <w:rPr>
          <w:rFonts w:ascii="Times New Roman" w:hAnsi="Times New Roman"/>
          <w:b/>
        </w:rPr>
        <w:t>11</w:t>
      </w:r>
      <w:r>
        <w:rPr>
          <w:rFonts w:ascii="Times New Roman" w:hAnsi="Times New Roman"/>
        </w:rPr>
        <w:t>, 670-675.</w:t>
      </w:r>
    </w:p>
    <w:p w:rsidR="002A4779" w:rsidRDefault="00874054" w:rsidP="003D27E4">
      <w:pPr>
        <w:spacing w:line="480" w:lineRule="auto"/>
        <w:rPr>
          <w:rFonts w:ascii="Times New Roman" w:hAnsi="Times New Roman"/>
        </w:rPr>
      </w:pPr>
      <w:r>
        <w:rPr>
          <w:rFonts w:ascii="Times New Roman" w:hAnsi="Times New Roman"/>
        </w:rPr>
        <w:t xml:space="preserve">Imre, I., Grant, J.W.A. </w:t>
      </w:r>
      <w:r w:rsidR="0092560A">
        <w:rPr>
          <w:rFonts w:ascii="Times New Roman" w:hAnsi="Times New Roman"/>
        </w:rPr>
        <w:t xml:space="preserve">&amp; </w:t>
      </w:r>
      <w:r>
        <w:rPr>
          <w:rFonts w:ascii="Times New Roman" w:hAnsi="Times New Roman"/>
        </w:rPr>
        <w:t>Cunjak, R.A. (2005) Density-dependent growth of young-of-</w:t>
      </w:r>
    </w:p>
    <w:p w:rsidR="00874054" w:rsidRDefault="00874054" w:rsidP="005E01ED">
      <w:pPr>
        <w:spacing w:line="480" w:lineRule="auto"/>
        <w:ind w:left="720"/>
        <w:rPr>
          <w:rFonts w:ascii="Times New Roman" w:hAnsi="Times New Roman"/>
        </w:rPr>
      </w:pPr>
      <w:proofErr w:type="gramStart"/>
      <w:r>
        <w:rPr>
          <w:rFonts w:ascii="Times New Roman" w:hAnsi="Times New Roman"/>
        </w:rPr>
        <w:t>the-year</w:t>
      </w:r>
      <w:proofErr w:type="gramEnd"/>
      <w:r>
        <w:rPr>
          <w:rFonts w:ascii="Times New Roman" w:hAnsi="Times New Roman"/>
        </w:rPr>
        <w:t xml:space="preserve"> Atlantic salmon </w:t>
      </w:r>
      <w:r w:rsidRPr="00DC5ED5">
        <w:rPr>
          <w:rFonts w:ascii="Times New Roman" w:hAnsi="Times New Roman"/>
          <w:i/>
        </w:rPr>
        <w:t>Salmo salar</w:t>
      </w:r>
      <w:r>
        <w:rPr>
          <w:rFonts w:ascii="Times New Roman" w:hAnsi="Times New Roman"/>
        </w:rPr>
        <w:t xml:space="preserve"> in Catamaran Brook, New Brunswick. </w:t>
      </w:r>
      <w:r w:rsidRPr="00187460">
        <w:rPr>
          <w:rFonts w:ascii="Times New Roman" w:hAnsi="Times New Roman"/>
          <w:i/>
        </w:rPr>
        <w:t>Journal of Animal Ecology</w:t>
      </w:r>
      <w:r>
        <w:rPr>
          <w:rFonts w:ascii="Times New Roman" w:hAnsi="Times New Roman"/>
        </w:rPr>
        <w:t xml:space="preserve">, </w:t>
      </w:r>
      <w:r w:rsidRPr="00187460">
        <w:rPr>
          <w:rFonts w:ascii="Times New Roman" w:hAnsi="Times New Roman"/>
          <w:b/>
        </w:rPr>
        <w:t>74</w:t>
      </w:r>
      <w:r>
        <w:rPr>
          <w:rFonts w:ascii="Times New Roman" w:hAnsi="Times New Roman"/>
        </w:rPr>
        <w:t>, 508-516.</w:t>
      </w:r>
    </w:p>
    <w:p w:rsidR="002A4779" w:rsidRDefault="00874054" w:rsidP="003D27E4">
      <w:pPr>
        <w:spacing w:line="480" w:lineRule="auto"/>
        <w:rPr>
          <w:rFonts w:ascii="Times New Roman" w:hAnsi="Times New Roman"/>
        </w:rPr>
      </w:pPr>
      <w:r>
        <w:rPr>
          <w:rFonts w:ascii="Times New Roman" w:hAnsi="Times New Roman"/>
        </w:rPr>
        <w:t xml:space="preserve">Imre, I., Grant, J.W.A. </w:t>
      </w:r>
      <w:r w:rsidR="0092560A">
        <w:rPr>
          <w:rFonts w:ascii="Times New Roman" w:hAnsi="Times New Roman"/>
        </w:rPr>
        <w:t xml:space="preserve">&amp; </w:t>
      </w:r>
      <w:r>
        <w:rPr>
          <w:rFonts w:ascii="Times New Roman" w:hAnsi="Times New Roman"/>
        </w:rPr>
        <w:t>Cunjak, R.A. (2010) Density-dependent growth of young-of-</w:t>
      </w:r>
    </w:p>
    <w:p w:rsidR="00874054" w:rsidRDefault="00874054" w:rsidP="005E01ED">
      <w:pPr>
        <w:spacing w:line="480" w:lineRule="auto"/>
        <w:ind w:left="720"/>
        <w:rPr>
          <w:rFonts w:ascii="Times New Roman" w:hAnsi="Times New Roman"/>
        </w:rPr>
      </w:pPr>
      <w:proofErr w:type="gramStart"/>
      <w:r>
        <w:rPr>
          <w:rFonts w:ascii="Times New Roman" w:hAnsi="Times New Roman"/>
        </w:rPr>
        <w:t>the-year</w:t>
      </w:r>
      <w:proofErr w:type="gramEnd"/>
      <w:r>
        <w:rPr>
          <w:rFonts w:ascii="Times New Roman" w:hAnsi="Times New Roman"/>
        </w:rPr>
        <w:t xml:space="preserve"> Atlantic salmon (</w:t>
      </w:r>
      <w:r w:rsidRPr="008447CF">
        <w:rPr>
          <w:rFonts w:ascii="Times New Roman" w:hAnsi="Times New Roman"/>
          <w:i/>
        </w:rPr>
        <w:t>Salmo salar</w:t>
      </w:r>
      <w:r>
        <w:rPr>
          <w:rFonts w:ascii="Times New Roman" w:hAnsi="Times New Roman"/>
        </w:rPr>
        <w:t xml:space="preserve">) revisited. </w:t>
      </w:r>
      <w:r w:rsidRPr="00187460">
        <w:rPr>
          <w:rFonts w:ascii="Times New Roman" w:hAnsi="Times New Roman"/>
          <w:i/>
        </w:rPr>
        <w:t>Ecology of Freshwater Fish</w:t>
      </w:r>
      <w:r>
        <w:rPr>
          <w:rFonts w:ascii="Times New Roman" w:hAnsi="Times New Roman"/>
        </w:rPr>
        <w:t xml:space="preserve">, </w:t>
      </w:r>
      <w:r w:rsidRPr="00187460">
        <w:rPr>
          <w:rFonts w:ascii="Times New Roman" w:hAnsi="Times New Roman"/>
          <w:b/>
        </w:rPr>
        <w:t>19</w:t>
      </w:r>
      <w:r>
        <w:rPr>
          <w:rFonts w:ascii="Times New Roman" w:hAnsi="Times New Roman"/>
        </w:rPr>
        <w:t>, 1-6.</w:t>
      </w:r>
    </w:p>
    <w:p w:rsidR="00825706" w:rsidRDefault="00315853" w:rsidP="00315853">
      <w:pPr>
        <w:spacing w:line="480" w:lineRule="auto"/>
        <w:rPr>
          <w:rFonts w:ascii="Times New Roman" w:hAnsi="Times New Roman"/>
        </w:rPr>
      </w:pPr>
      <w:r>
        <w:rPr>
          <w:rFonts w:ascii="Times New Roman" w:hAnsi="Times New Roman"/>
        </w:rPr>
        <w:t>Jacobson, B., Grant, J</w:t>
      </w:r>
      <w:r w:rsidR="00825706">
        <w:rPr>
          <w:rFonts w:ascii="Times New Roman" w:hAnsi="Times New Roman"/>
        </w:rPr>
        <w:t>.W.A. &amp; Pere</w:t>
      </w:r>
      <w:r w:rsidR="00F8343E">
        <w:rPr>
          <w:rFonts w:ascii="Times New Roman" w:hAnsi="Times New Roman"/>
        </w:rPr>
        <w:t>s-Neto, P.R. (2015) Data from: T</w:t>
      </w:r>
      <w:r w:rsidR="00825706">
        <w:rPr>
          <w:rFonts w:ascii="Times New Roman" w:hAnsi="Times New Roman"/>
        </w:rPr>
        <w:t>he interaction</w:t>
      </w:r>
    </w:p>
    <w:p w:rsidR="00825706" w:rsidRDefault="00825706" w:rsidP="00825706">
      <w:pPr>
        <w:spacing w:line="480" w:lineRule="auto"/>
        <w:ind w:firstLine="720"/>
        <w:rPr>
          <w:rFonts w:ascii="Times New Roman" w:hAnsi="Times New Roman"/>
        </w:rPr>
      </w:pPr>
      <w:proofErr w:type="gramStart"/>
      <w:r>
        <w:rPr>
          <w:rFonts w:ascii="Times New Roman" w:hAnsi="Times New Roman"/>
        </w:rPr>
        <w:t>between</w:t>
      </w:r>
      <w:proofErr w:type="gramEnd"/>
      <w:r>
        <w:rPr>
          <w:rFonts w:ascii="Times New Roman" w:hAnsi="Times New Roman"/>
        </w:rPr>
        <w:t xml:space="preserve"> the spatial distribution of resource patches and population density:</w:t>
      </w:r>
    </w:p>
    <w:p w:rsidR="00825706" w:rsidRDefault="00825706" w:rsidP="00825706">
      <w:pPr>
        <w:spacing w:line="480" w:lineRule="auto"/>
        <w:ind w:firstLine="720"/>
        <w:rPr>
          <w:rFonts w:ascii="Times New Roman" w:hAnsi="Times New Roman"/>
          <w:i/>
        </w:rPr>
      </w:pPr>
      <w:proofErr w:type="gramStart"/>
      <w:r>
        <w:rPr>
          <w:rFonts w:ascii="Times New Roman" w:hAnsi="Times New Roman"/>
        </w:rPr>
        <w:t>consequences</w:t>
      </w:r>
      <w:proofErr w:type="gramEnd"/>
      <w:r>
        <w:rPr>
          <w:rFonts w:ascii="Times New Roman" w:hAnsi="Times New Roman"/>
        </w:rPr>
        <w:t xml:space="preserve"> for intra-specific growth and morphology. </w:t>
      </w:r>
      <w:r>
        <w:rPr>
          <w:rFonts w:ascii="Times New Roman" w:hAnsi="Times New Roman"/>
          <w:i/>
        </w:rPr>
        <w:t>Dryad Dig</w:t>
      </w:r>
      <w:r w:rsidR="00EB2EF1" w:rsidRPr="00EB2EF1">
        <w:rPr>
          <w:rFonts w:ascii="Times New Roman" w:hAnsi="Times New Roman"/>
          <w:i/>
        </w:rPr>
        <w:t xml:space="preserve">ital </w:t>
      </w:r>
    </w:p>
    <w:p w:rsidR="00EB2EF1" w:rsidRDefault="00EB2EF1" w:rsidP="00EB2EF1">
      <w:pPr>
        <w:spacing w:line="480" w:lineRule="auto"/>
        <w:ind w:firstLine="720"/>
        <w:rPr>
          <w:rFonts w:ascii="Times New Roman" w:hAnsi="Times New Roman"/>
        </w:rPr>
      </w:pPr>
      <w:proofErr w:type="gramStart"/>
      <w:r w:rsidRPr="00EB2EF1">
        <w:rPr>
          <w:rFonts w:ascii="Times New Roman" w:hAnsi="Times New Roman"/>
          <w:i/>
        </w:rPr>
        <w:t>Repository</w:t>
      </w:r>
      <w:r w:rsidR="00825706">
        <w:rPr>
          <w:rFonts w:ascii="Times New Roman" w:hAnsi="Times New Roman"/>
        </w:rPr>
        <w:t xml:space="preserve"> </w:t>
      </w:r>
      <w:r w:rsidR="00F8343E">
        <w:rPr>
          <w:rFonts w:ascii="Times New Roman" w:hAnsi="Times New Roman"/>
        </w:rPr>
        <w:t>http://dx.doi.org/10.5061/dryad.7nb71</w:t>
      </w:r>
      <w:r w:rsidR="00594C18">
        <w:rPr>
          <w:rFonts w:ascii="Times New Roman" w:hAnsi="Times New Roman"/>
        </w:rPr>
        <w:t>.</w:t>
      </w:r>
      <w:proofErr w:type="gramEnd"/>
    </w:p>
    <w:p w:rsidR="002A4779" w:rsidRDefault="00874054" w:rsidP="003D27E4">
      <w:pPr>
        <w:spacing w:line="480" w:lineRule="auto"/>
        <w:rPr>
          <w:rFonts w:ascii="Times New Roman" w:hAnsi="Times New Roman"/>
        </w:rPr>
      </w:pPr>
      <w:r>
        <w:rPr>
          <w:rFonts w:ascii="Times New Roman" w:hAnsi="Times New Roman"/>
        </w:rPr>
        <w:t xml:space="preserve">Jenkins, </w:t>
      </w:r>
      <w:proofErr w:type="spellStart"/>
      <w:r>
        <w:rPr>
          <w:rFonts w:ascii="Times New Roman" w:hAnsi="Times New Roman"/>
        </w:rPr>
        <w:t>T.M.Jr</w:t>
      </w:r>
      <w:proofErr w:type="spellEnd"/>
      <w:r>
        <w:rPr>
          <w:rFonts w:ascii="Times New Roman" w:hAnsi="Times New Roman"/>
        </w:rPr>
        <w:t xml:space="preserve">., Diehl, S., </w:t>
      </w:r>
      <w:proofErr w:type="spellStart"/>
      <w:r>
        <w:rPr>
          <w:rFonts w:ascii="Times New Roman" w:hAnsi="Times New Roman"/>
        </w:rPr>
        <w:t>Kratz</w:t>
      </w:r>
      <w:proofErr w:type="spellEnd"/>
      <w:r>
        <w:rPr>
          <w:rFonts w:ascii="Times New Roman" w:hAnsi="Times New Roman"/>
        </w:rPr>
        <w:t xml:space="preserve">, K.W. </w:t>
      </w:r>
      <w:r w:rsidR="0092560A">
        <w:rPr>
          <w:rFonts w:ascii="Times New Roman" w:hAnsi="Times New Roman"/>
        </w:rPr>
        <w:t xml:space="preserve">&amp; </w:t>
      </w:r>
      <w:r>
        <w:rPr>
          <w:rFonts w:ascii="Times New Roman" w:hAnsi="Times New Roman"/>
        </w:rPr>
        <w:t xml:space="preserve">Cooper, S.D. (1999) Effects of population </w:t>
      </w:r>
    </w:p>
    <w:p w:rsidR="00874054" w:rsidRDefault="00874054" w:rsidP="005E01ED">
      <w:pPr>
        <w:spacing w:line="480" w:lineRule="auto"/>
        <w:ind w:firstLine="720"/>
        <w:rPr>
          <w:rFonts w:ascii="Times New Roman" w:hAnsi="Times New Roman"/>
        </w:rPr>
      </w:pPr>
      <w:proofErr w:type="gramStart"/>
      <w:r>
        <w:rPr>
          <w:rFonts w:ascii="Times New Roman" w:hAnsi="Times New Roman"/>
        </w:rPr>
        <w:t>density</w:t>
      </w:r>
      <w:proofErr w:type="gramEnd"/>
      <w:r>
        <w:rPr>
          <w:rFonts w:ascii="Times New Roman" w:hAnsi="Times New Roman"/>
        </w:rPr>
        <w:t xml:space="preserve"> on individual growth of brown trout in streams. </w:t>
      </w:r>
      <w:r w:rsidRPr="00187460">
        <w:rPr>
          <w:rFonts w:ascii="Times New Roman" w:hAnsi="Times New Roman"/>
          <w:i/>
        </w:rPr>
        <w:t>Ecology</w:t>
      </w:r>
      <w:r>
        <w:rPr>
          <w:rFonts w:ascii="Times New Roman" w:hAnsi="Times New Roman"/>
        </w:rPr>
        <w:t xml:space="preserve">, </w:t>
      </w:r>
      <w:r w:rsidRPr="00187460">
        <w:rPr>
          <w:rFonts w:ascii="Times New Roman" w:hAnsi="Times New Roman"/>
          <w:b/>
        </w:rPr>
        <w:t>80</w:t>
      </w:r>
      <w:r>
        <w:rPr>
          <w:rFonts w:ascii="Times New Roman" w:hAnsi="Times New Roman"/>
        </w:rPr>
        <w:t>, 941-956.</w:t>
      </w:r>
    </w:p>
    <w:p w:rsidR="002A4779" w:rsidRDefault="00874054" w:rsidP="003D27E4">
      <w:pPr>
        <w:spacing w:line="480" w:lineRule="auto"/>
        <w:rPr>
          <w:rFonts w:ascii="Times New Roman" w:hAnsi="Times New Roman"/>
        </w:rPr>
      </w:pPr>
      <w:proofErr w:type="spellStart"/>
      <w:r>
        <w:rPr>
          <w:rFonts w:ascii="Times New Roman" w:hAnsi="Times New Roman"/>
        </w:rPr>
        <w:lastRenderedPageBreak/>
        <w:t>Jobling</w:t>
      </w:r>
      <w:proofErr w:type="spellEnd"/>
      <w:r>
        <w:rPr>
          <w:rFonts w:ascii="Times New Roman" w:hAnsi="Times New Roman"/>
        </w:rPr>
        <w:t xml:space="preserve">, M. </w:t>
      </w:r>
      <w:r w:rsidR="0092560A">
        <w:rPr>
          <w:rFonts w:ascii="Times New Roman" w:hAnsi="Times New Roman"/>
        </w:rPr>
        <w:t xml:space="preserve">&amp; </w:t>
      </w:r>
      <w:proofErr w:type="spellStart"/>
      <w:r>
        <w:rPr>
          <w:rFonts w:ascii="Times New Roman" w:hAnsi="Times New Roman"/>
        </w:rPr>
        <w:t>Baardvik</w:t>
      </w:r>
      <w:proofErr w:type="spellEnd"/>
      <w:r>
        <w:rPr>
          <w:rFonts w:ascii="Times New Roman" w:hAnsi="Times New Roman"/>
        </w:rPr>
        <w:t xml:space="preserve">, B.M. (1994) </w:t>
      </w:r>
      <w:proofErr w:type="gramStart"/>
      <w:r>
        <w:rPr>
          <w:rFonts w:ascii="Times New Roman" w:hAnsi="Times New Roman"/>
        </w:rPr>
        <w:t>The</w:t>
      </w:r>
      <w:proofErr w:type="gramEnd"/>
      <w:r>
        <w:rPr>
          <w:rFonts w:ascii="Times New Roman" w:hAnsi="Times New Roman"/>
        </w:rPr>
        <w:t xml:space="preserve"> influence of environmental manipulations on </w:t>
      </w:r>
    </w:p>
    <w:p w:rsidR="00874054" w:rsidRDefault="00874054" w:rsidP="005E01ED">
      <w:pPr>
        <w:spacing w:line="480" w:lineRule="auto"/>
        <w:ind w:left="720"/>
        <w:rPr>
          <w:rFonts w:ascii="Times New Roman" w:hAnsi="Times New Roman"/>
        </w:rPr>
      </w:pPr>
      <w:proofErr w:type="gramStart"/>
      <w:r>
        <w:rPr>
          <w:rFonts w:ascii="Times New Roman" w:hAnsi="Times New Roman"/>
        </w:rPr>
        <w:t>inter</w:t>
      </w:r>
      <w:proofErr w:type="gramEnd"/>
      <w:r>
        <w:rPr>
          <w:rFonts w:ascii="Times New Roman" w:hAnsi="Times New Roman"/>
        </w:rPr>
        <w:t xml:space="preserve">- and intra-individual variation in food acquisition and growth performance of Arctic </w:t>
      </w:r>
      <w:proofErr w:type="spellStart"/>
      <w:r>
        <w:rPr>
          <w:rFonts w:ascii="Times New Roman" w:hAnsi="Times New Roman"/>
        </w:rPr>
        <w:t>charr</w:t>
      </w:r>
      <w:proofErr w:type="spellEnd"/>
      <w:r>
        <w:rPr>
          <w:rFonts w:ascii="Times New Roman" w:hAnsi="Times New Roman"/>
        </w:rPr>
        <w:t xml:space="preserve">, </w:t>
      </w:r>
      <w:proofErr w:type="spellStart"/>
      <w:r w:rsidRPr="00DC48FD">
        <w:rPr>
          <w:rFonts w:ascii="Times New Roman" w:hAnsi="Times New Roman"/>
          <w:i/>
        </w:rPr>
        <w:t>Salvelinus</w:t>
      </w:r>
      <w:proofErr w:type="spellEnd"/>
      <w:r w:rsidRPr="00DC48FD">
        <w:rPr>
          <w:rFonts w:ascii="Times New Roman" w:hAnsi="Times New Roman"/>
          <w:i/>
        </w:rPr>
        <w:t xml:space="preserve"> </w:t>
      </w:r>
      <w:proofErr w:type="spellStart"/>
      <w:r w:rsidRPr="00DC48FD">
        <w:rPr>
          <w:rFonts w:ascii="Times New Roman" w:hAnsi="Times New Roman"/>
          <w:i/>
        </w:rPr>
        <w:t>alpinus</w:t>
      </w:r>
      <w:proofErr w:type="spellEnd"/>
      <w:r>
        <w:rPr>
          <w:rFonts w:ascii="Times New Roman" w:hAnsi="Times New Roman"/>
        </w:rPr>
        <w:t xml:space="preserve">. </w:t>
      </w:r>
      <w:proofErr w:type="spellStart"/>
      <w:r w:rsidRPr="00187460">
        <w:rPr>
          <w:rFonts w:ascii="Times New Roman" w:hAnsi="Times New Roman"/>
          <w:i/>
        </w:rPr>
        <w:t>Jounal</w:t>
      </w:r>
      <w:proofErr w:type="spellEnd"/>
      <w:r w:rsidRPr="00187460">
        <w:rPr>
          <w:rFonts w:ascii="Times New Roman" w:hAnsi="Times New Roman"/>
          <w:i/>
        </w:rPr>
        <w:t xml:space="preserve"> of Fish Biology</w:t>
      </w:r>
      <w:r>
        <w:rPr>
          <w:rFonts w:ascii="Times New Roman" w:hAnsi="Times New Roman"/>
        </w:rPr>
        <w:t xml:space="preserve">, </w:t>
      </w:r>
      <w:r w:rsidRPr="00187460">
        <w:rPr>
          <w:rFonts w:ascii="Times New Roman" w:hAnsi="Times New Roman"/>
          <w:b/>
        </w:rPr>
        <w:t>44</w:t>
      </w:r>
      <w:r>
        <w:rPr>
          <w:rFonts w:ascii="Times New Roman" w:hAnsi="Times New Roman"/>
        </w:rPr>
        <w:t>, 1069-1087.</w:t>
      </w:r>
    </w:p>
    <w:p w:rsidR="002A4779" w:rsidRDefault="00874054" w:rsidP="003D27E4">
      <w:pPr>
        <w:spacing w:line="480" w:lineRule="auto"/>
        <w:rPr>
          <w:rFonts w:ascii="Times New Roman" w:hAnsi="Times New Roman"/>
        </w:rPr>
      </w:pPr>
      <w:r>
        <w:rPr>
          <w:rFonts w:ascii="Times New Roman" w:hAnsi="Times New Roman"/>
        </w:rPr>
        <w:t xml:space="preserve">Kaspersson, R., Höjesjö, J. </w:t>
      </w:r>
      <w:r w:rsidR="0092560A">
        <w:rPr>
          <w:rFonts w:ascii="Times New Roman" w:hAnsi="Times New Roman"/>
        </w:rPr>
        <w:t xml:space="preserve">&amp; </w:t>
      </w:r>
      <w:r w:rsidR="00594C18">
        <w:rPr>
          <w:rFonts w:ascii="Times New Roman" w:hAnsi="Times New Roman"/>
        </w:rPr>
        <w:t>Pederse</w:t>
      </w:r>
      <w:r>
        <w:rPr>
          <w:rFonts w:ascii="Times New Roman" w:hAnsi="Times New Roman"/>
        </w:rPr>
        <w:t>n, S. (2010) Effects of density on foraging success</w:t>
      </w:r>
    </w:p>
    <w:p w:rsidR="00874054" w:rsidRDefault="00874054" w:rsidP="005E01ED">
      <w:pPr>
        <w:spacing w:line="480" w:lineRule="auto"/>
        <w:ind w:left="720"/>
        <w:rPr>
          <w:rFonts w:ascii="Times New Roman" w:hAnsi="Times New Roman"/>
        </w:rPr>
      </w:pPr>
      <w:proofErr w:type="gramStart"/>
      <w:r>
        <w:rPr>
          <w:rFonts w:ascii="Times New Roman" w:hAnsi="Times New Roman"/>
        </w:rPr>
        <w:t>and</w:t>
      </w:r>
      <w:proofErr w:type="gramEnd"/>
      <w:r>
        <w:rPr>
          <w:rFonts w:ascii="Times New Roman" w:hAnsi="Times New Roman"/>
        </w:rPr>
        <w:t xml:space="preserve"> aggression in age-structured groups of brown trout. </w:t>
      </w:r>
      <w:r w:rsidRPr="00187460">
        <w:rPr>
          <w:rFonts w:ascii="Times New Roman" w:hAnsi="Times New Roman"/>
          <w:i/>
        </w:rPr>
        <w:t>Animal Behaviour</w:t>
      </w:r>
      <w:r>
        <w:rPr>
          <w:rFonts w:ascii="Times New Roman" w:hAnsi="Times New Roman"/>
        </w:rPr>
        <w:t xml:space="preserve">, </w:t>
      </w:r>
      <w:r w:rsidRPr="00187460">
        <w:rPr>
          <w:rFonts w:ascii="Times New Roman" w:hAnsi="Times New Roman"/>
          <w:b/>
        </w:rPr>
        <w:t>79</w:t>
      </w:r>
      <w:r>
        <w:rPr>
          <w:rFonts w:ascii="Times New Roman" w:hAnsi="Times New Roman"/>
        </w:rPr>
        <w:t>, 709-715.</w:t>
      </w:r>
    </w:p>
    <w:p w:rsidR="00DF7C9A" w:rsidRDefault="00DF7C9A" w:rsidP="00DF7C9A">
      <w:pPr>
        <w:spacing w:line="480" w:lineRule="auto"/>
        <w:rPr>
          <w:rFonts w:ascii="Times New Roman" w:hAnsi="Times New Roman"/>
        </w:rPr>
      </w:pPr>
      <w:r>
        <w:rPr>
          <w:rFonts w:ascii="Times New Roman" w:hAnsi="Times New Roman"/>
        </w:rPr>
        <w:t xml:space="preserve">Keeley, E.R. (2001) Demographic responses to food and space competition by juvenile </w:t>
      </w:r>
    </w:p>
    <w:p w:rsidR="00DF7C9A" w:rsidRDefault="00DF7C9A" w:rsidP="008E3658">
      <w:pPr>
        <w:spacing w:line="480" w:lineRule="auto"/>
        <w:ind w:firstLine="720"/>
        <w:rPr>
          <w:rFonts w:ascii="Times New Roman" w:hAnsi="Times New Roman"/>
        </w:rPr>
      </w:pPr>
      <w:proofErr w:type="gramStart"/>
      <w:r>
        <w:rPr>
          <w:rFonts w:ascii="Times New Roman" w:hAnsi="Times New Roman"/>
        </w:rPr>
        <w:t>steelhead</w:t>
      </w:r>
      <w:proofErr w:type="gramEnd"/>
      <w:r>
        <w:rPr>
          <w:rFonts w:ascii="Times New Roman" w:hAnsi="Times New Roman"/>
        </w:rPr>
        <w:t xml:space="preserve"> trout. </w:t>
      </w:r>
      <w:r w:rsidRPr="00187460">
        <w:rPr>
          <w:rFonts w:ascii="Times New Roman" w:hAnsi="Times New Roman"/>
          <w:i/>
        </w:rPr>
        <w:t>Ecology</w:t>
      </w:r>
      <w:r>
        <w:rPr>
          <w:rFonts w:ascii="Times New Roman" w:hAnsi="Times New Roman"/>
        </w:rPr>
        <w:t xml:space="preserve">, </w:t>
      </w:r>
      <w:r w:rsidRPr="00187460">
        <w:rPr>
          <w:rFonts w:ascii="Times New Roman" w:hAnsi="Times New Roman"/>
          <w:b/>
        </w:rPr>
        <w:t>82</w:t>
      </w:r>
      <w:r>
        <w:rPr>
          <w:rFonts w:ascii="Times New Roman" w:hAnsi="Times New Roman"/>
        </w:rPr>
        <w:t>, 1247-1259.</w:t>
      </w:r>
    </w:p>
    <w:p w:rsidR="002A4779" w:rsidRDefault="00874054" w:rsidP="003D27E4">
      <w:pPr>
        <w:spacing w:line="480" w:lineRule="auto"/>
        <w:rPr>
          <w:rFonts w:ascii="Times New Roman" w:hAnsi="Times New Roman"/>
        </w:rPr>
      </w:pPr>
      <w:r>
        <w:rPr>
          <w:rFonts w:ascii="Times New Roman" w:hAnsi="Times New Roman"/>
        </w:rPr>
        <w:t xml:space="preserve">Keene, J.L., Noakes, D.L.G., </w:t>
      </w:r>
      <w:proofErr w:type="spellStart"/>
      <w:r>
        <w:rPr>
          <w:rFonts w:ascii="Times New Roman" w:hAnsi="Times New Roman"/>
        </w:rPr>
        <w:t>Moccia</w:t>
      </w:r>
      <w:proofErr w:type="spellEnd"/>
      <w:r>
        <w:rPr>
          <w:rFonts w:ascii="Times New Roman" w:hAnsi="Times New Roman"/>
        </w:rPr>
        <w:t xml:space="preserve">, R.D. </w:t>
      </w:r>
      <w:r w:rsidR="0092560A">
        <w:rPr>
          <w:rFonts w:ascii="Times New Roman" w:hAnsi="Times New Roman"/>
        </w:rPr>
        <w:t xml:space="preserve">&amp; </w:t>
      </w:r>
      <w:r>
        <w:rPr>
          <w:rFonts w:ascii="Times New Roman" w:hAnsi="Times New Roman"/>
        </w:rPr>
        <w:t xml:space="preserve">Soto, C.G. (1998) </w:t>
      </w:r>
      <w:proofErr w:type="gramStart"/>
      <w:r>
        <w:rPr>
          <w:rFonts w:ascii="Times New Roman" w:hAnsi="Times New Roman"/>
        </w:rPr>
        <w:t>The</w:t>
      </w:r>
      <w:proofErr w:type="gramEnd"/>
      <w:r>
        <w:rPr>
          <w:rFonts w:ascii="Times New Roman" w:hAnsi="Times New Roman"/>
        </w:rPr>
        <w:t xml:space="preserve"> efficacy of clove oil </w:t>
      </w:r>
    </w:p>
    <w:p w:rsidR="00874054" w:rsidRDefault="00874054" w:rsidP="005E01ED">
      <w:pPr>
        <w:spacing w:line="480" w:lineRule="auto"/>
        <w:ind w:left="720"/>
        <w:rPr>
          <w:rFonts w:ascii="Times New Roman" w:hAnsi="Times New Roman"/>
        </w:rPr>
      </w:pPr>
      <w:proofErr w:type="gramStart"/>
      <w:r>
        <w:rPr>
          <w:rFonts w:ascii="Times New Roman" w:hAnsi="Times New Roman"/>
        </w:rPr>
        <w:t>as</w:t>
      </w:r>
      <w:proofErr w:type="gramEnd"/>
      <w:r>
        <w:rPr>
          <w:rFonts w:ascii="Times New Roman" w:hAnsi="Times New Roman"/>
        </w:rPr>
        <w:t xml:space="preserve"> an </w:t>
      </w:r>
      <w:proofErr w:type="spellStart"/>
      <w:r>
        <w:rPr>
          <w:rFonts w:ascii="Times New Roman" w:hAnsi="Times New Roman"/>
        </w:rPr>
        <w:t>anaesthetic</w:t>
      </w:r>
      <w:proofErr w:type="spellEnd"/>
      <w:r>
        <w:rPr>
          <w:rFonts w:ascii="Times New Roman" w:hAnsi="Times New Roman"/>
        </w:rPr>
        <w:t xml:space="preserve"> for rainbow trout, </w:t>
      </w:r>
      <w:r w:rsidRPr="006907AA">
        <w:rPr>
          <w:rFonts w:ascii="Times New Roman" w:hAnsi="Times New Roman"/>
          <w:i/>
        </w:rPr>
        <w:t>Oncorhynchus mykiss</w:t>
      </w:r>
      <w:r>
        <w:rPr>
          <w:rFonts w:ascii="Times New Roman" w:hAnsi="Times New Roman"/>
        </w:rPr>
        <w:t xml:space="preserve"> (</w:t>
      </w:r>
      <w:proofErr w:type="spellStart"/>
      <w:r>
        <w:rPr>
          <w:rFonts w:ascii="Times New Roman" w:hAnsi="Times New Roman"/>
        </w:rPr>
        <w:t>Walbaum</w:t>
      </w:r>
      <w:proofErr w:type="spellEnd"/>
      <w:r>
        <w:rPr>
          <w:rFonts w:ascii="Times New Roman" w:hAnsi="Times New Roman"/>
        </w:rPr>
        <w:t xml:space="preserve">). </w:t>
      </w:r>
      <w:r w:rsidRPr="00187460">
        <w:rPr>
          <w:rFonts w:ascii="Times New Roman" w:hAnsi="Times New Roman"/>
          <w:i/>
        </w:rPr>
        <w:t>Aquaculture Research</w:t>
      </w:r>
      <w:r>
        <w:rPr>
          <w:rFonts w:ascii="Times New Roman" w:hAnsi="Times New Roman"/>
        </w:rPr>
        <w:t xml:space="preserve">, </w:t>
      </w:r>
      <w:r w:rsidRPr="00187460">
        <w:rPr>
          <w:rFonts w:ascii="Times New Roman" w:hAnsi="Times New Roman"/>
          <w:b/>
        </w:rPr>
        <w:t>29</w:t>
      </w:r>
      <w:r>
        <w:rPr>
          <w:rFonts w:ascii="Times New Roman" w:hAnsi="Times New Roman"/>
        </w:rPr>
        <w:t>,</w:t>
      </w:r>
      <w:r w:rsidR="00187460">
        <w:rPr>
          <w:rFonts w:ascii="Times New Roman" w:hAnsi="Times New Roman"/>
        </w:rPr>
        <w:t xml:space="preserve"> </w:t>
      </w:r>
      <w:r>
        <w:rPr>
          <w:rFonts w:ascii="Times New Roman" w:hAnsi="Times New Roman"/>
        </w:rPr>
        <w:t>89-101.</w:t>
      </w:r>
    </w:p>
    <w:p w:rsidR="002A4779" w:rsidRDefault="00874054" w:rsidP="003D27E4">
      <w:pPr>
        <w:spacing w:line="480" w:lineRule="auto"/>
        <w:rPr>
          <w:rFonts w:ascii="Times New Roman" w:hAnsi="Times New Roman"/>
        </w:rPr>
      </w:pPr>
      <w:r>
        <w:rPr>
          <w:rFonts w:ascii="Times New Roman" w:hAnsi="Times New Roman"/>
        </w:rPr>
        <w:t xml:space="preserve">Kennedy, M. </w:t>
      </w:r>
      <w:r w:rsidR="0092560A">
        <w:rPr>
          <w:rFonts w:ascii="Times New Roman" w:hAnsi="Times New Roman"/>
        </w:rPr>
        <w:t xml:space="preserve">&amp; </w:t>
      </w:r>
      <w:r>
        <w:rPr>
          <w:rFonts w:ascii="Times New Roman" w:hAnsi="Times New Roman"/>
        </w:rPr>
        <w:t xml:space="preserve">Gray, R.D. (1993) Can ecological theory predict the distribution of </w:t>
      </w:r>
    </w:p>
    <w:p w:rsidR="00874054" w:rsidRDefault="00874054" w:rsidP="005E01ED">
      <w:pPr>
        <w:spacing w:line="480" w:lineRule="auto"/>
        <w:ind w:left="720"/>
        <w:rPr>
          <w:rFonts w:ascii="Times New Roman" w:hAnsi="Times New Roman"/>
        </w:rPr>
      </w:pPr>
      <w:proofErr w:type="gramStart"/>
      <w:r>
        <w:rPr>
          <w:rFonts w:ascii="Times New Roman" w:hAnsi="Times New Roman"/>
        </w:rPr>
        <w:t>foraging</w:t>
      </w:r>
      <w:proofErr w:type="gramEnd"/>
      <w:r>
        <w:rPr>
          <w:rFonts w:ascii="Times New Roman" w:hAnsi="Times New Roman"/>
        </w:rPr>
        <w:t xml:space="preserve"> animals? </w:t>
      </w:r>
      <w:proofErr w:type="gramStart"/>
      <w:r>
        <w:rPr>
          <w:rFonts w:ascii="Times New Roman" w:hAnsi="Times New Roman"/>
        </w:rPr>
        <w:t>A critical analysis of experiments on the Ideal Free Distribution.</w:t>
      </w:r>
      <w:proofErr w:type="gramEnd"/>
      <w:r>
        <w:rPr>
          <w:rFonts w:ascii="Times New Roman" w:hAnsi="Times New Roman"/>
        </w:rPr>
        <w:t xml:space="preserve"> </w:t>
      </w:r>
      <w:r w:rsidRPr="00187460">
        <w:rPr>
          <w:rFonts w:ascii="Times New Roman" w:hAnsi="Times New Roman"/>
          <w:i/>
        </w:rPr>
        <w:t>Oikos</w:t>
      </w:r>
      <w:r>
        <w:rPr>
          <w:rFonts w:ascii="Times New Roman" w:hAnsi="Times New Roman"/>
        </w:rPr>
        <w:t xml:space="preserve">, </w:t>
      </w:r>
      <w:r w:rsidRPr="00187460">
        <w:rPr>
          <w:rFonts w:ascii="Times New Roman" w:hAnsi="Times New Roman"/>
          <w:b/>
        </w:rPr>
        <w:t>68</w:t>
      </w:r>
      <w:r>
        <w:rPr>
          <w:rFonts w:ascii="Times New Roman" w:hAnsi="Times New Roman"/>
        </w:rPr>
        <w:t>, 158-166.</w:t>
      </w:r>
    </w:p>
    <w:p w:rsidR="002A4779" w:rsidRDefault="00874054" w:rsidP="003D27E4">
      <w:pPr>
        <w:spacing w:line="480" w:lineRule="auto"/>
        <w:rPr>
          <w:rFonts w:ascii="Times New Roman" w:hAnsi="Times New Roman"/>
        </w:rPr>
      </w:pPr>
      <w:proofErr w:type="gramStart"/>
      <w:r>
        <w:rPr>
          <w:rFonts w:ascii="Times New Roman" w:hAnsi="Times New Roman"/>
        </w:rPr>
        <w:t>Kim, J-W.</w:t>
      </w:r>
      <w:proofErr w:type="gramEnd"/>
      <w:r>
        <w:rPr>
          <w:rFonts w:ascii="Times New Roman" w:hAnsi="Times New Roman"/>
        </w:rPr>
        <w:t xml:space="preserve"> </w:t>
      </w:r>
      <w:r w:rsidR="0092560A">
        <w:rPr>
          <w:rFonts w:ascii="Times New Roman" w:hAnsi="Times New Roman"/>
        </w:rPr>
        <w:t xml:space="preserve">&amp; </w:t>
      </w:r>
      <w:r>
        <w:rPr>
          <w:rFonts w:ascii="Times New Roman" w:hAnsi="Times New Roman"/>
        </w:rPr>
        <w:t xml:space="preserve">Grant, J.W.A. (2007) Effects of patch shape and group size on the </w:t>
      </w:r>
    </w:p>
    <w:p w:rsidR="00874054" w:rsidRDefault="00874054" w:rsidP="005E01ED">
      <w:pPr>
        <w:spacing w:line="480" w:lineRule="auto"/>
        <w:ind w:left="720"/>
        <w:rPr>
          <w:rFonts w:ascii="Times New Roman" w:hAnsi="Times New Roman"/>
        </w:rPr>
      </w:pPr>
      <w:proofErr w:type="gramStart"/>
      <w:r>
        <w:rPr>
          <w:rFonts w:ascii="Times New Roman" w:hAnsi="Times New Roman"/>
        </w:rPr>
        <w:t>effectiveness</w:t>
      </w:r>
      <w:proofErr w:type="gramEnd"/>
      <w:r>
        <w:rPr>
          <w:rFonts w:ascii="Times New Roman" w:hAnsi="Times New Roman"/>
        </w:rPr>
        <w:t xml:space="preserve"> of defence by juvenile convict cichlids. </w:t>
      </w:r>
      <w:r w:rsidRPr="00187460">
        <w:rPr>
          <w:rFonts w:ascii="Times New Roman" w:hAnsi="Times New Roman"/>
          <w:i/>
        </w:rPr>
        <w:t>Animal Behaviour</w:t>
      </w:r>
      <w:r>
        <w:rPr>
          <w:rFonts w:ascii="Times New Roman" w:hAnsi="Times New Roman"/>
        </w:rPr>
        <w:t xml:space="preserve">, </w:t>
      </w:r>
      <w:r w:rsidRPr="00187460">
        <w:rPr>
          <w:rFonts w:ascii="Times New Roman" w:hAnsi="Times New Roman"/>
          <w:b/>
        </w:rPr>
        <w:t>73</w:t>
      </w:r>
      <w:r>
        <w:rPr>
          <w:rFonts w:ascii="Times New Roman" w:hAnsi="Times New Roman"/>
        </w:rPr>
        <w:t>, 275-280.</w:t>
      </w:r>
    </w:p>
    <w:p w:rsidR="002A4779" w:rsidRDefault="00874054" w:rsidP="003D27E4">
      <w:pPr>
        <w:spacing w:line="480" w:lineRule="auto"/>
        <w:rPr>
          <w:rFonts w:ascii="Times New Roman" w:hAnsi="Times New Roman"/>
        </w:rPr>
      </w:pPr>
      <w:proofErr w:type="spellStart"/>
      <w:r>
        <w:rPr>
          <w:rFonts w:ascii="Times New Roman" w:hAnsi="Times New Roman"/>
        </w:rPr>
        <w:t>Leavy</w:t>
      </w:r>
      <w:proofErr w:type="spellEnd"/>
      <w:r>
        <w:rPr>
          <w:rFonts w:ascii="Times New Roman" w:hAnsi="Times New Roman"/>
        </w:rPr>
        <w:t xml:space="preserve">, T.R. </w:t>
      </w:r>
      <w:r w:rsidR="0092560A">
        <w:rPr>
          <w:rFonts w:ascii="Times New Roman" w:hAnsi="Times New Roman"/>
        </w:rPr>
        <w:t xml:space="preserve">&amp; </w:t>
      </w:r>
      <w:r>
        <w:rPr>
          <w:rFonts w:ascii="Times New Roman" w:hAnsi="Times New Roman"/>
        </w:rPr>
        <w:t xml:space="preserve">Bonner, T.H. (2009) Relationships among swimming ability, current </w:t>
      </w:r>
    </w:p>
    <w:p w:rsidR="00874054" w:rsidRDefault="00874054" w:rsidP="005E01ED">
      <w:pPr>
        <w:spacing w:line="480" w:lineRule="auto"/>
        <w:ind w:left="720"/>
        <w:rPr>
          <w:rFonts w:ascii="Times New Roman" w:hAnsi="Times New Roman"/>
        </w:rPr>
      </w:pPr>
      <w:proofErr w:type="gramStart"/>
      <w:r>
        <w:rPr>
          <w:rFonts w:ascii="Times New Roman" w:hAnsi="Times New Roman"/>
        </w:rPr>
        <w:t>velocity</w:t>
      </w:r>
      <w:proofErr w:type="gramEnd"/>
      <w:r>
        <w:rPr>
          <w:rFonts w:ascii="Times New Roman" w:hAnsi="Times New Roman"/>
        </w:rPr>
        <w:t xml:space="preserve"> association, and morphology for freshwater lotic fishes. </w:t>
      </w:r>
      <w:r w:rsidRPr="00187460">
        <w:rPr>
          <w:rFonts w:ascii="Times New Roman" w:hAnsi="Times New Roman"/>
          <w:i/>
        </w:rPr>
        <w:t>North American Journal of Fisheries Management</w:t>
      </w:r>
      <w:r>
        <w:rPr>
          <w:rFonts w:ascii="Times New Roman" w:hAnsi="Times New Roman"/>
        </w:rPr>
        <w:t xml:space="preserve">, </w:t>
      </w:r>
      <w:r w:rsidRPr="00187460">
        <w:rPr>
          <w:rFonts w:ascii="Times New Roman" w:hAnsi="Times New Roman"/>
          <w:b/>
        </w:rPr>
        <w:t>29</w:t>
      </w:r>
      <w:r>
        <w:rPr>
          <w:rFonts w:ascii="Times New Roman" w:hAnsi="Times New Roman"/>
        </w:rPr>
        <w:t>, 72-83.</w:t>
      </w:r>
    </w:p>
    <w:p w:rsidR="002A4779" w:rsidRDefault="00874054" w:rsidP="003D27E4">
      <w:pPr>
        <w:spacing w:line="480" w:lineRule="auto"/>
        <w:rPr>
          <w:rFonts w:ascii="Times New Roman" w:hAnsi="Times New Roman"/>
        </w:rPr>
      </w:pPr>
      <w:r>
        <w:rPr>
          <w:rFonts w:ascii="Times New Roman" w:hAnsi="Times New Roman"/>
        </w:rPr>
        <w:t xml:space="preserve">Li, H.W. </w:t>
      </w:r>
      <w:r w:rsidR="0092560A">
        <w:rPr>
          <w:rFonts w:ascii="Times New Roman" w:hAnsi="Times New Roman"/>
        </w:rPr>
        <w:t xml:space="preserve">&amp; </w:t>
      </w:r>
      <w:r>
        <w:rPr>
          <w:rFonts w:ascii="Times New Roman" w:hAnsi="Times New Roman"/>
        </w:rPr>
        <w:t xml:space="preserve">Brocksen, R.W. (1977) Approaches to the analysis of energetic costs of </w:t>
      </w:r>
    </w:p>
    <w:p w:rsidR="00874054" w:rsidRDefault="00874054" w:rsidP="005E01ED">
      <w:pPr>
        <w:spacing w:line="480" w:lineRule="auto"/>
        <w:ind w:left="720"/>
        <w:rPr>
          <w:rFonts w:ascii="Times New Roman" w:hAnsi="Times New Roman"/>
        </w:rPr>
      </w:pPr>
      <w:proofErr w:type="gramStart"/>
      <w:r>
        <w:rPr>
          <w:rFonts w:ascii="Times New Roman" w:hAnsi="Times New Roman"/>
        </w:rPr>
        <w:t>intraspecific</w:t>
      </w:r>
      <w:proofErr w:type="gramEnd"/>
      <w:r>
        <w:rPr>
          <w:rFonts w:ascii="Times New Roman" w:hAnsi="Times New Roman"/>
        </w:rPr>
        <w:t xml:space="preserve"> competition for space by rainbow trout (</w:t>
      </w:r>
      <w:r w:rsidRPr="00AF2EC7">
        <w:rPr>
          <w:rFonts w:ascii="Times New Roman" w:hAnsi="Times New Roman"/>
          <w:i/>
        </w:rPr>
        <w:t xml:space="preserve">Salmo </w:t>
      </w:r>
      <w:proofErr w:type="spellStart"/>
      <w:r w:rsidRPr="00AF2EC7">
        <w:rPr>
          <w:rFonts w:ascii="Times New Roman" w:hAnsi="Times New Roman"/>
          <w:i/>
        </w:rPr>
        <w:t>gairdneri</w:t>
      </w:r>
      <w:proofErr w:type="spellEnd"/>
      <w:r>
        <w:rPr>
          <w:rFonts w:ascii="Times New Roman" w:hAnsi="Times New Roman"/>
        </w:rPr>
        <w:t xml:space="preserve">). </w:t>
      </w:r>
      <w:r w:rsidRPr="00187460">
        <w:rPr>
          <w:rFonts w:ascii="Times New Roman" w:hAnsi="Times New Roman"/>
          <w:i/>
        </w:rPr>
        <w:t>J</w:t>
      </w:r>
      <w:r w:rsidR="00187460" w:rsidRPr="00187460">
        <w:rPr>
          <w:rFonts w:ascii="Times New Roman" w:hAnsi="Times New Roman"/>
          <w:i/>
        </w:rPr>
        <w:t xml:space="preserve">ournal of </w:t>
      </w:r>
      <w:r w:rsidRPr="00187460">
        <w:rPr>
          <w:rFonts w:ascii="Times New Roman" w:hAnsi="Times New Roman"/>
          <w:i/>
        </w:rPr>
        <w:t>Fish</w:t>
      </w:r>
      <w:r w:rsidR="00187460" w:rsidRPr="00187460">
        <w:rPr>
          <w:rFonts w:ascii="Times New Roman" w:hAnsi="Times New Roman"/>
          <w:i/>
        </w:rPr>
        <w:t>eries</w:t>
      </w:r>
      <w:r w:rsidRPr="00187460">
        <w:rPr>
          <w:rFonts w:ascii="Times New Roman" w:hAnsi="Times New Roman"/>
          <w:i/>
        </w:rPr>
        <w:t xml:space="preserve"> Biol</w:t>
      </w:r>
      <w:r w:rsidR="00187460" w:rsidRPr="00187460">
        <w:rPr>
          <w:rFonts w:ascii="Times New Roman" w:hAnsi="Times New Roman"/>
          <w:i/>
        </w:rPr>
        <w:t>ogy</w:t>
      </w:r>
      <w:r>
        <w:rPr>
          <w:rFonts w:ascii="Times New Roman" w:hAnsi="Times New Roman"/>
        </w:rPr>
        <w:t xml:space="preserve">, </w:t>
      </w:r>
      <w:r w:rsidRPr="00187460">
        <w:rPr>
          <w:rFonts w:ascii="Times New Roman" w:hAnsi="Times New Roman"/>
          <w:b/>
        </w:rPr>
        <w:t>11</w:t>
      </w:r>
      <w:r>
        <w:rPr>
          <w:rFonts w:ascii="Times New Roman" w:hAnsi="Times New Roman"/>
        </w:rPr>
        <w:t>, 329-341.</w:t>
      </w:r>
    </w:p>
    <w:p w:rsidR="002A4779" w:rsidRDefault="00874054" w:rsidP="003D27E4">
      <w:pPr>
        <w:spacing w:line="480" w:lineRule="auto"/>
        <w:rPr>
          <w:rFonts w:ascii="Times New Roman" w:hAnsi="Times New Roman"/>
        </w:rPr>
      </w:pPr>
      <w:proofErr w:type="spellStart"/>
      <w:r>
        <w:rPr>
          <w:rFonts w:ascii="Times New Roman" w:hAnsi="Times New Roman"/>
        </w:rPr>
        <w:lastRenderedPageBreak/>
        <w:t>Lobón-Cerviá</w:t>
      </w:r>
      <w:proofErr w:type="spellEnd"/>
      <w:r>
        <w:rPr>
          <w:rFonts w:ascii="Times New Roman" w:hAnsi="Times New Roman"/>
        </w:rPr>
        <w:t xml:space="preserve">, J. (2010) Density dependence </w:t>
      </w:r>
      <w:proofErr w:type="spellStart"/>
      <w:r>
        <w:rPr>
          <w:rFonts w:ascii="Times New Roman" w:hAnsi="Times New Roman"/>
        </w:rPr>
        <w:t>contrains</w:t>
      </w:r>
      <w:proofErr w:type="spellEnd"/>
      <w:r>
        <w:rPr>
          <w:rFonts w:ascii="Times New Roman" w:hAnsi="Times New Roman"/>
        </w:rPr>
        <w:t xml:space="preserve"> mean growth rate while enhancing </w:t>
      </w:r>
    </w:p>
    <w:p w:rsidR="00874054" w:rsidRDefault="00874054" w:rsidP="005E01ED">
      <w:pPr>
        <w:spacing w:line="480" w:lineRule="auto"/>
        <w:ind w:firstLine="720"/>
        <w:rPr>
          <w:rFonts w:ascii="Times New Roman" w:hAnsi="Times New Roman"/>
        </w:rPr>
      </w:pPr>
      <w:proofErr w:type="gramStart"/>
      <w:r>
        <w:rPr>
          <w:rFonts w:ascii="Times New Roman" w:hAnsi="Times New Roman"/>
        </w:rPr>
        <w:t>individual</w:t>
      </w:r>
      <w:proofErr w:type="gramEnd"/>
      <w:r>
        <w:rPr>
          <w:rFonts w:ascii="Times New Roman" w:hAnsi="Times New Roman"/>
        </w:rPr>
        <w:t xml:space="preserve"> size variation in stream salmonids. </w:t>
      </w:r>
      <w:proofErr w:type="spellStart"/>
      <w:r w:rsidRPr="00187460">
        <w:rPr>
          <w:rFonts w:ascii="Times New Roman" w:hAnsi="Times New Roman"/>
          <w:i/>
        </w:rPr>
        <w:t>Oecologia</w:t>
      </w:r>
      <w:proofErr w:type="spellEnd"/>
      <w:r>
        <w:rPr>
          <w:rFonts w:ascii="Times New Roman" w:hAnsi="Times New Roman"/>
        </w:rPr>
        <w:t xml:space="preserve">, </w:t>
      </w:r>
      <w:r w:rsidRPr="00187460">
        <w:rPr>
          <w:rFonts w:ascii="Times New Roman" w:hAnsi="Times New Roman"/>
          <w:b/>
        </w:rPr>
        <w:t>164</w:t>
      </w:r>
      <w:r>
        <w:rPr>
          <w:rFonts w:ascii="Times New Roman" w:hAnsi="Times New Roman"/>
        </w:rPr>
        <w:t>, 109-115.</w:t>
      </w:r>
    </w:p>
    <w:p w:rsidR="002A4779" w:rsidRDefault="00874054" w:rsidP="003D27E4">
      <w:pPr>
        <w:spacing w:line="480" w:lineRule="auto"/>
        <w:rPr>
          <w:rFonts w:ascii="Times New Roman" w:hAnsi="Times New Roman"/>
        </w:rPr>
      </w:pPr>
      <w:proofErr w:type="spellStart"/>
      <w:proofErr w:type="gramStart"/>
      <w:r>
        <w:rPr>
          <w:rFonts w:ascii="Times New Roman" w:hAnsi="Times New Roman"/>
        </w:rPr>
        <w:t>Lomnicki</w:t>
      </w:r>
      <w:proofErr w:type="spellEnd"/>
      <w:r>
        <w:rPr>
          <w:rFonts w:ascii="Times New Roman" w:hAnsi="Times New Roman"/>
        </w:rPr>
        <w:t xml:space="preserve">, A. (1988) </w:t>
      </w:r>
      <w:r w:rsidRPr="008111A5">
        <w:rPr>
          <w:rFonts w:ascii="Times New Roman" w:hAnsi="Times New Roman"/>
          <w:i/>
        </w:rPr>
        <w:t>Population ecology of individuals</w:t>
      </w:r>
      <w:r>
        <w:rPr>
          <w:rFonts w:ascii="Times New Roman" w:hAnsi="Times New Roman"/>
        </w:rPr>
        <w:t>.</w:t>
      </w:r>
      <w:proofErr w:type="gramEnd"/>
      <w:r>
        <w:rPr>
          <w:rFonts w:ascii="Times New Roman" w:hAnsi="Times New Roman"/>
        </w:rPr>
        <w:t xml:space="preserve"> Princeton University Press, New </w:t>
      </w:r>
    </w:p>
    <w:p w:rsidR="00874054" w:rsidRDefault="00874054" w:rsidP="005E01ED">
      <w:pPr>
        <w:spacing w:line="480" w:lineRule="auto"/>
        <w:ind w:firstLine="720"/>
        <w:rPr>
          <w:rFonts w:ascii="Times New Roman" w:hAnsi="Times New Roman"/>
        </w:rPr>
      </w:pPr>
      <w:proofErr w:type="gramStart"/>
      <w:r>
        <w:rPr>
          <w:rFonts w:ascii="Times New Roman" w:hAnsi="Times New Roman"/>
        </w:rPr>
        <w:t>Jersey.</w:t>
      </w:r>
      <w:proofErr w:type="gramEnd"/>
    </w:p>
    <w:p w:rsidR="002A4779" w:rsidRDefault="00874054" w:rsidP="003D27E4">
      <w:pPr>
        <w:spacing w:line="480" w:lineRule="auto"/>
        <w:rPr>
          <w:rFonts w:ascii="Times New Roman" w:hAnsi="Times New Roman"/>
        </w:rPr>
      </w:pPr>
      <w:r>
        <w:rPr>
          <w:rFonts w:ascii="Times New Roman" w:hAnsi="Times New Roman"/>
        </w:rPr>
        <w:t xml:space="preserve">Mason, N.W.H., </w:t>
      </w:r>
      <w:proofErr w:type="spellStart"/>
      <w:r>
        <w:rPr>
          <w:rFonts w:ascii="Times New Roman" w:hAnsi="Times New Roman"/>
        </w:rPr>
        <w:t>Lanoiselée</w:t>
      </w:r>
      <w:proofErr w:type="spellEnd"/>
      <w:r>
        <w:rPr>
          <w:rFonts w:ascii="Times New Roman" w:hAnsi="Times New Roman"/>
        </w:rPr>
        <w:t xml:space="preserve">, C., </w:t>
      </w:r>
      <w:proofErr w:type="spellStart"/>
      <w:r>
        <w:rPr>
          <w:rFonts w:ascii="Times New Roman" w:hAnsi="Times New Roman"/>
        </w:rPr>
        <w:t>Mouillot</w:t>
      </w:r>
      <w:proofErr w:type="spellEnd"/>
      <w:r>
        <w:rPr>
          <w:rFonts w:ascii="Times New Roman" w:hAnsi="Times New Roman"/>
        </w:rPr>
        <w:t xml:space="preserve">, D., </w:t>
      </w:r>
      <w:proofErr w:type="spellStart"/>
      <w:r>
        <w:rPr>
          <w:rFonts w:ascii="Times New Roman" w:hAnsi="Times New Roman"/>
        </w:rPr>
        <w:t>Irz</w:t>
      </w:r>
      <w:proofErr w:type="spellEnd"/>
      <w:r>
        <w:rPr>
          <w:rFonts w:ascii="Times New Roman" w:hAnsi="Times New Roman"/>
        </w:rPr>
        <w:t xml:space="preserve">, P. </w:t>
      </w:r>
      <w:r w:rsidR="0092560A">
        <w:rPr>
          <w:rFonts w:ascii="Times New Roman" w:hAnsi="Times New Roman"/>
        </w:rPr>
        <w:t xml:space="preserve">&amp; </w:t>
      </w:r>
      <w:proofErr w:type="spellStart"/>
      <w:r>
        <w:rPr>
          <w:rFonts w:ascii="Times New Roman" w:hAnsi="Times New Roman"/>
        </w:rPr>
        <w:t>Argillier</w:t>
      </w:r>
      <w:proofErr w:type="spellEnd"/>
      <w:r>
        <w:rPr>
          <w:rFonts w:ascii="Times New Roman" w:hAnsi="Times New Roman"/>
        </w:rPr>
        <w:t xml:space="preserve">, C. (2007) Functional </w:t>
      </w:r>
    </w:p>
    <w:p w:rsidR="00874054" w:rsidRDefault="00874054" w:rsidP="005E01ED">
      <w:pPr>
        <w:spacing w:line="480" w:lineRule="auto"/>
        <w:ind w:left="720"/>
        <w:rPr>
          <w:rFonts w:ascii="Times New Roman" w:hAnsi="Times New Roman"/>
        </w:rPr>
      </w:pPr>
      <w:proofErr w:type="gramStart"/>
      <w:r>
        <w:rPr>
          <w:rFonts w:ascii="Times New Roman" w:hAnsi="Times New Roman"/>
        </w:rPr>
        <w:t>characters</w:t>
      </w:r>
      <w:proofErr w:type="gramEnd"/>
      <w:r>
        <w:rPr>
          <w:rFonts w:ascii="Times New Roman" w:hAnsi="Times New Roman"/>
        </w:rPr>
        <w:t xml:space="preserve"> combined with null models reveal inconsistency in mechanisms of species </w:t>
      </w:r>
      <w:proofErr w:type="spellStart"/>
      <w:r>
        <w:rPr>
          <w:rFonts w:ascii="Times New Roman" w:hAnsi="Times New Roman"/>
        </w:rPr>
        <w:t>trunover</w:t>
      </w:r>
      <w:proofErr w:type="spellEnd"/>
      <w:r>
        <w:rPr>
          <w:rFonts w:ascii="Times New Roman" w:hAnsi="Times New Roman"/>
        </w:rPr>
        <w:t xml:space="preserve"> in lacustrine fish communities. </w:t>
      </w:r>
      <w:proofErr w:type="spellStart"/>
      <w:r w:rsidRPr="008111A5">
        <w:rPr>
          <w:rFonts w:ascii="Times New Roman" w:hAnsi="Times New Roman"/>
          <w:i/>
        </w:rPr>
        <w:t>Oecologia</w:t>
      </w:r>
      <w:proofErr w:type="spellEnd"/>
      <w:r>
        <w:rPr>
          <w:rFonts w:ascii="Times New Roman" w:hAnsi="Times New Roman"/>
        </w:rPr>
        <w:t xml:space="preserve">, </w:t>
      </w:r>
      <w:r w:rsidRPr="00187460">
        <w:rPr>
          <w:rFonts w:ascii="Times New Roman" w:hAnsi="Times New Roman"/>
          <w:b/>
        </w:rPr>
        <w:t>153</w:t>
      </w:r>
      <w:r>
        <w:rPr>
          <w:rFonts w:ascii="Times New Roman" w:hAnsi="Times New Roman"/>
        </w:rPr>
        <w:t>, 441-452.</w:t>
      </w:r>
    </w:p>
    <w:p w:rsidR="002A4779" w:rsidRDefault="00874054" w:rsidP="003D27E4">
      <w:pPr>
        <w:spacing w:line="480" w:lineRule="auto"/>
        <w:rPr>
          <w:rFonts w:ascii="Times New Roman" w:hAnsi="Times New Roman"/>
        </w:rPr>
      </w:pPr>
      <w:r>
        <w:rPr>
          <w:rFonts w:ascii="Times New Roman" w:hAnsi="Times New Roman"/>
        </w:rPr>
        <w:t xml:space="preserve">Newman, R.M. (1993) A </w:t>
      </w:r>
      <w:proofErr w:type="spellStart"/>
      <w:r>
        <w:rPr>
          <w:rFonts w:ascii="Times New Roman" w:hAnsi="Times New Roman"/>
        </w:rPr>
        <w:t>conceptural</w:t>
      </w:r>
      <w:proofErr w:type="spellEnd"/>
      <w:r>
        <w:rPr>
          <w:rFonts w:ascii="Times New Roman" w:hAnsi="Times New Roman"/>
        </w:rPr>
        <w:t xml:space="preserve"> model for examining density dependence in the </w:t>
      </w:r>
    </w:p>
    <w:p w:rsidR="0092560A" w:rsidRDefault="00874054" w:rsidP="005E01ED">
      <w:pPr>
        <w:spacing w:line="480" w:lineRule="auto"/>
        <w:ind w:firstLine="720"/>
        <w:rPr>
          <w:rFonts w:ascii="Times New Roman" w:hAnsi="Times New Roman"/>
        </w:rPr>
      </w:pPr>
      <w:proofErr w:type="gramStart"/>
      <w:r>
        <w:rPr>
          <w:rFonts w:ascii="Times New Roman" w:hAnsi="Times New Roman"/>
        </w:rPr>
        <w:t>growth</w:t>
      </w:r>
      <w:proofErr w:type="gramEnd"/>
      <w:r>
        <w:rPr>
          <w:rFonts w:ascii="Times New Roman" w:hAnsi="Times New Roman"/>
        </w:rPr>
        <w:t xml:space="preserve"> of stream trout. </w:t>
      </w:r>
      <w:r w:rsidRPr="008111A5">
        <w:rPr>
          <w:rFonts w:ascii="Times New Roman" w:hAnsi="Times New Roman"/>
          <w:i/>
        </w:rPr>
        <w:t>Ecology of Freshwater Fish</w:t>
      </w:r>
      <w:r>
        <w:rPr>
          <w:rFonts w:ascii="Times New Roman" w:hAnsi="Times New Roman"/>
        </w:rPr>
        <w:t xml:space="preserve">, </w:t>
      </w:r>
      <w:r w:rsidRPr="00187460">
        <w:rPr>
          <w:rFonts w:ascii="Times New Roman" w:hAnsi="Times New Roman"/>
          <w:b/>
        </w:rPr>
        <w:t>2</w:t>
      </w:r>
      <w:r>
        <w:rPr>
          <w:rFonts w:ascii="Times New Roman" w:hAnsi="Times New Roman"/>
        </w:rPr>
        <w:t>, 121-131.</w:t>
      </w:r>
    </w:p>
    <w:p w:rsidR="002A4779" w:rsidRDefault="00874054" w:rsidP="003D27E4">
      <w:pPr>
        <w:spacing w:line="480" w:lineRule="auto"/>
        <w:rPr>
          <w:rFonts w:ascii="Times New Roman" w:hAnsi="Times New Roman"/>
        </w:rPr>
      </w:pPr>
      <w:r>
        <w:rPr>
          <w:rFonts w:ascii="Times New Roman" w:hAnsi="Times New Roman"/>
        </w:rPr>
        <w:t xml:space="preserve">Noël, M.V., Grant, J.W.A. </w:t>
      </w:r>
      <w:r w:rsidR="0092560A">
        <w:rPr>
          <w:rFonts w:ascii="Times New Roman" w:hAnsi="Times New Roman"/>
        </w:rPr>
        <w:t>&amp;</w:t>
      </w:r>
      <w:r>
        <w:rPr>
          <w:rFonts w:ascii="Times New Roman" w:hAnsi="Times New Roman"/>
        </w:rPr>
        <w:t xml:space="preserve"> </w:t>
      </w:r>
      <w:proofErr w:type="spellStart"/>
      <w:r>
        <w:rPr>
          <w:rFonts w:ascii="Times New Roman" w:hAnsi="Times New Roman"/>
        </w:rPr>
        <w:t>Carrigan</w:t>
      </w:r>
      <w:proofErr w:type="spellEnd"/>
      <w:r>
        <w:rPr>
          <w:rFonts w:ascii="Times New Roman" w:hAnsi="Times New Roman"/>
        </w:rPr>
        <w:t xml:space="preserve">, J.G. (2005) Effects of competitor-to-resource </w:t>
      </w:r>
    </w:p>
    <w:p w:rsidR="00874054" w:rsidRDefault="00874054" w:rsidP="005E01ED">
      <w:pPr>
        <w:spacing w:line="480" w:lineRule="auto"/>
        <w:ind w:left="720"/>
        <w:rPr>
          <w:rFonts w:ascii="Times New Roman" w:hAnsi="Times New Roman"/>
        </w:rPr>
      </w:pPr>
      <w:proofErr w:type="gramStart"/>
      <w:r>
        <w:rPr>
          <w:rFonts w:ascii="Times New Roman" w:hAnsi="Times New Roman"/>
        </w:rPr>
        <w:t>ratio</w:t>
      </w:r>
      <w:proofErr w:type="gramEnd"/>
      <w:r>
        <w:rPr>
          <w:rFonts w:ascii="Times New Roman" w:hAnsi="Times New Roman"/>
        </w:rPr>
        <w:t xml:space="preserve"> on aggression and size variation within groups of convict cichlids. </w:t>
      </w:r>
      <w:r w:rsidRPr="008111A5">
        <w:rPr>
          <w:rFonts w:ascii="Times New Roman" w:hAnsi="Times New Roman"/>
          <w:i/>
        </w:rPr>
        <w:t>Animal Behaviour</w:t>
      </w:r>
      <w:r>
        <w:rPr>
          <w:rFonts w:ascii="Times New Roman" w:hAnsi="Times New Roman"/>
        </w:rPr>
        <w:t xml:space="preserve">, </w:t>
      </w:r>
      <w:r w:rsidRPr="00187460">
        <w:rPr>
          <w:rFonts w:ascii="Times New Roman" w:hAnsi="Times New Roman"/>
          <w:b/>
        </w:rPr>
        <w:t>69</w:t>
      </w:r>
      <w:r>
        <w:rPr>
          <w:rFonts w:ascii="Times New Roman" w:hAnsi="Times New Roman"/>
        </w:rPr>
        <w:t>, 1157-1163.</w:t>
      </w:r>
    </w:p>
    <w:p w:rsidR="002A4779" w:rsidRDefault="00874054" w:rsidP="003D27E4">
      <w:pPr>
        <w:spacing w:line="480" w:lineRule="auto"/>
        <w:rPr>
          <w:rFonts w:ascii="Times New Roman" w:hAnsi="Times New Roman"/>
        </w:rPr>
      </w:pPr>
      <w:proofErr w:type="spellStart"/>
      <w:r>
        <w:rPr>
          <w:rFonts w:ascii="Times New Roman" w:hAnsi="Times New Roman"/>
        </w:rPr>
        <w:t>Ojanguren</w:t>
      </w:r>
      <w:proofErr w:type="spellEnd"/>
      <w:r>
        <w:rPr>
          <w:rFonts w:ascii="Times New Roman" w:hAnsi="Times New Roman"/>
        </w:rPr>
        <w:t xml:space="preserve">, A.F. </w:t>
      </w:r>
      <w:r w:rsidR="0092560A">
        <w:rPr>
          <w:rFonts w:ascii="Times New Roman" w:hAnsi="Times New Roman"/>
        </w:rPr>
        <w:t xml:space="preserve">&amp; </w:t>
      </w:r>
      <w:proofErr w:type="spellStart"/>
      <w:r>
        <w:rPr>
          <w:rFonts w:ascii="Times New Roman" w:hAnsi="Times New Roman"/>
        </w:rPr>
        <w:t>Braña</w:t>
      </w:r>
      <w:proofErr w:type="spellEnd"/>
      <w:r>
        <w:rPr>
          <w:rFonts w:ascii="Times New Roman" w:hAnsi="Times New Roman"/>
        </w:rPr>
        <w:t xml:space="preserve">, F. (2003) Effects of size and morphology on swimming </w:t>
      </w:r>
    </w:p>
    <w:p w:rsidR="00874054" w:rsidRDefault="00874054" w:rsidP="005E01ED">
      <w:pPr>
        <w:spacing w:line="480" w:lineRule="auto"/>
        <w:ind w:left="720"/>
        <w:rPr>
          <w:rFonts w:ascii="Times New Roman" w:hAnsi="Times New Roman"/>
        </w:rPr>
      </w:pPr>
      <w:proofErr w:type="gramStart"/>
      <w:r>
        <w:rPr>
          <w:rFonts w:ascii="Times New Roman" w:hAnsi="Times New Roman"/>
        </w:rPr>
        <w:t>performance</w:t>
      </w:r>
      <w:proofErr w:type="gramEnd"/>
      <w:r>
        <w:rPr>
          <w:rFonts w:ascii="Times New Roman" w:hAnsi="Times New Roman"/>
        </w:rPr>
        <w:t xml:space="preserve"> in juvenile brown trout (</w:t>
      </w:r>
      <w:r w:rsidRPr="00991F6F">
        <w:rPr>
          <w:rFonts w:ascii="Times New Roman" w:hAnsi="Times New Roman"/>
          <w:i/>
        </w:rPr>
        <w:t>Salmo trutta</w:t>
      </w:r>
      <w:r>
        <w:rPr>
          <w:rFonts w:ascii="Times New Roman" w:hAnsi="Times New Roman"/>
        </w:rPr>
        <w:t xml:space="preserve"> L.). </w:t>
      </w:r>
      <w:r w:rsidRPr="008111A5">
        <w:rPr>
          <w:rFonts w:ascii="Times New Roman" w:hAnsi="Times New Roman"/>
          <w:i/>
        </w:rPr>
        <w:t>Ecology of Freshwater Fish</w:t>
      </w:r>
      <w:r>
        <w:rPr>
          <w:rFonts w:ascii="Times New Roman" w:hAnsi="Times New Roman"/>
        </w:rPr>
        <w:t xml:space="preserve">, </w:t>
      </w:r>
      <w:r w:rsidRPr="00187460">
        <w:rPr>
          <w:rFonts w:ascii="Times New Roman" w:hAnsi="Times New Roman"/>
          <w:b/>
        </w:rPr>
        <w:t>12</w:t>
      </w:r>
      <w:r>
        <w:rPr>
          <w:rFonts w:ascii="Times New Roman" w:hAnsi="Times New Roman"/>
        </w:rPr>
        <w:t>, 241-246.</w:t>
      </w:r>
    </w:p>
    <w:p w:rsidR="00267ADD" w:rsidRDefault="00874054" w:rsidP="003D27E4">
      <w:pPr>
        <w:spacing w:line="480" w:lineRule="auto"/>
        <w:rPr>
          <w:rFonts w:ascii="Times New Roman" w:hAnsi="Times New Roman"/>
        </w:rPr>
      </w:pPr>
      <w:r>
        <w:rPr>
          <w:rFonts w:ascii="Times New Roman" w:hAnsi="Times New Roman"/>
        </w:rPr>
        <w:t xml:space="preserve">Olsson, J., </w:t>
      </w:r>
      <w:proofErr w:type="spellStart"/>
      <w:r>
        <w:rPr>
          <w:rFonts w:ascii="Times New Roman" w:hAnsi="Times New Roman"/>
        </w:rPr>
        <w:t>Svanbäck</w:t>
      </w:r>
      <w:proofErr w:type="spellEnd"/>
      <w:r>
        <w:rPr>
          <w:rFonts w:ascii="Times New Roman" w:hAnsi="Times New Roman"/>
        </w:rPr>
        <w:t xml:space="preserve">, R. </w:t>
      </w:r>
      <w:r w:rsidR="0092560A">
        <w:rPr>
          <w:rFonts w:ascii="Times New Roman" w:hAnsi="Times New Roman"/>
        </w:rPr>
        <w:t xml:space="preserve">&amp; </w:t>
      </w:r>
      <w:proofErr w:type="spellStart"/>
      <w:r>
        <w:rPr>
          <w:rFonts w:ascii="Times New Roman" w:hAnsi="Times New Roman"/>
        </w:rPr>
        <w:t>Eklöv</w:t>
      </w:r>
      <w:proofErr w:type="spellEnd"/>
      <w:r>
        <w:rPr>
          <w:rFonts w:ascii="Times New Roman" w:hAnsi="Times New Roman"/>
        </w:rPr>
        <w:t xml:space="preserve">, P. (2007) Effects of resource level and habitat type on </w:t>
      </w:r>
    </w:p>
    <w:p w:rsidR="00874054" w:rsidRDefault="00874054" w:rsidP="005E01ED">
      <w:pPr>
        <w:spacing w:line="480" w:lineRule="auto"/>
        <w:ind w:firstLine="720"/>
        <w:rPr>
          <w:rFonts w:ascii="Times New Roman" w:hAnsi="Times New Roman"/>
        </w:rPr>
      </w:pPr>
      <w:proofErr w:type="gramStart"/>
      <w:r>
        <w:rPr>
          <w:rFonts w:ascii="Times New Roman" w:hAnsi="Times New Roman"/>
        </w:rPr>
        <w:t>behavioral</w:t>
      </w:r>
      <w:proofErr w:type="gramEnd"/>
      <w:r>
        <w:rPr>
          <w:rFonts w:ascii="Times New Roman" w:hAnsi="Times New Roman"/>
        </w:rPr>
        <w:t xml:space="preserve"> and </w:t>
      </w:r>
      <w:proofErr w:type="spellStart"/>
      <w:r>
        <w:rPr>
          <w:rFonts w:ascii="Times New Roman" w:hAnsi="Times New Roman"/>
        </w:rPr>
        <w:t>morpholoigcal</w:t>
      </w:r>
      <w:proofErr w:type="spellEnd"/>
      <w:r>
        <w:rPr>
          <w:rFonts w:ascii="Times New Roman" w:hAnsi="Times New Roman"/>
        </w:rPr>
        <w:t xml:space="preserve"> plasticity in Eurasian perch. </w:t>
      </w:r>
      <w:proofErr w:type="spellStart"/>
      <w:r w:rsidRPr="008111A5">
        <w:rPr>
          <w:rFonts w:ascii="Times New Roman" w:hAnsi="Times New Roman"/>
          <w:i/>
        </w:rPr>
        <w:t>Oecologia</w:t>
      </w:r>
      <w:proofErr w:type="spellEnd"/>
      <w:r>
        <w:rPr>
          <w:rFonts w:ascii="Times New Roman" w:hAnsi="Times New Roman"/>
        </w:rPr>
        <w:t xml:space="preserve">, </w:t>
      </w:r>
      <w:r w:rsidRPr="00187460">
        <w:rPr>
          <w:rFonts w:ascii="Times New Roman" w:hAnsi="Times New Roman"/>
          <w:b/>
        </w:rPr>
        <w:t>152</w:t>
      </w:r>
      <w:r>
        <w:rPr>
          <w:rFonts w:ascii="Times New Roman" w:hAnsi="Times New Roman"/>
        </w:rPr>
        <w:t>, 48-56.</w:t>
      </w:r>
    </w:p>
    <w:p w:rsidR="00267ADD" w:rsidRDefault="00874054" w:rsidP="003D27E4">
      <w:pPr>
        <w:spacing w:line="480" w:lineRule="auto"/>
        <w:rPr>
          <w:rFonts w:ascii="Times New Roman" w:hAnsi="Times New Roman"/>
        </w:rPr>
      </w:pPr>
      <w:r>
        <w:rPr>
          <w:rFonts w:ascii="Times New Roman" w:hAnsi="Times New Roman"/>
        </w:rPr>
        <w:t xml:space="preserve">Peres-Neto, P.R. </w:t>
      </w:r>
      <w:r w:rsidR="0092560A">
        <w:rPr>
          <w:rFonts w:ascii="Times New Roman" w:hAnsi="Times New Roman"/>
        </w:rPr>
        <w:t xml:space="preserve">&amp; </w:t>
      </w:r>
      <w:proofErr w:type="spellStart"/>
      <w:r>
        <w:rPr>
          <w:rFonts w:ascii="Times New Roman" w:hAnsi="Times New Roman"/>
        </w:rPr>
        <w:t>Magnan</w:t>
      </w:r>
      <w:proofErr w:type="spellEnd"/>
      <w:r>
        <w:rPr>
          <w:rFonts w:ascii="Times New Roman" w:hAnsi="Times New Roman"/>
        </w:rPr>
        <w:t xml:space="preserve">, P. (2004) </w:t>
      </w:r>
      <w:proofErr w:type="gramStart"/>
      <w:r>
        <w:rPr>
          <w:rFonts w:ascii="Times New Roman" w:hAnsi="Times New Roman"/>
        </w:rPr>
        <w:t>The</w:t>
      </w:r>
      <w:proofErr w:type="gramEnd"/>
      <w:r>
        <w:rPr>
          <w:rFonts w:ascii="Times New Roman" w:hAnsi="Times New Roman"/>
        </w:rPr>
        <w:t xml:space="preserve"> influence of swimming demand on </w:t>
      </w:r>
    </w:p>
    <w:p w:rsidR="00874054" w:rsidRDefault="00874054" w:rsidP="005E01ED">
      <w:pPr>
        <w:spacing w:line="480" w:lineRule="auto"/>
        <w:ind w:left="720"/>
        <w:rPr>
          <w:rFonts w:ascii="Times New Roman" w:hAnsi="Times New Roman"/>
        </w:rPr>
      </w:pPr>
      <w:proofErr w:type="gramStart"/>
      <w:r>
        <w:rPr>
          <w:rFonts w:ascii="Times New Roman" w:hAnsi="Times New Roman"/>
        </w:rPr>
        <w:t>phenotypic</w:t>
      </w:r>
      <w:proofErr w:type="gramEnd"/>
      <w:r>
        <w:rPr>
          <w:rFonts w:ascii="Times New Roman" w:hAnsi="Times New Roman"/>
        </w:rPr>
        <w:t xml:space="preserve"> plasticity and morphological integration: a comparison of two polymorphic </w:t>
      </w:r>
      <w:proofErr w:type="spellStart"/>
      <w:r>
        <w:rPr>
          <w:rFonts w:ascii="Times New Roman" w:hAnsi="Times New Roman"/>
        </w:rPr>
        <w:t>charr</w:t>
      </w:r>
      <w:proofErr w:type="spellEnd"/>
      <w:r>
        <w:rPr>
          <w:rFonts w:ascii="Times New Roman" w:hAnsi="Times New Roman"/>
        </w:rPr>
        <w:t xml:space="preserve"> species. </w:t>
      </w:r>
      <w:proofErr w:type="spellStart"/>
      <w:r w:rsidRPr="008111A5">
        <w:rPr>
          <w:rFonts w:ascii="Times New Roman" w:hAnsi="Times New Roman"/>
          <w:i/>
        </w:rPr>
        <w:t>Oecologia</w:t>
      </w:r>
      <w:proofErr w:type="spellEnd"/>
      <w:r>
        <w:rPr>
          <w:rFonts w:ascii="Times New Roman" w:hAnsi="Times New Roman"/>
        </w:rPr>
        <w:t xml:space="preserve">, </w:t>
      </w:r>
      <w:r w:rsidRPr="00187460">
        <w:rPr>
          <w:rFonts w:ascii="Times New Roman" w:hAnsi="Times New Roman"/>
          <w:b/>
        </w:rPr>
        <w:t>140</w:t>
      </w:r>
      <w:r>
        <w:rPr>
          <w:rFonts w:ascii="Times New Roman" w:hAnsi="Times New Roman"/>
        </w:rPr>
        <w:t>, 36-45.</w:t>
      </w:r>
    </w:p>
    <w:p w:rsidR="00820A93" w:rsidRDefault="00820A93" w:rsidP="00820A93">
      <w:pPr>
        <w:spacing w:line="480" w:lineRule="auto"/>
        <w:rPr>
          <w:rFonts w:ascii="Times New Roman" w:hAnsi="Times New Roman"/>
        </w:rPr>
      </w:pPr>
      <w:proofErr w:type="spellStart"/>
      <w:r>
        <w:rPr>
          <w:rFonts w:ascii="Times New Roman" w:hAnsi="Times New Roman"/>
        </w:rPr>
        <w:t>Pinheiro</w:t>
      </w:r>
      <w:proofErr w:type="spellEnd"/>
      <w:r>
        <w:rPr>
          <w:rFonts w:ascii="Times New Roman" w:hAnsi="Times New Roman"/>
        </w:rPr>
        <w:t xml:space="preserve">, J.C. &amp; Bates, D.M. (2000) </w:t>
      </w:r>
      <w:r w:rsidR="00E453C0" w:rsidRPr="008E3658">
        <w:rPr>
          <w:rFonts w:ascii="Times New Roman" w:hAnsi="Times New Roman"/>
          <w:i/>
        </w:rPr>
        <w:t>Mixed-effects models in S and S-PLUS</w:t>
      </w:r>
      <w:r>
        <w:rPr>
          <w:rFonts w:ascii="Times New Roman" w:hAnsi="Times New Roman"/>
        </w:rPr>
        <w:t>. Springer,</w:t>
      </w:r>
    </w:p>
    <w:p w:rsidR="00CC783D" w:rsidRDefault="00820A93" w:rsidP="008E3658">
      <w:pPr>
        <w:spacing w:line="480" w:lineRule="auto"/>
        <w:ind w:firstLine="720"/>
        <w:rPr>
          <w:rFonts w:ascii="Times New Roman" w:hAnsi="Times New Roman"/>
        </w:rPr>
      </w:pPr>
      <w:proofErr w:type="spellStart"/>
      <w:r>
        <w:rPr>
          <w:rFonts w:ascii="Times New Roman" w:hAnsi="Times New Roman"/>
        </w:rPr>
        <w:t>Verlag</w:t>
      </w:r>
      <w:proofErr w:type="spellEnd"/>
      <w:r>
        <w:rPr>
          <w:rFonts w:ascii="Times New Roman" w:hAnsi="Times New Roman"/>
        </w:rPr>
        <w:t xml:space="preserve"> New York, Inc.</w:t>
      </w:r>
    </w:p>
    <w:p w:rsidR="00267ADD" w:rsidRDefault="00874054" w:rsidP="003D27E4">
      <w:pPr>
        <w:spacing w:line="480" w:lineRule="auto"/>
        <w:rPr>
          <w:rFonts w:ascii="Times New Roman" w:hAnsi="Times New Roman"/>
        </w:rPr>
      </w:pPr>
      <w:proofErr w:type="spellStart"/>
      <w:r>
        <w:rPr>
          <w:rFonts w:ascii="Times New Roman" w:hAnsi="Times New Roman"/>
        </w:rPr>
        <w:t>Pinheiro</w:t>
      </w:r>
      <w:proofErr w:type="spellEnd"/>
      <w:r>
        <w:rPr>
          <w:rFonts w:ascii="Times New Roman" w:hAnsi="Times New Roman"/>
        </w:rPr>
        <w:t xml:space="preserve">, J., Bates, D., </w:t>
      </w:r>
      <w:proofErr w:type="spellStart"/>
      <w:r>
        <w:rPr>
          <w:rFonts w:ascii="Times New Roman" w:hAnsi="Times New Roman"/>
        </w:rPr>
        <w:t>DebRoy</w:t>
      </w:r>
      <w:proofErr w:type="spellEnd"/>
      <w:r>
        <w:rPr>
          <w:rFonts w:ascii="Times New Roman" w:hAnsi="Times New Roman"/>
        </w:rPr>
        <w:t xml:space="preserve">, S., Sarkar, D. </w:t>
      </w:r>
      <w:r w:rsidR="0092560A">
        <w:rPr>
          <w:rFonts w:ascii="Times New Roman" w:hAnsi="Times New Roman"/>
        </w:rPr>
        <w:t xml:space="preserve">&amp; </w:t>
      </w:r>
      <w:r>
        <w:rPr>
          <w:rFonts w:ascii="Times New Roman" w:hAnsi="Times New Roman"/>
        </w:rPr>
        <w:t xml:space="preserve">the R Development Core Team (2012) </w:t>
      </w:r>
    </w:p>
    <w:p w:rsidR="00874054" w:rsidRDefault="00874054" w:rsidP="005E01ED">
      <w:pPr>
        <w:spacing w:line="480" w:lineRule="auto"/>
        <w:ind w:firstLine="720"/>
        <w:rPr>
          <w:rFonts w:ascii="Times New Roman" w:hAnsi="Times New Roman"/>
        </w:rPr>
      </w:pPr>
      <w:proofErr w:type="spellStart"/>
      <w:proofErr w:type="gramStart"/>
      <w:r>
        <w:rPr>
          <w:rFonts w:ascii="Times New Roman" w:hAnsi="Times New Roman"/>
        </w:rPr>
        <w:lastRenderedPageBreak/>
        <w:t>nlme</w:t>
      </w:r>
      <w:proofErr w:type="spellEnd"/>
      <w:proofErr w:type="gramEnd"/>
      <w:r>
        <w:rPr>
          <w:rFonts w:ascii="Times New Roman" w:hAnsi="Times New Roman"/>
        </w:rPr>
        <w:t xml:space="preserve">: Linear and nonlinear mixed effects models. </w:t>
      </w:r>
      <w:proofErr w:type="gramStart"/>
      <w:r>
        <w:rPr>
          <w:rFonts w:ascii="Times New Roman" w:hAnsi="Times New Roman"/>
        </w:rPr>
        <w:t>R package version 3.1-105.</w:t>
      </w:r>
      <w:proofErr w:type="gramEnd"/>
    </w:p>
    <w:p w:rsidR="00267ADD" w:rsidRDefault="00874054" w:rsidP="003D27E4">
      <w:pPr>
        <w:spacing w:line="480" w:lineRule="auto"/>
        <w:rPr>
          <w:rFonts w:ascii="Times New Roman" w:hAnsi="Times New Roman"/>
        </w:rPr>
      </w:pPr>
      <w:r>
        <w:rPr>
          <w:rFonts w:ascii="Times New Roman" w:hAnsi="Times New Roman"/>
        </w:rPr>
        <w:t xml:space="preserve">Post, J.R., Parkinson, E.A. </w:t>
      </w:r>
      <w:r w:rsidR="0092560A">
        <w:rPr>
          <w:rFonts w:ascii="Times New Roman" w:hAnsi="Times New Roman"/>
        </w:rPr>
        <w:t xml:space="preserve">&amp; </w:t>
      </w:r>
      <w:r>
        <w:rPr>
          <w:rFonts w:ascii="Times New Roman" w:hAnsi="Times New Roman"/>
        </w:rPr>
        <w:t xml:space="preserve">Johnston, N.T. (1999) Density-dependent processes in </w:t>
      </w:r>
    </w:p>
    <w:p w:rsidR="00874054" w:rsidRDefault="00874054" w:rsidP="005E01ED">
      <w:pPr>
        <w:spacing w:line="480" w:lineRule="auto"/>
        <w:ind w:left="720"/>
        <w:rPr>
          <w:rFonts w:ascii="Times New Roman" w:hAnsi="Times New Roman"/>
        </w:rPr>
      </w:pPr>
      <w:proofErr w:type="gramStart"/>
      <w:r>
        <w:rPr>
          <w:rFonts w:ascii="Times New Roman" w:hAnsi="Times New Roman"/>
        </w:rPr>
        <w:t>structured</w:t>
      </w:r>
      <w:proofErr w:type="gramEnd"/>
      <w:r>
        <w:rPr>
          <w:rFonts w:ascii="Times New Roman" w:hAnsi="Times New Roman"/>
        </w:rPr>
        <w:t xml:space="preserve"> fish populations: interaction strengths in whole-lake experiments. </w:t>
      </w:r>
      <w:r w:rsidRPr="008111A5">
        <w:rPr>
          <w:rFonts w:ascii="Times New Roman" w:hAnsi="Times New Roman"/>
          <w:i/>
        </w:rPr>
        <w:t>Ecological Monographs</w:t>
      </w:r>
      <w:r>
        <w:rPr>
          <w:rFonts w:ascii="Times New Roman" w:hAnsi="Times New Roman"/>
        </w:rPr>
        <w:t xml:space="preserve">, </w:t>
      </w:r>
      <w:r w:rsidRPr="008111A5">
        <w:rPr>
          <w:rFonts w:ascii="Times New Roman" w:hAnsi="Times New Roman"/>
          <w:b/>
        </w:rPr>
        <w:t>69</w:t>
      </w:r>
      <w:r>
        <w:rPr>
          <w:rFonts w:ascii="Times New Roman" w:hAnsi="Times New Roman"/>
        </w:rPr>
        <w:t>, 155-175.</w:t>
      </w:r>
    </w:p>
    <w:p w:rsidR="00267ADD" w:rsidRDefault="00874054" w:rsidP="003D27E4">
      <w:pPr>
        <w:spacing w:line="480" w:lineRule="auto"/>
        <w:rPr>
          <w:rFonts w:ascii="Times New Roman" w:hAnsi="Times New Roman"/>
        </w:rPr>
      </w:pPr>
      <w:r>
        <w:rPr>
          <w:rFonts w:ascii="Times New Roman" w:hAnsi="Times New Roman"/>
        </w:rPr>
        <w:t xml:space="preserve">Robb, S.E. </w:t>
      </w:r>
      <w:r w:rsidR="0092560A">
        <w:rPr>
          <w:rFonts w:ascii="Times New Roman" w:hAnsi="Times New Roman"/>
        </w:rPr>
        <w:t xml:space="preserve">&amp; </w:t>
      </w:r>
      <w:r>
        <w:rPr>
          <w:rFonts w:ascii="Times New Roman" w:hAnsi="Times New Roman"/>
        </w:rPr>
        <w:t xml:space="preserve">Grant, J.W.A. (1998) Interactions between the spatial and temporal </w:t>
      </w:r>
    </w:p>
    <w:p w:rsidR="00874054" w:rsidRDefault="00874054" w:rsidP="005E01ED">
      <w:pPr>
        <w:spacing w:line="480" w:lineRule="auto"/>
        <w:ind w:left="720"/>
        <w:rPr>
          <w:rFonts w:ascii="Times New Roman" w:hAnsi="Times New Roman"/>
        </w:rPr>
      </w:pPr>
      <w:proofErr w:type="gramStart"/>
      <w:r>
        <w:rPr>
          <w:rFonts w:ascii="Times New Roman" w:hAnsi="Times New Roman"/>
        </w:rPr>
        <w:t>clumping</w:t>
      </w:r>
      <w:proofErr w:type="gramEnd"/>
      <w:r>
        <w:rPr>
          <w:rFonts w:ascii="Times New Roman" w:hAnsi="Times New Roman"/>
        </w:rPr>
        <w:t xml:space="preserve"> of food affect the intensity of aggression in Japanese medaka. </w:t>
      </w:r>
      <w:r w:rsidRPr="008111A5">
        <w:rPr>
          <w:rFonts w:ascii="Times New Roman" w:hAnsi="Times New Roman"/>
          <w:i/>
        </w:rPr>
        <w:t>Animal Behaviour</w:t>
      </w:r>
      <w:r>
        <w:rPr>
          <w:rFonts w:ascii="Times New Roman" w:hAnsi="Times New Roman"/>
        </w:rPr>
        <w:t xml:space="preserve">, </w:t>
      </w:r>
      <w:r w:rsidRPr="008111A5">
        <w:rPr>
          <w:rFonts w:ascii="Times New Roman" w:hAnsi="Times New Roman"/>
          <w:b/>
        </w:rPr>
        <w:t>56</w:t>
      </w:r>
      <w:r>
        <w:rPr>
          <w:rFonts w:ascii="Times New Roman" w:hAnsi="Times New Roman"/>
        </w:rPr>
        <w:t>, 29-34.</w:t>
      </w:r>
    </w:p>
    <w:p w:rsidR="001E742F" w:rsidRDefault="001B746B" w:rsidP="003D27E4">
      <w:pPr>
        <w:spacing w:line="480" w:lineRule="auto"/>
        <w:rPr>
          <w:rFonts w:ascii="Times New Roman" w:hAnsi="Times New Roman" w:cs="Times"/>
          <w:i/>
          <w:color w:val="000000"/>
          <w:szCs w:val="22"/>
        </w:rPr>
      </w:pPr>
      <w:proofErr w:type="spellStart"/>
      <w:proofErr w:type="gramStart"/>
      <w:r>
        <w:rPr>
          <w:rFonts w:ascii="Times New Roman" w:hAnsi="Times New Roman" w:cs="Times"/>
          <w:color w:val="000000"/>
          <w:szCs w:val="22"/>
        </w:rPr>
        <w:t>Rohlf</w:t>
      </w:r>
      <w:proofErr w:type="spellEnd"/>
      <w:r>
        <w:rPr>
          <w:rFonts w:ascii="Times New Roman" w:hAnsi="Times New Roman" w:cs="Times"/>
          <w:color w:val="000000"/>
          <w:szCs w:val="22"/>
        </w:rPr>
        <w:t>, F.J. (2005</w:t>
      </w:r>
      <w:r w:rsidR="00874054" w:rsidRPr="00DB4DCA">
        <w:rPr>
          <w:rFonts w:ascii="Times New Roman" w:hAnsi="Times New Roman" w:cs="Times"/>
          <w:color w:val="000000"/>
          <w:szCs w:val="22"/>
        </w:rPr>
        <w:t>a</w:t>
      </w:r>
      <w:r>
        <w:rPr>
          <w:rFonts w:ascii="Times New Roman" w:hAnsi="Times New Roman" w:cs="Times"/>
          <w:color w:val="000000"/>
          <w:szCs w:val="22"/>
        </w:rPr>
        <w:t>)</w:t>
      </w:r>
      <w:r w:rsidR="00874054" w:rsidRPr="00DB4DCA">
        <w:rPr>
          <w:rFonts w:ascii="Times New Roman" w:hAnsi="Times New Roman" w:cs="Times"/>
          <w:color w:val="000000"/>
          <w:szCs w:val="22"/>
        </w:rPr>
        <w:t xml:space="preserve"> </w:t>
      </w:r>
      <w:r w:rsidR="00874054" w:rsidRPr="001E742F">
        <w:rPr>
          <w:rFonts w:ascii="Times New Roman" w:hAnsi="Times New Roman" w:cs="Times"/>
          <w:i/>
          <w:color w:val="000000"/>
          <w:szCs w:val="22"/>
        </w:rPr>
        <w:t>tpsDIG2.</w:t>
      </w:r>
      <w:proofErr w:type="gramEnd"/>
      <w:r w:rsidR="00874054" w:rsidRPr="001E742F">
        <w:rPr>
          <w:rFonts w:ascii="Times New Roman" w:hAnsi="Times New Roman" w:cs="Times"/>
          <w:i/>
          <w:color w:val="000000"/>
          <w:szCs w:val="22"/>
        </w:rPr>
        <w:t xml:space="preserve"> Program for digitizing landmarks </w:t>
      </w:r>
      <w:r w:rsidR="001E742F" w:rsidRPr="001E742F">
        <w:rPr>
          <w:rFonts w:ascii="Times New Roman" w:hAnsi="Times New Roman" w:cs="Times"/>
          <w:i/>
          <w:color w:val="000000"/>
          <w:szCs w:val="22"/>
        </w:rPr>
        <w:t xml:space="preserve">and outlines </w:t>
      </w:r>
      <w:r w:rsidR="00874054" w:rsidRPr="001E742F">
        <w:rPr>
          <w:rFonts w:ascii="Times New Roman" w:hAnsi="Times New Roman" w:cs="Times"/>
          <w:i/>
          <w:color w:val="000000"/>
          <w:szCs w:val="22"/>
        </w:rPr>
        <w:t>on image</w:t>
      </w:r>
    </w:p>
    <w:p w:rsidR="00874054" w:rsidRDefault="00874054" w:rsidP="005E01ED">
      <w:pPr>
        <w:spacing w:line="480" w:lineRule="auto"/>
        <w:ind w:left="720"/>
        <w:rPr>
          <w:rFonts w:ascii="Times New Roman" w:hAnsi="Times New Roman" w:cs="Times"/>
          <w:color w:val="000000"/>
          <w:szCs w:val="22"/>
        </w:rPr>
      </w:pPr>
      <w:proofErr w:type="gramStart"/>
      <w:r w:rsidRPr="001E742F">
        <w:rPr>
          <w:rFonts w:ascii="Times New Roman" w:hAnsi="Times New Roman" w:cs="Times"/>
          <w:i/>
          <w:color w:val="000000"/>
          <w:szCs w:val="22"/>
        </w:rPr>
        <w:t>files</w:t>
      </w:r>
      <w:proofErr w:type="gramEnd"/>
      <w:r w:rsidR="001E742F" w:rsidRPr="001E742F">
        <w:rPr>
          <w:rFonts w:ascii="Times New Roman" w:hAnsi="Times New Roman" w:cs="Times"/>
          <w:i/>
          <w:color w:val="000000"/>
          <w:szCs w:val="22"/>
        </w:rPr>
        <w:t>, scanner or video</w:t>
      </w:r>
      <w:r w:rsidRPr="001E742F">
        <w:rPr>
          <w:rFonts w:ascii="Times New Roman" w:hAnsi="Times New Roman" w:cs="Times"/>
          <w:i/>
          <w:color w:val="000000"/>
          <w:szCs w:val="22"/>
        </w:rPr>
        <w:t>. [</w:t>
      </w:r>
      <w:proofErr w:type="gramStart"/>
      <w:r w:rsidRPr="001E742F">
        <w:rPr>
          <w:rFonts w:ascii="Times New Roman" w:hAnsi="Times New Roman" w:cs="Times"/>
          <w:i/>
          <w:color w:val="000000"/>
          <w:szCs w:val="22"/>
        </w:rPr>
        <w:t>windows</w:t>
      </w:r>
      <w:proofErr w:type="gramEnd"/>
      <w:r w:rsidRPr="001E742F">
        <w:rPr>
          <w:rFonts w:ascii="Times New Roman" w:hAnsi="Times New Roman" w:cs="Times"/>
          <w:i/>
          <w:color w:val="000000"/>
          <w:szCs w:val="22"/>
        </w:rPr>
        <w:t>], version 2</w:t>
      </w:r>
      <w:r w:rsidRPr="00DB4DCA">
        <w:rPr>
          <w:rFonts w:ascii="Times New Roman" w:hAnsi="Times New Roman" w:cs="Times"/>
          <w:color w:val="000000"/>
          <w:szCs w:val="22"/>
        </w:rPr>
        <w:t xml:space="preserve">. </w:t>
      </w:r>
      <w:proofErr w:type="gramStart"/>
      <w:r w:rsidRPr="00DB4DCA">
        <w:rPr>
          <w:rFonts w:ascii="Times New Roman" w:hAnsi="Times New Roman" w:cs="Times"/>
          <w:color w:val="000000"/>
          <w:szCs w:val="22"/>
        </w:rPr>
        <w:t xml:space="preserve">Department of Ecology and Evolution, State University of New York, Stony Brook (available from </w:t>
      </w:r>
      <w:hyperlink r:id="rId9" w:history="1">
        <w:r w:rsidRPr="00DB4DCA">
          <w:rPr>
            <w:rStyle w:val="Hyperlink"/>
            <w:rFonts w:ascii="Times New Roman" w:hAnsi="Times New Roman" w:cs="Times"/>
            <w:szCs w:val="22"/>
          </w:rPr>
          <w:t>http://life.bio.sunysb.edu/morph/</w:t>
        </w:r>
      </w:hyperlink>
      <w:r w:rsidRPr="00DB4DCA">
        <w:rPr>
          <w:rFonts w:ascii="Times New Roman" w:hAnsi="Times New Roman" w:cs="Times"/>
          <w:color w:val="000000"/>
          <w:szCs w:val="22"/>
        </w:rPr>
        <w:t>)</w:t>
      </w:r>
      <w:r>
        <w:rPr>
          <w:rFonts w:ascii="Times New Roman" w:hAnsi="Times New Roman" w:cs="Times"/>
          <w:color w:val="000000"/>
          <w:szCs w:val="22"/>
        </w:rPr>
        <w:t>.</w:t>
      </w:r>
      <w:proofErr w:type="gramEnd"/>
    </w:p>
    <w:p w:rsidR="00267ADD" w:rsidRPr="001B746B" w:rsidRDefault="001B746B" w:rsidP="003D27E4">
      <w:pPr>
        <w:spacing w:line="480" w:lineRule="auto"/>
        <w:rPr>
          <w:rFonts w:ascii="Times New Roman" w:hAnsi="Times New Roman" w:cs="Times"/>
          <w:i/>
          <w:color w:val="000000"/>
          <w:szCs w:val="22"/>
        </w:rPr>
      </w:pPr>
      <w:proofErr w:type="spellStart"/>
      <w:proofErr w:type="gramStart"/>
      <w:r>
        <w:rPr>
          <w:rFonts w:ascii="Times New Roman" w:hAnsi="Times New Roman" w:cs="Times"/>
          <w:color w:val="000000"/>
          <w:szCs w:val="22"/>
        </w:rPr>
        <w:t>Rohlf</w:t>
      </w:r>
      <w:proofErr w:type="spellEnd"/>
      <w:r>
        <w:rPr>
          <w:rFonts w:ascii="Times New Roman" w:hAnsi="Times New Roman" w:cs="Times"/>
          <w:color w:val="000000"/>
          <w:szCs w:val="22"/>
        </w:rPr>
        <w:t>, F.J. (2005</w:t>
      </w:r>
      <w:r w:rsidR="00874054">
        <w:rPr>
          <w:rFonts w:ascii="Times New Roman" w:hAnsi="Times New Roman" w:cs="Times"/>
          <w:color w:val="000000"/>
          <w:szCs w:val="22"/>
        </w:rPr>
        <w:t>b</w:t>
      </w:r>
      <w:r>
        <w:rPr>
          <w:rFonts w:ascii="Times New Roman" w:hAnsi="Times New Roman" w:cs="Times"/>
          <w:color w:val="000000"/>
          <w:szCs w:val="22"/>
        </w:rPr>
        <w:t>)</w:t>
      </w:r>
      <w:r w:rsidR="00874054">
        <w:rPr>
          <w:rFonts w:ascii="Times New Roman" w:hAnsi="Times New Roman" w:cs="Times"/>
          <w:color w:val="000000"/>
          <w:szCs w:val="22"/>
        </w:rPr>
        <w:t xml:space="preserve"> </w:t>
      </w:r>
      <w:proofErr w:type="spellStart"/>
      <w:r w:rsidR="00874054" w:rsidRPr="001B746B">
        <w:rPr>
          <w:rFonts w:ascii="Times New Roman" w:hAnsi="Times New Roman" w:cs="Times"/>
          <w:i/>
          <w:color w:val="000000"/>
          <w:szCs w:val="22"/>
        </w:rPr>
        <w:t>tpsRegr</w:t>
      </w:r>
      <w:proofErr w:type="spellEnd"/>
      <w:r w:rsidR="00874054" w:rsidRPr="001B746B">
        <w:rPr>
          <w:rFonts w:ascii="Times New Roman" w:hAnsi="Times New Roman" w:cs="Times"/>
          <w:i/>
          <w:color w:val="000000"/>
          <w:szCs w:val="22"/>
        </w:rPr>
        <w:t>.</w:t>
      </w:r>
      <w:proofErr w:type="gramEnd"/>
      <w:r w:rsidR="00874054" w:rsidRPr="001B746B">
        <w:rPr>
          <w:rFonts w:ascii="Times New Roman" w:hAnsi="Times New Roman" w:cs="Times"/>
          <w:i/>
          <w:color w:val="000000"/>
          <w:szCs w:val="22"/>
        </w:rPr>
        <w:t xml:space="preserve"> Program for analyzing landmark data by thin-plate splines </w:t>
      </w:r>
    </w:p>
    <w:p w:rsidR="00874054" w:rsidRPr="00DB4DCA" w:rsidRDefault="00874054" w:rsidP="005E01ED">
      <w:pPr>
        <w:spacing w:line="480" w:lineRule="auto"/>
        <w:ind w:left="720"/>
        <w:rPr>
          <w:rFonts w:ascii="Times New Roman" w:hAnsi="Times New Roman"/>
        </w:rPr>
      </w:pPr>
      <w:proofErr w:type="gramStart"/>
      <w:r w:rsidRPr="001B746B">
        <w:rPr>
          <w:rFonts w:ascii="Times New Roman" w:hAnsi="Times New Roman" w:cs="Times"/>
          <w:i/>
          <w:color w:val="000000"/>
          <w:szCs w:val="22"/>
        </w:rPr>
        <w:t>using</w:t>
      </w:r>
      <w:proofErr w:type="gramEnd"/>
      <w:r w:rsidRPr="001B746B">
        <w:rPr>
          <w:rFonts w:ascii="Times New Roman" w:hAnsi="Times New Roman" w:cs="Times"/>
          <w:i/>
          <w:color w:val="000000"/>
          <w:szCs w:val="22"/>
        </w:rPr>
        <w:t xml:space="preserve"> multivariate multiple regression of shape. [</w:t>
      </w:r>
      <w:proofErr w:type="gramStart"/>
      <w:r w:rsidRPr="001B746B">
        <w:rPr>
          <w:rFonts w:ascii="Times New Roman" w:hAnsi="Times New Roman" w:cs="Times"/>
          <w:i/>
          <w:color w:val="000000"/>
          <w:szCs w:val="22"/>
        </w:rPr>
        <w:t>windows</w:t>
      </w:r>
      <w:proofErr w:type="gramEnd"/>
      <w:r w:rsidRPr="001B746B">
        <w:rPr>
          <w:rFonts w:ascii="Times New Roman" w:hAnsi="Times New Roman" w:cs="Times"/>
          <w:i/>
          <w:color w:val="000000"/>
          <w:szCs w:val="22"/>
        </w:rPr>
        <w:t>], version 1.31</w:t>
      </w:r>
      <w:r>
        <w:rPr>
          <w:rFonts w:ascii="Times New Roman" w:hAnsi="Times New Roman" w:cs="Times"/>
          <w:color w:val="000000"/>
          <w:szCs w:val="22"/>
        </w:rPr>
        <w:t xml:space="preserve">. </w:t>
      </w:r>
      <w:proofErr w:type="gramStart"/>
      <w:r>
        <w:rPr>
          <w:rFonts w:ascii="Times New Roman" w:hAnsi="Times New Roman" w:cs="Times"/>
          <w:color w:val="000000"/>
          <w:szCs w:val="22"/>
        </w:rPr>
        <w:t xml:space="preserve">Department of Ecology and Evolution, State University of New York, Stony Brook (available from </w:t>
      </w:r>
      <w:hyperlink r:id="rId10" w:history="1">
        <w:r w:rsidRPr="00943A5D">
          <w:rPr>
            <w:rStyle w:val="Hyperlink"/>
            <w:rFonts w:ascii="Times New Roman" w:hAnsi="Times New Roman" w:cs="Times"/>
            <w:szCs w:val="22"/>
          </w:rPr>
          <w:t>http://life.bio.sunysb.edu/morph/</w:t>
        </w:r>
      </w:hyperlink>
      <w:r>
        <w:rPr>
          <w:rFonts w:ascii="Times New Roman" w:hAnsi="Times New Roman" w:cs="Times"/>
          <w:color w:val="000000"/>
          <w:szCs w:val="22"/>
        </w:rPr>
        <w:t>).</w:t>
      </w:r>
      <w:proofErr w:type="gramEnd"/>
      <w:r>
        <w:rPr>
          <w:rFonts w:ascii="Times New Roman" w:hAnsi="Times New Roman" w:cs="Times"/>
          <w:color w:val="000000"/>
          <w:szCs w:val="22"/>
        </w:rPr>
        <w:t xml:space="preserve"> </w:t>
      </w:r>
    </w:p>
    <w:p w:rsidR="00267ADD" w:rsidRPr="001B746B" w:rsidRDefault="001B746B" w:rsidP="003D27E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hAnsi="Times New Roman" w:cs="Times"/>
          <w:i/>
          <w:color w:val="000000"/>
          <w:szCs w:val="22"/>
        </w:rPr>
      </w:pPr>
      <w:proofErr w:type="gramStart"/>
      <w:r>
        <w:rPr>
          <w:rFonts w:ascii="Times New Roman" w:hAnsi="Times New Roman" w:cs="Times"/>
          <w:color w:val="000000"/>
          <w:szCs w:val="22"/>
        </w:rPr>
        <w:t>Sheets, H.D. (2004</w:t>
      </w:r>
      <w:r w:rsidR="00874054" w:rsidRPr="00DB4DCA">
        <w:rPr>
          <w:rFonts w:ascii="Times New Roman" w:hAnsi="Times New Roman" w:cs="Times"/>
          <w:color w:val="000000"/>
          <w:szCs w:val="22"/>
        </w:rPr>
        <w:t>a</w:t>
      </w:r>
      <w:r>
        <w:rPr>
          <w:rFonts w:ascii="Times New Roman" w:hAnsi="Times New Roman" w:cs="Times"/>
          <w:color w:val="000000"/>
          <w:szCs w:val="22"/>
        </w:rPr>
        <w:t>)</w:t>
      </w:r>
      <w:r w:rsidR="00874054" w:rsidRPr="00DB4DCA">
        <w:rPr>
          <w:rFonts w:ascii="Times New Roman" w:hAnsi="Times New Roman" w:cs="Times"/>
          <w:color w:val="000000"/>
          <w:szCs w:val="22"/>
        </w:rPr>
        <w:t xml:space="preserve"> </w:t>
      </w:r>
      <w:r w:rsidR="00874054" w:rsidRPr="001B746B">
        <w:rPr>
          <w:rFonts w:ascii="Times New Roman" w:hAnsi="Times New Roman" w:cs="Times"/>
          <w:i/>
          <w:color w:val="000000"/>
          <w:szCs w:val="22"/>
        </w:rPr>
        <w:t>CoordGen6.</w:t>
      </w:r>
      <w:proofErr w:type="gramEnd"/>
      <w:r w:rsidR="00874054" w:rsidRPr="001B746B">
        <w:rPr>
          <w:rFonts w:ascii="Times New Roman" w:hAnsi="Times New Roman" w:cs="Times"/>
          <w:i/>
          <w:color w:val="000000"/>
          <w:szCs w:val="22"/>
        </w:rPr>
        <w:t xml:space="preserve"> IMP-Integrated </w:t>
      </w:r>
      <w:proofErr w:type="spellStart"/>
      <w:r w:rsidR="00874054" w:rsidRPr="001B746B">
        <w:rPr>
          <w:rFonts w:ascii="Times New Roman" w:hAnsi="Times New Roman" w:cs="Times"/>
          <w:i/>
          <w:color w:val="000000"/>
          <w:szCs w:val="22"/>
        </w:rPr>
        <w:t>Morphometrics</w:t>
      </w:r>
      <w:proofErr w:type="spellEnd"/>
      <w:r w:rsidR="00874054" w:rsidRPr="001B746B">
        <w:rPr>
          <w:rFonts w:ascii="Times New Roman" w:hAnsi="Times New Roman" w:cs="Times"/>
          <w:i/>
          <w:color w:val="000000"/>
          <w:szCs w:val="22"/>
        </w:rPr>
        <w:t xml:space="preserve"> Package </w:t>
      </w:r>
    </w:p>
    <w:p w:rsidR="00874054" w:rsidRDefault="00874054" w:rsidP="005E01E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ind w:left="560"/>
        <w:rPr>
          <w:rFonts w:ascii="Times New Roman" w:hAnsi="Times New Roman" w:cs="Times"/>
          <w:color w:val="000000"/>
          <w:szCs w:val="22"/>
        </w:rPr>
      </w:pPr>
      <w:proofErr w:type="gramStart"/>
      <w:r w:rsidRPr="001B746B">
        <w:rPr>
          <w:rFonts w:ascii="Times New Roman" w:hAnsi="Times New Roman" w:cs="Times"/>
          <w:i/>
          <w:color w:val="000000"/>
          <w:szCs w:val="22"/>
        </w:rPr>
        <w:t>IMPBasics.exe, version 6a.</w:t>
      </w:r>
      <w:proofErr w:type="gramEnd"/>
      <w:r w:rsidRPr="001B746B">
        <w:rPr>
          <w:rFonts w:ascii="Times New Roman" w:hAnsi="Times New Roman" w:cs="Times"/>
          <w:i/>
          <w:color w:val="000000"/>
          <w:szCs w:val="22"/>
        </w:rPr>
        <w:t xml:space="preserve"> Coordinate Generating Utility</w:t>
      </w:r>
      <w:r w:rsidR="001B746B" w:rsidRPr="001B746B">
        <w:rPr>
          <w:rFonts w:ascii="Times New Roman" w:hAnsi="Times New Roman" w:cs="Times"/>
          <w:i/>
          <w:color w:val="000000"/>
          <w:szCs w:val="22"/>
        </w:rPr>
        <w:t>, also file translator to/from X1Y1, TPS file formats</w:t>
      </w:r>
      <w:r w:rsidRPr="00DB4DCA">
        <w:rPr>
          <w:rFonts w:ascii="Times New Roman" w:hAnsi="Times New Roman" w:cs="Times"/>
          <w:color w:val="000000"/>
          <w:szCs w:val="22"/>
        </w:rPr>
        <w:t xml:space="preserve">. Department of Physics, </w:t>
      </w:r>
      <w:proofErr w:type="spellStart"/>
      <w:r w:rsidRPr="00DB4DCA">
        <w:rPr>
          <w:rFonts w:ascii="Times New Roman" w:hAnsi="Times New Roman" w:cs="Times"/>
          <w:color w:val="000000"/>
          <w:szCs w:val="22"/>
        </w:rPr>
        <w:t>Casinus</w:t>
      </w:r>
      <w:proofErr w:type="spellEnd"/>
      <w:r w:rsidRPr="00DB4DCA">
        <w:rPr>
          <w:rFonts w:ascii="Times New Roman" w:hAnsi="Times New Roman" w:cs="Times"/>
          <w:color w:val="000000"/>
          <w:szCs w:val="22"/>
        </w:rPr>
        <w:t xml:space="preserve"> College, Buffalo, New York (available from: </w:t>
      </w:r>
      <w:hyperlink r:id="rId11" w:history="1">
        <w:r w:rsidRPr="00DB4DCA">
          <w:rPr>
            <w:rStyle w:val="Hyperlink"/>
            <w:rFonts w:ascii="Times New Roman" w:hAnsi="Times New Roman" w:cs="Times"/>
            <w:szCs w:val="22"/>
          </w:rPr>
          <w:t>http://www3.canisius.edu/~sheets/morphsoft.html</w:t>
        </w:r>
      </w:hyperlink>
      <w:r w:rsidRPr="00DB4DCA">
        <w:rPr>
          <w:rFonts w:ascii="Times New Roman" w:hAnsi="Times New Roman" w:cs="Times"/>
          <w:color w:val="000000"/>
          <w:szCs w:val="22"/>
        </w:rPr>
        <w:t>)</w:t>
      </w:r>
      <w:r>
        <w:rPr>
          <w:rFonts w:ascii="Times New Roman" w:hAnsi="Times New Roman" w:cs="Times"/>
          <w:color w:val="000000"/>
          <w:szCs w:val="22"/>
        </w:rPr>
        <w:t>.</w:t>
      </w:r>
    </w:p>
    <w:p w:rsidR="001B746B" w:rsidRDefault="00874054" w:rsidP="003D27E4">
      <w:pPr>
        <w:spacing w:line="480" w:lineRule="auto"/>
        <w:rPr>
          <w:rFonts w:ascii="Times New Roman" w:hAnsi="Times New Roman" w:cs="Times"/>
          <w:i/>
          <w:color w:val="000000"/>
          <w:szCs w:val="22"/>
        </w:rPr>
      </w:pPr>
      <w:proofErr w:type="gramStart"/>
      <w:r w:rsidRPr="00DB4DCA">
        <w:rPr>
          <w:rFonts w:ascii="Times New Roman" w:hAnsi="Times New Roman" w:cs="Times"/>
          <w:color w:val="000000"/>
          <w:szCs w:val="22"/>
        </w:rPr>
        <w:t>Sheets, H.D. (2004</w:t>
      </w:r>
      <w:r w:rsidR="001B746B">
        <w:rPr>
          <w:rFonts w:ascii="Times New Roman" w:hAnsi="Times New Roman" w:cs="Times"/>
          <w:color w:val="000000"/>
          <w:szCs w:val="22"/>
        </w:rPr>
        <w:t>b)</w:t>
      </w:r>
      <w:r w:rsidRPr="00DB4DCA">
        <w:rPr>
          <w:rFonts w:ascii="Times New Roman" w:hAnsi="Times New Roman" w:cs="Times"/>
          <w:color w:val="000000"/>
          <w:szCs w:val="22"/>
        </w:rPr>
        <w:t xml:space="preserve"> </w:t>
      </w:r>
      <w:r w:rsidRPr="001B746B">
        <w:rPr>
          <w:rFonts w:ascii="Times New Roman" w:hAnsi="Times New Roman" w:cs="Times"/>
          <w:i/>
          <w:color w:val="000000"/>
          <w:szCs w:val="22"/>
        </w:rPr>
        <w:t>PCAGen6.</w:t>
      </w:r>
      <w:proofErr w:type="gramEnd"/>
      <w:r w:rsidRPr="001B746B">
        <w:rPr>
          <w:rFonts w:ascii="Times New Roman" w:hAnsi="Times New Roman" w:cs="Times"/>
          <w:i/>
          <w:color w:val="000000"/>
          <w:szCs w:val="22"/>
        </w:rPr>
        <w:t xml:space="preserve"> IMP-I</w:t>
      </w:r>
      <w:r w:rsidR="001B746B">
        <w:rPr>
          <w:rFonts w:ascii="Times New Roman" w:hAnsi="Times New Roman" w:cs="Times"/>
          <w:i/>
          <w:color w:val="000000"/>
          <w:szCs w:val="22"/>
        </w:rPr>
        <w:t xml:space="preserve">ntegrated </w:t>
      </w:r>
      <w:proofErr w:type="spellStart"/>
      <w:r w:rsidR="001B746B">
        <w:rPr>
          <w:rFonts w:ascii="Times New Roman" w:hAnsi="Times New Roman" w:cs="Times"/>
          <w:i/>
          <w:color w:val="000000"/>
          <w:szCs w:val="22"/>
        </w:rPr>
        <w:t>Morphometrics</w:t>
      </w:r>
      <w:proofErr w:type="spellEnd"/>
      <w:r w:rsidR="001B746B">
        <w:rPr>
          <w:rFonts w:ascii="Times New Roman" w:hAnsi="Times New Roman" w:cs="Times"/>
          <w:i/>
          <w:color w:val="000000"/>
          <w:szCs w:val="22"/>
        </w:rPr>
        <w:t xml:space="preserve"> Package</w:t>
      </w:r>
    </w:p>
    <w:p w:rsidR="00874054" w:rsidRDefault="00874054" w:rsidP="005E01ED">
      <w:pPr>
        <w:spacing w:line="480" w:lineRule="auto"/>
        <w:ind w:left="720"/>
        <w:rPr>
          <w:rFonts w:ascii="Times New Roman" w:hAnsi="Times New Roman"/>
        </w:rPr>
      </w:pPr>
      <w:proofErr w:type="gramStart"/>
      <w:r w:rsidRPr="001B746B">
        <w:rPr>
          <w:rFonts w:ascii="Times New Roman" w:hAnsi="Times New Roman" w:cs="Times"/>
          <w:i/>
          <w:color w:val="000000"/>
          <w:szCs w:val="22"/>
        </w:rPr>
        <w:t>IMPBasics.exe, version 6a.</w:t>
      </w:r>
      <w:proofErr w:type="gramEnd"/>
      <w:r w:rsidRPr="001B746B">
        <w:rPr>
          <w:rFonts w:ascii="Times New Roman" w:hAnsi="Times New Roman" w:cs="Times"/>
          <w:i/>
          <w:color w:val="000000"/>
          <w:szCs w:val="22"/>
        </w:rPr>
        <w:t xml:space="preserve"> Principal components analysis based on partial warps scores and principal axis scores</w:t>
      </w:r>
      <w:r w:rsidRPr="00DB4DCA">
        <w:rPr>
          <w:rFonts w:ascii="Times New Roman" w:hAnsi="Times New Roman" w:cs="Times"/>
          <w:color w:val="000000"/>
          <w:szCs w:val="22"/>
        </w:rPr>
        <w:t xml:space="preserve">. Department of Physics, </w:t>
      </w:r>
      <w:proofErr w:type="spellStart"/>
      <w:r w:rsidRPr="00DB4DCA">
        <w:rPr>
          <w:rFonts w:ascii="Times New Roman" w:hAnsi="Times New Roman" w:cs="Times"/>
          <w:color w:val="000000"/>
          <w:szCs w:val="22"/>
        </w:rPr>
        <w:t>Casinus</w:t>
      </w:r>
      <w:proofErr w:type="spellEnd"/>
      <w:r w:rsidRPr="00DB4DCA">
        <w:rPr>
          <w:rFonts w:ascii="Times New Roman" w:hAnsi="Times New Roman" w:cs="Times"/>
          <w:color w:val="000000"/>
          <w:szCs w:val="22"/>
        </w:rPr>
        <w:t xml:space="preserve"> College, </w:t>
      </w:r>
      <w:r w:rsidRPr="00DB4DCA">
        <w:rPr>
          <w:rFonts w:ascii="Times New Roman" w:hAnsi="Times New Roman" w:cs="Times"/>
          <w:color w:val="000000"/>
          <w:szCs w:val="22"/>
        </w:rPr>
        <w:lastRenderedPageBreak/>
        <w:t>Buffalo, New York (available from:</w:t>
      </w:r>
      <w:r w:rsidR="001B746B">
        <w:rPr>
          <w:rFonts w:ascii="Times New Roman" w:hAnsi="Times New Roman" w:cs="Times"/>
          <w:color w:val="000000"/>
          <w:szCs w:val="22"/>
        </w:rPr>
        <w:t xml:space="preserve"> </w:t>
      </w:r>
      <w:hyperlink r:id="rId12" w:history="1">
        <w:r w:rsidRPr="00DB4DCA">
          <w:rPr>
            <w:rStyle w:val="Hyperlink"/>
            <w:rFonts w:ascii="Times New Roman" w:hAnsi="Times New Roman" w:cs="Times"/>
            <w:szCs w:val="22"/>
          </w:rPr>
          <w:t>http://www3.canisius.edu/~sheets/morphsoft.html</w:t>
        </w:r>
      </w:hyperlink>
      <w:r w:rsidRPr="00DB4DCA">
        <w:rPr>
          <w:rFonts w:ascii="Times New Roman" w:hAnsi="Times New Roman" w:cs="Times"/>
          <w:color w:val="000000"/>
          <w:szCs w:val="22"/>
        </w:rPr>
        <w:t>)</w:t>
      </w:r>
      <w:r>
        <w:rPr>
          <w:rFonts w:ascii="Times New Roman" w:hAnsi="Times New Roman" w:cs="Times"/>
          <w:color w:val="000000"/>
          <w:szCs w:val="22"/>
        </w:rPr>
        <w:t>.</w:t>
      </w:r>
    </w:p>
    <w:p w:rsidR="00267ADD" w:rsidRDefault="00874054" w:rsidP="003D27E4">
      <w:pPr>
        <w:spacing w:line="480" w:lineRule="auto"/>
        <w:rPr>
          <w:rFonts w:ascii="Times New Roman" w:hAnsi="Times New Roman"/>
        </w:rPr>
      </w:pPr>
      <w:r>
        <w:rPr>
          <w:rFonts w:ascii="Times New Roman" w:hAnsi="Times New Roman"/>
        </w:rPr>
        <w:t xml:space="preserve">Silver, P., Cooper, J.K., Palmer, M.A. </w:t>
      </w:r>
      <w:r w:rsidR="0092560A">
        <w:rPr>
          <w:rFonts w:ascii="Times New Roman" w:hAnsi="Times New Roman"/>
        </w:rPr>
        <w:t xml:space="preserve">&amp; </w:t>
      </w:r>
      <w:r>
        <w:rPr>
          <w:rFonts w:ascii="Times New Roman" w:hAnsi="Times New Roman"/>
        </w:rPr>
        <w:t xml:space="preserve">Davis, E.J. (2000) </w:t>
      </w:r>
      <w:proofErr w:type="gramStart"/>
      <w:r>
        <w:rPr>
          <w:rFonts w:ascii="Times New Roman" w:hAnsi="Times New Roman"/>
        </w:rPr>
        <w:t>The</w:t>
      </w:r>
      <w:proofErr w:type="gramEnd"/>
      <w:r>
        <w:rPr>
          <w:rFonts w:ascii="Times New Roman" w:hAnsi="Times New Roman"/>
        </w:rPr>
        <w:t xml:space="preserve"> arrangement of resources </w:t>
      </w:r>
    </w:p>
    <w:p w:rsidR="00874054" w:rsidRDefault="00874054" w:rsidP="005E01ED">
      <w:pPr>
        <w:spacing w:line="480" w:lineRule="auto"/>
        <w:ind w:left="720"/>
        <w:rPr>
          <w:rFonts w:ascii="Times New Roman" w:hAnsi="Times New Roman"/>
        </w:rPr>
      </w:pPr>
      <w:proofErr w:type="gramStart"/>
      <w:r>
        <w:rPr>
          <w:rFonts w:ascii="Times New Roman" w:hAnsi="Times New Roman"/>
        </w:rPr>
        <w:t>in</w:t>
      </w:r>
      <w:proofErr w:type="gramEnd"/>
      <w:r>
        <w:rPr>
          <w:rFonts w:ascii="Times New Roman" w:hAnsi="Times New Roman"/>
        </w:rPr>
        <w:t xml:space="preserve"> patchy landscapes: effects on distribution, survival, and resource acquisition of </w:t>
      </w:r>
      <w:proofErr w:type="spellStart"/>
      <w:r>
        <w:rPr>
          <w:rFonts w:ascii="Times New Roman" w:hAnsi="Times New Roman"/>
        </w:rPr>
        <w:t>chironomids</w:t>
      </w:r>
      <w:proofErr w:type="spellEnd"/>
      <w:r>
        <w:rPr>
          <w:rFonts w:ascii="Times New Roman" w:hAnsi="Times New Roman"/>
        </w:rPr>
        <w:t xml:space="preserve">. </w:t>
      </w:r>
      <w:proofErr w:type="spellStart"/>
      <w:r w:rsidRPr="008111A5">
        <w:rPr>
          <w:rFonts w:ascii="Times New Roman" w:hAnsi="Times New Roman"/>
          <w:i/>
        </w:rPr>
        <w:t>Oecologia</w:t>
      </w:r>
      <w:proofErr w:type="spellEnd"/>
      <w:r>
        <w:rPr>
          <w:rFonts w:ascii="Times New Roman" w:hAnsi="Times New Roman"/>
        </w:rPr>
        <w:t xml:space="preserve">, </w:t>
      </w:r>
      <w:r w:rsidRPr="008111A5">
        <w:rPr>
          <w:rFonts w:ascii="Times New Roman" w:hAnsi="Times New Roman"/>
          <w:b/>
        </w:rPr>
        <w:t>124</w:t>
      </w:r>
      <w:r>
        <w:rPr>
          <w:rFonts w:ascii="Times New Roman" w:hAnsi="Times New Roman"/>
        </w:rPr>
        <w:t>, 216-224.</w:t>
      </w:r>
    </w:p>
    <w:p w:rsidR="00267ADD" w:rsidRDefault="00874054" w:rsidP="003D27E4">
      <w:pPr>
        <w:spacing w:line="480" w:lineRule="auto"/>
        <w:rPr>
          <w:rFonts w:ascii="Times New Roman" w:hAnsi="Times New Roman"/>
        </w:rPr>
      </w:pPr>
      <w:r>
        <w:rPr>
          <w:rFonts w:ascii="Times New Roman" w:hAnsi="Times New Roman"/>
        </w:rPr>
        <w:t xml:space="preserve">Smith, T.B. </w:t>
      </w:r>
      <w:r w:rsidR="0092560A">
        <w:rPr>
          <w:rFonts w:ascii="Times New Roman" w:hAnsi="Times New Roman"/>
        </w:rPr>
        <w:t xml:space="preserve">&amp; </w:t>
      </w:r>
      <w:proofErr w:type="spellStart"/>
      <w:r>
        <w:rPr>
          <w:rFonts w:ascii="Times New Roman" w:hAnsi="Times New Roman"/>
        </w:rPr>
        <w:t>Skúlason</w:t>
      </w:r>
      <w:proofErr w:type="spellEnd"/>
      <w:r>
        <w:rPr>
          <w:rFonts w:ascii="Times New Roman" w:hAnsi="Times New Roman"/>
        </w:rPr>
        <w:t xml:space="preserve">, S. (1996) Evolutionary significance of resource polymorphisms </w:t>
      </w:r>
    </w:p>
    <w:p w:rsidR="00874054" w:rsidRDefault="00874054" w:rsidP="005E01ED">
      <w:pPr>
        <w:spacing w:line="480" w:lineRule="auto"/>
        <w:ind w:left="720"/>
        <w:rPr>
          <w:rFonts w:ascii="Times New Roman" w:hAnsi="Times New Roman"/>
        </w:rPr>
      </w:pPr>
      <w:proofErr w:type="gramStart"/>
      <w:r>
        <w:rPr>
          <w:rFonts w:ascii="Times New Roman" w:hAnsi="Times New Roman"/>
        </w:rPr>
        <w:t>in</w:t>
      </w:r>
      <w:proofErr w:type="gramEnd"/>
      <w:r>
        <w:rPr>
          <w:rFonts w:ascii="Times New Roman" w:hAnsi="Times New Roman"/>
        </w:rPr>
        <w:t xml:space="preserve"> fishes, amphibians, and birds. </w:t>
      </w:r>
      <w:r w:rsidRPr="008111A5">
        <w:rPr>
          <w:rFonts w:ascii="Times New Roman" w:hAnsi="Times New Roman"/>
          <w:i/>
        </w:rPr>
        <w:t>Annu</w:t>
      </w:r>
      <w:r w:rsidR="008111A5" w:rsidRPr="008111A5">
        <w:rPr>
          <w:rFonts w:ascii="Times New Roman" w:hAnsi="Times New Roman"/>
          <w:i/>
        </w:rPr>
        <w:t xml:space="preserve">al </w:t>
      </w:r>
      <w:r w:rsidRPr="008111A5">
        <w:rPr>
          <w:rFonts w:ascii="Times New Roman" w:hAnsi="Times New Roman"/>
          <w:i/>
        </w:rPr>
        <w:t>Rev</w:t>
      </w:r>
      <w:r w:rsidR="008111A5" w:rsidRPr="008111A5">
        <w:rPr>
          <w:rFonts w:ascii="Times New Roman" w:hAnsi="Times New Roman"/>
          <w:i/>
        </w:rPr>
        <w:t xml:space="preserve">iew of </w:t>
      </w:r>
      <w:r w:rsidRPr="008111A5">
        <w:rPr>
          <w:rFonts w:ascii="Times New Roman" w:hAnsi="Times New Roman"/>
          <w:i/>
        </w:rPr>
        <w:t>Ecol</w:t>
      </w:r>
      <w:r w:rsidR="008111A5" w:rsidRPr="008111A5">
        <w:rPr>
          <w:rFonts w:ascii="Times New Roman" w:hAnsi="Times New Roman"/>
          <w:i/>
        </w:rPr>
        <w:t>ogy and</w:t>
      </w:r>
      <w:r w:rsidRPr="008111A5">
        <w:rPr>
          <w:rFonts w:ascii="Times New Roman" w:hAnsi="Times New Roman"/>
          <w:i/>
        </w:rPr>
        <w:t xml:space="preserve"> Syst</w:t>
      </w:r>
      <w:r w:rsidR="008111A5" w:rsidRPr="008111A5">
        <w:rPr>
          <w:rFonts w:ascii="Times New Roman" w:hAnsi="Times New Roman"/>
          <w:i/>
        </w:rPr>
        <w:t>ematics</w:t>
      </w:r>
      <w:r>
        <w:rPr>
          <w:rFonts w:ascii="Times New Roman" w:hAnsi="Times New Roman"/>
        </w:rPr>
        <w:t xml:space="preserve">, </w:t>
      </w:r>
      <w:r w:rsidRPr="008111A5">
        <w:rPr>
          <w:rFonts w:ascii="Times New Roman" w:hAnsi="Times New Roman"/>
          <w:b/>
        </w:rPr>
        <w:t>27</w:t>
      </w:r>
      <w:r>
        <w:rPr>
          <w:rFonts w:ascii="Times New Roman" w:hAnsi="Times New Roman"/>
        </w:rPr>
        <w:t>, 111-133.</w:t>
      </w:r>
    </w:p>
    <w:p w:rsidR="00267ADD" w:rsidRDefault="00874054" w:rsidP="003D27E4">
      <w:pPr>
        <w:spacing w:line="480" w:lineRule="auto"/>
        <w:rPr>
          <w:rFonts w:ascii="Times New Roman" w:hAnsi="Times New Roman"/>
        </w:rPr>
      </w:pPr>
      <w:proofErr w:type="spellStart"/>
      <w:r>
        <w:rPr>
          <w:rFonts w:ascii="Times New Roman" w:hAnsi="Times New Roman"/>
        </w:rPr>
        <w:t>Syarifuddin</w:t>
      </w:r>
      <w:proofErr w:type="spellEnd"/>
      <w:r>
        <w:rPr>
          <w:rFonts w:ascii="Times New Roman" w:hAnsi="Times New Roman"/>
        </w:rPr>
        <w:t xml:space="preserve">, S. </w:t>
      </w:r>
      <w:r w:rsidR="0092560A">
        <w:rPr>
          <w:rFonts w:ascii="Times New Roman" w:hAnsi="Times New Roman"/>
        </w:rPr>
        <w:t xml:space="preserve">&amp; </w:t>
      </w:r>
      <w:r>
        <w:rPr>
          <w:rFonts w:ascii="Times New Roman" w:hAnsi="Times New Roman"/>
        </w:rPr>
        <w:t xml:space="preserve">Kramer, D.L. (1996) </w:t>
      </w:r>
      <w:proofErr w:type="gramStart"/>
      <w:r>
        <w:rPr>
          <w:rFonts w:ascii="Times New Roman" w:hAnsi="Times New Roman"/>
        </w:rPr>
        <w:t>The</w:t>
      </w:r>
      <w:proofErr w:type="gramEnd"/>
      <w:r>
        <w:rPr>
          <w:rFonts w:ascii="Times New Roman" w:hAnsi="Times New Roman"/>
        </w:rPr>
        <w:t xml:space="preserve"> effect of group size on space use and </w:t>
      </w:r>
    </w:p>
    <w:p w:rsidR="00874054" w:rsidRDefault="00874054" w:rsidP="005E01ED">
      <w:pPr>
        <w:spacing w:line="480" w:lineRule="auto"/>
        <w:ind w:left="720"/>
        <w:rPr>
          <w:rFonts w:ascii="Times New Roman" w:hAnsi="Times New Roman"/>
        </w:rPr>
      </w:pPr>
      <w:proofErr w:type="gramStart"/>
      <w:r>
        <w:rPr>
          <w:rFonts w:ascii="Times New Roman" w:hAnsi="Times New Roman"/>
        </w:rPr>
        <w:t>aggression</w:t>
      </w:r>
      <w:proofErr w:type="gramEnd"/>
      <w:r>
        <w:rPr>
          <w:rFonts w:ascii="Times New Roman" w:hAnsi="Times New Roman"/>
        </w:rPr>
        <w:t xml:space="preserve"> at a concentrated food source in blue </w:t>
      </w:r>
      <w:proofErr w:type="spellStart"/>
      <w:r>
        <w:rPr>
          <w:rFonts w:ascii="Times New Roman" w:hAnsi="Times New Roman"/>
        </w:rPr>
        <w:t>gouramis</w:t>
      </w:r>
      <w:proofErr w:type="spellEnd"/>
      <w:r>
        <w:rPr>
          <w:rFonts w:ascii="Times New Roman" w:hAnsi="Times New Roman"/>
        </w:rPr>
        <w:t xml:space="preserve">, </w:t>
      </w:r>
      <w:proofErr w:type="spellStart"/>
      <w:r w:rsidRPr="00342609">
        <w:rPr>
          <w:rFonts w:ascii="Times New Roman" w:hAnsi="Times New Roman"/>
          <w:i/>
        </w:rPr>
        <w:t>Trichogaster</w:t>
      </w:r>
      <w:proofErr w:type="spellEnd"/>
      <w:r w:rsidRPr="00342609">
        <w:rPr>
          <w:rFonts w:ascii="Times New Roman" w:hAnsi="Times New Roman"/>
          <w:i/>
        </w:rPr>
        <w:t xml:space="preserve"> </w:t>
      </w:r>
      <w:proofErr w:type="spellStart"/>
      <w:r w:rsidRPr="00342609">
        <w:rPr>
          <w:rFonts w:ascii="Times New Roman" w:hAnsi="Times New Roman"/>
          <w:i/>
        </w:rPr>
        <w:t>trichopterus</w:t>
      </w:r>
      <w:proofErr w:type="spellEnd"/>
      <w:r>
        <w:rPr>
          <w:rFonts w:ascii="Times New Roman" w:hAnsi="Times New Roman"/>
        </w:rPr>
        <w:t xml:space="preserve"> (Pisces: </w:t>
      </w:r>
      <w:proofErr w:type="spellStart"/>
      <w:r>
        <w:rPr>
          <w:rFonts w:ascii="Times New Roman" w:hAnsi="Times New Roman"/>
        </w:rPr>
        <w:t>Belontiidae</w:t>
      </w:r>
      <w:proofErr w:type="spellEnd"/>
      <w:r>
        <w:rPr>
          <w:rFonts w:ascii="Times New Roman" w:hAnsi="Times New Roman"/>
        </w:rPr>
        <w:t xml:space="preserve">). </w:t>
      </w:r>
      <w:r w:rsidRPr="008111A5">
        <w:rPr>
          <w:rFonts w:ascii="Times New Roman" w:hAnsi="Times New Roman"/>
          <w:i/>
        </w:rPr>
        <w:t>Environmental Biology of Fishes</w:t>
      </w:r>
      <w:r>
        <w:rPr>
          <w:rFonts w:ascii="Times New Roman" w:hAnsi="Times New Roman"/>
        </w:rPr>
        <w:t xml:space="preserve">, </w:t>
      </w:r>
      <w:r w:rsidRPr="008111A5">
        <w:rPr>
          <w:rFonts w:ascii="Times New Roman" w:hAnsi="Times New Roman"/>
          <w:b/>
        </w:rPr>
        <w:t>46</w:t>
      </w:r>
      <w:r>
        <w:rPr>
          <w:rFonts w:ascii="Times New Roman" w:hAnsi="Times New Roman"/>
        </w:rPr>
        <w:t>, 289-296.</w:t>
      </w:r>
    </w:p>
    <w:p w:rsidR="00267ADD" w:rsidRDefault="00594C18" w:rsidP="003D27E4">
      <w:pPr>
        <w:spacing w:line="480" w:lineRule="auto"/>
        <w:rPr>
          <w:rFonts w:ascii="Times New Roman" w:hAnsi="Times New Roman"/>
        </w:rPr>
      </w:pPr>
      <w:proofErr w:type="spellStart"/>
      <w:r>
        <w:rPr>
          <w:rFonts w:ascii="Times New Roman" w:hAnsi="Times New Roman"/>
        </w:rPr>
        <w:t>Tre</w:t>
      </w:r>
      <w:r w:rsidR="00874054">
        <w:rPr>
          <w:rFonts w:ascii="Times New Roman" w:hAnsi="Times New Roman"/>
        </w:rPr>
        <w:t>genza</w:t>
      </w:r>
      <w:proofErr w:type="spellEnd"/>
      <w:r w:rsidR="00874054">
        <w:rPr>
          <w:rFonts w:ascii="Times New Roman" w:hAnsi="Times New Roman"/>
        </w:rPr>
        <w:t xml:space="preserve">, T., Hack, M.A. </w:t>
      </w:r>
      <w:r w:rsidR="0092560A">
        <w:rPr>
          <w:rFonts w:ascii="Times New Roman" w:hAnsi="Times New Roman"/>
        </w:rPr>
        <w:t xml:space="preserve">&amp; </w:t>
      </w:r>
      <w:r w:rsidR="00874054">
        <w:rPr>
          <w:rFonts w:ascii="Times New Roman" w:hAnsi="Times New Roman"/>
        </w:rPr>
        <w:t xml:space="preserve">Thompson, D.J. (1996) Relative competitive success of </w:t>
      </w:r>
    </w:p>
    <w:p w:rsidR="00874054" w:rsidRDefault="00874054" w:rsidP="005E01ED">
      <w:pPr>
        <w:spacing w:line="480" w:lineRule="auto"/>
        <w:ind w:firstLine="720"/>
        <w:rPr>
          <w:rFonts w:ascii="Times New Roman" w:hAnsi="Times New Roman"/>
        </w:rPr>
      </w:pPr>
      <w:proofErr w:type="gramStart"/>
      <w:r>
        <w:rPr>
          <w:rFonts w:ascii="Times New Roman" w:hAnsi="Times New Roman"/>
        </w:rPr>
        <w:t>unequal</w:t>
      </w:r>
      <w:proofErr w:type="gramEnd"/>
      <w:r>
        <w:rPr>
          <w:rFonts w:ascii="Times New Roman" w:hAnsi="Times New Roman"/>
        </w:rPr>
        <w:t xml:space="preserve"> competitors changes with overall density. </w:t>
      </w:r>
      <w:r w:rsidRPr="008111A5">
        <w:rPr>
          <w:rFonts w:ascii="Times New Roman" w:hAnsi="Times New Roman"/>
          <w:i/>
        </w:rPr>
        <w:t>Oikos</w:t>
      </w:r>
      <w:r>
        <w:rPr>
          <w:rFonts w:ascii="Times New Roman" w:hAnsi="Times New Roman"/>
        </w:rPr>
        <w:t xml:space="preserve">, </w:t>
      </w:r>
      <w:r w:rsidRPr="008111A5">
        <w:rPr>
          <w:rFonts w:ascii="Times New Roman" w:hAnsi="Times New Roman"/>
          <w:b/>
        </w:rPr>
        <w:t>77</w:t>
      </w:r>
      <w:r>
        <w:rPr>
          <w:rFonts w:ascii="Times New Roman" w:hAnsi="Times New Roman"/>
        </w:rPr>
        <w:t>, 158-162.</w:t>
      </w:r>
    </w:p>
    <w:p w:rsidR="00DF7C9A" w:rsidRDefault="00DF7C9A" w:rsidP="00DF7C9A">
      <w:pPr>
        <w:spacing w:line="480" w:lineRule="auto"/>
        <w:rPr>
          <w:rFonts w:ascii="Times New Roman" w:hAnsi="Times New Roman"/>
        </w:rPr>
      </w:pPr>
      <w:r>
        <w:rPr>
          <w:rFonts w:ascii="Times New Roman" w:hAnsi="Times New Roman"/>
        </w:rPr>
        <w:t xml:space="preserve">Ward, D.M., Nislow, K.H. &amp; </w:t>
      </w:r>
      <w:proofErr w:type="spellStart"/>
      <w:r>
        <w:rPr>
          <w:rFonts w:ascii="Times New Roman" w:hAnsi="Times New Roman"/>
        </w:rPr>
        <w:t>Folt</w:t>
      </w:r>
      <w:proofErr w:type="spellEnd"/>
      <w:r>
        <w:rPr>
          <w:rFonts w:ascii="Times New Roman" w:hAnsi="Times New Roman"/>
        </w:rPr>
        <w:t xml:space="preserve">, C.L. (2009) Increased population density and </w:t>
      </w:r>
    </w:p>
    <w:p w:rsidR="00DF7C9A" w:rsidRDefault="00DF7C9A" w:rsidP="008E3658">
      <w:pPr>
        <w:spacing w:line="480" w:lineRule="auto"/>
        <w:ind w:left="720"/>
        <w:rPr>
          <w:rFonts w:ascii="Times New Roman" w:hAnsi="Times New Roman"/>
        </w:rPr>
      </w:pPr>
      <w:proofErr w:type="gramStart"/>
      <w:r>
        <w:rPr>
          <w:rFonts w:ascii="Times New Roman" w:hAnsi="Times New Roman"/>
        </w:rPr>
        <w:t>suppressed</w:t>
      </w:r>
      <w:proofErr w:type="gramEnd"/>
      <w:r>
        <w:rPr>
          <w:rFonts w:ascii="Times New Roman" w:hAnsi="Times New Roman"/>
        </w:rPr>
        <w:t xml:space="preserve"> prey biomass: relative impacts on juvenile Atlantic salmon growth. </w:t>
      </w:r>
      <w:r w:rsidRPr="008111A5">
        <w:rPr>
          <w:rFonts w:ascii="Times New Roman" w:hAnsi="Times New Roman"/>
          <w:i/>
        </w:rPr>
        <w:t>Transactions of the American Fisheries Society</w:t>
      </w:r>
      <w:r>
        <w:rPr>
          <w:rFonts w:ascii="Times New Roman" w:hAnsi="Times New Roman"/>
        </w:rPr>
        <w:t xml:space="preserve">, </w:t>
      </w:r>
      <w:r w:rsidRPr="008111A5">
        <w:rPr>
          <w:rFonts w:ascii="Times New Roman" w:hAnsi="Times New Roman"/>
          <w:b/>
        </w:rPr>
        <w:t>138</w:t>
      </w:r>
      <w:r>
        <w:rPr>
          <w:rFonts w:ascii="Times New Roman" w:hAnsi="Times New Roman"/>
        </w:rPr>
        <w:t>, 135-143.</w:t>
      </w:r>
    </w:p>
    <w:p w:rsidR="00267ADD" w:rsidRDefault="00874054" w:rsidP="003D27E4">
      <w:pPr>
        <w:spacing w:line="480" w:lineRule="auto"/>
        <w:rPr>
          <w:rFonts w:ascii="Times New Roman" w:hAnsi="Times New Roman"/>
        </w:rPr>
      </w:pPr>
      <w:r>
        <w:rPr>
          <w:rFonts w:ascii="Times New Roman" w:hAnsi="Times New Roman"/>
        </w:rPr>
        <w:t xml:space="preserve">Ward, A.J.W., Webster, M.M </w:t>
      </w:r>
      <w:r w:rsidR="0092560A">
        <w:rPr>
          <w:rFonts w:ascii="Times New Roman" w:hAnsi="Times New Roman"/>
        </w:rPr>
        <w:t xml:space="preserve">&amp; </w:t>
      </w:r>
      <w:r>
        <w:rPr>
          <w:rFonts w:ascii="Times New Roman" w:hAnsi="Times New Roman"/>
        </w:rPr>
        <w:t xml:space="preserve">Hart, P.J.B. (2006) </w:t>
      </w:r>
      <w:proofErr w:type="gramStart"/>
      <w:r>
        <w:rPr>
          <w:rFonts w:ascii="Times New Roman" w:hAnsi="Times New Roman"/>
        </w:rPr>
        <w:t>Intraspecific</w:t>
      </w:r>
      <w:proofErr w:type="gramEnd"/>
      <w:r>
        <w:rPr>
          <w:rFonts w:ascii="Times New Roman" w:hAnsi="Times New Roman"/>
        </w:rPr>
        <w:t xml:space="preserve"> food competition in </w:t>
      </w:r>
    </w:p>
    <w:p w:rsidR="00874054" w:rsidRDefault="00874054" w:rsidP="005E01ED">
      <w:pPr>
        <w:spacing w:line="480" w:lineRule="auto"/>
        <w:ind w:firstLine="720"/>
        <w:rPr>
          <w:rFonts w:ascii="Times New Roman" w:hAnsi="Times New Roman"/>
        </w:rPr>
      </w:pPr>
      <w:proofErr w:type="gramStart"/>
      <w:r>
        <w:rPr>
          <w:rFonts w:ascii="Times New Roman" w:hAnsi="Times New Roman"/>
        </w:rPr>
        <w:t>fishes</w:t>
      </w:r>
      <w:proofErr w:type="gramEnd"/>
      <w:r>
        <w:rPr>
          <w:rFonts w:ascii="Times New Roman" w:hAnsi="Times New Roman"/>
        </w:rPr>
        <w:t xml:space="preserve">. </w:t>
      </w:r>
      <w:r w:rsidRPr="008111A5">
        <w:rPr>
          <w:rFonts w:ascii="Times New Roman" w:hAnsi="Times New Roman"/>
          <w:i/>
        </w:rPr>
        <w:t>Fish and Fisheries</w:t>
      </w:r>
      <w:r>
        <w:rPr>
          <w:rFonts w:ascii="Times New Roman" w:hAnsi="Times New Roman"/>
        </w:rPr>
        <w:t xml:space="preserve">, </w:t>
      </w:r>
      <w:r w:rsidRPr="008111A5">
        <w:rPr>
          <w:rFonts w:ascii="Times New Roman" w:hAnsi="Times New Roman"/>
          <w:b/>
        </w:rPr>
        <w:t>7</w:t>
      </w:r>
      <w:r>
        <w:rPr>
          <w:rFonts w:ascii="Times New Roman" w:hAnsi="Times New Roman"/>
        </w:rPr>
        <w:t>, 231-261.</w:t>
      </w:r>
    </w:p>
    <w:p w:rsidR="00267ADD" w:rsidRDefault="00874054" w:rsidP="003D27E4">
      <w:pPr>
        <w:spacing w:line="480" w:lineRule="auto"/>
        <w:rPr>
          <w:rFonts w:ascii="Times New Roman" w:hAnsi="Times New Roman"/>
        </w:rPr>
      </w:pPr>
      <w:r>
        <w:rPr>
          <w:rFonts w:ascii="Times New Roman" w:hAnsi="Times New Roman"/>
        </w:rPr>
        <w:t xml:space="preserve">Ward, D.M., Nislow, K.H., Armstrong, J.D., Einum, S. </w:t>
      </w:r>
      <w:r w:rsidR="0092560A">
        <w:rPr>
          <w:rFonts w:ascii="Times New Roman" w:hAnsi="Times New Roman"/>
        </w:rPr>
        <w:t xml:space="preserve">&amp; </w:t>
      </w:r>
      <w:proofErr w:type="spellStart"/>
      <w:r>
        <w:rPr>
          <w:rFonts w:ascii="Times New Roman" w:hAnsi="Times New Roman"/>
        </w:rPr>
        <w:t>Folt</w:t>
      </w:r>
      <w:proofErr w:type="spellEnd"/>
      <w:r>
        <w:rPr>
          <w:rFonts w:ascii="Times New Roman" w:hAnsi="Times New Roman"/>
        </w:rPr>
        <w:t xml:space="preserve">, C.L. (2007) </w:t>
      </w:r>
      <w:proofErr w:type="gramStart"/>
      <w:r>
        <w:rPr>
          <w:rFonts w:ascii="Times New Roman" w:hAnsi="Times New Roman"/>
        </w:rPr>
        <w:t>Is</w:t>
      </w:r>
      <w:proofErr w:type="gramEnd"/>
      <w:r>
        <w:rPr>
          <w:rFonts w:ascii="Times New Roman" w:hAnsi="Times New Roman"/>
        </w:rPr>
        <w:t xml:space="preserve"> the shape </w:t>
      </w:r>
    </w:p>
    <w:p w:rsidR="00874054" w:rsidRDefault="00874054" w:rsidP="00DF7C9A">
      <w:pPr>
        <w:spacing w:line="480" w:lineRule="auto"/>
        <w:ind w:left="720"/>
        <w:rPr>
          <w:rFonts w:ascii="Times New Roman" w:hAnsi="Times New Roman"/>
        </w:rPr>
      </w:pPr>
      <w:proofErr w:type="gramStart"/>
      <w:r>
        <w:rPr>
          <w:rFonts w:ascii="Times New Roman" w:hAnsi="Times New Roman"/>
        </w:rPr>
        <w:t>of</w:t>
      </w:r>
      <w:proofErr w:type="gramEnd"/>
      <w:r>
        <w:rPr>
          <w:rFonts w:ascii="Times New Roman" w:hAnsi="Times New Roman"/>
        </w:rPr>
        <w:t xml:space="preserve"> the density-growth relationship for stream salmonids evidence for exploitative rather than interference competition? </w:t>
      </w:r>
      <w:r w:rsidRPr="008111A5">
        <w:rPr>
          <w:rFonts w:ascii="Times New Roman" w:hAnsi="Times New Roman"/>
          <w:i/>
        </w:rPr>
        <w:t>Journal of Animal Ecology</w:t>
      </w:r>
      <w:r>
        <w:rPr>
          <w:rFonts w:ascii="Times New Roman" w:hAnsi="Times New Roman"/>
        </w:rPr>
        <w:t xml:space="preserve">, </w:t>
      </w:r>
      <w:r w:rsidRPr="008111A5">
        <w:rPr>
          <w:rFonts w:ascii="Times New Roman" w:hAnsi="Times New Roman"/>
          <w:b/>
        </w:rPr>
        <w:t>76</w:t>
      </w:r>
      <w:r>
        <w:rPr>
          <w:rFonts w:ascii="Times New Roman" w:hAnsi="Times New Roman"/>
        </w:rPr>
        <w:t>, 135-138.</w:t>
      </w:r>
    </w:p>
    <w:p w:rsidR="00267ADD" w:rsidRDefault="00874054" w:rsidP="003D27E4">
      <w:pPr>
        <w:spacing w:line="480" w:lineRule="auto"/>
        <w:rPr>
          <w:rFonts w:ascii="Times New Roman" w:hAnsi="Times New Roman"/>
        </w:rPr>
      </w:pPr>
      <w:r>
        <w:rPr>
          <w:rFonts w:ascii="Times New Roman" w:hAnsi="Times New Roman"/>
        </w:rPr>
        <w:t xml:space="preserve">Webb, P.W. (1984) Body and fin form and strike tactics of four teleost predators </w:t>
      </w:r>
    </w:p>
    <w:p w:rsidR="00874054" w:rsidRDefault="00874054" w:rsidP="005E01ED">
      <w:pPr>
        <w:spacing w:line="480" w:lineRule="auto"/>
        <w:ind w:left="720"/>
        <w:rPr>
          <w:rFonts w:ascii="Times New Roman" w:hAnsi="Times New Roman"/>
        </w:rPr>
      </w:pPr>
      <w:proofErr w:type="gramStart"/>
      <w:r>
        <w:rPr>
          <w:rFonts w:ascii="Times New Roman" w:hAnsi="Times New Roman"/>
        </w:rPr>
        <w:lastRenderedPageBreak/>
        <w:t>attacking</w:t>
      </w:r>
      <w:proofErr w:type="gramEnd"/>
      <w:r>
        <w:rPr>
          <w:rFonts w:ascii="Times New Roman" w:hAnsi="Times New Roman"/>
        </w:rPr>
        <w:t xml:space="preserve"> fathead minnow (</w:t>
      </w:r>
      <w:proofErr w:type="spellStart"/>
      <w:r w:rsidRPr="00365399">
        <w:rPr>
          <w:rFonts w:ascii="Times New Roman" w:hAnsi="Times New Roman"/>
          <w:i/>
        </w:rPr>
        <w:t>Pimephales</w:t>
      </w:r>
      <w:proofErr w:type="spellEnd"/>
      <w:r w:rsidRPr="00365399">
        <w:rPr>
          <w:rFonts w:ascii="Times New Roman" w:hAnsi="Times New Roman"/>
          <w:i/>
        </w:rPr>
        <w:t xml:space="preserve"> </w:t>
      </w:r>
      <w:proofErr w:type="spellStart"/>
      <w:r w:rsidRPr="00365399">
        <w:rPr>
          <w:rFonts w:ascii="Times New Roman" w:hAnsi="Times New Roman"/>
          <w:i/>
        </w:rPr>
        <w:t>promelas</w:t>
      </w:r>
      <w:proofErr w:type="spellEnd"/>
      <w:r>
        <w:rPr>
          <w:rFonts w:ascii="Times New Roman" w:hAnsi="Times New Roman"/>
        </w:rPr>
        <w:t xml:space="preserve">) prey. </w:t>
      </w:r>
      <w:r w:rsidRPr="008111A5">
        <w:rPr>
          <w:rFonts w:ascii="Times New Roman" w:hAnsi="Times New Roman"/>
          <w:i/>
        </w:rPr>
        <w:t>Can</w:t>
      </w:r>
      <w:r w:rsidR="008111A5" w:rsidRPr="008111A5">
        <w:rPr>
          <w:rFonts w:ascii="Times New Roman" w:hAnsi="Times New Roman"/>
          <w:i/>
        </w:rPr>
        <w:t>adian</w:t>
      </w:r>
      <w:r w:rsidRPr="008111A5">
        <w:rPr>
          <w:rFonts w:ascii="Times New Roman" w:hAnsi="Times New Roman"/>
          <w:i/>
        </w:rPr>
        <w:t xml:space="preserve"> J</w:t>
      </w:r>
      <w:r w:rsidR="008111A5" w:rsidRPr="008111A5">
        <w:rPr>
          <w:rFonts w:ascii="Times New Roman" w:hAnsi="Times New Roman"/>
          <w:i/>
        </w:rPr>
        <w:t>ournal of</w:t>
      </w:r>
      <w:r w:rsidRPr="008111A5">
        <w:rPr>
          <w:rFonts w:ascii="Times New Roman" w:hAnsi="Times New Roman"/>
          <w:i/>
        </w:rPr>
        <w:t xml:space="preserve"> Fish</w:t>
      </w:r>
      <w:r w:rsidR="008111A5" w:rsidRPr="008111A5">
        <w:rPr>
          <w:rFonts w:ascii="Times New Roman" w:hAnsi="Times New Roman"/>
          <w:i/>
        </w:rPr>
        <w:t>eries and</w:t>
      </w:r>
      <w:r w:rsidRPr="008111A5">
        <w:rPr>
          <w:rFonts w:ascii="Times New Roman" w:hAnsi="Times New Roman"/>
          <w:i/>
        </w:rPr>
        <w:t xml:space="preserve"> Aquat</w:t>
      </w:r>
      <w:r w:rsidR="008111A5" w:rsidRPr="008111A5">
        <w:rPr>
          <w:rFonts w:ascii="Times New Roman" w:hAnsi="Times New Roman"/>
          <w:i/>
        </w:rPr>
        <w:t>ic</w:t>
      </w:r>
      <w:r w:rsidRPr="008111A5">
        <w:rPr>
          <w:rFonts w:ascii="Times New Roman" w:hAnsi="Times New Roman"/>
          <w:i/>
        </w:rPr>
        <w:t xml:space="preserve"> Sci</w:t>
      </w:r>
      <w:r w:rsidR="008111A5" w:rsidRPr="008111A5">
        <w:rPr>
          <w:rFonts w:ascii="Times New Roman" w:hAnsi="Times New Roman"/>
          <w:i/>
        </w:rPr>
        <w:t>ences</w:t>
      </w:r>
      <w:r>
        <w:rPr>
          <w:rFonts w:ascii="Times New Roman" w:hAnsi="Times New Roman"/>
        </w:rPr>
        <w:t xml:space="preserve">, </w:t>
      </w:r>
      <w:r w:rsidRPr="008111A5">
        <w:rPr>
          <w:rFonts w:ascii="Times New Roman" w:hAnsi="Times New Roman"/>
          <w:b/>
        </w:rPr>
        <w:t>41</w:t>
      </w:r>
      <w:r>
        <w:rPr>
          <w:rFonts w:ascii="Times New Roman" w:hAnsi="Times New Roman"/>
        </w:rPr>
        <w:t>, 157-165.</w:t>
      </w:r>
    </w:p>
    <w:p w:rsidR="00267ADD" w:rsidRDefault="00874054" w:rsidP="003D27E4">
      <w:pPr>
        <w:spacing w:line="480" w:lineRule="auto"/>
        <w:rPr>
          <w:rFonts w:ascii="Times New Roman" w:hAnsi="Times New Roman"/>
        </w:rPr>
      </w:pPr>
      <w:r>
        <w:rPr>
          <w:rFonts w:ascii="Times New Roman" w:hAnsi="Times New Roman"/>
        </w:rPr>
        <w:t xml:space="preserve">Weir, L.K. </w:t>
      </w:r>
      <w:r w:rsidR="0092560A">
        <w:rPr>
          <w:rFonts w:ascii="Times New Roman" w:hAnsi="Times New Roman"/>
        </w:rPr>
        <w:t xml:space="preserve">&amp; </w:t>
      </w:r>
      <w:r>
        <w:rPr>
          <w:rFonts w:ascii="Times New Roman" w:hAnsi="Times New Roman"/>
        </w:rPr>
        <w:t xml:space="preserve">Grant, J.W.A. (2004) </w:t>
      </w:r>
      <w:proofErr w:type="gramStart"/>
      <w:r>
        <w:rPr>
          <w:rFonts w:ascii="Times New Roman" w:hAnsi="Times New Roman"/>
        </w:rPr>
        <w:t>The</w:t>
      </w:r>
      <w:proofErr w:type="gramEnd"/>
      <w:r>
        <w:rPr>
          <w:rFonts w:ascii="Times New Roman" w:hAnsi="Times New Roman"/>
        </w:rPr>
        <w:t xml:space="preserve"> causes of resource monopolization: interaction </w:t>
      </w:r>
    </w:p>
    <w:p w:rsidR="00874054" w:rsidRDefault="00874054" w:rsidP="005E01ED">
      <w:pPr>
        <w:spacing w:line="480" w:lineRule="auto"/>
        <w:ind w:firstLine="720"/>
        <w:rPr>
          <w:rFonts w:ascii="Times New Roman" w:hAnsi="Times New Roman"/>
        </w:rPr>
      </w:pPr>
      <w:proofErr w:type="gramStart"/>
      <w:r>
        <w:rPr>
          <w:rFonts w:ascii="Times New Roman" w:hAnsi="Times New Roman"/>
        </w:rPr>
        <w:t>between</w:t>
      </w:r>
      <w:proofErr w:type="gramEnd"/>
      <w:r>
        <w:rPr>
          <w:rFonts w:ascii="Times New Roman" w:hAnsi="Times New Roman"/>
        </w:rPr>
        <w:t xml:space="preserve"> resource dispersion and mode of competition. </w:t>
      </w:r>
      <w:r w:rsidRPr="008111A5">
        <w:rPr>
          <w:rFonts w:ascii="Times New Roman" w:hAnsi="Times New Roman"/>
          <w:i/>
        </w:rPr>
        <w:t>Ethology</w:t>
      </w:r>
      <w:r>
        <w:rPr>
          <w:rFonts w:ascii="Times New Roman" w:hAnsi="Times New Roman"/>
        </w:rPr>
        <w:t xml:space="preserve">, </w:t>
      </w:r>
      <w:r w:rsidRPr="008111A5">
        <w:rPr>
          <w:rFonts w:ascii="Times New Roman" w:hAnsi="Times New Roman"/>
          <w:b/>
        </w:rPr>
        <w:t>110</w:t>
      </w:r>
      <w:r>
        <w:rPr>
          <w:rFonts w:ascii="Times New Roman" w:hAnsi="Times New Roman"/>
        </w:rPr>
        <w:t>, 63-74.</w:t>
      </w:r>
    </w:p>
    <w:p w:rsidR="00267ADD" w:rsidRDefault="00874054" w:rsidP="003D27E4">
      <w:pPr>
        <w:spacing w:line="480" w:lineRule="auto"/>
        <w:rPr>
          <w:rFonts w:ascii="Times New Roman" w:hAnsi="Times New Roman"/>
        </w:rPr>
      </w:pPr>
      <w:r>
        <w:rPr>
          <w:rFonts w:ascii="Times New Roman" w:hAnsi="Times New Roman"/>
        </w:rPr>
        <w:t xml:space="preserve">Wood, J.L.A., Grant, J.W.A. </w:t>
      </w:r>
      <w:r w:rsidR="0092560A">
        <w:rPr>
          <w:rFonts w:ascii="Times New Roman" w:hAnsi="Times New Roman"/>
        </w:rPr>
        <w:t xml:space="preserve">&amp; </w:t>
      </w:r>
      <w:r>
        <w:rPr>
          <w:rFonts w:ascii="Times New Roman" w:hAnsi="Times New Roman"/>
        </w:rPr>
        <w:t xml:space="preserve">Belanger, M.H. (2012) Population density and territory </w:t>
      </w:r>
    </w:p>
    <w:p w:rsidR="00874054" w:rsidRDefault="00874054" w:rsidP="005E01ED">
      <w:pPr>
        <w:spacing w:line="480" w:lineRule="auto"/>
        <w:ind w:left="720"/>
        <w:rPr>
          <w:rFonts w:ascii="Times New Roman" w:hAnsi="Times New Roman"/>
        </w:rPr>
      </w:pPr>
      <w:proofErr w:type="gramStart"/>
      <w:r>
        <w:rPr>
          <w:rFonts w:ascii="Times New Roman" w:hAnsi="Times New Roman"/>
        </w:rPr>
        <w:t>size</w:t>
      </w:r>
      <w:proofErr w:type="gramEnd"/>
      <w:r>
        <w:rPr>
          <w:rFonts w:ascii="Times New Roman" w:hAnsi="Times New Roman"/>
        </w:rPr>
        <w:t xml:space="preserve"> in juvenile rainbow trout, </w:t>
      </w:r>
      <w:r w:rsidRPr="007355A4">
        <w:rPr>
          <w:rFonts w:ascii="Times New Roman" w:hAnsi="Times New Roman"/>
          <w:i/>
        </w:rPr>
        <w:t>Oncorhynchus mykiss</w:t>
      </w:r>
      <w:r>
        <w:rPr>
          <w:rFonts w:ascii="Times New Roman" w:hAnsi="Times New Roman"/>
        </w:rPr>
        <w:t xml:space="preserve">: implications for population regulation. </w:t>
      </w:r>
      <w:r w:rsidRPr="008111A5">
        <w:rPr>
          <w:rFonts w:ascii="Times New Roman" w:hAnsi="Times New Roman"/>
          <w:i/>
        </w:rPr>
        <w:t>Can</w:t>
      </w:r>
      <w:r w:rsidR="008111A5" w:rsidRPr="008111A5">
        <w:rPr>
          <w:rFonts w:ascii="Times New Roman" w:hAnsi="Times New Roman"/>
          <w:i/>
        </w:rPr>
        <w:t>adian</w:t>
      </w:r>
      <w:r w:rsidRPr="008111A5">
        <w:rPr>
          <w:rFonts w:ascii="Times New Roman" w:hAnsi="Times New Roman"/>
          <w:i/>
        </w:rPr>
        <w:t xml:space="preserve"> J</w:t>
      </w:r>
      <w:r w:rsidR="008111A5" w:rsidRPr="008111A5">
        <w:rPr>
          <w:rFonts w:ascii="Times New Roman" w:hAnsi="Times New Roman"/>
          <w:i/>
        </w:rPr>
        <w:t>ournal of</w:t>
      </w:r>
      <w:r w:rsidRPr="008111A5">
        <w:rPr>
          <w:rFonts w:ascii="Times New Roman" w:hAnsi="Times New Roman"/>
          <w:i/>
        </w:rPr>
        <w:t xml:space="preserve"> Fish</w:t>
      </w:r>
      <w:r w:rsidR="008111A5" w:rsidRPr="008111A5">
        <w:rPr>
          <w:rFonts w:ascii="Times New Roman" w:hAnsi="Times New Roman"/>
          <w:i/>
        </w:rPr>
        <w:t>eries and</w:t>
      </w:r>
      <w:r w:rsidRPr="008111A5">
        <w:rPr>
          <w:rFonts w:ascii="Times New Roman" w:hAnsi="Times New Roman"/>
          <w:i/>
        </w:rPr>
        <w:t xml:space="preserve"> Aquat</w:t>
      </w:r>
      <w:r w:rsidR="008111A5" w:rsidRPr="008111A5">
        <w:rPr>
          <w:rFonts w:ascii="Times New Roman" w:hAnsi="Times New Roman"/>
          <w:i/>
        </w:rPr>
        <w:t>ic</w:t>
      </w:r>
      <w:r w:rsidRPr="008111A5">
        <w:rPr>
          <w:rFonts w:ascii="Times New Roman" w:hAnsi="Times New Roman"/>
          <w:i/>
        </w:rPr>
        <w:t xml:space="preserve"> Sci</w:t>
      </w:r>
      <w:r w:rsidR="008111A5" w:rsidRPr="008111A5">
        <w:rPr>
          <w:rFonts w:ascii="Times New Roman" w:hAnsi="Times New Roman"/>
          <w:i/>
        </w:rPr>
        <w:t>ences</w:t>
      </w:r>
      <w:r>
        <w:rPr>
          <w:rFonts w:ascii="Times New Roman" w:hAnsi="Times New Roman"/>
        </w:rPr>
        <w:t xml:space="preserve">, </w:t>
      </w:r>
      <w:r w:rsidRPr="008111A5">
        <w:rPr>
          <w:rFonts w:ascii="Times New Roman" w:hAnsi="Times New Roman"/>
          <w:b/>
        </w:rPr>
        <w:t>69</w:t>
      </w:r>
      <w:r>
        <w:rPr>
          <w:rFonts w:ascii="Times New Roman" w:hAnsi="Times New Roman"/>
        </w:rPr>
        <w:t>, 1121-1128.</w:t>
      </w:r>
    </w:p>
    <w:p w:rsidR="00C067B8" w:rsidRDefault="00ED02F0" w:rsidP="003D27E4">
      <w:pPr>
        <w:spacing w:line="480" w:lineRule="auto"/>
        <w:rPr>
          <w:rFonts w:ascii="Times New Roman" w:hAnsi="Times New Roman"/>
        </w:rPr>
      </w:pPr>
      <w:proofErr w:type="spellStart"/>
      <w:proofErr w:type="gramStart"/>
      <w:r>
        <w:rPr>
          <w:rFonts w:ascii="Times New Roman" w:hAnsi="Times New Roman"/>
        </w:rPr>
        <w:t>Zar</w:t>
      </w:r>
      <w:proofErr w:type="spellEnd"/>
      <w:r>
        <w:rPr>
          <w:rFonts w:ascii="Times New Roman" w:hAnsi="Times New Roman"/>
        </w:rPr>
        <w:t xml:space="preserve">, J.H. (2010) </w:t>
      </w:r>
      <w:proofErr w:type="spellStart"/>
      <w:r w:rsidRPr="00C067B8">
        <w:rPr>
          <w:rFonts w:ascii="Times New Roman" w:hAnsi="Times New Roman"/>
          <w:i/>
        </w:rPr>
        <w:t>Biostatistical</w:t>
      </w:r>
      <w:proofErr w:type="spellEnd"/>
      <w:r w:rsidRPr="00C067B8">
        <w:rPr>
          <w:rFonts w:ascii="Times New Roman" w:hAnsi="Times New Roman"/>
          <w:i/>
        </w:rPr>
        <w:t xml:space="preserve"> analysis</w:t>
      </w:r>
      <w:r>
        <w:rPr>
          <w:rFonts w:ascii="Times New Roman" w:hAnsi="Times New Roman"/>
        </w:rPr>
        <w:t xml:space="preserve">, </w:t>
      </w:r>
      <w:r w:rsidR="00C067B8">
        <w:rPr>
          <w:rFonts w:ascii="Times New Roman" w:hAnsi="Times New Roman"/>
        </w:rPr>
        <w:t xml:space="preserve">5th </w:t>
      </w:r>
      <w:proofErr w:type="spellStart"/>
      <w:r w:rsidR="00C067B8">
        <w:rPr>
          <w:rFonts w:ascii="Times New Roman" w:hAnsi="Times New Roman"/>
        </w:rPr>
        <w:t>edn</w:t>
      </w:r>
      <w:proofErr w:type="spellEnd"/>
      <w:r w:rsidR="00C067B8">
        <w:rPr>
          <w:rFonts w:ascii="Times New Roman" w:hAnsi="Times New Roman"/>
        </w:rPr>
        <w:t>.</w:t>
      </w:r>
      <w:proofErr w:type="gramEnd"/>
      <w:r w:rsidR="00C067B8">
        <w:rPr>
          <w:rFonts w:ascii="Times New Roman" w:hAnsi="Times New Roman"/>
        </w:rPr>
        <w:t xml:space="preserve"> Prentice-Hall, Upper Saddle River, New</w:t>
      </w:r>
    </w:p>
    <w:p w:rsidR="00ED02F0" w:rsidRDefault="00C067B8" w:rsidP="00C067B8">
      <w:pPr>
        <w:spacing w:line="480" w:lineRule="auto"/>
        <w:ind w:firstLine="720"/>
        <w:rPr>
          <w:rFonts w:ascii="Times New Roman" w:hAnsi="Times New Roman"/>
        </w:rPr>
      </w:pPr>
      <w:r>
        <w:rPr>
          <w:rFonts w:ascii="Times New Roman" w:hAnsi="Times New Roman"/>
        </w:rPr>
        <w:t>Jersey, USA.</w:t>
      </w:r>
    </w:p>
    <w:p w:rsidR="00267ADD" w:rsidRDefault="00874054" w:rsidP="003D27E4">
      <w:pPr>
        <w:spacing w:line="480" w:lineRule="auto"/>
        <w:rPr>
          <w:rFonts w:ascii="Times New Roman" w:hAnsi="Times New Roman"/>
          <w:i/>
        </w:rPr>
      </w:pPr>
      <w:proofErr w:type="spellStart"/>
      <w:r>
        <w:rPr>
          <w:rFonts w:ascii="Times New Roman" w:hAnsi="Times New Roman"/>
        </w:rPr>
        <w:t>Zelditch</w:t>
      </w:r>
      <w:proofErr w:type="spellEnd"/>
      <w:r>
        <w:rPr>
          <w:rFonts w:ascii="Times New Roman" w:hAnsi="Times New Roman"/>
        </w:rPr>
        <w:t xml:space="preserve">, M.L., </w:t>
      </w:r>
      <w:proofErr w:type="spellStart"/>
      <w:r>
        <w:rPr>
          <w:rFonts w:ascii="Times New Roman" w:hAnsi="Times New Roman"/>
        </w:rPr>
        <w:t>Swiderski</w:t>
      </w:r>
      <w:proofErr w:type="spellEnd"/>
      <w:r>
        <w:rPr>
          <w:rFonts w:ascii="Times New Roman" w:hAnsi="Times New Roman"/>
        </w:rPr>
        <w:t xml:space="preserve">, D.L., Sheets, H.D. </w:t>
      </w:r>
      <w:r w:rsidR="0092560A">
        <w:rPr>
          <w:rFonts w:ascii="Times New Roman" w:hAnsi="Times New Roman"/>
        </w:rPr>
        <w:t xml:space="preserve">&amp; </w:t>
      </w:r>
      <w:r>
        <w:rPr>
          <w:rFonts w:ascii="Times New Roman" w:hAnsi="Times New Roman"/>
        </w:rPr>
        <w:t>Fink, W.L. (2004</w:t>
      </w:r>
      <w:r w:rsidRPr="008244A9">
        <w:rPr>
          <w:rFonts w:ascii="Times New Roman" w:hAnsi="Times New Roman"/>
        </w:rPr>
        <w:t xml:space="preserve">) </w:t>
      </w:r>
      <w:r w:rsidRPr="008111A5">
        <w:rPr>
          <w:rFonts w:ascii="Times New Roman" w:hAnsi="Times New Roman"/>
          <w:i/>
        </w:rPr>
        <w:t xml:space="preserve">Geometric </w:t>
      </w:r>
    </w:p>
    <w:p w:rsidR="00874054" w:rsidRDefault="00874054" w:rsidP="003D27E4">
      <w:pPr>
        <w:spacing w:line="480" w:lineRule="auto"/>
        <w:ind w:left="720"/>
        <w:rPr>
          <w:rFonts w:ascii="Times New Roman" w:hAnsi="Times New Roman"/>
        </w:rPr>
      </w:pPr>
      <w:proofErr w:type="spellStart"/>
      <w:proofErr w:type="gramStart"/>
      <w:r w:rsidRPr="008111A5">
        <w:rPr>
          <w:rFonts w:ascii="Times New Roman" w:hAnsi="Times New Roman"/>
          <w:i/>
        </w:rPr>
        <w:t>morphometrics</w:t>
      </w:r>
      <w:proofErr w:type="spellEnd"/>
      <w:proofErr w:type="gramEnd"/>
      <w:r w:rsidRPr="008111A5">
        <w:rPr>
          <w:rFonts w:ascii="Times New Roman" w:hAnsi="Times New Roman"/>
          <w:i/>
        </w:rPr>
        <w:t xml:space="preserve"> for biologists: a primer</w:t>
      </w:r>
      <w:r w:rsidRPr="008244A9">
        <w:rPr>
          <w:rFonts w:ascii="Times New Roman" w:hAnsi="Times New Roman"/>
        </w:rPr>
        <w:t>.</w:t>
      </w:r>
      <w:r>
        <w:rPr>
          <w:rFonts w:ascii="Times New Roman" w:hAnsi="Times New Roman"/>
        </w:rPr>
        <w:t xml:space="preserve"> Elsevier Academic Press</w:t>
      </w:r>
      <w:r w:rsidR="00C61211">
        <w:rPr>
          <w:rFonts w:ascii="Times New Roman" w:hAnsi="Times New Roman"/>
        </w:rPr>
        <w:t>, New York, USA</w:t>
      </w:r>
      <w:r>
        <w:rPr>
          <w:rFonts w:ascii="Times New Roman" w:hAnsi="Times New Roman"/>
        </w:rPr>
        <w:t>.</w:t>
      </w:r>
    </w:p>
    <w:p w:rsidR="00C227E2" w:rsidRDefault="00C227E2" w:rsidP="003D27E4">
      <w:pPr>
        <w:spacing w:line="480" w:lineRule="auto"/>
        <w:ind w:left="720"/>
        <w:rPr>
          <w:rFonts w:ascii="Times New Roman" w:hAnsi="Times New Roman"/>
        </w:rPr>
      </w:pPr>
    </w:p>
    <w:p w:rsidR="00C227E2" w:rsidRDefault="00C227E2" w:rsidP="003D27E4">
      <w:pPr>
        <w:spacing w:line="480" w:lineRule="auto"/>
        <w:ind w:left="720"/>
        <w:rPr>
          <w:rFonts w:ascii="Times New Roman" w:hAnsi="Times New Roman"/>
        </w:rPr>
      </w:pPr>
    </w:p>
    <w:p w:rsidR="00B65FD9" w:rsidRDefault="00B65FD9" w:rsidP="003D27E4">
      <w:pPr>
        <w:spacing w:line="480" w:lineRule="auto"/>
        <w:ind w:left="720"/>
        <w:rPr>
          <w:rFonts w:ascii="Times New Roman" w:hAnsi="Times New Roman"/>
        </w:rPr>
      </w:pPr>
    </w:p>
    <w:p w:rsidR="00B65FD9" w:rsidRDefault="00B65FD9" w:rsidP="003D27E4">
      <w:pPr>
        <w:spacing w:line="480" w:lineRule="auto"/>
        <w:ind w:left="720"/>
        <w:rPr>
          <w:rFonts w:ascii="Times New Roman" w:hAnsi="Times New Roman"/>
        </w:rPr>
      </w:pPr>
    </w:p>
    <w:p w:rsidR="00B65FD9" w:rsidRDefault="00B65FD9" w:rsidP="003D27E4">
      <w:pPr>
        <w:spacing w:line="480" w:lineRule="auto"/>
        <w:ind w:left="720"/>
        <w:rPr>
          <w:rFonts w:ascii="Times New Roman" w:hAnsi="Times New Roman"/>
        </w:rPr>
      </w:pPr>
    </w:p>
    <w:p w:rsidR="00B65FD9" w:rsidRDefault="00B65FD9" w:rsidP="003D27E4">
      <w:pPr>
        <w:spacing w:line="480" w:lineRule="auto"/>
        <w:ind w:left="720"/>
        <w:rPr>
          <w:rFonts w:ascii="Times New Roman" w:hAnsi="Times New Roman"/>
        </w:rPr>
      </w:pPr>
    </w:p>
    <w:p w:rsidR="00B65FD9" w:rsidRDefault="00B65FD9" w:rsidP="003D27E4">
      <w:pPr>
        <w:spacing w:line="480" w:lineRule="auto"/>
        <w:ind w:left="720"/>
        <w:rPr>
          <w:rFonts w:ascii="Times New Roman" w:hAnsi="Times New Roman"/>
        </w:rPr>
      </w:pPr>
    </w:p>
    <w:p w:rsidR="00B65FD9" w:rsidRDefault="00B65FD9" w:rsidP="003D27E4">
      <w:pPr>
        <w:spacing w:line="480" w:lineRule="auto"/>
        <w:ind w:left="720"/>
        <w:rPr>
          <w:rFonts w:ascii="Times New Roman" w:hAnsi="Times New Roman"/>
        </w:rPr>
      </w:pPr>
    </w:p>
    <w:p w:rsidR="00B65FD9" w:rsidRDefault="00B65FD9" w:rsidP="003D27E4">
      <w:pPr>
        <w:spacing w:line="480" w:lineRule="auto"/>
        <w:ind w:left="720"/>
        <w:rPr>
          <w:rFonts w:ascii="Times New Roman" w:hAnsi="Times New Roman"/>
        </w:rPr>
      </w:pPr>
    </w:p>
    <w:p w:rsidR="00B65FD9" w:rsidRDefault="00B65FD9" w:rsidP="003D27E4">
      <w:pPr>
        <w:spacing w:line="480" w:lineRule="auto"/>
        <w:ind w:left="720"/>
        <w:rPr>
          <w:rFonts w:ascii="Times New Roman" w:hAnsi="Times New Roman"/>
        </w:rPr>
      </w:pPr>
    </w:p>
    <w:p w:rsidR="00B65FD9" w:rsidRDefault="00B65FD9" w:rsidP="003D27E4">
      <w:pPr>
        <w:spacing w:line="480" w:lineRule="auto"/>
        <w:ind w:left="720"/>
        <w:rPr>
          <w:rFonts w:ascii="Times New Roman" w:hAnsi="Times New Roman"/>
        </w:rPr>
      </w:pPr>
    </w:p>
    <w:p w:rsidR="008177C6" w:rsidRPr="002E5797" w:rsidRDefault="008177C6" w:rsidP="003D27E4">
      <w:pPr>
        <w:spacing w:line="480" w:lineRule="auto"/>
        <w:rPr>
          <w:rFonts w:ascii="Times New Roman" w:hAnsi="Times New Roman"/>
          <w:b/>
          <w:sz w:val="28"/>
        </w:rPr>
      </w:pPr>
      <w:r w:rsidRPr="002E5797">
        <w:rPr>
          <w:rFonts w:ascii="Times New Roman" w:hAnsi="Times New Roman"/>
          <w:b/>
          <w:sz w:val="28"/>
        </w:rPr>
        <w:lastRenderedPageBreak/>
        <w:t>F</w:t>
      </w:r>
      <w:r w:rsidR="005E01ED" w:rsidRPr="002E5797">
        <w:rPr>
          <w:rFonts w:ascii="Times New Roman" w:hAnsi="Times New Roman"/>
          <w:b/>
          <w:sz w:val="28"/>
        </w:rPr>
        <w:t>igure legends</w:t>
      </w:r>
    </w:p>
    <w:p w:rsidR="008177C6" w:rsidRPr="00255661" w:rsidRDefault="008177C6" w:rsidP="003D27E4">
      <w:pPr>
        <w:spacing w:line="480" w:lineRule="auto"/>
        <w:rPr>
          <w:rFonts w:ascii="Times New Roman" w:hAnsi="Times New Roman"/>
        </w:rPr>
      </w:pPr>
    </w:p>
    <w:p w:rsidR="008177C6" w:rsidRPr="00255661" w:rsidRDefault="008177C6" w:rsidP="003D27E4">
      <w:pPr>
        <w:spacing w:line="480" w:lineRule="auto"/>
        <w:rPr>
          <w:rFonts w:ascii="Times New Roman" w:hAnsi="Times New Roman"/>
        </w:rPr>
      </w:pPr>
      <w:proofErr w:type="gramStart"/>
      <w:r w:rsidRPr="00255661">
        <w:rPr>
          <w:rFonts w:ascii="Times New Roman" w:hAnsi="Times New Roman"/>
        </w:rPr>
        <w:t>Figure 1.</w:t>
      </w:r>
      <w:proofErr w:type="gramEnd"/>
      <w:r w:rsidRPr="00255661">
        <w:rPr>
          <w:rFonts w:ascii="Times New Roman" w:hAnsi="Times New Roman"/>
        </w:rPr>
        <w:t xml:space="preserve"> </w:t>
      </w:r>
      <w:r w:rsidR="00665FB9">
        <w:rPr>
          <w:rFonts w:ascii="Times New Roman" w:hAnsi="Times New Roman"/>
        </w:rPr>
        <w:t>Shape analysis</w:t>
      </w:r>
      <w:r w:rsidR="00665FB9" w:rsidRPr="00880F37">
        <w:rPr>
          <w:rFonts w:ascii="Times New Roman" w:hAnsi="Times New Roman"/>
        </w:rPr>
        <w:t xml:space="preserve"> </w:t>
      </w:r>
      <w:r w:rsidR="00880F37" w:rsidRPr="00880F37">
        <w:rPr>
          <w:rFonts w:ascii="Times New Roman" w:hAnsi="Times New Roman"/>
        </w:rPr>
        <w:t xml:space="preserve">and spatial resource distributions. </w:t>
      </w:r>
      <w:r w:rsidR="00122F1C">
        <w:rPr>
          <w:rFonts w:ascii="Times New Roman" w:hAnsi="Times New Roman"/>
        </w:rPr>
        <w:t>(a</w:t>
      </w:r>
      <w:r w:rsidR="00880F37" w:rsidRPr="00880F37">
        <w:rPr>
          <w:rFonts w:ascii="Times New Roman" w:hAnsi="Times New Roman"/>
        </w:rPr>
        <w:t>) Young-of-the-year rainbow trout with 22 landmarks used within</w:t>
      </w:r>
      <w:r w:rsidR="00594C18">
        <w:rPr>
          <w:rFonts w:ascii="Times New Roman" w:hAnsi="Times New Roman"/>
        </w:rPr>
        <w:t xml:space="preserve"> morphological analyses, </w:t>
      </w:r>
      <w:r w:rsidR="00880F37" w:rsidRPr="00880F37">
        <w:rPr>
          <w:rFonts w:ascii="Times New Roman" w:hAnsi="Times New Roman"/>
        </w:rPr>
        <w:t xml:space="preserve">arrows denote locations of body and caudal width caliper measurements. </w:t>
      </w:r>
      <w:r w:rsidR="00122F1C">
        <w:rPr>
          <w:rFonts w:ascii="Times New Roman" w:hAnsi="Times New Roman"/>
        </w:rPr>
        <w:t>(b</w:t>
      </w:r>
      <w:r w:rsidR="00880F37" w:rsidRPr="00880F37">
        <w:rPr>
          <w:rFonts w:ascii="Times New Roman" w:hAnsi="Times New Roman"/>
        </w:rPr>
        <w:t>) Photo and schematics of spatial resource distributions tested</w:t>
      </w:r>
      <w:r w:rsidR="00C129FE">
        <w:rPr>
          <w:rFonts w:ascii="Times New Roman" w:hAnsi="Times New Roman"/>
        </w:rPr>
        <w:t>:</w:t>
      </w:r>
      <w:r w:rsidR="00880F37" w:rsidRPr="00880F37">
        <w:rPr>
          <w:rFonts w:ascii="Times New Roman" w:hAnsi="Times New Roman"/>
        </w:rPr>
        <w:t xml:space="preserve"> distributed</w:t>
      </w:r>
      <w:r w:rsidR="00C129FE">
        <w:rPr>
          <w:rFonts w:ascii="Times New Roman" w:hAnsi="Times New Roman"/>
        </w:rPr>
        <w:t xml:space="preserve"> (D)</w:t>
      </w:r>
      <w:r w:rsidR="00880F37" w:rsidRPr="00880F37">
        <w:rPr>
          <w:rFonts w:ascii="Times New Roman" w:hAnsi="Times New Roman"/>
        </w:rPr>
        <w:t xml:space="preserve">, semi-clumped </w:t>
      </w:r>
      <w:r w:rsidR="00C129FE">
        <w:rPr>
          <w:rFonts w:ascii="Times New Roman" w:hAnsi="Times New Roman"/>
        </w:rPr>
        <w:t xml:space="preserve">(S) </w:t>
      </w:r>
      <w:r w:rsidR="00880F37" w:rsidRPr="00880F37">
        <w:rPr>
          <w:rFonts w:ascii="Times New Roman" w:hAnsi="Times New Roman"/>
        </w:rPr>
        <w:t>and clumped</w:t>
      </w:r>
      <w:r w:rsidR="00C129FE">
        <w:rPr>
          <w:rFonts w:ascii="Times New Roman" w:hAnsi="Times New Roman"/>
        </w:rPr>
        <w:t xml:space="preserve"> (C)</w:t>
      </w:r>
      <w:r w:rsidR="00880F37" w:rsidRPr="00880F37">
        <w:rPr>
          <w:rFonts w:ascii="Times New Roman" w:hAnsi="Times New Roman"/>
        </w:rPr>
        <w:t xml:space="preserve">. Flow denotes the direction of water movement through </w:t>
      </w:r>
      <w:proofErr w:type="gramStart"/>
      <w:r w:rsidR="00594C18">
        <w:rPr>
          <w:rFonts w:ascii="Times New Roman" w:hAnsi="Times New Roman"/>
        </w:rPr>
        <w:t>channels,</w:t>
      </w:r>
      <w:proofErr w:type="gramEnd"/>
      <w:r w:rsidR="00594C18">
        <w:rPr>
          <w:rFonts w:ascii="Times New Roman" w:hAnsi="Times New Roman"/>
        </w:rPr>
        <w:t xml:space="preserve"> water depth was </w:t>
      </w:r>
      <w:r w:rsidR="00594C18" w:rsidRPr="00594C18">
        <w:rPr>
          <w:rFonts w:ascii="Times New Roman" w:hAnsi="Times New Roman"/>
          <w:i/>
        </w:rPr>
        <w:t>c</w:t>
      </w:r>
      <w:r w:rsidR="00DE5306" w:rsidRPr="00594C18">
        <w:rPr>
          <w:rFonts w:ascii="Times New Roman" w:hAnsi="Times New Roman"/>
          <w:i/>
        </w:rPr>
        <w:t>.</w:t>
      </w:r>
      <w:r w:rsidR="00880F37" w:rsidRPr="00880F37">
        <w:rPr>
          <w:rFonts w:ascii="Times New Roman" w:hAnsi="Times New Roman"/>
        </w:rPr>
        <w:t xml:space="preserve"> 18cm, resource patch depth 1.1cm. All measurements within figure are in </w:t>
      </w:r>
      <w:proofErr w:type="spellStart"/>
      <w:r w:rsidR="00880F37" w:rsidRPr="00880F37">
        <w:rPr>
          <w:rFonts w:ascii="Times New Roman" w:hAnsi="Times New Roman"/>
        </w:rPr>
        <w:t>c</w:t>
      </w:r>
      <w:r w:rsidR="00594C18">
        <w:rPr>
          <w:rFonts w:ascii="Times New Roman" w:hAnsi="Times New Roman"/>
        </w:rPr>
        <w:t>enti</w:t>
      </w:r>
      <w:r w:rsidR="00880F37" w:rsidRPr="00880F37">
        <w:rPr>
          <w:rFonts w:ascii="Times New Roman" w:hAnsi="Times New Roman"/>
        </w:rPr>
        <w:t>m</w:t>
      </w:r>
      <w:r w:rsidR="00594C18">
        <w:rPr>
          <w:rFonts w:ascii="Times New Roman" w:hAnsi="Times New Roman"/>
        </w:rPr>
        <w:t>etre</w:t>
      </w:r>
      <w:proofErr w:type="spellEnd"/>
      <w:r w:rsidR="00880F37" w:rsidRPr="00880F37">
        <w:rPr>
          <w:rFonts w:ascii="Times New Roman" w:hAnsi="Times New Roman"/>
        </w:rPr>
        <w:t>.</w:t>
      </w:r>
    </w:p>
    <w:p w:rsidR="008177C6" w:rsidRPr="00255661" w:rsidRDefault="008177C6" w:rsidP="003D27E4">
      <w:pPr>
        <w:spacing w:line="480" w:lineRule="auto"/>
        <w:rPr>
          <w:rFonts w:ascii="Times New Roman" w:hAnsi="Times New Roman"/>
        </w:rPr>
      </w:pPr>
    </w:p>
    <w:p w:rsidR="008177C6" w:rsidRPr="00255661" w:rsidRDefault="008177C6" w:rsidP="003D27E4">
      <w:pPr>
        <w:spacing w:line="480" w:lineRule="auto"/>
        <w:rPr>
          <w:rFonts w:ascii="Times New Roman" w:hAnsi="Times New Roman"/>
        </w:rPr>
      </w:pPr>
      <w:proofErr w:type="gramStart"/>
      <w:r w:rsidRPr="00255661">
        <w:rPr>
          <w:rFonts w:ascii="Times New Roman" w:hAnsi="Times New Roman"/>
        </w:rPr>
        <w:t>Figure 2.</w:t>
      </w:r>
      <w:proofErr w:type="gramEnd"/>
      <w:r w:rsidRPr="00255661">
        <w:rPr>
          <w:rFonts w:ascii="Times New Roman" w:hAnsi="Times New Roman"/>
        </w:rPr>
        <w:t xml:space="preserve"> </w:t>
      </w:r>
      <w:proofErr w:type="gramStart"/>
      <w:r w:rsidR="00880F37" w:rsidRPr="00880F37">
        <w:rPr>
          <w:rFonts w:ascii="Times New Roman" w:hAnsi="Times New Roman"/>
        </w:rPr>
        <w:t>Results from mixed-model ANOVAs of growth outcomes of trials.</w:t>
      </w:r>
      <w:proofErr w:type="gramEnd"/>
      <w:r w:rsidR="00880F37" w:rsidRPr="00880F37">
        <w:rPr>
          <w:rFonts w:ascii="Times New Roman" w:hAnsi="Times New Roman"/>
        </w:rPr>
        <w:t xml:space="preserve"> </w:t>
      </w:r>
      <w:r w:rsidR="00122F1C">
        <w:rPr>
          <w:rFonts w:ascii="Times New Roman" w:hAnsi="Times New Roman"/>
        </w:rPr>
        <w:t>(a</w:t>
      </w:r>
      <w:r w:rsidR="00880F37" w:rsidRPr="00880F37">
        <w:rPr>
          <w:rFonts w:ascii="Times New Roman" w:hAnsi="Times New Roman"/>
        </w:rPr>
        <w:t>) Growth (</w:t>
      </w:r>
      <w:proofErr w:type="spellStart"/>
      <w:r w:rsidR="00880F37" w:rsidRPr="00880F37">
        <w:rPr>
          <w:rFonts w:ascii="Times New Roman" w:hAnsi="Times New Roman"/>
        </w:rPr>
        <w:t>G</w:t>
      </w:r>
      <w:r w:rsidR="00880F37" w:rsidRPr="00880F37">
        <w:rPr>
          <w:rFonts w:ascii="Times New Roman" w:hAnsi="Times New Roman"/>
          <w:vertAlign w:val="subscript"/>
        </w:rPr>
        <w:t>ind</w:t>
      </w:r>
      <w:proofErr w:type="spellEnd"/>
      <w:r w:rsidR="00880F37" w:rsidRPr="00880F37">
        <w:rPr>
          <w:rFonts w:ascii="Times New Roman" w:hAnsi="Times New Roman"/>
        </w:rPr>
        <w:t xml:space="preserve">) outcome for trials as a function of spatial and density treatments. </w:t>
      </w:r>
      <w:r w:rsidR="00122F1C">
        <w:rPr>
          <w:rFonts w:ascii="Times New Roman" w:hAnsi="Times New Roman"/>
        </w:rPr>
        <w:t>(b</w:t>
      </w:r>
      <w:r w:rsidR="00880F37" w:rsidRPr="00880F37">
        <w:rPr>
          <w:rFonts w:ascii="Times New Roman" w:hAnsi="Times New Roman"/>
        </w:rPr>
        <w:t>) Variance in growth (</w:t>
      </w:r>
      <w:proofErr w:type="spellStart"/>
      <w:r w:rsidR="00880F37" w:rsidRPr="00880F37">
        <w:rPr>
          <w:rFonts w:ascii="Times New Roman" w:hAnsi="Times New Roman"/>
        </w:rPr>
        <w:t>G</w:t>
      </w:r>
      <w:r w:rsidR="00880F37" w:rsidRPr="00880F37">
        <w:rPr>
          <w:rFonts w:ascii="Times New Roman" w:hAnsi="Times New Roman"/>
          <w:vertAlign w:val="subscript"/>
        </w:rPr>
        <w:t>var</w:t>
      </w:r>
      <w:proofErr w:type="spellEnd"/>
      <w:r w:rsidR="00880F37" w:rsidRPr="00880F37">
        <w:rPr>
          <w:rFonts w:ascii="Times New Roman" w:hAnsi="Times New Roman"/>
        </w:rPr>
        <w:t>) outcome for trials as a function of spatial and density treatments. Open circles denote high density, filled low-density trials, error bars are 95% confidence intervals.</w:t>
      </w:r>
    </w:p>
    <w:p w:rsidR="008177C6" w:rsidRPr="00255661" w:rsidRDefault="008177C6" w:rsidP="003D27E4">
      <w:pPr>
        <w:spacing w:line="480" w:lineRule="auto"/>
        <w:rPr>
          <w:rFonts w:ascii="Times New Roman" w:hAnsi="Times New Roman"/>
        </w:rPr>
      </w:pPr>
    </w:p>
    <w:p w:rsidR="00880F37" w:rsidRPr="00797BF6" w:rsidRDefault="008177C6" w:rsidP="003D27E4">
      <w:pPr>
        <w:spacing w:line="480" w:lineRule="auto"/>
        <w:rPr>
          <w:rFonts w:ascii="Times New Roman" w:hAnsi="Times New Roman"/>
          <w:sz w:val="20"/>
        </w:rPr>
      </w:pPr>
      <w:proofErr w:type="gramStart"/>
      <w:r w:rsidRPr="00255661">
        <w:rPr>
          <w:rFonts w:ascii="Times New Roman" w:hAnsi="Times New Roman"/>
        </w:rPr>
        <w:t xml:space="preserve">Figure </w:t>
      </w:r>
      <w:r w:rsidRPr="00880F37">
        <w:rPr>
          <w:rFonts w:ascii="Times New Roman" w:hAnsi="Times New Roman"/>
        </w:rPr>
        <w:t>3.</w:t>
      </w:r>
      <w:proofErr w:type="gramEnd"/>
      <w:r w:rsidRPr="00880F37">
        <w:rPr>
          <w:rFonts w:ascii="Times New Roman" w:hAnsi="Times New Roman"/>
        </w:rPr>
        <w:t xml:space="preserve"> </w:t>
      </w:r>
      <w:r w:rsidR="00880F37" w:rsidRPr="00880F37">
        <w:rPr>
          <w:rFonts w:ascii="Times New Roman" w:hAnsi="Times New Roman"/>
        </w:rPr>
        <w:t xml:space="preserve">Spatial feeding dynamics </w:t>
      </w:r>
      <w:r w:rsidR="001C48E7">
        <w:rPr>
          <w:rFonts w:ascii="Times New Roman" w:hAnsi="Times New Roman"/>
        </w:rPr>
        <w:t>and aggressive interactions observed within</w:t>
      </w:r>
      <w:r w:rsidR="005A713C">
        <w:rPr>
          <w:rFonts w:ascii="Times New Roman" w:hAnsi="Times New Roman"/>
        </w:rPr>
        <w:t xml:space="preserve"> </w:t>
      </w:r>
      <w:r w:rsidR="001B25D6">
        <w:rPr>
          <w:rFonts w:ascii="Times New Roman" w:hAnsi="Times New Roman"/>
        </w:rPr>
        <w:t>video recordings</w:t>
      </w:r>
      <w:r w:rsidR="005A713C">
        <w:rPr>
          <w:rFonts w:ascii="Times New Roman" w:hAnsi="Times New Roman"/>
        </w:rPr>
        <w:t xml:space="preserve">. </w:t>
      </w:r>
      <w:r w:rsidR="001C48E7">
        <w:rPr>
          <w:rFonts w:ascii="Times New Roman" w:hAnsi="Times New Roman"/>
        </w:rPr>
        <w:t>(a</w:t>
      </w:r>
      <w:r w:rsidR="005A713C">
        <w:rPr>
          <w:rFonts w:ascii="Times New Roman" w:hAnsi="Times New Roman"/>
        </w:rPr>
        <w:t xml:space="preserve">) Feeding dynamics </w:t>
      </w:r>
      <w:r w:rsidR="00880F37" w:rsidRPr="00880F37">
        <w:rPr>
          <w:rFonts w:ascii="Times New Roman" w:hAnsi="Times New Roman"/>
        </w:rPr>
        <w:t>of individuals throughout the first 15</w:t>
      </w:r>
      <w:r w:rsidR="00594C18">
        <w:rPr>
          <w:rFonts w:ascii="Times New Roman" w:hAnsi="Times New Roman"/>
        </w:rPr>
        <w:t xml:space="preserve"> </w:t>
      </w:r>
      <w:r w:rsidR="00880F37" w:rsidRPr="00880F37">
        <w:rPr>
          <w:rFonts w:ascii="Times New Roman" w:hAnsi="Times New Roman"/>
        </w:rPr>
        <w:t>min of feeding. Shading is based on the number of seconds within 1 min that at least ½ body length of at least one individual was within the resource patch.</w:t>
      </w:r>
      <w:r w:rsidR="005A713C">
        <w:rPr>
          <w:rFonts w:ascii="Times New Roman" w:hAnsi="Times New Roman"/>
        </w:rPr>
        <w:t xml:space="preserve"> </w:t>
      </w:r>
      <w:r w:rsidR="001C48E7">
        <w:rPr>
          <w:rFonts w:ascii="Times New Roman" w:hAnsi="Times New Roman"/>
        </w:rPr>
        <w:t xml:space="preserve">(b) Results from </w:t>
      </w:r>
      <w:r w:rsidR="00716245">
        <w:rPr>
          <w:rFonts w:ascii="Times New Roman" w:hAnsi="Times New Roman"/>
        </w:rPr>
        <w:t xml:space="preserve">the </w:t>
      </w:r>
      <w:r w:rsidR="001C48E7">
        <w:rPr>
          <w:rFonts w:ascii="Times New Roman" w:hAnsi="Times New Roman"/>
        </w:rPr>
        <w:t>mixed-model ANOVA of the number of chases per fish within the first 15</w:t>
      </w:r>
      <w:r w:rsidR="00594C18">
        <w:rPr>
          <w:rFonts w:ascii="Times New Roman" w:hAnsi="Times New Roman"/>
        </w:rPr>
        <w:t xml:space="preserve"> min</w:t>
      </w:r>
      <w:r w:rsidR="001C48E7">
        <w:rPr>
          <w:rFonts w:ascii="Times New Roman" w:hAnsi="Times New Roman"/>
        </w:rPr>
        <w:t xml:space="preserve"> of feeding as a function of spatial and density treatments. Open circles denote high density, filled low-density trials, error bars are 95% confidence intervals. </w:t>
      </w:r>
    </w:p>
    <w:p w:rsidR="00024B73" w:rsidRDefault="008177C6" w:rsidP="003D27E4">
      <w:pPr>
        <w:spacing w:line="480" w:lineRule="auto"/>
        <w:rPr>
          <w:rFonts w:ascii="Times New Roman" w:hAnsi="Times New Roman"/>
        </w:rPr>
      </w:pPr>
      <w:proofErr w:type="gramStart"/>
      <w:r w:rsidRPr="00255661">
        <w:rPr>
          <w:rFonts w:ascii="Times New Roman" w:hAnsi="Times New Roman"/>
        </w:rPr>
        <w:lastRenderedPageBreak/>
        <w:t>Figure 4</w:t>
      </w:r>
      <w:r w:rsidRPr="00024B73">
        <w:rPr>
          <w:rFonts w:ascii="Times New Roman" w:hAnsi="Times New Roman"/>
        </w:rPr>
        <w:t>.</w:t>
      </w:r>
      <w:proofErr w:type="gramEnd"/>
      <w:r w:rsidRPr="00024B73">
        <w:rPr>
          <w:rFonts w:ascii="Times New Roman" w:hAnsi="Times New Roman"/>
        </w:rPr>
        <w:t xml:space="preserve"> </w:t>
      </w:r>
      <w:proofErr w:type="gramStart"/>
      <w:r w:rsidR="00024B73" w:rsidRPr="00024B73">
        <w:rPr>
          <w:rFonts w:ascii="Times New Roman" w:hAnsi="Times New Roman"/>
        </w:rPr>
        <w:t>Morphological differences between individuals with negative or positive (less or greater) growth relative to their trial average (</w:t>
      </w:r>
      <w:proofErr w:type="spellStart"/>
      <w:r w:rsidR="00024B73" w:rsidRPr="00024B73">
        <w:rPr>
          <w:rFonts w:ascii="Times New Roman" w:hAnsi="Times New Roman"/>
        </w:rPr>
        <w:t>G</w:t>
      </w:r>
      <w:r w:rsidR="00024B73" w:rsidRPr="00024B73">
        <w:rPr>
          <w:rFonts w:ascii="Times New Roman" w:hAnsi="Times New Roman"/>
          <w:vertAlign w:val="subscript"/>
        </w:rPr>
        <w:t>rel</w:t>
      </w:r>
      <w:proofErr w:type="spellEnd"/>
      <w:r w:rsidR="00024B73" w:rsidRPr="00024B73">
        <w:rPr>
          <w:rFonts w:ascii="Times New Roman" w:hAnsi="Times New Roman"/>
        </w:rPr>
        <w:t>) as a function of pre- or post-trial morphology.</w:t>
      </w:r>
      <w:proofErr w:type="gramEnd"/>
      <w:r w:rsidR="00024B73" w:rsidRPr="00024B73">
        <w:rPr>
          <w:rFonts w:ascii="Times New Roman" w:hAnsi="Times New Roman"/>
        </w:rPr>
        <w:t xml:space="preserve"> In order to highlight differences variation is depicted at 10x the observed range.</w:t>
      </w:r>
    </w:p>
    <w:p w:rsidR="00000F2A" w:rsidRDefault="00000F2A" w:rsidP="003D27E4">
      <w:pPr>
        <w:spacing w:line="480" w:lineRule="auto"/>
        <w:rPr>
          <w:rFonts w:ascii="Times New Roman" w:hAnsi="Times New Roman"/>
          <w:b/>
        </w:rPr>
      </w:pPr>
    </w:p>
    <w:p w:rsidR="002E5797" w:rsidRPr="002E5797" w:rsidDel="002E5797" w:rsidRDefault="008177C6" w:rsidP="003D27E4">
      <w:pPr>
        <w:spacing w:line="480" w:lineRule="auto"/>
        <w:rPr>
          <w:rFonts w:ascii="Times New Roman" w:hAnsi="Times New Roman"/>
          <w:b/>
          <w:sz w:val="28"/>
        </w:rPr>
      </w:pPr>
      <w:r w:rsidRPr="002E5797">
        <w:rPr>
          <w:rFonts w:ascii="Times New Roman" w:hAnsi="Times New Roman"/>
          <w:b/>
          <w:sz w:val="28"/>
        </w:rPr>
        <w:t>F</w:t>
      </w:r>
      <w:r w:rsidR="00422270" w:rsidRPr="002E5797">
        <w:rPr>
          <w:rFonts w:ascii="Times New Roman" w:hAnsi="Times New Roman"/>
          <w:b/>
          <w:sz w:val="28"/>
        </w:rPr>
        <w:t>igures</w:t>
      </w:r>
    </w:p>
    <w:p w:rsidR="00880F37" w:rsidRPr="00255661" w:rsidRDefault="00880F37" w:rsidP="003D27E4">
      <w:pPr>
        <w:spacing w:line="480" w:lineRule="auto"/>
        <w:rPr>
          <w:rFonts w:ascii="Times New Roman" w:hAnsi="Times New Roman"/>
          <w:b/>
        </w:rPr>
      </w:pPr>
    </w:p>
    <w:p w:rsidR="004D6694" w:rsidRDefault="008177C6" w:rsidP="003D27E4">
      <w:pPr>
        <w:spacing w:line="480" w:lineRule="auto"/>
        <w:rPr>
          <w:rFonts w:ascii="Times New Roman" w:hAnsi="Times New Roman"/>
        </w:rPr>
      </w:pPr>
      <w:proofErr w:type="gramStart"/>
      <w:r w:rsidRPr="00255661">
        <w:rPr>
          <w:rFonts w:ascii="Times New Roman" w:hAnsi="Times New Roman"/>
        </w:rPr>
        <w:t>Figure 1</w:t>
      </w:r>
      <w:r w:rsidR="00422270">
        <w:rPr>
          <w:rFonts w:ascii="Times New Roman" w:hAnsi="Times New Roman"/>
        </w:rPr>
        <w:t>.</w:t>
      </w:r>
      <w:proofErr w:type="gramEnd"/>
    </w:p>
    <w:p w:rsidR="00880F37" w:rsidRDefault="004D6694" w:rsidP="003D27E4">
      <w:pPr>
        <w:spacing w:line="480" w:lineRule="auto"/>
        <w:rPr>
          <w:rFonts w:ascii="Times New Roman" w:hAnsi="Times New Roman"/>
        </w:rPr>
      </w:pPr>
      <w:r>
        <w:rPr>
          <w:rFonts w:ascii="Times New Roman" w:hAnsi="Times New Roman"/>
          <w:noProof/>
        </w:rPr>
        <w:drawing>
          <wp:inline distT="0" distB="0" distL="0" distR="0">
            <wp:extent cx="4107783" cy="3764280"/>
            <wp:effectExtent l="25400" t="0" r="7017" b="0"/>
            <wp:docPr id="6" name="Picture 5" descr="Fig1redo.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redo.pdf"/>
                    <pic:cNvPicPr/>
                  </pic:nvPicPr>
                  <pic:blipFill>
                    <a:blip r:embed="rId13"/>
                    <a:stretch>
                      <a:fillRect/>
                    </a:stretch>
                  </pic:blipFill>
                  <pic:spPr>
                    <a:xfrm>
                      <a:off x="0" y="0"/>
                      <a:ext cx="4114290" cy="3770243"/>
                    </a:xfrm>
                    <a:prstGeom prst="rect">
                      <a:avLst/>
                    </a:prstGeom>
                  </pic:spPr>
                </pic:pic>
              </a:graphicData>
            </a:graphic>
          </wp:inline>
        </w:drawing>
      </w:r>
    </w:p>
    <w:p w:rsidR="00845A32" w:rsidRDefault="00845A32" w:rsidP="003D27E4">
      <w:pPr>
        <w:spacing w:line="480" w:lineRule="auto"/>
        <w:rPr>
          <w:rFonts w:ascii="Times New Roman" w:hAnsi="Times New Roman"/>
        </w:rPr>
      </w:pPr>
    </w:p>
    <w:p w:rsidR="00845A32" w:rsidRDefault="00845A32" w:rsidP="003D27E4">
      <w:pPr>
        <w:spacing w:line="480" w:lineRule="auto"/>
        <w:rPr>
          <w:rFonts w:ascii="Times New Roman" w:hAnsi="Times New Roman"/>
        </w:rPr>
      </w:pPr>
    </w:p>
    <w:p w:rsidR="00E2611E" w:rsidRDefault="00E2611E" w:rsidP="003D27E4">
      <w:pPr>
        <w:spacing w:line="480" w:lineRule="auto"/>
        <w:rPr>
          <w:rFonts w:ascii="Times New Roman" w:hAnsi="Times New Roman"/>
        </w:rPr>
      </w:pPr>
    </w:p>
    <w:p w:rsidR="00746527" w:rsidRDefault="00746527" w:rsidP="003D27E4">
      <w:pPr>
        <w:spacing w:line="480" w:lineRule="auto"/>
        <w:rPr>
          <w:rFonts w:ascii="Times New Roman" w:hAnsi="Times New Roman"/>
        </w:rPr>
      </w:pPr>
    </w:p>
    <w:p w:rsidR="003F00E6" w:rsidRDefault="00880F37" w:rsidP="003D27E4">
      <w:pPr>
        <w:spacing w:line="480" w:lineRule="auto"/>
        <w:rPr>
          <w:rFonts w:ascii="Times New Roman" w:hAnsi="Times New Roman"/>
        </w:rPr>
      </w:pPr>
      <w:proofErr w:type="gramStart"/>
      <w:r w:rsidRPr="00880F37">
        <w:rPr>
          <w:rFonts w:ascii="Times New Roman" w:hAnsi="Times New Roman"/>
        </w:rPr>
        <w:lastRenderedPageBreak/>
        <w:t>Figure 2</w:t>
      </w:r>
      <w:r w:rsidR="002E5797">
        <w:rPr>
          <w:rFonts w:ascii="Times New Roman" w:hAnsi="Times New Roman"/>
        </w:rPr>
        <w:t>.</w:t>
      </w:r>
      <w:proofErr w:type="gramEnd"/>
    </w:p>
    <w:p w:rsidR="004D6694" w:rsidRDefault="00492B3B" w:rsidP="003D27E4">
      <w:pPr>
        <w:spacing w:line="480" w:lineRule="auto"/>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73600" cy="6413500"/>
            <wp:effectExtent l="0" t="0" r="0" b="0"/>
            <wp:wrapThrough wrapText="bothSides">
              <wp:wrapPolygon edited="0">
                <wp:start x="0" y="0"/>
                <wp:lineTo x="0" y="21557"/>
                <wp:lineTo x="21483" y="21557"/>
                <wp:lineTo x="21483"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3600" cy="6413500"/>
                    </a:xfrm>
                    <a:prstGeom prst="rect">
                      <a:avLst/>
                    </a:prstGeom>
                    <a:noFill/>
                    <a:ln>
                      <a:noFill/>
                    </a:ln>
                  </pic:spPr>
                </pic:pic>
              </a:graphicData>
            </a:graphic>
          </wp:anchor>
        </w:drawing>
      </w:r>
    </w:p>
    <w:p w:rsidR="008177C6" w:rsidRDefault="008177C6" w:rsidP="003D27E4">
      <w:pPr>
        <w:spacing w:line="480" w:lineRule="auto"/>
        <w:rPr>
          <w:rFonts w:ascii="Times New Roman" w:hAnsi="Times New Roman"/>
        </w:rPr>
      </w:pPr>
    </w:p>
    <w:p w:rsidR="00845A32" w:rsidRDefault="00845A32" w:rsidP="003D27E4">
      <w:pPr>
        <w:spacing w:line="480" w:lineRule="auto"/>
        <w:rPr>
          <w:rFonts w:ascii="Times New Roman" w:hAnsi="Times New Roman"/>
        </w:rPr>
      </w:pPr>
    </w:p>
    <w:p w:rsidR="00E2611E" w:rsidRDefault="00E2611E" w:rsidP="003D27E4">
      <w:pPr>
        <w:spacing w:line="480" w:lineRule="auto"/>
        <w:rPr>
          <w:rFonts w:ascii="Times New Roman" w:hAnsi="Times New Roman"/>
        </w:rPr>
      </w:pPr>
    </w:p>
    <w:p w:rsidR="00BA52A1" w:rsidRDefault="00BA52A1" w:rsidP="003D27E4">
      <w:pPr>
        <w:spacing w:line="480" w:lineRule="auto"/>
        <w:rPr>
          <w:rFonts w:ascii="Times New Roman" w:hAnsi="Times New Roman"/>
        </w:rPr>
      </w:pPr>
    </w:p>
    <w:p w:rsidR="00492B3B" w:rsidRDefault="00492B3B" w:rsidP="003D27E4">
      <w:pPr>
        <w:spacing w:line="480" w:lineRule="auto"/>
        <w:rPr>
          <w:rFonts w:ascii="Times New Roman" w:hAnsi="Times New Roman"/>
        </w:rPr>
      </w:pPr>
    </w:p>
    <w:p w:rsidR="00492B3B" w:rsidRDefault="00492B3B" w:rsidP="003D27E4">
      <w:pPr>
        <w:spacing w:line="480" w:lineRule="auto"/>
        <w:rPr>
          <w:rFonts w:ascii="Times New Roman" w:hAnsi="Times New Roman"/>
        </w:rPr>
      </w:pPr>
    </w:p>
    <w:p w:rsidR="00492B3B" w:rsidRDefault="00492B3B" w:rsidP="003D27E4">
      <w:pPr>
        <w:spacing w:line="480" w:lineRule="auto"/>
        <w:rPr>
          <w:rFonts w:ascii="Times New Roman" w:hAnsi="Times New Roman"/>
        </w:rPr>
      </w:pPr>
    </w:p>
    <w:p w:rsidR="00492B3B" w:rsidRDefault="00492B3B" w:rsidP="003D27E4">
      <w:pPr>
        <w:spacing w:line="480" w:lineRule="auto"/>
        <w:rPr>
          <w:rFonts w:ascii="Times New Roman" w:hAnsi="Times New Roman"/>
        </w:rPr>
      </w:pPr>
    </w:p>
    <w:p w:rsidR="00492B3B" w:rsidRDefault="00492B3B" w:rsidP="003D27E4">
      <w:pPr>
        <w:spacing w:line="480" w:lineRule="auto"/>
        <w:rPr>
          <w:rFonts w:ascii="Times New Roman" w:hAnsi="Times New Roman"/>
        </w:rPr>
      </w:pPr>
    </w:p>
    <w:p w:rsidR="00492B3B" w:rsidRDefault="00492B3B" w:rsidP="003D27E4">
      <w:pPr>
        <w:spacing w:line="480" w:lineRule="auto"/>
        <w:rPr>
          <w:rFonts w:ascii="Times New Roman" w:hAnsi="Times New Roman"/>
        </w:rPr>
      </w:pPr>
    </w:p>
    <w:p w:rsidR="00492B3B" w:rsidRDefault="00492B3B" w:rsidP="003D27E4">
      <w:pPr>
        <w:spacing w:line="480" w:lineRule="auto"/>
        <w:rPr>
          <w:rFonts w:ascii="Times New Roman" w:hAnsi="Times New Roman"/>
        </w:rPr>
      </w:pPr>
    </w:p>
    <w:p w:rsidR="00492B3B" w:rsidRDefault="00492B3B" w:rsidP="003D27E4">
      <w:pPr>
        <w:spacing w:line="480" w:lineRule="auto"/>
        <w:rPr>
          <w:rFonts w:ascii="Times New Roman" w:hAnsi="Times New Roman"/>
        </w:rPr>
      </w:pPr>
    </w:p>
    <w:p w:rsidR="00492B3B" w:rsidRDefault="00492B3B" w:rsidP="003D27E4">
      <w:pPr>
        <w:spacing w:line="480" w:lineRule="auto"/>
        <w:rPr>
          <w:rFonts w:ascii="Times New Roman" w:hAnsi="Times New Roman"/>
        </w:rPr>
      </w:pPr>
    </w:p>
    <w:p w:rsidR="00492B3B" w:rsidRDefault="00492B3B" w:rsidP="003D27E4">
      <w:pPr>
        <w:spacing w:line="480" w:lineRule="auto"/>
        <w:rPr>
          <w:rFonts w:ascii="Times New Roman" w:hAnsi="Times New Roman"/>
        </w:rPr>
      </w:pPr>
    </w:p>
    <w:p w:rsidR="00492B3B" w:rsidRDefault="00492B3B" w:rsidP="003D27E4">
      <w:pPr>
        <w:spacing w:line="480" w:lineRule="auto"/>
        <w:rPr>
          <w:rFonts w:ascii="Times New Roman" w:hAnsi="Times New Roman"/>
        </w:rPr>
      </w:pPr>
    </w:p>
    <w:p w:rsidR="00492B3B" w:rsidRDefault="00492B3B" w:rsidP="003D27E4">
      <w:pPr>
        <w:spacing w:line="480" w:lineRule="auto"/>
        <w:rPr>
          <w:rFonts w:ascii="Times New Roman" w:hAnsi="Times New Roman"/>
        </w:rPr>
      </w:pPr>
    </w:p>
    <w:p w:rsidR="00492B3B" w:rsidRDefault="00492B3B" w:rsidP="003D27E4">
      <w:pPr>
        <w:spacing w:line="480" w:lineRule="auto"/>
        <w:rPr>
          <w:rFonts w:ascii="Times New Roman" w:hAnsi="Times New Roman"/>
        </w:rPr>
      </w:pPr>
    </w:p>
    <w:p w:rsidR="00492B3B" w:rsidRDefault="00492B3B" w:rsidP="003D27E4">
      <w:pPr>
        <w:spacing w:line="480" w:lineRule="auto"/>
        <w:rPr>
          <w:rFonts w:ascii="Times New Roman" w:hAnsi="Times New Roman"/>
        </w:rPr>
      </w:pPr>
    </w:p>
    <w:p w:rsidR="00492B3B" w:rsidRDefault="00492B3B" w:rsidP="003D27E4">
      <w:pPr>
        <w:spacing w:line="480" w:lineRule="auto"/>
        <w:rPr>
          <w:rFonts w:ascii="Times New Roman" w:hAnsi="Times New Roman"/>
        </w:rPr>
      </w:pPr>
    </w:p>
    <w:p w:rsidR="00492B3B" w:rsidRDefault="00492B3B" w:rsidP="003D27E4">
      <w:pPr>
        <w:spacing w:line="480" w:lineRule="auto"/>
        <w:rPr>
          <w:rFonts w:ascii="Times New Roman" w:hAnsi="Times New Roman"/>
        </w:rPr>
      </w:pPr>
    </w:p>
    <w:p w:rsidR="00492B3B" w:rsidRDefault="00492B3B" w:rsidP="003D27E4">
      <w:pPr>
        <w:spacing w:line="480" w:lineRule="auto"/>
        <w:rPr>
          <w:rFonts w:ascii="Times New Roman" w:hAnsi="Times New Roman"/>
        </w:rPr>
      </w:pPr>
    </w:p>
    <w:p w:rsidR="003F00E6" w:rsidRDefault="00880F37" w:rsidP="003D27E4">
      <w:pPr>
        <w:spacing w:line="480" w:lineRule="auto"/>
        <w:rPr>
          <w:rFonts w:ascii="Times New Roman" w:hAnsi="Times New Roman"/>
        </w:rPr>
      </w:pPr>
      <w:proofErr w:type="gramStart"/>
      <w:r w:rsidRPr="00880F37">
        <w:rPr>
          <w:rFonts w:ascii="Times New Roman" w:hAnsi="Times New Roman"/>
        </w:rPr>
        <w:lastRenderedPageBreak/>
        <w:t>Figure 3</w:t>
      </w:r>
      <w:r w:rsidR="002E5797">
        <w:rPr>
          <w:rFonts w:ascii="Times New Roman" w:hAnsi="Times New Roman"/>
        </w:rPr>
        <w:t>.</w:t>
      </w:r>
      <w:proofErr w:type="gramEnd"/>
    </w:p>
    <w:p w:rsidR="00492B3B" w:rsidRDefault="00492B3B" w:rsidP="003D27E4">
      <w:pPr>
        <w:spacing w:line="480" w:lineRule="auto"/>
        <w:rPr>
          <w:rFonts w:ascii="Times New Roman" w:hAnsi="Times New Roman"/>
        </w:rPr>
      </w:pPr>
      <w:r>
        <w:rPr>
          <w:rFonts w:ascii="Times New Roman" w:hAnsi="Times New Roman"/>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490210" cy="6186170"/>
            <wp:effectExtent l="25400" t="0" r="0" b="0"/>
            <wp:wrapThrough wrapText="bothSides">
              <wp:wrapPolygon edited="0">
                <wp:start x="-100" y="355"/>
                <wp:lineTo x="-100" y="21463"/>
                <wp:lineTo x="21585" y="21463"/>
                <wp:lineTo x="21585" y="355"/>
                <wp:lineTo x="-100" y="355"/>
              </wp:wrapPolygon>
            </wp:wrapThrough>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0210" cy="6186170"/>
                    </a:xfrm>
                    <a:prstGeom prst="rect">
                      <a:avLst/>
                    </a:prstGeom>
                    <a:noFill/>
                    <a:ln>
                      <a:noFill/>
                    </a:ln>
                  </pic:spPr>
                </pic:pic>
              </a:graphicData>
            </a:graphic>
          </wp:anchor>
        </w:drawing>
      </w:r>
    </w:p>
    <w:p w:rsidR="00F54A75" w:rsidRDefault="00F54A75" w:rsidP="003D27E4">
      <w:pPr>
        <w:spacing w:line="480" w:lineRule="auto"/>
        <w:rPr>
          <w:rFonts w:ascii="Times New Roman" w:hAnsi="Times New Roman"/>
        </w:rPr>
      </w:pPr>
    </w:p>
    <w:p w:rsidR="00492B3B" w:rsidRDefault="00492B3B" w:rsidP="003D27E4">
      <w:pPr>
        <w:spacing w:line="480" w:lineRule="auto"/>
        <w:rPr>
          <w:rFonts w:ascii="Times New Roman" w:hAnsi="Times New Roman"/>
        </w:rPr>
      </w:pPr>
    </w:p>
    <w:p w:rsidR="00492B3B" w:rsidRDefault="00492B3B" w:rsidP="003D27E4">
      <w:pPr>
        <w:spacing w:line="480" w:lineRule="auto"/>
        <w:rPr>
          <w:rFonts w:ascii="Times New Roman" w:hAnsi="Times New Roman"/>
        </w:rPr>
      </w:pPr>
    </w:p>
    <w:p w:rsidR="003F00E6" w:rsidRDefault="00880F37" w:rsidP="003D27E4">
      <w:pPr>
        <w:spacing w:line="480" w:lineRule="auto"/>
        <w:rPr>
          <w:rFonts w:ascii="Times New Roman" w:hAnsi="Times New Roman"/>
        </w:rPr>
      </w:pPr>
      <w:proofErr w:type="gramStart"/>
      <w:r w:rsidRPr="00880F37">
        <w:rPr>
          <w:rFonts w:ascii="Times New Roman" w:hAnsi="Times New Roman"/>
        </w:rPr>
        <w:lastRenderedPageBreak/>
        <w:t>Figure 4</w:t>
      </w:r>
      <w:r w:rsidR="002E5797">
        <w:rPr>
          <w:rFonts w:ascii="Times New Roman" w:hAnsi="Times New Roman"/>
        </w:rPr>
        <w:t>.</w:t>
      </w:r>
      <w:proofErr w:type="gramEnd"/>
    </w:p>
    <w:p w:rsidR="004D6694" w:rsidRDefault="00492B3B" w:rsidP="003D27E4">
      <w:pPr>
        <w:spacing w:line="480" w:lineRule="auto"/>
        <w:rPr>
          <w:rFonts w:ascii="Times New Roman" w:hAnsi="Times New Roman"/>
        </w:rPr>
      </w:pPr>
      <w:r>
        <w:rPr>
          <w:rFonts w:ascii="Times New Roman" w:hAnsi="Times New Roman"/>
          <w:noProof/>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487670" cy="2179320"/>
            <wp:effectExtent l="0" t="0" r="0" b="0"/>
            <wp:wrapThrough wrapText="bothSides">
              <wp:wrapPolygon edited="0">
                <wp:start x="0" y="0"/>
                <wp:lineTo x="0" y="21399"/>
                <wp:lineTo x="21495" y="21399"/>
                <wp:lineTo x="21495" y="0"/>
                <wp:lineTo x="0" y="0"/>
              </wp:wrapPolygon>
            </wp:wrapThrough>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7670" cy="2179320"/>
                    </a:xfrm>
                    <a:prstGeom prst="rect">
                      <a:avLst/>
                    </a:prstGeom>
                    <a:noFill/>
                    <a:ln>
                      <a:noFill/>
                    </a:ln>
                  </pic:spPr>
                </pic:pic>
              </a:graphicData>
            </a:graphic>
          </wp:anchor>
        </w:drawing>
      </w:r>
    </w:p>
    <w:p w:rsidR="00880F37" w:rsidRDefault="00880F37" w:rsidP="003D27E4">
      <w:pPr>
        <w:spacing w:line="480" w:lineRule="auto"/>
        <w:rPr>
          <w:rFonts w:ascii="Times New Roman" w:hAnsi="Times New Roman"/>
        </w:rPr>
      </w:pPr>
    </w:p>
    <w:p w:rsidR="00845A32" w:rsidRDefault="00845A32" w:rsidP="003D27E4">
      <w:pPr>
        <w:spacing w:line="480" w:lineRule="auto"/>
        <w:rPr>
          <w:rFonts w:ascii="Times New Roman" w:hAnsi="Times New Roman"/>
        </w:rPr>
      </w:pPr>
    </w:p>
    <w:p w:rsidR="00E2611E" w:rsidRDefault="00E2611E" w:rsidP="003D27E4">
      <w:pPr>
        <w:spacing w:line="480" w:lineRule="auto"/>
        <w:rPr>
          <w:rFonts w:ascii="Times New Roman" w:hAnsi="Times New Roman"/>
        </w:rPr>
      </w:pPr>
    </w:p>
    <w:p w:rsidR="00BA52A1" w:rsidRPr="00880F37" w:rsidRDefault="00BA52A1" w:rsidP="003D27E4">
      <w:pPr>
        <w:spacing w:line="480" w:lineRule="auto"/>
        <w:rPr>
          <w:rFonts w:ascii="Times New Roman" w:hAnsi="Times New Roman"/>
        </w:rPr>
      </w:pPr>
    </w:p>
    <w:p w:rsidR="00880F37" w:rsidRPr="00880F37" w:rsidRDefault="00880F37" w:rsidP="003D27E4">
      <w:pPr>
        <w:spacing w:line="480" w:lineRule="auto"/>
        <w:rPr>
          <w:rFonts w:ascii="Times New Roman" w:hAnsi="Times New Roman"/>
        </w:rPr>
      </w:pPr>
    </w:p>
    <w:p w:rsidR="00880F37" w:rsidRPr="00880F37" w:rsidRDefault="00880F37" w:rsidP="003D27E4">
      <w:pPr>
        <w:spacing w:line="480" w:lineRule="auto"/>
        <w:rPr>
          <w:rFonts w:ascii="Times New Roman" w:hAnsi="Times New Roman"/>
        </w:rPr>
      </w:pPr>
    </w:p>
    <w:p w:rsidR="00880F37" w:rsidRPr="00880F37" w:rsidRDefault="00880F37" w:rsidP="003D27E4">
      <w:pPr>
        <w:spacing w:line="480" w:lineRule="auto"/>
        <w:rPr>
          <w:rFonts w:ascii="Times New Roman" w:hAnsi="Times New Roman"/>
        </w:rPr>
      </w:pPr>
    </w:p>
    <w:p w:rsidR="00880F37" w:rsidRDefault="00880F37" w:rsidP="003D27E4">
      <w:pPr>
        <w:spacing w:line="480" w:lineRule="auto"/>
        <w:rPr>
          <w:rFonts w:ascii="Times New Roman" w:hAnsi="Times New Roman"/>
        </w:rPr>
      </w:pPr>
    </w:p>
    <w:p w:rsidR="003B747F" w:rsidRDefault="003B747F" w:rsidP="003D27E4">
      <w:pPr>
        <w:spacing w:line="480" w:lineRule="auto"/>
        <w:rPr>
          <w:rFonts w:ascii="Times New Roman" w:hAnsi="Times New Roman"/>
        </w:rPr>
      </w:pPr>
    </w:p>
    <w:p w:rsidR="003B747F" w:rsidRDefault="003B747F" w:rsidP="003D27E4">
      <w:pPr>
        <w:spacing w:line="480" w:lineRule="auto"/>
        <w:rPr>
          <w:rFonts w:ascii="Times New Roman" w:hAnsi="Times New Roman"/>
        </w:rPr>
      </w:pPr>
    </w:p>
    <w:p w:rsidR="003B747F" w:rsidRDefault="003B747F" w:rsidP="003D27E4">
      <w:pPr>
        <w:spacing w:line="480" w:lineRule="auto"/>
        <w:rPr>
          <w:rFonts w:ascii="Times New Roman" w:hAnsi="Times New Roman"/>
        </w:rPr>
      </w:pPr>
    </w:p>
    <w:p w:rsidR="003B747F" w:rsidRDefault="003B747F" w:rsidP="003D27E4">
      <w:pPr>
        <w:spacing w:line="480" w:lineRule="auto"/>
        <w:rPr>
          <w:rFonts w:ascii="Times New Roman" w:hAnsi="Times New Roman"/>
        </w:rPr>
      </w:pPr>
    </w:p>
    <w:p w:rsidR="003B747F" w:rsidRDefault="003B747F" w:rsidP="003D27E4">
      <w:pPr>
        <w:spacing w:line="480" w:lineRule="auto"/>
        <w:rPr>
          <w:rFonts w:ascii="Times New Roman" w:hAnsi="Times New Roman"/>
        </w:rPr>
      </w:pPr>
    </w:p>
    <w:p w:rsidR="003B747F" w:rsidRDefault="003B747F" w:rsidP="003D27E4">
      <w:pPr>
        <w:spacing w:line="480" w:lineRule="auto"/>
        <w:rPr>
          <w:rFonts w:ascii="Times New Roman" w:hAnsi="Times New Roman"/>
        </w:rPr>
      </w:pPr>
    </w:p>
    <w:p w:rsidR="003B747F" w:rsidRDefault="003B747F" w:rsidP="003D27E4">
      <w:pPr>
        <w:spacing w:line="480" w:lineRule="auto"/>
        <w:rPr>
          <w:rFonts w:ascii="Times New Roman" w:hAnsi="Times New Roman"/>
        </w:rPr>
      </w:pPr>
    </w:p>
    <w:p w:rsidR="00547D02" w:rsidRDefault="00880F37" w:rsidP="003D27E4">
      <w:pPr>
        <w:spacing w:line="480" w:lineRule="auto"/>
        <w:rPr>
          <w:rFonts w:ascii="Times New Roman" w:hAnsi="Times New Roman"/>
        </w:rPr>
      </w:pPr>
      <w:r w:rsidRPr="00B4341F">
        <w:rPr>
          <w:rFonts w:ascii="Times New Roman" w:hAnsi="Times New Roman"/>
          <w:b/>
          <w:sz w:val="28"/>
        </w:rPr>
        <w:lastRenderedPageBreak/>
        <w:t>T</w:t>
      </w:r>
      <w:r w:rsidR="002E5797" w:rsidRPr="00B4341F">
        <w:rPr>
          <w:rFonts w:ascii="Times New Roman" w:hAnsi="Times New Roman"/>
          <w:b/>
          <w:sz w:val="28"/>
        </w:rPr>
        <w:t>ables</w:t>
      </w:r>
    </w:p>
    <w:p w:rsidR="00547D02" w:rsidRDefault="00547D02" w:rsidP="003D27E4">
      <w:pPr>
        <w:spacing w:line="480" w:lineRule="auto"/>
        <w:rPr>
          <w:rFonts w:ascii="Times New Roman" w:hAnsi="Times New Roman"/>
        </w:rPr>
      </w:pPr>
    </w:p>
    <w:p w:rsidR="003F00E6" w:rsidRDefault="00880F37" w:rsidP="003D27E4">
      <w:pPr>
        <w:spacing w:line="480" w:lineRule="auto"/>
        <w:rPr>
          <w:rFonts w:ascii="Times New Roman" w:hAnsi="Times New Roman"/>
        </w:rPr>
      </w:pPr>
      <w:proofErr w:type="gramStart"/>
      <w:r w:rsidRPr="00880F37">
        <w:rPr>
          <w:rFonts w:ascii="Times New Roman" w:hAnsi="Times New Roman"/>
        </w:rPr>
        <w:t>Table 1</w:t>
      </w:r>
      <w:r w:rsidRPr="00024B73">
        <w:rPr>
          <w:rFonts w:ascii="Times New Roman" w:hAnsi="Times New Roman"/>
        </w:rPr>
        <w:t>.</w:t>
      </w:r>
      <w:proofErr w:type="gramEnd"/>
      <w:r w:rsidRPr="00024B73">
        <w:rPr>
          <w:rFonts w:ascii="Times New Roman" w:hAnsi="Times New Roman"/>
        </w:rPr>
        <w:t xml:space="preserve"> </w:t>
      </w:r>
      <w:r w:rsidRPr="00880F37">
        <w:rPr>
          <w:rFonts w:ascii="Times New Roman" w:hAnsi="Times New Roman"/>
        </w:rPr>
        <w:t>F-values from mixed-model ANOVAs regarding the influence of treatment type and morphology on within-trial growth</w:t>
      </w:r>
      <w:r w:rsidR="00785628">
        <w:rPr>
          <w:rFonts w:ascii="Times New Roman" w:hAnsi="Times New Roman"/>
        </w:rPr>
        <w:t xml:space="preserve">, as well as treatment type on the number of </w:t>
      </w:r>
      <w:r w:rsidR="002F6314">
        <w:rPr>
          <w:rFonts w:ascii="Times New Roman" w:hAnsi="Times New Roman"/>
        </w:rPr>
        <w:t>chases</w:t>
      </w:r>
      <w:r w:rsidR="00235A80">
        <w:rPr>
          <w:rFonts w:ascii="Times New Roman" w:hAnsi="Times New Roman"/>
        </w:rPr>
        <w:t xml:space="preserve"> per fish observed within</w:t>
      </w:r>
      <w:r w:rsidR="001C48E7">
        <w:rPr>
          <w:rFonts w:ascii="Times New Roman" w:hAnsi="Times New Roman"/>
        </w:rPr>
        <w:t xml:space="preserve"> feeding recordings</w:t>
      </w:r>
      <w:r w:rsidRPr="00880F37">
        <w:rPr>
          <w:rFonts w:ascii="Times New Roman" w:hAnsi="Times New Roman"/>
        </w:rPr>
        <w:t xml:space="preserve">. Numbers in </w:t>
      </w:r>
      <w:r w:rsidR="003632E2">
        <w:rPr>
          <w:rFonts w:ascii="Times New Roman" w:hAnsi="Times New Roman"/>
        </w:rPr>
        <w:t>brackets are degrees of freedom</w:t>
      </w:r>
    </w:p>
    <w:p w:rsidR="004D6694" w:rsidRDefault="00013820" w:rsidP="003D27E4">
      <w:pPr>
        <w:spacing w:line="480" w:lineRule="auto"/>
        <w:rPr>
          <w:rFonts w:ascii="Times New Roman" w:hAnsi="Times New Roman"/>
        </w:rPr>
      </w:pPr>
      <w:r>
        <w:rPr>
          <w:rFonts w:ascii="Times New Roman" w:hAnsi="Times New Roman"/>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0</wp:posOffset>
            </wp:positionV>
            <wp:extent cx="4673600" cy="2540000"/>
            <wp:effectExtent l="0" t="0" r="0" b="0"/>
            <wp:wrapThrough wrapText="bothSides">
              <wp:wrapPolygon edited="0">
                <wp:start x="587" y="864"/>
                <wp:lineTo x="587" y="21384"/>
                <wp:lineTo x="19957" y="21384"/>
                <wp:lineTo x="19957" y="864"/>
                <wp:lineTo x="587" y="864"/>
              </wp:wrapPolygon>
            </wp:wrapThrough>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3600" cy="2540000"/>
                    </a:xfrm>
                    <a:prstGeom prst="rect">
                      <a:avLst/>
                    </a:prstGeom>
                    <a:noFill/>
                    <a:ln>
                      <a:noFill/>
                    </a:ln>
                  </pic:spPr>
                </pic:pic>
              </a:graphicData>
            </a:graphic>
          </wp:anchor>
        </w:drawing>
      </w:r>
    </w:p>
    <w:p w:rsidR="00AA7027" w:rsidRDefault="00AA7027" w:rsidP="003D27E4">
      <w:pPr>
        <w:spacing w:line="480" w:lineRule="auto"/>
        <w:rPr>
          <w:rFonts w:ascii="Times New Roman" w:hAnsi="Times New Roman"/>
        </w:rPr>
      </w:pPr>
    </w:p>
    <w:p w:rsidR="00E2611E" w:rsidRDefault="00E2611E" w:rsidP="003D27E4">
      <w:pPr>
        <w:spacing w:line="480" w:lineRule="auto"/>
        <w:rPr>
          <w:rFonts w:ascii="Times New Roman" w:hAnsi="Times New Roman"/>
        </w:rPr>
      </w:pPr>
    </w:p>
    <w:p w:rsidR="003B747F" w:rsidRDefault="003B747F" w:rsidP="003D27E4">
      <w:pPr>
        <w:spacing w:line="480" w:lineRule="auto"/>
        <w:rPr>
          <w:rFonts w:ascii="Times New Roman" w:hAnsi="Times New Roman"/>
        </w:rPr>
      </w:pPr>
    </w:p>
    <w:p w:rsidR="00C540B6" w:rsidRDefault="00C540B6" w:rsidP="003D27E4">
      <w:pPr>
        <w:spacing w:line="480" w:lineRule="auto"/>
        <w:rPr>
          <w:rFonts w:ascii="Times New Roman" w:hAnsi="Times New Roman"/>
        </w:rPr>
      </w:pPr>
    </w:p>
    <w:p w:rsidR="00B11B9B" w:rsidRDefault="00B11B9B" w:rsidP="003D27E4">
      <w:pPr>
        <w:spacing w:line="480" w:lineRule="auto"/>
        <w:rPr>
          <w:rFonts w:ascii="Times New Roman" w:hAnsi="Times New Roman"/>
        </w:rPr>
      </w:pPr>
    </w:p>
    <w:p w:rsidR="00C708F2" w:rsidRDefault="00C708F2" w:rsidP="003D27E4">
      <w:pPr>
        <w:spacing w:line="480" w:lineRule="auto"/>
        <w:rPr>
          <w:rFonts w:ascii="Times New Roman" w:hAnsi="Times New Roman"/>
        </w:rPr>
      </w:pPr>
    </w:p>
    <w:p w:rsidR="00746527" w:rsidRDefault="00746527" w:rsidP="003D27E4">
      <w:pPr>
        <w:spacing w:line="480" w:lineRule="auto"/>
        <w:rPr>
          <w:rFonts w:ascii="Times New Roman" w:hAnsi="Times New Roman"/>
        </w:rPr>
      </w:pPr>
    </w:p>
    <w:p w:rsidR="00CC783D" w:rsidRDefault="00CC783D" w:rsidP="008E3658">
      <w:pPr>
        <w:spacing w:line="480" w:lineRule="auto"/>
        <w:jc w:val="center"/>
        <w:rPr>
          <w:rFonts w:ascii="Times New Roman" w:hAnsi="Times New Roman"/>
        </w:rPr>
      </w:pPr>
    </w:p>
    <w:p w:rsidR="00B11B9B" w:rsidRDefault="00B11B9B" w:rsidP="003D27E4">
      <w:pPr>
        <w:spacing w:line="480" w:lineRule="auto"/>
        <w:rPr>
          <w:rFonts w:ascii="Times New Roman" w:hAnsi="Times New Roman"/>
        </w:rPr>
      </w:pPr>
    </w:p>
    <w:p w:rsidR="00F631DA" w:rsidRDefault="00F631DA" w:rsidP="003D27E4">
      <w:pPr>
        <w:spacing w:line="480" w:lineRule="auto"/>
        <w:rPr>
          <w:rFonts w:ascii="Times New Roman" w:hAnsi="Times New Roman"/>
        </w:rPr>
      </w:pPr>
    </w:p>
    <w:p w:rsidR="00F631DA" w:rsidRDefault="00F631DA" w:rsidP="003D27E4">
      <w:pPr>
        <w:spacing w:line="480" w:lineRule="auto"/>
        <w:rPr>
          <w:rFonts w:ascii="Times New Roman" w:hAnsi="Times New Roman"/>
        </w:rPr>
      </w:pPr>
    </w:p>
    <w:p w:rsidR="00F54A75" w:rsidRDefault="00F54A75" w:rsidP="003D27E4">
      <w:pPr>
        <w:spacing w:line="480" w:lineRule="auto"/>
        <w:rPr>
          <w:rFonts w:ascii="Times New Roman" w:hAnsi="Times New Roman"/>
        </w:rPr>
      </w:pPr>
    </w:p>
    <w:p w:rsidR="00013820" w:rsidRDefault="00013820" w:rsidP="003D27E4">
      <w:pPr>
        <w:spacing w:line="480" w:lineRule="auto"/>
        <w:rPr>
          <w:rFonts w:ascii="Times New Roman" w:hAnsi="Times New Roman"/>
        </w:rPr>
      </w:pPr>
    </w:p>
    <w:p w:rsidR="00013820" w:rsidRDefault="00013820" w:rsidP="003D27E4">
      <w:pPr>
        <w:spacing w:line="480" w:lineRule="auto"/>
        <w:rPr>
          <w:rFonts w:ascii="Times New Roman" w:hAnsi="Times New Roman"/>
        </w:rPr>
      </w:pPr>
    </w:p>
    <w:p w:rsidR="00013820" w:rsidRDefault="00013820" w:rsidP="003D27E4">
      <w:pPr>
        <w:spacing w:line="480" w:lineRule="auto"/>
        <w:rPr>
          <w:rFonts w:ascii="Times New Roman" w:hAnsi="Times New Roman"/>
        </w:rPr>
      </w:pPr>
    </w:p>
    <w:p w:rsidR="00013820" w:rsidRDefault="00013820" w:rsidP="003D27E4">
      <w:pPr>
        <w:spacing w:line="480" w:lineRule="auto"/>
        <w:rPr>
          <w:rFonts w:ascii="Times New Roman" w:hAnsi="Times New Roman"/>
        </w:rPr>
      </w:pPr>
    </w:p>
    <w:p w:rsidR="003F00E6" w:rsidRDefault="00024B73" w:rsidP="003D27E4">
      <w:pPr>
        <w:spacing w:line="480" w:lineRule="auto"/>
        <w:rPr>
          <w:rFonts w:ascii="Times New Roman" w:hAnsi="Times New Roman"/>
        </w:rPr>
      </w:pPr>
      <w:proofErr w:type="gramStart"/>
      <w:r w:rsidRPr="00024B73">
        <w:rPr>
          <w:rFonts w:ascii="Times New Roman" w:hAnsi="Times New Roman"/>
        </w:rPr>
        <w:lastRenderedPageBreak/>
        <w:t>Table 2.</w:t>
      </w:r>
      <w:proofErr w:type="gramEnd"/>
      <w:r w:rsidRPr="00024B73">
        <w:rPr>
          <w:rFonts w:ascii="Times New Roman" w:hAnsi="Times New Roman"/>
        </w:rPr>
        <w:t xml:space="preserve"> Correlation coefficients (r) from regressions of the relationship between individual growth (</w:t>
      </w:r>
      <w:proofErr w:type="spellStart"/>
      <w:r w:rsidRPr="00024B73">
        <w:rPr>
          <w:rFonts w:ascii="Times New Roman" w:hAnsi="Times New Roman"/>
        </w:rPr>
        <w:t>G</w:t>
      </w:r>
      <w:r w:rsidRPr="00024B73">
        <w:rPr>
          <w:rFonts w:ascii="Times New Roman" w:hAnsi="Times New Roman"/>
          <w:vertAlign w:val="subscript"/>
        </w:rPr>
        <w:t>ind</w:t>
      </w:r>
      <w:proofErr w:type="spellEnd"/>
      <w:r w:rsidRPr="00024B73">
        <w:rPr>
          <w:rFonts w:ascii="Times New Roman" w:hAnsi="Times New Roman"/>
        </w:rPr>
        <w:t>) and initial size variables</w:t>
      </w:r>
      <w:r w:rsidR="00C129FE">
        <w:rPr>
          <w:rFonts w:ascii="Times New Roman" w:hAnsi="Times New Roman"/>
        </w:rPr>
        <w:t xml:space="preserve"> for each spatial resource distribution:</w:t>
      </w:r>
      <w:r w:rsidRPr="00024B73">
        <w:rPr>
          <w:rFonts w:ascii="Times New Roman" w:hAnsi="Times New Roman"/>
        </w:rPr>
        <w:t xml:space="preserve"> distributed</w:t>
      </w:r>
      <w:r w:rsidR="00C129FE">
        <w:rPr>
          <w:rFonts w:ascii="Times New Roman" w:hAnsi="Times New Roman"/>
        </w:rPr>
        <w:t xml:space="preserve"> (D)</w:t>
      </w:r>
      <w:r w:rsidRPr="00024B73">
        <w:rPr>
          <w:rFonts w:ascii="Times New Roman" w:hAnsi="Times New Roman"/>
        </w:rPr>
        <w:t xml:space="preserve">, semi-clumped </w:t>
      </w:r>
      <w:r w:rsidR="00C129FE">
        <w:rPr>
          <w:rFonts w:ascii="Times New Roman" w:hAnsi="Times New Roman"/>
        </w:rPr>
        <w:t xml:space="preserve">(S) </w:t>
      </w:r>
      <w:r w:rsidRPr="00024B73">
        <w:rPr>
          <w:rFonts w:ascii="Times New Roman" w:hAnsi="Times New Roman"/>
        </w:rPr>
        <w:t xml:space="preserve">and clumped </w:t>
      </w:r>
      <w:r w:rsidR="00C129FE">
        <w:rPr>
          <w:rFonts w:ascii="Times New Roman" w:hAnsi="Times New Roman"/>
        </w:rPr>
        <w:t>(C).</w:t>
      </w:r>
      <w:r w:rsidRPr="00024B73">
        <w:rPr>
          <w:rFonts w:ascii="Times New Roman" w:hAnsi="Times New Roman"/>
        </w:rPr>
        <w:t xml:space="preserve"> </w:t>
      </w:r>
      <w:r w:rsidR="00C129FE">
        <w:rPr>
          <w:rFonts w:ascii="Times New Roman" w:hAnsi="Times New Roman"/>
        </w:rPr>
        <w:t>N</w:t>
      </w:r>
      <w:r w:rsidRPr="00024B73">
        <w:rPr>
          <w:rFonts w:ascii="Times New Roman" w:hAnsi="Times New Roman"/>
        </w:rPr>
        <w:t>umbers in brackets are the combined number of individuals in the re</w:t>
      </w:r>
      <w:r w:rsidR="00AA7027">
        <w:rPr>
          <w:rFonts w:ascii="Times New Roman" w:hAnsi="Times New Roman"/>
        </w:rPr>
        <w:t>plicates of that treatment typ</w:t>
      </w:r>
      <w:r w:rsidR="003632E2">
        <w:rPr>
          <w:rFonts w:ascii="Times New Roman" w:hAnsi="Times New Roman"/>
        </w:rPr>
        <w:t>e</w:t>
      </w:r>
    </w:p>
    <w:p w:rsidR="00880F37" w:rsidRPr="00880F37" w:rsidRDefault="00013820" w:rsidP="003D27E4">
      <w:pPr>
        <w:spacing w:line="480" w:lineRule="auto"/>
        <w:rPr>
          <w:rFonts w:ascii="Times New Roman" w:hAnsi="Times New Roman"/>
        </w:rPr>
      </w:pPr>
      <w:r>
        <w:rPr>
          <w:rFonts w:ascii="Times New Roman" w:hAnsi="Times New Roman"/>
          <w:noProof/>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485130" cy="1976120"/>
            <wp:effectExtent l="0" t="0" r="0" b="0"/>
            <wp:wrapThrough wrapText="bothSides">
              <wp:wrapPolygon edited="0">
                <wp:start x="100" y="0"/>
                <wp:lineTo x="100" y="19157"/>
                <wp:lineTo x="21505" y="19157"/>
                <wp:lineTo x="21505" y="0"/>
                <wp:lineTo x="100" y="0"/>
              </wp:wrapPolygon>
            </wp:wrapThrough>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5130" cy="1976120"/>
                    </a:xfrm>
                    <a:prstGeom prst="rect">
                      <a:avLst/>
                    </a:prstGeom>
                    <a:noFill/>
                    <a:ln>
                      <a:noFill/>
                    </a:ln>
                  </pic:spPr>
                </pic:pic>
              </a:graphicData>
            </a:graphic>
          </wp:anchor>
        </w:drawing>
      </w:r>
    </w:p>
    <w:sectPr w:rsidR="00880F37" w:rsidRPr="00880F37" w:rsidSect="008E3658">
      <w:footerReference w:type="even" r:id="rId19"/>
      <w:footerReference w:type="default" r:id="rId20"/>
      <w:pgSz w:w="12240" w:h="15840"/>
      <w:pgMar w:top="1440" w:right="1797" w:bottom="1440" w:left="1797" w:header="709" w:footer="709" w:gutter="0"/>
      <w:lnNumType w:countBy="1" w:restart="continuou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6502" w:rsidRDefault="00496502">
      <w:r>
        <w:separator/>
      </w:r>
    </w:p>
  </w:endnote>
  <w:endnote w:type="continuationSeparator" w:id="0">
    <w:p w:rsidR="00496502" w:rsidRDefault="00496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C18" w:rsidRDefault="00594C18" w:rsidP="003D27E4">
    <w:pPr>
      <w:pStyle w:val="Footer"/>
      <w:framePr w:wrap="around" w:vAnchor="text" w:hAnchor="margin" w:xAlign="right" w:y="1"/>
      <w:rPr>
        <w:rStyle w:val="PageNumber"/>
        <w:rFonts w:ascii="Cambria" w:eastAsia="Cambria" w:hAnsi="Cambria"/>
      </w:rPr>
    </w:pPr>
    <w:r>
      <w:rPr>
        <w:rStyle w:val="PageNumber"/>
      </w:rPr>
      <w:fldChar w:fldCharType="begin"/>
    </w:r>
    <w:r>
      <w:rPr>
        <w:rStyle w:val="PageNumber"/>
      </w:rPr>
      <w:instrText xml:space="preserve">PAGE  </w:instrText>
    </w:r>
    <w:r>
      <w:rPr>
        <w:rStyle w:val="PageNumber"/>
      </w:rPr>
      <w:fldChar w:fldCharType="end"/>
    </w:r>
  </w:p>
  <w:p w:rsidR="00594C18" w:rsidRDefault="00594C18" w:rsidP="008E365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4C18" w:rsidRDefault="00594C18" w:rsidP="003D27E4">
    <w:pPr>
      <w:pStyle w:val="Footer"/>
      <w:framePr w:wrap="around" w:vAnchor="text" w:hAnchor="margin" w:xAlign="right" w:y="1"/>
      <w:rPr>
        <w:rStyle w:val="PageNumber"/>
        <w:rFonts w:ascii="Cambria" w:eastAsia="Cambria" w:hAnsi="Cambria"/>
      </w:rPr>
    </w:pPr>
    <w:r>
      <w:rPr>
        <w:rStyle w:val="PageNumber"/>
      </w:rPr>
      <w:fldChar w:fldCharType="begin"/>
    </w:r>
    <w:r>
      <w:rPr>
        <w:rStyle w:val="PageNumber"/>
      </w:rPr>
      <w:instrText xml:space="preserve">PAGE  </w:instrText>
    </w:r>
    <w:r>
      <w:rPr>
        <w:rStyle w:val="PageNumber"/>
      </w:rPr>
      <w:fldChar w:fldCharType="separate"/>
    </w:r>
    <w:r w:rsidR="001E7587">
      <w:rPr>
        <w:rStyle w:val="PageNumber"/>
        <w:noProof/>
      </w:rPr>
      <w:t>1</w:t>
    </w:r>
    <w:r>
      <w:rPr>
        <w:rStyle w:val="PageNumber"/>
      </w:rPr>
      <w:fldChar w:fldCharType="end"/>
    </w:r>
  </w:p>
  <w:p w:rsidR="00594C18" w:rsidRDefault="00594C18" w:rsidP="003D27E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6502" w:rsidRDefault="00496502">
      <w:r>
        <w:separator/>
      </w:r>
    </w:p>
  </w:footnote>
  <w:footnote w:type="continuationSeparator" w:id="0">
    <w:p w:rsidR="00496502" w:rsidRDefault="004965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035E2"/>
    <w:multiLevelType w:val="hybridMultilevel"/>
    <w:tmpl w:val="97C4C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0967FB"/>
    <w:multiLevelType w:val="hybridMultilevel"/>
    <w:tmpl w:val="83060966"/>
    <w:lvl w:ilvl="0" w:tplc="93D6FEE0">
      <w:start w:val="1"/>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E194E4F"/>
    <w:multiLevelType w:val="hybridMultilevel"/>
    <w:tmpl w:val="562E87B6"/>
    <w:lvl w:ilvl="0" w:tplc="2D5C8FBA">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3C57ED3"/>
    <w:multiLevelType w:val="hybridMultilevel"/>
    <w:tmpl w:val="0106A0DA"/>
    <w:lvl w:ilvl="0" w:tplc="2F3C8112">
      <w:start w:val="1"/>
      <w:numFmt w:val="bullet"/>
      <w:lvlText w:val="-"/>
      <w:lvlJc w:val="left"/>
      <w:pPr>
        <w:ind w:left="2300" w:hanging="860"/>
      </w:pPr>
      <w:rPr>
        <w:rFonts w:ascii="Times New Roman" w:eastAsia="Cambria" w:hAnsi="Times New Roman"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65681037"/>
    <w:multiLevelType w:val="hybridMultilevel"/>
    <w:tmpl w:val="9CD6306C"/>
    <w:lvl w:ilvl="0" w:tplc="C282A806">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65FB"/>
    <w:rsid w:val="00000F2A"/>
    <w:rsid w:val="00001630"/>
    <w:rsid w:val="00001A92"/>
    <w:rsid w:val="0000376C"/>
    <w:rsid w:val="0001149D"/>
    <w:rsid w:val="00013813"/>
    <w:rsid w:val="00013820"/>
    <w:rsid w:val="000146E8"/>
    <w:rsid w:val="00017C16"/>
    <w:rsid w:val="00024B73"/>
    <w:rsid w:val="000360D4"/>
    <w:rsid w:val="00037B67"/>
    <w:rsid w:val="00037C78"/>
    <w:rsid w:val="00041E1F"/>
    <w:rsid w:val="00041F39"/>
    <w:rsid w:val="00054B9B"/>
    <w:rsid w:val="00055281"/>
    <w:rsid w:val="000604F9"/>
    <w:rsid w:val="00065516"/>
    <w:rsid w:val="00070B73"/>
    <w:rsid w:val="00083693"/>
    <w:rsid w:val="00083836"/>
    <w:rsid w:val="00086BCE"/>
    <w:rsid w:val="000923D0"/>
    <w:rsid w:val="000967C1"/>
    <w:rsid w:val="000A23CB"/>
    <w:rsid w:val="000A6E12"/>
    <w:rsid w:val="000B499E"/>
    <w:rsid w:val="000B746F"/>
    <w:rsid w:val="000C6491"/>
    <w:rsid w:val="000D12FF"/>
    <w:rsid w:val="000D4B0F"/>
    <w:rsid w:val="000D5CEF"/>
    <w:rsid w:val="000E51E3"/>
    <w:rsid w:val="000F0D00"/>
    <w:rsid w:val="000F593C"/>
    <w:rsid w:val="000F605D"/>
    <w:rsid w:val="00101824"/>
    <w:rsid w:val="00111370"/>
    <w:rsid w:val="00111F6C"/>
    <w:rsid w:val="00120124"/>
    <w:rsid w:val="00121769"/>
    <w:rsid w:val="001226AD"/>
    <w:rsid w:val="00122ACF"/>
    <w:rsid w:val="00122B7D"/>
    <w:rsid w:val="00122F1C"/>
    <w:rsid w:val="0013303F"/>
    <w:rsid w:val="00133909"/>
    <w:rsid w:val="00136D04"/>
    <w:rsid w:val="001371C6"/>
    <w:rsid w:val="00140BF0"/>
    <w:rsid w:val="00141E9F"/>
    <w:rsid w:val="00144E3B"/>
    <w:rsid w:val="00146041"/>
    <w:rsid w:val="00146A06"/>
    <w:rsid w:val="0015522F"/>
    <w:rsid w:val="0015620F"/>
    <w:rsid w:val="001568A0"/>
    <w:rsid w:val="00160469"/>
    <w:rsid w:val="00167CA5"/>
    <w:rsid w:val="001702C0"/>
    <w:rsid w:val="00187460"/>
    <w:rsid w:val="00190B19"/>
    <w:rsid w:val="00197E6A"/>
    <w:rsid w:val="001A3D27"/>
    <w:rsid w:val="001A6545"/>
    <w:rsid w:val="001A6FB5"/>
    <w:rsid w:val="001B0427"/>
    <w:rsid w:val="001B2117"/>
    <w:rsid w:val="001B25D6"/>
    <w:rsid w:val="001B3829"/>
    <w:rsid w:val="001B6FFD"/>
    <w:rsid w:val="001B746B"/>
    <w:rsid w:val="001B7D36"/>
    <w:rsid w:val="001C0868"/>
    <w:rsid w:val="001C11BA"/>
    <w:rsid w:val="001C13A3"/>
    <w:rsid w:val="001C1A75"/>
    <w:rsid w:val="001C48E7"/>
    <w:rsid w:val="001C546D"/>
    <w:rsid w:val="001C6284"/>
    <w:rsid w:val="001D1232"/>
    <w:rsid w:val="001D2963"/>
    <w:rsid w:val="001D79A5"/>
    <w:rsid w:val="001E15E4"/>
    <w:rsid w:val="001E29AD"/>
    <w:rsid w:val="001E742F"/>
    <w:rsid w:val="001E7587"/>
    <w:rsid w:val="001F327B"/>
    <w:rsid w:val="001F39B2"/>
    <w:rsid w:val="001F4553"/>
    <w:rsid w:val="001F6892"/>
    <w:rsid w:val="00203F99"/>
    <w:rsid w:val="00206B94"/>
    <w:rsid w:val="00207126"/>
    <w:rsid w:val="00214DB9"/>
    <w:rsid w:val="00222A86"/>
    <w:rsid w:val="00222C30"/>
    <w:rsid w:val="00232266"/>
    <w:rsid w:val="002324A8"/>
    <w:rsid w:val="00235A80"/>
    <w:rsid w:val="002365EA"/>
    <w:rsid w:val="002444BD"/>
    <w:rsid w:val="00244BDC"/>
    <w:rsid w:val="00245B05"/>
    <w:rsid w:val="002473B3"/>
    <w:rsid w:val="0025386F"/>
    <w:rsid w:val="00255582"/>
    <w:rsid w:val="00264FF1"/>
    <w:rsid w:val="00265B86"/>
    <w:rsid w:val="00265E71"/>
    <w:rsid w:val="002677CF"/>
    <w:rsid w:val="00267A6B"/>
    <w:rsid w:val="00267ADD"/>
    <w:rsid w:val="00270E15"/>
    <w:rsid w:val="00272496"/>
    <w:rsid w:val="00275318"/>
    <w:rsid w:val="00275424"/>
    <w:rsid w:val="00280344"/>
    <w:rsid w:val="00281741"/>
    <w:rsid w:val="0028576E"/>
    <w:rsid w:val="00287FDB"/>
    <w:rsid w:val="00290ACF"/>
    <w:rsid w:val="0029163F"/>
    <w:rsid w:val="002931F2"/>
    <w:rsid w:val="002A4779"/>
    <w:rsid w:val="002A507E"/>
    <w:rsid w:val="002A7DC8"/>
    <w:rsid w:val="002B5222"/>
    <w:rsid w:val="002B7DD6"/>
    <w:rsid w:val="002C5A32"/>
    <w:rsid w:val="002C6053"/>
    <w:rsid w:val="002D38EF"/>
    <w:rsid w:val="002D4CA5"/>
    <w:rsid w:val="002D5193"/>
    <w:rsid w:val="002D6AF2"/>
    <w:rsid w:val="002E5797"/>
    <w:rsid w:val="002E778C"/>
    <w:rsid w:val="002F6314"/>
    <w:rsid w:val="00307019"/>
    <w:rsid w:val="00307587"/>
    <w:rsid w:val="00310CC0"/>
    <w:rsid w:val="00313C1B"/>
    <w:rsid w:val="00315853"/>
    <w:rsid w:val="0032064B"/>
    <w:rsid w:val="003236C9"/>
    <w:rsid w:val="003240CB"/>
    <w:rsid w:val="003251C7"/>
    <w:rsid w:val="0033250A"/>
    <w:rsid w:val="00334DB0"/>
    <w:rsid w:val="00340AF8"/>
    <w:rsid w:val="003458EE"/>
    <w:rsid w:val="003501C6"/>
    <w:rsid w:val="00351FAB"/>
    <w:rsid w:val="003632E2"/>
    <w:rsid w:val="00365455"/>
    <w:rsid w:val="003666B8"/>
    <w:rsid w:val="003675D2"/>
    <w:rsid w:val="0036795B"/>
    <w:rsid w:val="003748A6"/>
    <w:rsid w:val="00374C08"/>
    <w:rsid w:val="00375634"/>
    <w:rsid w:val="00376F5D"/>
    <w:rsid w:val="0037794F"/>
    <w:rsid w:val="00382091"/>
    <w:rsid w:val="003823EE"/>
    <w:rsid w:val="00386C00"/>
    <w:rsid w:val="00387130"/>
    <w:rsid w:val="00387178"/>
    <w:rsid w:val="003871A6"/>
    <w:rsid w:val="00391408"/>
    <w:rsid w:val="00397865"/>
    <w:rsid w:val="003A163D"/>
    <w:rsid w:val="003A1F6D"/>
    <w:rsid w:val="003A2274"/>
    <w:rsid w:val="003A240D"/>
    <w:rsid w:val="003B20B5"/>
    <w:rsid w:val="003B4B50"/>
    <w:rsid w:val="003B747F"/>
    <w:rsid w:val="003B7558"/>
    <w:rsid w:val="003C6191"/>
    <w:rsid w:val="003D10A3"/>
    <w:rsid w:val="003D27E4"/>
    <w:rsid w:val="003E192B"/>
    <w:rsid w:val="003E5F53"/>
    <w:rsid w:val="003E7C86"/>
    <w:rsid w:val="003F00E6"/>
    <w:rsid w:val="003F1702"/>
    <w:rsid w:val="003F5E9E"/>
    <w:rsid w:val="003F6A74"/>
    <w:rsid w:val="003F73FB"/>
    <w:rsid w:val="00400984"/>
    <w:rsid w:val="0040415B"/>
    <w:rsid w:val="0040485A"/>
    <w:rsid w:val="00407E5D"/>
    <w:rsid w:val="00410B78"/>
    <w:rsid w:val="00410CAF"/>
    <w:rsid w:val="00411F7B"/>
    <w:rsid w:val="00413569"/>
    <w:rsid w:val="00414089"/>
    <w:rsid w:val="00422270"/>
    <w:rsid w:val="00425618"/>
    <w:rsid w:val="00430DF6"/>
    <w:rsid w:val="00432582"/>
    <w:rsid w:val="00432F1B"/>
    <w:rsid w:val="00436C21"/>
    <w:rsid w:val="004408E5"/>
    <w:rsid w:val="004429C3"/>
    <w:rsid w:val="0044458F"/>
    <w:rsid w:val="00460C69"/>
    <w:rsid w:val="00462C04"/>
    <w:rsid w:val="004671FB"/>
    <w:rsid w:val="00475D0B"/>
    <w:rsid w:val="00475EC7"/>
    <w:rsid w:val="00476225"/>
    <w:rsid w:val="00483DC1"/>
    <w:rsid w:val="00492B3B"/>
    <w:rsid w:val="00496502"/>
    <w:rsid w:val="004A38F6"/>
    <w:rsid w:val="004A4A49"/>
    <w:rsid w:val="004A5EA0"/>
    <w:rsid w:val="004B0575"/>
    <w:rsid w:val="004B3A07"/>
    <w:rsid w:val="004C01EA"/>
    <w:rsid w:val="004C0ABB"/>
    <w:rsid w:val="004C31B9"/>
    <w:rsid w:val="004C5206"/>
    <w:rsid w:val="004C54A0"/>
    <w:rsid w:val="004D6694"/>
    <w:rsid w:val="004D6A12"/>
    <w:rsid w:val="004E69B4"/>
    <w:rsid w:val="004E7F25"/>
    <w:rsid w:val="004F0255"/>
    <w:rsid w:val="004F6349"/>
    <w:rsid w:val="0050270C"/>
    <w:rsid w:val="00503AF1"/>
    <w:rsid w:val="005055F6"/>
    <w:rsid w:val="005103E6"/>
    <w:rsid w:val="005171ED"/>
    <w:rsid w:val="00540613"/>
    <w:rsid w:val="00544804"/>
    <w:rsid w:val="00546725"/>
    <w:rsid w:val="00547D02"/>
    <w:rsid w:val="00553979"/>
    <w:rsid w:val="00567AEB"/>
    <w:rsid w:val="0057494B"/>
    <w:rsid w:val="005772B7"/>
    <w:rsid w:val="00584AC1"/>
    <w:rsid w:val="0059163A"/>
    <w:rsid w:val="00594C18"/>
    <w:rsid w:val="0059572C"/>
    <w:rsid w:val="005A4A79"/>
    <w:rsid w:val="005A66FF"/>
    <w:rsid w:val="005A70E4"/>
    <w:rsid w:val="005A713C"/>
    <w:rsid w:val="005B0942"/>
    <w:rsid w:val="005B2280"/>
    <w:rsid w:val="005C117F"/>
    <w:rsid w:val="005D1770"/>
    <w:rsid w:val="005E01ED"/>
    <w:rsid w:val="005E02BF"/>
    <w:rsid w:val="005E1CD4"/>
    <w:rsid w:val="005E386E"/>
    <w:rsid w:val="005E523B"/>
    <w:rsid w:val="005E7562"/>
    <w:rsid w:val="005E7AE7"/>
    <w:rsid w:val="005F1848"/>
    <w:rsid w:val="005F30A0"/>
    <w:rsid w:val="005F375E"/>
    <w:rsid w:val="005F3F66"/>
    <w:rsid w:val="005F5358"/>
    <w:rsid w:val="005F6FEE"/>
    <w:rsid w:val="005F7A05"/>
    <w:rsid w:val="006017D9"/>
    <w:rsid w:val="00601DAC"/>
    <w:rsid w:val="00604853"/>
    <w:rsid w:val="00606431"/>
    <w:rsid w:val="006064FA"/>
    <w:rsid w:val="00607315"/>
    <w:rsid w:val="00610448"/>
    <w:rsid w:val="006111D9"/>
    <w:rsid w:val="0061546E"/>
    <w:rsid w:val="006163CA"/>
    <w:rsid w:val="00621A22"/>
    <w:rsid w:val="006253C8"/>
    <w:rsid w:val="00626C0F"/>
    <w:rsid w:val="006321B8"/>
    <w:rsid w:val="006324F5"/>
    <w:rsid w:val="0063539D"/>
    <w:rsid w:val="00640362"/>
    <w:rsid w:val="006411E8"/>
    <w:rsid w:val="00644E7E"/>
    <w:rsid w:val="00651EC0"/>
    <w:rsid w:val="00652169"/>
    <w:rsid w:val="006523B5"/>
    <w:rsid w:val="0065327C"/>
    <w:rsid w:val="00660600"/>
    <w:rsid w:val="0066075A"/>
    <w:rsid w:val="00661CBC"/>
    <w:rsid w:val="00665FB9"/>
    <w:rsid w:val="00666CEE"/>
    <w:rsid w:val="00673E06"/>
    <w:rsid w:val="0067465C"/>
    <w:rsid w:val="006769E6"/>
    <w:rsid w:val="0068276E"/>
    <w:rsid w:val="00684DA6"/>
    <w:rsid w:val="00687428"/>
    <w:rsid w:val="006931F9"/>
    <w:rsid w:val="0069505F"/>
    <w:rsid w:val="006A0DBB"/>
    <w:rsid w:val="006A0F9B"/>
    <w:rsid w:val="006A415A"/>
    <w:rsid w:val="006A5426"/>
    <w:rsid w:val="006A6B38"/>
    <w:rsid w:val="006A7FD1"/>
    <w:rsid w:val="006B49E6"/>
    <w:rsid w:val="006C393C"/>
    <w:rsid w:val="006C569B"/>
    <w:rsid w:val="006C7068"/>
    <w:rsid w:val="006C74CA"/>
    <w:rsid w:val="006D1EBD"/>
    <w:rsid w:val="006D7C91"/>
    <w:rsid w:val="006E0976"/>
    <w:rsid w:val="006E1BAD"/>
    <w:rsid w:val="006E4BFA"/>
    <w:rsid w:val="006E7CC5"/>
    <w:rsid w:val="006F3455"/>
    <w:rsid w:val="00701854"/>
    <w:rsid w:val="00702C65"/>
    <w:rsid w:val="00710C0A"/>
    <w:rsid w:val="00710C3D"/>
    <w:rsid w:val="007124A5"/>
    <w:rsid w:val="00714B63"/>
    <w:rsid w:val="00716245"/>
    <w:rsid w:val="00717CB1"/>
    <w:rsid w:val="00726446"/>
    <w:rsid w:val="00731B07"/>
    <w:rsid w:val="00732181"/>
    <w:rsid w:val="007405C7"/>
    <w:rsid w:val="00740BD4"/>
    <w:rsid w:val="007458F3"/>
    <w:rsid w:val="00746527"/>
    <w:rsid w:val="00750507"/>
    <w:rsid w:val="007620BA"/>
    <w:rsid w:val="0077234D"/>
    <w:rsid w:val="007751A2"/>
    <w:rsid w:val="0077780E"/>
    <w:rsid w:val="00777D8F"/>
    <w:rsid w:val="00780BD7"/>
    <w:rsid w:val="00781C82"/>
    <w:rsid w:val="007823BD"/>
    <w:rsid w:val="00785628"/>
    <w:rsid w:val="00790FA9"/>
    <w:rsid w:val="00791BB0"/>
    <w:rsid w:val="00796147"/>
    <w:rsid w:val="007A19EB"/>
    <w:rsid w:val="007A30B1"/>
    <w:rsid w:val="007B52F8"/>
    <w:rsid w:val="007B555C"/>
    <w:rsid w:val="007C0897"/>
    <w:rsid w:val="007C1B47"/>
    <w:rsid w:val="007C4729"/>
    <w:rsid w:val="007C62DB"/>
    <w:rsid w:val="007D0FB9"/>
    <w:rsid w:val="007D2236"/>
    <w:rsid w:val="007E1EA1"/>
    <w:rsid w:val="007E258D"/>
    <w:rsid w:val="007E2763"/>
    <w:rsid w:val="007E369D"/>
    <w:rsid w:val="007E5D78"/>
    <w:rsid w:val="007F090F"/>
    <w:rsid w:val="007F339E"/>
    <w:rsid w:val="007F7973"/>
    <w:rsid w:val="008035C3"/>
    <w:rsid w:val="008061F0"/>
    <w:rsid w:val="008111A5"/>
    <w:rsid w:val="00814624"/>
    <w:rsid w:val="00815297"/>
    <w:rsid w:val="008165FB"/>
    <w:rsid w:val="008167F1"/>
    <w:rsid w:val="008177C6"/>
    <w:rsid w:val="00820A93"/>
    <w:rsid w:val="00822E74"/>
    <w:rsid w:val="00822FDA"/>
    <w:rsid w:val="00825706"/>
    <w:rsid w:val="00826FC8"/>
    <w:rsid w:val="008320F0"/>
    <w:rsid w:val="00834DED"/>
    <w:rsid w:val="00836BD9"/>
    <w:rsid w:val="008370BF"/>
    <w:rsid w:val="00841509"/>
    <w:rsid w:val="008427ED"/>
    <w:rsid w:val="008437F6"/>
    <w:rsid w:val="00845A32"/>
    <w:rsid w:val="00853D01"/>
    <w:rsid w:val="00854ECD"/>
    <w:rsid w:val="00856D7B"/>
    <w:rsid w:val="00861628"/>
    <w:rsid w:val="00863E59"/>
    <w:rsid w:val="00865E24"/>
    <w:rsid w:val="00867801"/>
    <w:rsid w:val="00872DAD"/>
    <w:rsid w:val="00874054"/>
    <w:rsid w:val="00880F1F"/>
    <w:rsid w:val="00880F37"/>
    <w:rsid w:val="00881BBE"/>
    <w:rsid w:val="00881E48"/>
    <w:rsid w:val="00882091"/>
    <w:rsid w:val="00886857"/>
    <w:rsid w:val="00887320"/>
    <w:rsid w:val="0089039B"/>
    <w:rsid w:val="00893B5E"/>
    <w:rsid w:val="00894B1F"/>
    <w:rsid w:val="00894B7F"/>
    <w:rsid w:val="008A4702"/>
    <w:rsid w:val="008A77F7"/>
    <w:rsid w:val="008B192D"/>
    <w:rsid w:val="008B7083"/>
    <w:rsid w:val="008C1488"/>
    <w:rsid w:val="008C7929"/>
    <w:rsid w:val="008D207A"/>
    <w:rsid w:val="008D302B"/>
    <w:rsid w:val="008D30FF"/>
    <w:rsid w:val="008D677A"/>
    <w:rsid w:val="008D7234"/>
    <w:rsid w:val="008D763C"/>
    <w:rsid w:val="008E1046"/>
    <w:rsid w:val="008E3658"/>
    <w:rsid w:val="008E75DF"/>
    <w:rsid w:val="008F3163"/>
    <w:rsid w:val="008F4016"/>
    <w:rsid w:val="008F40C6"/>
    <w:rsid w:val="008F4A07"/>
    <w:rsid w:val="008F683B"/>
    <w:rsid w:val="00907373"/>
    <w:rsid w:val="00910219"/>
    <w:rsid w:val="0092034D"/>
    <w:rsid w:val="00920E0E"/>
    <w:rsid w:val="009230C5"/>
    <w:rsid w:val="0092336E"/>
    <w:rsid w:val="00924635"/>
    <w:rsid w:val="0092560A"/>
    <w:rsid w:val="009256C1"/>
    <w:rsid w:val="009330D2"/>
    <w:rsid w:val="00934E10"/>
    <w:rsid w:val="00945551"/>
    <w:rsid w:val="0094722B"/>
    <w:rsid w:val="0095249E"/>
    <w:rsid w:val="009527A5"/>
    <w:rsid w:val="009564D0"/>
    <w:rsid w:val="0095696D"/>
    <w:rsid w:val="00961EF3"/>
    <w:rsid w:val="0096265B"/>
    <w:rsid w:val="00965A6C"/>
    <w:rsid w:val="0097245B"/>
    <w:rsid w:val="00972F7E"/>
    <w:rsid w:val="009735A8"/>
    <w:rsid w:val="009755D5"/>
    <w:rsid w:val="009762BD"/>
    <w:rsid w:val="0098002C"/>
    <w:rsid w:val="00980539"/>
    <w:rsid w:val="00980602"/>
    <w:rsid w:val="00982D65"/>
    <w:rsid w:val="00982FCE"/>
    <w:rsid w:val="00994AD8"/>
    <w:rsid w:val="009A2FA5"/>
    <w:rsid w:val="009B3C14"/>
    <w:rsid w:val="009B5C40"/>
    <w:rsid w:val="009C0635"/>
    <w:rsid w:val="009C36AC"/>
    <w:rsid w:val="009C5FAA"/>
    <w:rsid w:val="009D1906"/>
    <w:rsid w:val="009D4006"/>
    <w:rsid w:val="009E01E4"/>
    <w:rsid w:val="009E056A"/>
    <w:rsid w:val="009E08E4"/>
    <w:rsid w:val="009E7D8C"/>
    <w:rsid w:val="009F0D14"/>
    <w:rsid w:val="00A042A4"/>
    <w:rsid w:val="00A066A6"/>
    <w:rsid w:val="00A06858"/>
    <w:rsid w:val="00A06C1B"/>
    <w:rsid w:val="00A07594"/>
    <w:rsid w:val="00A07754"/>
    <w:rsid w:val="00A105FC"/>
    <w:rsid w:val="00A14F47"/>
    <w:rsid w:val="00A221A2"/>
    <w:rsid w:val="00A25A3B"/>
    <w:rsid w:val="00A2797E"/>
    <w:rsid w:val="00A33095"/>
    <w:rsid w:val="00A43D46"/>
    <w:rsid w:val="00A4548F"/>
    <w:rsid w:val="00A5048C"/>
    <w:rsid w:val="00A519DA"/>
    <w:rsid w:val="00A5339A"/>
    <w:rsid w:val="00A63562"/>
    <w:rsid w:val="00A7071B"/>
    <w:rsid w:val="00A714FD"/>
    <w:rsid w:val="00A71606"/>
    <w:rsid w:val="00A771FF"/>
    <w:rsid w:val="00A81D8E"/>
    <w:rsid w:val="00A84D3B"/>
    <w:rsid w:val="00A93385"/>
    <w:rsid w:val="00A956FC"/>
    <w:rsid w:val="00AA673E"/>
    <w:rsid w:val="00AA6C3A"/>
    <w:rsid w:val="00AA7027"/>
    <w:rsid w:val="00AB261B"/>
    <w:rsid w:val="00AB4940"/>
    <w:rsid w:val="00AC2811"/>
    <w:rsid w:val="00AC31FC"/>
    <w:rsid w:val="00AC3CB2"/>
    <w:rsid w:val="00AC445D"/>
    <w:rsid w:val="00AC50D3"/>
    <w:rsid w:val="00AC5733"/>
    <w:rsid w:val="00AD0B09"/>
    <w:rsid w:val="00AF016B"/>
    <w:rsid w:val="00AF2F1B"/>
    <w:rsid w:val="00AF3157"/>
    <w:rsid w:val="00AF405A"/>
    <w:rsid w:val="00AF56C4"/>
    <w:rsid w:val="00AF5A43"/>
    <w:rsid w:val="00B00616"/>
    <w:rsid w:val="00B02A31"/>
    <w:rsid w:val="00B110AA"/>
    <w:rsid w:val="00B11B9B"/>
    <w:rsid w:val="00B144E8"/>
    <w:rsid w:val="00B20EAC"/>
    <w:rsid w:val="00B21767"/>
    <w:rsid w:val="00B221C2"/>
    <w:rsid w:val="00B226F3"/>
    <w:rsid w:val="00B25811"/>
    <w:rsid w:val="00B25A7C"/>
    <w:rsid w:val="00B2682E"/>
    <w:rsid w:val="00B3593F"/>
    <w:rsid w:val="00B43118"/>
    <w:rsid w:val="00B4341F"/>
    <w:rsid w:val="00B44CF0"/>
    <w:rsid w:val="00B44DEC"/>
    <w:rsid w:val="00B50389"/>
    <w:rsid w:val="00B51668"/>
    <w:rsid w:val="00B52D42"/>
    <w:rsid w:val="00B540FA"/>
    <w:rsid w:val="00B5528D"/>
    <w:rsid w:val="00B5607E"/>
    <w:rsid w:val="00B568D5"/>
    <w:rsid w:val="00B56F7B"/>
    <w:rsid w:val="00B60E9D"/>
    <w:rsid w:val="00B60F12"/>
    <w:rsid w:val="00B63328"/>
    <w:rsid w:val="00B63EDF"/>
    <w:rsid w:val="00B65FD9"/>
    <w:rsid w:val="00B67CAA"/>
    <w:rsid w:val="00B70554"/>
    <w:rsid w:val="00B73CFC"/>
    <w:rsid w:val="00B80E3C"/>
    <w:rsid w:val="00B86D90"/>
    <w:rsid w:val="00B87765"/>
    <w:rsid w:val="00B9392C"/>
    <w:rsid w:val="00B94E9E"/>
    <w:rsid w:val="00B95B59"/>
    <w:rsid w:val="00BA30F3"/>
    <w:rsid w:val="00BA3D0B"/>
    <w:rsid w:val="00BA4945"/>
    <w:rsid w:val="00BA52A1"/>
    <w:rsid w:val="00BA6882"/>
    <w:rsid w:val="00BA75F7"/>
    <w:rsid w:val="00BB2983"/>
    <w:rsid w:val="00BC1CAD"/>
    <w:rsid w:val="00BC638E"/>
    <w:rsid w:val="00BD0922"/>
    <w:rsid w:val="00BD1403"/>
    <w:rsid w:val="00BD24AD"/>
    <w:rsid w:val="00BD4FB7"/>
    <w:rsid w:val="00BD673F"/>
    <w:rsid w:val="00BE3C93"/>
    <w:rsid w:val="00BF4095"/>
    <w:rsid w:val="00BF7A39"/>
    <w:rsid w:val="00BF7B35"/>
    <w:rsid w:val="00C0122D"/>
    <w:rsid w:val="00C03069"/>
    <w:rsid w:val="00C067B8"/>
    <w:rsid w:val="00C129FE"/>
    <w:rsid w:val="00C22292"/>
    <w:rsid w:val="00C227E2"/>
    <w:rsid w:val="00C3192D"/>
    <w:rsid w:val="00C31B09"/>
    <w:rsid w:val="00C3754C"/>
    <w:rsid w:val="00C40C24"/>
    <w:rsid w:val="00C41492"/>
    <w:rsid w:val="00C41F81"/>
    <w:rsid w:val="00C47EE3"/>
    <w:rsid w:val="00C53A79"/>
    <w:rsid w:val="00C540B6"/>
    <w:rsid w:val="00C54B33"/>
    <w:rsid w:val="00C55113"/>
    <w:rsid w:val="00C55639"/>
    <w:rsid w:val="00C60374"/>
    <w:rsid w:val="00C61211"/>
    <w:rsid w:val="00C63A87"/>
    <w:rsid w:val="00C640FC"/>
    <w:rsid w:val="00C65952"/>
    <w:rsid w:val="00C7084D"/>
    <w:rsid w:val="00C708F2"/>
    <w:rsid w:val="00C8572E"/>
    <w:rsid w:val="00C91080"/>
    <w:rsid w:val="00C94F76"/>
    <w:rsid w:val="00CA460B"/>
    <w:rsid w:val="00CA57F4"/>
    <w:rsid w:val="00CA6623"/>
    <w:rsid w:val="00CB26FE"/>
    <w:rsid w:val="00CB3D24"/>
    <w:rsid w:val="00CB5A4A"/>
    <w:rsid w:val="00CC32EF"/>
    <w:rsid w:val="00CC5144"/>
    <w:rsid w:val="00CC681F"/>
    <w:rsid w:val="00CC783D"/>
    <w:rsid w:val="00CD0630"/>
    <w:rsid w:val="00CD415D"/>
    <w:rsid w:val="00CD5095"/>
    <w:rsid w:val="00CD5878"/>
    <w:rsid w:val="00CE0C73"/>
    <w:rsid w:val="00CE5B09"/>
    <w:rsid w:val="00CE6C16"/>
    <w:rsid w:val="00CF0CB5"/>
    <w:rsid w:val="00CF11B5"/>
    <w:rsid w:val="00CF45CE"/>
    <w:rsid w:val="00CF562A"/>
    <w:rsid w:val="00CF5DF4"/>
    <w:rsid w:val="00D00F32"/>
    <w:rsid w:val="00D01BEE"/>
    <w:rsid w:val="00D07A4A"/>
    <w:rsid w:val="00D13FF5"/>
    <w:rsid w:val="00D17380"/>
    <w:rsid w:val="00D23C9F"/>
    <w:rsid w:val="00D37996"/>
    <w:rsid w:val="00D419A7"/>
    <w:rsid w:val="00D42021"/>
    <w:rsid w:val="00D4241B"/>
    <w:rsid w:val="00D459BD"/>
    <w:rsid w:val="00D5239D"/>
    <w:rsid w:val="00D573F1"/>
    <w:rsid w:val="00D6157B"/>
    <w:rsid w:val="00D61938"/>
    <w:rsid w:val="00D66FB4"/>
    <w:rsid w:val="00D70F18"/>
    <w:rsid w:val="00D71A15"/>
    <w:rsid w:val="00D774BB"/>
    <w:rsid w:val="00D923A0"/>
    <w:rsid w:val="00D9690A"/>
    <w:rsid w:val="00D96975"/>
    <w:rsid w:val="00D96C6C"/>
    <w:rsid w:val="00D97BAB"/>
    <w:rsid w:val="00D97E58"/>
    <w:rsid w:val="00DA61E4"/>
    <w:rsid w:val="00DA786D"/>
    <w:rsid w:val="00DB28AA"/>
    <w:rsid w:val="00DB338C"/>
    <w:rsid w:val="00DB63E2"/>
    <w:rsid w:val="00DC0071"/>
    <w:rsid w:val="00DC1ED9"/>
    <w:rsid w:val="00DC4614"/>
    <w:rsid w:val="00DC78C5"/>
    <w:rsid w:val="00DD22FD"/>
    <w:rsid w:val="00DE4B54"/>
    <w:rsid w:val="00DE5306"/>
    <w:rsid w:val="00DE67EF"/>
    <w:rsid w:val="00DF5CFD"/>
    <w:rsid w:val="00DF7C9A"/>
    <w:rsid w:val="00E11EB4"/>
    <w:rsid w:val="00E132FB"/>
    <w:rsid w:val="00E1496C"/>
    <w:rsid w:val="00E15024"/>
    <w:rsid w:val="00E2611E"/>
    <w:rsid w:val="00E3276F"/>
    <w:rsid w:val="00E4091B"/>
    <w:rsid w:val="00E453C0"/>
    <w:rsid w:val="00E51BDE"/>
    <w:rsid w:val="00E57827"/>
    <w:rsid w:val="00E60EDA"/>
    <w:rsid w:val="00E6288C"/>
    <w:rsid w:val="00E62FC4"/>
    <w:rsid w:val="00E63970"/>
    <w:rsid w:val="00E723FF"/>
    <w:rsid w:val="00E72627"/>
    <w:rsid w:val="00E81D01"/>
    <w:rsid w:val="00E844BB"/>
    <w:rsid w:val="00E918A6"/>
    <w:rsid w:val="00E92038"/>
    <w:rsid w:val="00E976D6"/>
    <w:rsid w:val="00E976E3"/>
    <w:rsid w:val="00EA3B07"/>
    <w:rsid w:val="00EA7DA7"/>
    <w:rsid w:val="00EB2EF1"/>
    <w:rsid w:val="00EB518B"/>
    <w:rsid w:val="00EB534A"/>
    <w:rsid w:val="00EB66A3"/>
    <w:rsid w:val="00EC55EA"/>
    <w:rsid w:val="00EC6619"/>
    <w:rsid w:val="00ED02F0"/>
    <w:rsid w:val="00ED0ED9"/>
    <w:rsid w:val="00ED12BC"/>
    <w:rsid w:val="00ED2C4A"/>
    <w:rsid w:val="00ED3E9D"/>
    <w:rsid w:val="00ED71B7"/>
    <w:rsid w:val="00EE16AB"/>
    <w:rsid w:val="00EE2C2E"/>
    <w:rsid w:val="00EE3060"/>
    <w:rsid w:val="00EE3062"/>
    <w:rsid w:val="00EE3E7B"/>
    <w:rsid w:val="00EE438A"/>
    <w:rsid w:val="00EE4444"/>
    <w:rsid w:val="00EE4F01"/>
    <w:rsid w:val="00EE6BBB"/>
    <w:rsid w:val="00EF0CB2"/>
    <w:rsid w:val="00EF16DC"/>
    <w:rsid w:val="00EF4EFD"/>
    <w:rsid w:val="00F15F52"/>
    <w:rsid w:val="00F31DA6"/>
    <w:rsid w:val="00F36811"/>
    <w:rsid w:val="00F37E8A"/>
    <w:rsid w:val="00F40194"/>
    <w:rsid w:val="00F41430"/>
    <w:rsid w:val="00F41D98"/>
    <w:rsid w:val="00F438AA"/>
    <w:rsid w:val="00F44A90"/>
    <w:rsid w:val="00F44CAE"/>
    <w:rsid w:val="00F44DF4"/>
    <w:rsid w:val="00F4692B"/>
    <w:rsid w:val="00F5017E"/>
    <w:rsid w:val="00F51FD7"/>
    <w:rsid w:val="00F533CE"/>
    <w:rsid w:val="00F54A75"/>
    <w:rsid w:val="00F631DA"/>
    <w:rsid w:val="00F64BDD"/>
    <w:rsid w:val="00F72EE3"/>
    <w:rsid w:val="00F735E5"/>
    <w:rsid w:val="00F75359"/>
    <w:rsid w:val="00F8059D"/>
    <w:rsid w:val="00F80B8B"/>
    <w:rsid w:val="00F81294"/>
    <w:rsid w:val="00F8343E"/>
    <w:rsid w:val="00F919E1"/>
    <w:rsid w:val="00FA0535"/>
    <w:rsid w:val="00FA0F81"/>
    <w:rsid w:val="00FA101F"/>
    <w:rsid w:val="00FA31DB"/>
    <w:rsid w:val="00FA32BC"/>
    <w:rsid w:val="00FA3F7F"/>
    <w:rsid w:val="00FB07FA"/>
    <w:rsid w:val="00FC08DE"/>
    <w:rsid w:val="00FC3911"/>
    <w:rsid w:val="00FD08A0"/>
    <w:rsid w:val="00FD2BB2"/>
    <w:rsid w:val="00FD393F"/>
    <w:rsid w:val="00FE3001"/>
    <w:rsid w:val="00FE57ED"/>
    <w:rsid w:val="00FF1FAD"/>
    <w:rsid w:val="00FF2165"/>
    <w:rsid w:val="00FF5011"/>
    <w:rsid w:val="00FF6A5B"/>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8165FB"/>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8165FB"/>
  </w:style>
  <w:style w:type="character" w:customStyle="1" w:styleId="CommentTextChar">
    <w:name w:val="Comment Text Char"/>
    <w:basedOn w:val="DefaultParagraphFont"/>
    <w:link w:val="CommentText"/>
    <w:uiPriority w:val="99"/>
    <w:semiHidden/>
    <w:rsid w:val="008165FB"/>
    <w:rPr>
      <w:rFonts w:ascii="Cambria" w:eastAsia="Cambria" w:hAnsi="Cambria" w:cs="Times New Roman"/>
    </w:rPr>
  </w:style>
  <w:style w:type="character" w:customStyle="1" w:styleId="CommentSubjectChar">
    <w:name w:val="Comment Subject Char"/>
    <w:basedOn w:val="CommentTextChar"/>
    <w:link w:val="CommentSubject"/>
    <w:rsid w:val="008165FB"/>
    <w:rPr>
      <w:rFonts w:ascii="Cambria" w:eastAsia="Cambria" w:hAnsi="Cambria" w:cs="Times New Roman"/>
      <w:b/>
      <w:bCs/>
    </w:rPr>
  </w:style>
  <w:style w:type="paragraph" w:styleId="CommentSubject">
    <w:name w:val="annotation subject"/>
    <w:basedOn w:val="CommentText"/>
    <w:next w:val="CommentText"/>
    <w:link w:val="CommentSubjectChar"/>
    <w:unhideWhenUsed/>
    <w:rsid w:val="008165FB"/>
    <w:rPr>
      <w:b/>
      <w:bCs/>
    </w:rPr>
  </w:style>
  <w:style w:type="character" w:customStyle="1" w:styleId="CommentSubjectChar1">
    <w:name w:val="Comment Subject Char1"/>
    <w:basedOn w:val="CommentTextChar"/>
    <w:uiPriority w:val="99"/>
    <w:semiHidden/>
    <w:rsid w:val="008165FB"/>
    <w:rPr>
      <w:rFonts w:ascii="Cambria" w:eastAsia="Cambria" w:hAnsi="Cambria" w:cs="Times New Roman"/>
      <w:b/>
      <w:bCs/>
      <w:sz w:val="20"/>
      <w:szCs w:val="20"/>
    </w:rPr>
  </w:style>
  <w:style w:type="character" w:customStyle="1" w:styleId="BalloonTextChar">
    <w:name w:val="Balloon Text Char"/>
    <w:basedOn w:val="DefaultParagraphFont"/>
    <w:link w:val="BalloonText"/>
    <w:uiPriority w:val="99"/>
    <w:semiHidden/>
    <w:rsid w:val="008165FB"/>
    <w:rPr>
      <w:rFonts w:ascii="Lucida Grande" w:hAnsi="Lucida Grande"/>
      <w:sz w:val="18"/>
      <w:szCs w:val="18"/>
    </w:rPr>
  </w:style>
  <w:style w:type="paragraph" w:styleId="BalloonText">
    <w:name w:val="Balloon Text"/>
    <w:basedOn w:val="Normal"/>
    <w:link w:val="BalloonTextChar"/>
    <w:uiPriority w:val="99"/>
    <w:semiHidden/>
    <w:unhideWhenUsed/>
    <w:rsid w:val="008165FB"/>
    <w:rPr>
      <w:rFonts w:ascii="Lucida Grande" w:eastAsiaTheme="minorHAnsi" w:hAnsi="Lucida Grande" w:cstheme="minorBidi"/>
      <w:sz w:val="18"/>
      <w:szCs w:val="18"/>
    </w:rPr>
  </w:style>
  <w:style w:type="character" w:customStyle="1" w:styleId="BalloonTextChar1">
    <w:name w:val="Balloon Text Char1"/>
    <w:basedOn w:val="DefaultParagraphFont"/>
    <w:uiPriority w:val="99"/>
    <w:semiHidden/>
    <w:rsid w:val="008165FB"/>
    <w:rPr>
      <w:rFonts w:ascii="Lucida Grande" w:eastAsia="Cambria" w:hAnsi="Lucida Grande" w:cs="Times New Roman"/>
      <w:sz w:val="18"/>
      <w:szCs w:val="18"/>
    </w:rPr>
  </w:style>
  <w:style w:type="character" w:styleId="Hyperlink">
    <w:name w:val="Hyperlink"/>
    <w:basedOn w:val="DefaultParagraphFont"/>
    <w:unhideWhenUsed/>
    <w:rsid w:val="008165FB"/>
    <w:rPr>
      <w:color w:val="0000FF"/>
      <w:u w:val="single"/>
    </w:rPr>
  </w:style>
  <w:style w:type="character" w:styleId="CommentReference">
    <w:name w:val="annotation reference"/>
    <w:basedOn w:val="DefaultParagraphFont"/>
    <w:uiPriority w:val="99"/>
    <w:unhideWhenUsed/>
    <w:rsid w:val="008165FB"/>
    <w:rPr>
      <w:sz w:val="18"/>
      <w:szCs w:val="18"/>
    </w:rPr>
  </w:style>
  <w:style w:type="paragraph" w:styleId="Header">
    <w:name w:val="header"/>
    <w:basedOn w:val="Normal"/>
    <w:link w:val="HeaderChar"/>
    <w:rsid w:val="008165FB"/>
    <w:pPr>
      <w:tabs>
        <w:tab w:val="center" w:pos="4320"/>
        <w:tab w:val="right" w:pos="8640"/>
      </w:tabs>
    </w:pPr>
    <w:rPr>
      <w:rFonts w:ascii="Times New Roman" w:eastAsia="Times New Roman" w:hAnsi="Times New Roman"/>
    </w:rPr>
  </w:style>
  <w:style w:type="character" w:customStyle="1" w:styleId="HeaderChar">
    <w:name w:val="Header Char"/>
    <w:basedOn w:val="DefaultParagraphFont"/>
    <w:link w:val="Header"/>
    <w:rsid w:val="008165FB"/>
    <w:rPr>
      <w:rFonts w:ascii="Times New Roman" w:eastAsia="Times New Roman" w:hAnsi="Times New Roman" w:cs="Times New Roman"/>
    </w:rPr>
  </w:style>
  <w:style w:type="paragraph" w:styleId="Footer">
    <w:name w:val="footer"/>
    <w:basedOn w:val="Normal"/>
    <w:link w:val="FooterChar"/>
    <w:rsid w:val="008165FB"/>
    <w:pPr>
      <w:tabs>
        <w:tab w:val="center" w:pos="4320"/>
        <w:tab w:val="right" w:pos="8640"/>
      </w:tabs>
    </w:pPr>
    <w:rPr>
      <w:rFonts w:ascii="Times New Roman" w:eastAsia="Times New Roman" w:hAnsi="Times New Roman"/>
    </w:rPr>
  </w:style>
  <w:style w:type="character" w:customStyle="1" w:styleId="FooterChar">
    <w:name w:val="Footer Char"/>
    <w:basedOn w:val="DefaultParagraphFont"/>
    <w:link w:val="Footer"/>
    <w:rsid w:val="008165FB"/>
    <w:rPr>
      <w:rFonts w:ascii="Times New Roman" w:eastAsia="Times New Roman" w:hAnsi="Times New Roman" w:cs="Times New Roman"/>
    </w:rPr>
  </w:style>
  <w:style w:type="character" w:styleId="FollowedHyperlink">
    <w:name w:val="FollowedHyperlink"/>
    <w:basedOn w:val="DefaultParagraphFont"/>
    <w:rsid w:val="008165FB"/>
    <w:rPr>
      <w:color w:val="800080"/>
      <w:u w:val="single"/>
    </w:rPr>
  </w:style>
  <w:style w:type="paragraph" w:styleId="ListParagraph">
    <w:name w:val="List Paragraph"/>
    <w:basedOn w:val="Normal"/>
    <w:uiPriority w:val="34"/>
    <w:qFormat/>
    <w:rsid w:val="008165FB"/>
    <w:pPr>
      <w:ind w:left="720"/>
      <w:contextualSpacing/>
    </w:pPr>
  </w:style>
  <w:style w:type="character" w:styleId="Strong">
    <w:name w:val="Strong"/>
    <w:basedOn w:val="DefaultParagraphFont"/>
    <w:uiPriority w:val="22"/>
    <w:qFormat/>
    <w:rsid w:val="008165FB"/>
    <w:rPr>
      <w:b/>
      <w:bCs/>
    </w:rPr>
  </w:style>
  <w:style w:type="character" w:styleId="PageNumber">
    <w:name w:val="page number"/>
    <w:basedOn w:val="DefaultParagraphFont"/>
    <w:rsid w:val="008165FB"/>
  </w:style>
  <w:style w:type="character" w:styleId="LineNumber">
    <w:name w:val="line number"/>
    <w:basedOn w:val="DefaultParagraphFont"/>
    <w:uiPriority w:val="99"/>
    <w:semiHidden/>
    <w:unhideWhenUsed/>
    <w:rsid w:val="003D27E4"/>
  </w:style>
  <w:style w:type="paragraph" w:styleId="Revision">
    <w:name w:val="Revision"/>
    <w:hidden/>
    <w:rsid w:val="00000F2A"/>
    <w:rPr>
      <w:rFonts w:ascii="Cambria" w:eastAsia="Cambria" w:hAnsi="Cambria"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8165FB"/>
    <w:rPr>
      <w:rFonts w:ascii="Cambria" w:eastAsia="Cambria"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8165FB"/>
  </w:style>
  <w:style w:type="character" w:customStyle="1" w:styleId="CommentTextChar">
    <w:name w:val="Comment Text Char"/>
    <w:basedOn w:val="DefaultParagraphFont"/>
    <w:link w:val="CommentText"/>
    <w:uiPriority w:val="99"/>
    <w:semiHidden/>
    <w:rsid w:val="008165FB"/>
    <w:rPr>
      <w:rFonts w:ascii="Cambria" w:eastAsia="Cambria" w:hAnsi="Cambria" w:cs="Times New Roman"/>
    </w:rPr>
  </w:style>
  <w:style w:type="character" w:customStyle="1" w:styleId="CommentSubjectChar">
    <w:name w:val="Comment Subject Char"/>
    <w:basedOn w:val="CommentTextChar"/>
    <w:link w:val="CommentSubject"/>
    <w:rsid w:val="008165FB"/>
    <w:rPr>
      <w:rFonts w:ascii="Cambria" w:eastAsia="Cambria" w:hAnsi="Cambria" w:cs="Times New Roman"/>
      <w:b/>
      <w:bCs/>
    </w:rPr>
  </w:style>
  <w:style w:type="paragraph" w:styleId="CommentSubject">
    <w:name w:val="annotation subject"/>
    <w:basedOn w:val="CommentText"/>
    <w:next w:val="CommentText"/>
    <w:link w:val="CommentSubjectChar"/>
    <w:unhideWhenUsed/>
    <w:rsid w:val="008165FB"/>
    <w:rPr>
      <w:b/>
      <w:bCs/>
    </w:rPr>
  </w:style>
  <w:style w:type="character" w:customStyle="1" w:styleId="CommentSubjectChar1">
    <w:name w:val="Comment Subject Char1"/>
    <w:basedOn w:val="CommentTextChar"/>
    <w:uiPriority w:val="99"/>
    <w:semiHidden/>
    <w:rsid w:val="008165FB"/>
    <w:rPr>
      <w:rFonts w:ascii="Cambria" w:eastAsia="Cambria" w:hAnsi="Cambria" w:cs="Times New Roman"/>
      <w:b/>
      <w:bCs/>
      <w:sz w:val="20"/>
      <w:szCs w:val="20"/>
    </w:rPr>
  </w:style>
  <w:style w:type="character" w:customStyle="1" w:styleId="BalloonTextChar">
    <w:name w:val="Balloon Text Char"/>
    <w:basedOn w:val="DefaultParagraphFont"/>
    <w:link w:val="BalloonText"/>
    <w:uiPriority w:val="99"/>
    <w:semiHidden/>
    <w:rsid w:val="008165FB"/>
    <w:rPr>
      <w:rFonts w:ascii="Lucida Grande" w:hAnsi="Lucida Grande"/>
      <w:sz w:val="18"/>
      <w:szCs w:val="18"/>
    </w:rPr>
  </w:style>
  <w:style w:type="paragraph" w:styleId="BalloonText">
    <w:name w:val="Balloon Text"/>
    <w:basedOn w:val="Normal"/>
    <w:link w:val="BalloonTextChar"/>
    <w:uiPriority w:val="99"/>
    <w:semiHidden/>
    <w:unhideWhenUsed/>
    <w:rsid w:val="008165FB"/>
    <w:rPr>
      <w:rFonts w:ascii="Lucida Grande" w:eastAsiaTheme="minorHAnsi" w:hAnsi="Lucida Grande" w:cstheme="minorBidi"/>
      <w:sz w:val="18"/>
      <w:szCs w:val="18"/>
    </w:rPr>
  </w:style>
  <w:style w:type="character" w:customStyle="1" w:styleId="BalloonTextChar1">
    <w:name w:val="Balloon Text Char1"/>
    <w:basedOn w:val="DefaultParagraphFont"/>
    <w:uiPriority w:val="99"/>
    <w:semiHidden/>
    <w:rsid w:val="008165FB"/>
    <w:rPr>
      <w:rFonts w:ascii="Lucida Grande" w:eastAsia="Cambria" w:hAnsi="Lucida Grande" w:cs="Times New Roman"/>
      <w:sz w:val="18"/>
      <w:szCs w:val="18"/>
    </w:rPr>
  </w:style>
  <w:style w:type="character" w:styleId="Hyperlink">
    <w:name w:val="Hyperlink"/>
    <w:basedOn w:val="DefaultParagraphFont"/>
    <w:unhideWhenUsed/>
    <w:rsid w:val="008165FB"/>
    <w:rPr>
      <w:color w:val="0000FF"/>
      <w:u w:val="single"/>
    </w:rPr>
  </w:style>
  <w:style w:type="character" w:styleId="CommentReference">
    <w:name w:val="annotation reference"/>
    <w:basedOn w:val="DefaultParagraphFont"/>
    <w:uiPriority w:val="99"/>
    <w:unhideWhenUsed/>
    <w:rsid w:val="008165FB"/>
    <w:rPr>
      <w:sz w:val="18"/>
      <w:szCs w:val="18"/>
    </w:rPr>
  </w:style>
  <w:style w:type="paragraph" w:styleId="Header">
    <w:name w:val="header"/>
    <w:basedOn w:val="Normal"/>
    <w:link w:val="HeaderChar"/>
    <w:rsid w:val="008165FB"/>
    <w:pPr>
      <w:tabs>
        <w:tab w:val="center" w:pos="4320"/>
        <w:tab w:val="right" w:pos="8640"/>
      </w:tabs>
    </w:pPr>
    <w:rPr>
      <w:rFonts w:ascii="Times New Roman" w:eastAsia="Times New Roman" w:hAnsi="Times New Roman"/>
    </w:rPr>
  </w:style>
  <w:style w:type="character" w:customStyle="1" w:styleId="HeaderChar">
    <w:name w:val="Header Char"/>
    <w:basedOn w:val="DefaultParagraphFont"/>
    <w:link w:val="Header"/>
    <w:rsid w:val="008165FB"/>
    <w:rPr>
      <w:rFonts w:ascii="Times New Roman" w:eastAsia="Times New Roman" w:hAnsi="Times New Roman" w:cs="Times New Roman"/>
    </w:rPr>
  </w:style>
  <w:style w:type="paragraph" w:styleId="Footer">
    <w:name w:val="footer"/>
    <w:basedOn w:val="Normal"/>
    <w:link w:val="FooterChar"/>
    <w:rsid w:val="008165FB"/>
    <w:pPr>
      <w:tabs>
        <w:tab w:val="center" w:pos="4320"/>
        <w:tab w:val="right" w:pos="8640"/>
      </w:tabs>
    </w:pPr>
    <w:rPr>
      <w:rFonts w:ascii="Times New Roman" w:eastAsia="Times New Roman" w:hAnsi="Times New Roman"/>
    </w:rPr>
  </w:style>
  <w:style w:type="character" w:customStyle="1" w:styleId="FooterChar">
    <w:name w:val="Footer Char"/>
    <w:basedOn w:val="DefaultParagraphFont"/>
    <w:link w:val="Footer"/>
    <w:rsid w:val="008165FB"/>
    <w:rPr>
      <w:rFonts w:ascii="Times New Roman" w:eastAsia="Times New Roman" w:hAnsi="Times New Roman" w:cs="Times New Roman"/>
    </w:rPr>
  </w:style>
  <w:style w:type="character" w:styleId="FollowedHyperlink">
    <w:name w:val="FollowedHyperlink"/>
    <w:basedOn w:val="DefaultParagraphFont"/>
    <w:rsid w:val="008165FB"/>
    <w:rPr>
      <w:color w:val="800080"/>
      <w:u w:val="single"/>
    </w:rPr>
  </w:style>
  <w:style w:type="paragraph" w:styleId="ListParagraph">
    <w:name w:val="List Paragraph"/>
    <w:basedOn w:val="Normal"/>
    <w:uiPriority w:val="34"/>
    <w:qFormat/>
    <w:rsid w:val="008165FB"/>
    <w:pPr>
      <w:ind w:left="720"/>
      <w:contextualSpacing/>
    </w:pPr>
  </w:style>
  <w:style w:type="character" w:styleId="Strong">
    <w:name w:val="Strong"/>
    <w:basedOn w:val="DefaultParagraphFont"/>
    <w:uiPriority w:val="22"/>
    <w:qFormat/>
    <w:rsid w:val="008165FB"/>
    <w:rPr>
      <w:b/>
      <w:bCs/>
    </w:rPr>
  </w:style>
  <w:style w:type="character" w:styleId="PageNumber">
    <w:name w:val="page number"/>
    <w:basedOn w:val="DefaultParagraphFont"/>
    <w:rsid w:val="008165FB"/>
  </w:style>
  <w:style w:type="character" w:styleId="LineNumber">
    <w:name w:val="line number"/>
    <w:basedOn w:val="DefaultParagraphFont"/>
    <w:uiPriority w:val="99"/>
    <w:semiHidden/>
    <w:unhideWhenUsed/>
    <w:rsid w:val="003D27E4"/>
  </w:style>
  <w:style w:type="paragraph" w:styleId="Revision">
    <w:name w:val="Revision"/>
    <w:hidden/>
    <w:rsid w:val="00000F2A"/>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5061/dryad.7nb71" TargetMode="External"/><Relationship Id="rId13" Type="http://schemas.openxmlformats.org/officeDocument/2006/relationships/image" Target="media/image1.emf"/><Relationship Id="rId18" Type="http://schemas.openxmlformats.org/officeDocument/2006/relationships/image" Target="media/image6.emf"/><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3.canisius.edu/~sheets/morphsoft.html" TargetMode="Externa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3.canisius.edu/~sheets/morphsoft.html"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http://life.bio.sunysb.edu/morph/"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life.bio.sunysb.edu/morph/" TargetMode="External"/><Relationship Id="rId14" Type="http://schemas.openxmlformats.org/officeDocument/2006/relationships/image" Target="media/image2.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6838</Words>
  <Characters>38979</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UQAM</Company>
  <LinksUpToDate>false</LinksUpToDate>
  <CharactersWithSpaces>45726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Bailey Jacobson</dc:creator>
  <cp:lastModifiedBy>temp</cp:lastModifiedBy>
  <cp:revision>2</cp:revision>
  <cp:lastPrinted>2015-02-26T18:18:00Z</cp:lastPrinted>
  <dcterms:created xsi:type="dcterms:W3CDTF">2015-06-29T18:32:00Z</dcterms:created>
  <dcterms:modified xsi:type="dcterms:W3CDTF">2015-06-29T18:32:00Z</dcterms:modified>
</cp:coreProperties>
</file>