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C488" w14:textId="77777777" w:rsidR="0094092F" w:rsidRPr="00A60663" w:rsidRDefault="0094092F" w:rsidP="0094092F">
      <w:pPr>
        <w:tabs>
          <w:tab w:val="left" w:pos="709"/>
        </w:tabs>
        <w:spacing w:after="0" w:line="480" w:lineRule="auto"/>
        <w:jc w:val="center"/>
        <w:rPr>
          <w:rFonts w:ascii="Times New Roman" w:eastAsia="Arial Unicode MS" w:hAnsi="Times New Roman"/>
          <w:b/>
          <w:sz w:val="24"/>
          <w:szCs w:val="24"/>
          <w:lang w:eastAsia="en-CA"/>
        </w:rPr>
      </w:pPr>
      <w:r w:rsidRPr="00A60663">
        <w:rPr>
          <w:rFonts w:ascii="Times New Roman" w:eastAsia="Times New Roman" w:hAnsi="Times New Roman"/>
          <w:b/>
          <w:sz w:val="24"/>
          <w:szCs w:val="24"/>
        </w:rPr>
        <w:t xml:space="preserve">Title: </w:t>
      </w:r>
      <w:r w:rsidRPr="00A60663">
        <w:rPr>
          <w:rFonts w:ascii="Times New Roman" w:eastAsia="Arial Unicode MS" w:hAnsi="Times New Roman"/>
          <w:b/>
          <w:sz w:val="24"/>
          <w:szCs w:val="24"/>
          <w:lang w:eastAsia="en-CA"/>
        </w:rPr>
        <w:t>Exploring student interaction during collaborative prewriting discussions and its relationship to L2 writing</w:t>
      </w:r>
    </w:p>
    <w:p w14:paraId="486A67FA" w14:textId="77777777" w:rsidR="0094092F" w:rsidRPr="00A60663" w:rsidRDefault="0094092F" w:rsidP="0094092F">
      <w:pPr>
        <w:tabs>
          <w:tab w:val="left" w:pos="709"/>
        </w:tabs>
        <w:spacing w:after="0" w:line="240" w:lineRule="auto"/>
        <w:rPr>
          <w:rFonts w:ascii="Times New Roman" w:eastAsia="Times New Roman" w:hAnsi="Times New Roman"/>
          <w:sz w:val="24"/>
          <w:szCs w:val="24"/>
        </w:rPr>
      </w:pPr>
      <w:r w:rsidRPr="00A60663">
        <w:rPr>
          <w:rFonts w:ascii="Times New Roman" w:eastAsia="Times New Roman" w:hAnsi="Times New Roman"/>
          <w:b/>
          <w:sz w:val="24"/>
          <w:szCs w:val="24"/>
        </w:rPr>
        <w:t>Authors</w:t>
      </w:r>
      <w:r w:rsidRPr="00A60663">
        <w:rPr>
          <w:rFonts w:ascii="Times New Roman" w:eastAsia="Times New Roman" w:hAnsi="Times New Roman"/>
          <w:sz w:val="24"/>
          <w:szCs w:val="24"/>
        </w:rPr>
        <w:t>: Heike Neumann (corresponding author) &amp; Kim McDonough</w:t>
      </w:r>
    </w:p>
    <w:p w14:paraId="3523C21B" w14:textId="77777777" w:rsidR="0094092F" w:rsidRPr="00A60663" w:rsidRDefault="0094092F" w:rsidP="0094092F">
      <w:pPr>
        <w:tabs>
          <w:tab w:val="left" w:pos="709"/>
        </w:tabs>
        <w:spacing w:after="0" w:line="240" w:lineRule="auto"/>
        <w:rPr>
          <w:rFonts w:ascii="Times New Roman" w:eastAsia="Times New Roman" w:hAnsi="Times New Roman"/>
          <w:sz w:val="24"/>
          <w:szCs w:val="24"/>
        </w:rPr>
      </w:pPr>
      <w:r w:rsidRPr="00A60663">
        <w:rPr>
          <w:rFonts w:ascii="Times New Roman" w:eastAsia="Times New Roman" w:hAnsi="Times New Roman"/>
          <w:sz w:val="24"/>
          <w:szCs w:val="24"/>
        </w:rPr>
        <w:t xml:space="preserve">Department of Education, Concordia University, 1455 De Maisonneuve Blvd. West, LB 579, Montreal, Quebec, H3G 1M8, Canada. </w:t>
      </w:r>
    </w:p>
    <w:p w14:paraId="37DA48F2" w14:textId="77777777" w:rsidR="0094092F" w:rsidRPr="00A60663" w:rsidRDefault="0094092F" w:rsidP="0094092F">
      <w:pPr>
        <w:tabs>
          <w:tab w:val="left" w:pos="709"/>
        </w:tabs>
        <w:spacing w:after="0" w:line="240" w:lineRule="auto"/>
        <w:rPr>
          <w:rFonts w:ascii="Times New Roman" w:eastAsia="Times New Roman" w:hAnsi="Times New Roman"/>
          <w:sz w:val="24"/>
          <w:szCs w:val="24"/>
        </w:rPr>
      </w:pPr>
    </w:p>
    <w:p w14:paraId="4C2D3C29" w14:textId="77777777" w:rsidR="0094092F" w:rsidRPr="00A60663" w:rsidRDefault="0094092F" w:rsidP="0094092F">
      <w:pPr>
        <w:tabs>
          <w:tab w:val="left" w:pos="709"/>
        </w:tabs>
        <w:spacing w:after="0" w:line="240" w:lineRule="auto"/>
        <w:rPr>
          <w:rFonts w:ascii="Times New Roman" w:eastAsia="Times New Roman" w:hAnsi="Times New Roman"/>
          <w:sz w:val="24"/>
          <w:szCs w:val="24"/>
        </w:rPr>
      </w:pPr>
      <w:r w:rsidRPr="00A60663">
        <w:rPr>
          <w:rFonts w:ascii="Times New Roman" w:eastAsia="Times New Roman" w:hAnsi="Times New Roman"/>
          <w:sz w:val="24"/>
          <w:szCs w:val="24"/>
        </w:rPr>
        <w:t>Contact details for corresponding author:</w:t>
      </w:r>
    </w:p>
    <w:p w14:paraId="7E69DF56" w14:textId="79E8BC6D" w:rsidR="0094092F" w:rsidRPr="00A60663" w:rsidRDefault="0094092F" w:rsidP="0094092F">
      <w:pPr>
        <w:tabs>
          <w:tab w:val="left" w:pos="709"/>
        </w:tabs>
        <w:spacing w:after="0" w:line="240" w:lineRule="auto"/>
        <w:rPr>
          <w:rFonts w:ascii="Times New Roman" w:eastAsia="Times New Roman" w:hAnsi="Times New Roman"/>
          <w:sz w:val="24"/>
          <w:szCs w:val="24"/>
        </w:rPr>
      </w:pPr>
      <w:r w:rsidRPr="00A60663">
        <w:rPr>
          <w:rFonts w:ascii="Times New Roman" w:eastAsia="Times New Roman" w:hAnsi="Times New Roman"/>
          <w:sz w:val="24"/>
          <w:szCs w:val="24"/>
        </w:rPr>
        <w:t xml:space="preserve">Tel: 1-514-848-2424 ext. 2443. Email: </w:t>
      </w:r>
      <w:bookmarkStart w:id="0" w:name="_GoBack"/>
      <w:bookmarkEnd w:id="0"/>
      <w:r w:rsidR="0023646D">
        <w:rPr>
          <w:rFonts w:ascii="Times New Roman" w:eastAsia="Times New Roman" w:hAnsi="Times New Roman"/>
          <w:color w:val="0000FF"/>
          <w:sz w:val="24"/>
          <w:szCs w:val="24"/>
          <w:u w:val="single"/>
        </w:rPr>
        <w:fldChar w:fldCharType="begin"/>
      </w:r>
      <w:r w:rsidR="0023646D">
        <w:rPr>
          <w:rFonts w:ascii="Times New Roman" w:eastAsia="Times New Roman" w:hAnsi="Times New Roman"/>
          <w:color w:val="0000FF"/>
          <w:sz w:val="24"/>
          <w:szCs w:val="24"/>
          <w:u w:val="single"/>
        </w:rPr>
        <w:instrText xml:space="preserve"> HYPERLINK "mailto:</w:instrText>
      </w:r>
      <w:r w:rsidR="0023646D" w:rsidRPr="00A60663">
        <w:rPr>
          <w:rFonts w:ascii="Times New Roman" w:eastAsia="Times New Roman" w:hAnsi="Times New Roman"/>
          <w:color w:val="0000FF"/>
          <w:sz w:val="24"/>
          <w:szCs w:val="24"/>
          <w:u w:val="single"/>
        </w:rPr>
        <w:instrText>h</w:instrText>
      </w:r>
      <w:r w:rsidR="0023646D">
        <w:rPr>
          <w:rFonts w:ascii="Times New Roman" w:eastAsia="Times New Roman" w:hAnsi="Times New Roman"/>
          <w:color w:val="0000FF"/>
          <w:sz w:val="24"/>
          <w:szCs w:val="24"/>
          <w:u w:val="single"/>
        </w:rPr>
        <w:instrText>eike.</w:instrText>
      </w:r>
      <w:r w:rsidR="0023646D" w:rsidRPr="00A60663">
        <w:rPr>
          <w:rFonts w:ascii="Times New Roman" w:eastAsia="Times New Roman" w:hAnsi="Times New Roman"/>
          <w:color w:val="0000FF"/>
          <w:sz w:val="24"/>
          <w:szCs w:val="24"/>
          <w:u w:val="single"/>
        </w:rPr>
        <w:instrText>neumann@concordia.ca</w:instrText>
      </w:r>
      <w:r w:rsidR="0023646D">
        <w:rPr>
          <w:rFonts w:ascii="Times New Roman" w:eastAsia="Times New Roman" w:hAnsi="Times New Roman"/>
          <w:color w:val="0000FF"/>
          <w:sz w:val="24"/>
          <w:szCs w:val="24"/>
          <w:u w:val="single"/>
        </w:rPr>
        <w:instrText xml:space="preserve">" </w:instrText>
      </w:r>
      <w:r w:rsidR="0023646D">
        <w:rPr>
          <w:rFonts w:ascii="Times New Roman" w:eastAsia="Times New Roman" w:hAnsi="Times New Roman"/>
          <w:color w:val="0000FF"/>
          <w:sz w:val="24"/>
          <w:szCs w:val="24"/>
          <w:u w:val="single"/>
        </w:rPr>
        <w:fldChar w:fldCharType="separate"/>
      </w:r>
      <w:r w:rsidR="0023646D" w:rsidRPr="006A1C38">
        <w:rPr>
          <w:rStyle w:val="Hyperlink"/>
          <w:rFonts w:ascii="Times New Roman" w:eastAsia="Times New Roman" w:hAnsi="Times New Roman"/>
          <w:sz w:val="24"/>
          <w:szCs w:val="24"/>
        </w:rPr>
        <w:t>heike.neumann@concordia.ca</w:t>
      </w:r>
      <w:r w:rsidR="0023646D">
        <w:rPr>
          <w:rFonts w:ascii="Times New Roman" w:eastAsia="Times New Roman" w:hAnsi="Times New Roman"/>
          <w:color w:val="0000FF"/>
          <w:sz w:val="24"/>
          <w:szCs w:val="24"/>
          <w:u w:val="single"/>
        </w:rPr>
        <w:fldChar w:fldCharType="end"/>
      </w:r>
    </w:p>
    <w:p w14:paraId="3EA9DC68" w14:textId="77777777" w:rsidR="0094092F" w:rsidRPr="00A60663" w:rsidRDefault="0094092F" w:rsidP="0094092F">
      <w:pPr>
        <w:tabs>
          <w:tab w:val="left" w:pos="709"/>
        </w:tabs>
        <w:spacing w:after="0" w:line="240" w:lineRule="auto"/>
        <w:rPr>
          <w:rFonts w:ascii="Times New Roman" w:eastAsia="Times New Roman" w:hAnsi="Times New Roman"/>
          <w:sz w:val="24"/>
          <w:szCs w:val="24"/>
        </w:rPr>
      </w:pPr>
    </w:p>
    <w:p w14:paraId="1579467E" w14:textId="77777777" w:rsidR="0094092F" w:rsidRPr="00A60663" w:rsidRDefault="0094092F" w:rsidP="0094092F">
      <w:pPr>
        <w:tabs>
          <w:tab w:val="left" w:pos="709"/>
        </w:tabs>
        <w:spacing w:after="0" w:line="240" w:lineRule="auto"/>
        <w:rPr>
          <w:rFonts w:ascii="Times New Roman" w:eastAsia="Times New Roman" w:hAnsi="Times New Roman"/>
          <w:sz w:val="24"/>
          <w:szCs w:val="24"/>
        </w:rPr>
      </w:pPr>
      <w:r w:rsidRPr="00A60663">
        <w:rPr>
          <w:rFonts w:ascii="Times New Roman" w:eastAsia="Times New Roman" w:hAnsi="Times New Roman"/>
          <w:sz w:val="24"/>
          <w:szCs w:val="24"/>
        </w:rPr>
        <w:t xml:space="preserve">Email address for second author: </w:t>
      </w:r>
      <w:hyperlink r:id="rId8" w:history="1">
        <w:r w:rsidRPr="00A60663">
          <w:rPr>
            <w:rFonts w:ascii="Times New Roman" w:eastAsia="Times New Roman" w:hAnsi="Times New Roman"/>
            <w:color w:val="0000FF"/>
            <w:sz w:val="24"/>
            <w:szCs w:val="24"/>
            <w:u w:val="single"/>
          </w:rPr>
          <w:t>kim.mcdonough@concordia.ca</w:t>
        </w:r>
      </w:hyperlink>
    </w:p>
    <w:p w14:paraId="689218E7" w14:textId="77777777" w:rsidR="0094092F" w:rsidRPr="00A60663" w:rsidRDefault="0094092F" w:rsidP="0094092F">
      <w:pPr>
        <w:tabs>
          <w:tab w:val="left" w:pos="709"/>
        </w:tabs>
        <w:spacing w:after="0" w:line="240" w:lineRule="auto"/>
        <w:rPr>
          <w:rFonts w:ascii="Times New Roman" w:eastAsia="Times New Roman" w:hAnsi="Times New Roman"/>
          <w:sz w:val="24"/>
          <w:szCs w:val="24"/>
          <w:highlight w:val="yellow"/>
        </w:rPr>
      </w:pPr>
    </w:p>
    <w:p w14:paraId="47D23A8C" w14:textId="77777777" w:rsidR="0094092F" w:rsidRDefault="0094092F" w:rsidP="0094092F">
      <w:pPr>
        <w:spacing w:after="0" w:line="480" w:lineRule="auto"/>
        <w:jc w:val="center"/>
        <w:rPr>
          <w:rFonts w:ascii="Times New Roman" w:eastAsia="Arial Unicode MS" w:hAnsi="Times New Roman"/>
          <w:b/>
          <w:sz w:val="24"/>
          <w:szCs w:val="24"/>
          <w:lang w:eastAsia="en-CA"/>
        </w:rPr>
      </w:pPr>
    </w:p>
    <w:p w14:paraId="671CE486" w14:textId="77777777" w:rsidR="0094092F" w:rsidRDefault="0094092F" w:rsidP="0094092F">
      <w:pPr>
        <w:spacing w:after="0" w:line="480" w:lineRule="auto"/>
        <w:jc w:val="center"/>
        <w:rPr>
          <w:rFonts w:ascii="Times New Roman" w:eastAsia="Arial Unicode MS" w:hAnsi="Times New Roman"/>
          <w:b/>
          <w:sz w:val="24"/>
          <w:szCs w:val="24"/>
          <w:lang w:eastAsia="en-CA"/>
        </w:rPr>
      </w:pPr>
    </w:p>
    <w:p w14:paraId="5A77D673" w14:textId="77777777" w:rsidR="0094092F" w:rsidRPr="00537F89" w:rsidRDefault="0094092F" w:rsidP="0094092F">
      <w:pPr>
        <w:spacing w:after="0" w:line="480" w:lineRule="auto"/>
        <w:jc w:val="center"/>
        <w:rPr>
          <w:rFonts w:ascii="Times New Roman" w:eastAsia="Arial Unicode MS" w:hAnsi="Times New Roman"/>
          <w:b/>
          <w:sz w:val="24"/>
          <w:szCs w:val="24"/>
          <w:lang w:eastAsia="en-CA"/>
        </w:rPr>
      </w:pPr>
      <w:r w:rsidRPr="00537F89">
        <w:rPr>
          <w:rFonts w:ascii="Times New Roman" w:eastAsia="Arial Unicode MS" w:hAnsi="Times New Roman"/>
          <w:b/>
          <w:sz w:val="24"/>
          <w:szCs w:val="24"/>
          <w:lang w:eastAsia="en-CA"/>
        </w:rPr>
        <w:t>Abstract</w:t>
      </w:r>
    </w:p>
    <w:p w14:paraId="426AD796" w14:textId="2301E8EA" w:rsidR="0094092F" w:rsidRPr="00537F89" w:rsidRDefault="0094092F" w:rsidP="0094092F">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 xml:space="preserve">In second language (L2) writing classrooms, prewriting discussions are one of the most commonly used collaborative activities </w:t>
      </w:r>
      <w:r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ZWNOdW0+MzwvUmVjTnVtPjxEaXNwbGF5VGV4dD4oRmVybsOhbmRleiBEb2JhbywgMjAxMjsgU3Rv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</w:fldData>
        </w:fldChar>
      </w:r>
      <w:r>
        <w:rPr>
          <w:rFonts w:ascii="Times New Roman" w:eastAsia="Arial Unicode MS" w:hAnsi="Times New Roman"/>
          <w:sz w:val="24"/>
          <w:szCs w:val="24"/>
          <w:lang w:eastAsia="en-CA"/>
        </w:rPr>
        <w:instrText xml:space="preserve"> ADDIN EN.CITE </w:instrText>
      </w:r>
      <w:r>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ZWNOdW0+MzwvUmVjTnVtPjxEaXNwbGF5VGV4dD4oRmVybsOhbmRleiBEb2JhbywgMjAxMjsgU3Rv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</w:fldData>
        </w:fldChar>
      </w:r>
      <w:r>
        <w:rPr>
          <w:rFonts w:ascii="Times New Roman" w:eastAsia="Arial Unicode MS" w:hAnsi="Times New Roman"/>
          <w:sz w:val="24"/>
          <w:szCs w:val="24"/>
          <w:lang w:eastAsia="en-CA"/>
        </w:rPr>
        <w:instrText xml:space="preserve"> ADDIN EN.CITE.DATA </w:instrText>
      </w:r>
      <w:r>
        <w:rPr>
          <w:rFonts w:ascii="Times New Roman" w:eastAsia="Arial Unicode MS" w:hAnsi="Times New Roman"/>
          <w:sz w:val="24"/>
          <w:szCs w:val="24"/>
          <w:lang w:eastAsia="en-CA"/>
        </w:rPr>
      </w:r>
      <w:r>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r>
      <w:r w:rsidRPr="00537F89">
        <w:rPr>
          <w:rFonts w:ascii="Times New Roman" w:eastAsia="Arial Unicode MS" w:hAnsi="Times New Roman"/>
          <w:sz w:val="24"/>
          <w:szCs w:val="24"/>
          <w:lang w:eastAsia="en-CA"/>
        </w:rPr>
        <w:fldChar w:fldCharType="separate"/>
      </w:r>
      <w:r>
        <w:rPr>
          <w:rFonts w:ascii="Times New Roman" w:eastAsia="Arial Unicode MS" w:hAnsi="Times New Roman"/>
          <w:noProof/>
          <w:sz w:val="24"/>
          <w:szCs w:val="24"/>
          <w:lang w:eastAsia="en-CA"/>
        </w:rPr>
        <w:t>(</w:t>
      </w:r>
      <w:hyperlink w:anchor="_ENREF_10" w:tooltip="Fernández Dobao, 2012 #5" w:history="1">
        <w:r>
          <w:rPr>
            <w:rFonts w:ascii="Times New Roman" w:eastAsia="Arial Unicode MS" w:hAnsi="Times New Roman"/>
            <w:noProof/>
            <w:sz w:val="24"/>
            <w:szCs w:val="24"/>
            <w:lang w:eastAsia="en-CA"/>
          </w:rPr>
          <w:t>Fernández Dobao, 2012</w:t>
        </w:r>
      </w:hyperlink>
      <w:r>
        <w:rPr>
          <w:rFonts w:ascii="Times New Roman" w:eastAsia="Arial Unicode MS" w:hAnsi="Times New Roman"/>
          <w:noProof/>
          <w:sz w:val="24"/>
          <w:szCs w:val="24"/>
          <w:lang w:eastAsia="en-CA"/>
        </w:rPr>
        <w:t xml:space="preserve">; </w:t>
      </w:r>
      <w:hyperlink w:anchor="_ENREF_38" w:tooltip="Storch, 2005 #3" w:history="1">
        <w:r>
          <w:rPr>
            <w:rFonts w:ascii="Times New Roman" w:eastAsia="Arial Unicode MS" w:hAnsi="Times New Roman"/>
            <w:noProof/>
            <w:sz w:val="24"/>
            <w:szCs w:val="24"/>
            <w:lang w:eastAsia="en-CA"/>
          </w:rPr>
          <w:t>Storch, 2005</w:t>
        </w:r>
      </w:hyperlink>
      <w:r>
        <w:rPr>
          <w:rFonts w:ascii="Times New Roman" w:eastAsia="Arial Unicode MS" w:hAnsi="Times New Roman"/>
          <w:noProof/>
          <w:sz w:val="24"/>
          <w:szCs w:val="24"/>
          <w:lang w:eastAsia="en-CA"/>
        </w:rPr>
        <w:t>)</w:t>
      </w:r>
      <w:r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 xml:space="preserve">, yet there has been little research about their relationship to students’ written texts. Recent L2 writing research has examined the textual features of co-constructed texts </w:t>
      </w:r>
      <w:r w:rsidRPr="00537F89">
        <w:rPr>
          <w:rFonts w:ascii="Times New Roman" w:eastAsia="Arial Unicode MS" w:hAnsi="Times New Roman"/>
          <w:sz w:val="24"/>
          <w:szCs w:val="24"/>
          <w:lang w:eastAsia="en-CA"/>
        </w:rPr>
        <w:fldChar w:fldCharType="begin">
          <w:fldData xml:space="preserve">PEVuZE5vdGU+PENpdGU+PEF1dGhvcj5TdG9yY2g8L0F1dGhvcj48WWVhcj4yMDA3PC9ZZWFyPjxS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=
</w:fldData>
        </w:fldChar>
      </w:r>
      <w:r w:rsidRPr="00537F89">
        <w:rPr>
          <w:rFonts w:ascii="Times New Roman" w:eastAsia="Arial Unicode MS" w:hAnsi="Times New Roman"/>
          <w:sz w:val="24"/>
          <w:szCs w:val="24"/>
          <w:lang w:eastAsia="en-CA"/>
        </w:rPr>
        <w:instrText xml:space="preserve"> ADDIN EN.CITE </w:instrText>
      </w:r>
      <w:r w:rsidRPr="00537F89">
        <w:rPr>
          <w:rFonts w:ascii="Times New Roman" w:eastAsia="Arial Unicode MS" w:hAnsi="Times New Roman"/>
          <w:sz w:val="24"/>
          <w:szCs w:val="24"/>
          <w:lang w:eastAsia="en-CA"/>
        </w:rPr>
        <w:fldChar w:fldCharType="begin">
          <w:fldData xml:space="preserve">PEVuZE5vdGU+PENpdGU+PEF1dGhvcj5TdG9yY2g8L0F1dGhvcj48WWVhcj4yMDA3PC9ZZWFyPjxS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=
</w:fldData>
        </w:fldChar>
      </w:r>
      <w:r w:rsidRPr="00537F89">
        <w:rPr>
          <w:rFonts w:ascii="Times New Roman" w:eastAsia="Arial Unicode MS" w:hAnsi="Times New Roman"/>
          <w:sz w:val="24"/>
          <w:szCs w:val="24"/>
          <w:lang w:eastAsia="en-CA"/>
        </w:rPr>
        <w:instrText xml:space="preserve"> ADDIN EN.CITE.DATA </w:instrText>
      </w:r>
      <w:r w:rsidRPr="00537F89">
        <w:rPr>
          <w:rFonts w:ascii="Times New Roman" w:eastAsia="Arial Unicode MS" w:hAnsi="Times New Roman"/>
          <w:sz w:val="24"/>
          <w:szCs w:val="24"/>
          <w:lang w:eastAsia="en-CA"/>
        </w:rPr>
      </w:r>
      <w:r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r>
      <w:r w:rsidRPr="00537F89">
        <w:rPr>
          <w:rFonts w:ascii="Times New Roman" w:eastAsia="Arial Unicode MS" w:hAnsi="Times New Roman"/>
          <w:sz w:val="24"/>
          <w:szCs w:val="24"/>
          <w:lang w:eastAsia="en-CA"/>
        </w:rPr>
        <w:fldChar w:fldCharType="separate"/>
      </w:r>
      <w:r w:rsidRPr="00537F89">
        <w:rPr>
          <w:rFonts w:ascii="Times New Roman" w:eastAsia="Arial Unicode MS" w:hAnsi="Times New Roman"/>
          <w:noProof/>
          <w:sz w:val="24"/>
          <w:szCs w:val="24"/>
          <w:lang w:eastAsia="en-CA"/>
        </w:rPr>
        <w:t>(</w:t>
      </w:r>
      <w:hyperlink w:anchor="_ENREF_9" w:tooltip="Elola, 2010 #10" w:history="1">
        <w:r w:rsidRPr="00537F89">
          <w:rPr>
            <w:rFonts w:ascii="Times New Roman" w:eastAsia="Arial Unicode MS" w:hAnsi="Times New Roman"/>
            <w:noProof/>
            <w:sz w:val="24"/>
            <w:szCs w:val="24"/>
            <w:lang w:eastAsia="en-CA"/>
          </w:rPr>
          <w:t>e.g., Elola &amp; Oskoz, 2010</w:t>
        </w:r>
      </w:hyperlink>
      <w:r w:rsidRPr="00537F89">
        <w:rPr>
          <w:rFonts w:ascii="Times New Roman" w:eastAsia="Arial Unicode MS" w:hAnsi="Times New Roman"/>
          <w:noProof/>
          <w:sz w:val="24"/>
          <w:szCs w:val="24"/>
          <w:lang w:eastAsia="en-CA"/>
        </w:rPr>
        <w:t xml:space="preserve">; </w:t>
      </w:r>
      <w:hyperlink w:anchor="_ENREF_24" w:tooltip="Kuiken, 2002 #19" w:history="1">
        <w:r w:rsidRPr="00537F89">
          <w:rPr>
            <w:rFonts w:ascii="Times New Roman" w:eastAsia="Arial Unicode MS" w:hAnsi="Times New Roman"/>
            <w:noProof/>
            <w:sz w:val="24"/>
            <w:szCs w:val="24"/>
            <w:lang w:eastAsia="en-CA"/>
          </w:rPr>
          <w:t>Kuiken &amp; Vedder, 2002</w:t>
        </w:r>
      </w:hyperlink>
      <w:r w:rsidRPr="00537F89">
        <w:rPr>
          <w:rFonts w:ascii="Times New Roman" w:eastAsia="Arial Unicode MS" w:hAnsi="Times New Roman"/>
          <w:noProof/>
          <w:sz w:val="24"/>
          <w:szCs w:val="24"/>
          <w:lang w:eastAsia="en-CA"/>
        </w:rPr>
        <w:t xml:space="preserve">; </w:t>
      </w:r>
      <w:hyperlink w:anchor="_ENREF_43" w:tooltip="Storch, 2007 #30" w:history="1">
        <w:r w:rsidRPr="00537F89">
          <w:rPr>
            <w:rFonts w:ascii="Times New Roman" w:eastAsia="Arial Unicode MS" w:hAnsi="Times New Roman"/>
            <w:noProof/>
            <w:sz w:val="24"/>
            <w:szCs w:val="24"/>
            <w:lang w:eastAsia="en-CA"/>
          </w:rPr>
          <w:t>Storch &amp; Wigglesworth, 2007</w:t>
        </w:r>
      </w:hyperlink>
      <w:r w:rsidRPr="00537F89">
        <w:rPr>
          <w:rFonts w:ascii="Times New Roman" w:eastAsia="Arial Unicode MS" w:hAnsi="Times New Roman"/>
          <w:noProof/>
          <w:sz w:val="24"/>
          <w:szCs w:val="24"/>
          <w:lang w:eastAsia="en-CA"/>
        </w:rPr>
        <w:t>)</w:t>
      </w:r>
      <w:r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 xml:space="preserve">, whereas the </w:t>
      </w:r>
      <w:proofErr w:type="spellStart"/>
      <w:r w:rsidRPr="00537F89">
        <w:rPr>
          <w:rFonts w:ascii="Times New Roman" w:eastAsia="Arial Unicode MS" w:hAnsi="Times New Roman"/>
          <w:sz w:val="24"/>
          <w:szCs w:val="24"/>
          <w:lang w:eastAsia="en-CA"/>
        </w:rPr>
        <w:t>pretask</w:t>
      </w:r>
      <w:proofErr w:type="spellEnd"/>
      <w:r w:rsidRPr="00537F89">
        <w:rPr>
          <w:rFonts w:ascii="Times New Roman" w:eastAsia="Arial Unicode MS" w:hAnsi="Times New Roman"/>
          <w:sz w:val="24"/>
          <w:szCs w:val="24"/>
          <w:lang w:eastAsia="en-CA"/>
        </w:rPr>
        <w:t xml:space="preserve"> planning literature has focused mainly on the effect of individual planning </w:t>
      </w:r>
      <w:r w:rsidRPr="00537F89">
        <w:rPr>
          <w:rFonts w:ascii="Times New Roman" w:eastAsia="Arial Unicode MS" w:hAnsi="Times New Roman"/>
          <w:sz w:val="24"/>
          <w:szCs w:val="24"/>
          <w:lang w:eastAsia="en-CA"/>
        </w:rPr>
        <w:fldChar w:fldCharType="begin">
          <w:fldData xml:space="preserve">PEVuZE5vdGU+PENpdGU+PEF1dGhvcj5FbGxpczwvQXV0aG9yPjxZZWFyPjIwMDQ8L1llYXI+PFJl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</w:fldData>
        </w:fldChar>
      </w:r>
      <w:r w:rsidRPr="00537F89">
        <w:rPr>
          <w:rFonts w:ascii="Times New Roman" w:eastAsia="Arial Unicode MS" w:hAnsi="Times New Roman"/>
          <w:sz w:val="24"/>
          <w:szCs w:val="24"/>
          <w:lang w:eastAsia="en-CA"/>
        </w:rPr>
        <w:instrText xml:space="preserve"> ADDIN EN.CITE </w:instrText>
      </w:r>
      <w:r w:rsidRPr="00537F89">
        <w:rPr>
          <w:rFonts w:ascii="Times New Roman" w:eastAsia="Arial Unicode MS" w:hAnsi="Times New Roman"/>
          <w:sz w:val="24"/>
          <w:szCs w:val="24"/>
          <w:lang w:eastAsia="en-CA"/>
        </w:rPr>
        <w:fldChar w:fldCharType="begin">
          <w:fldData xml:space="preserve">PEVuZE5vdGU+PENpdGU+PEF1dGhvcj5FbGxpczwvQXV0aG9yPjxZZWFyPjIwMDQ8L1llYXI+PFJl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</w:fldData>
        </w:fldChar>
      </w:r>
      <w:r w:rsidRPr="00537F89">
        <w:rPr>
          <w:rFonts w:ascii="Times New Roman" w:eastAsia="Arial Unicode MS" w:hAnsi="Times New Roman"/>
          <w:sz w:val="24"/>
          <w:szCs w:val="24"/>
          <w:lang w:eastAsia="en-CA"/>
        </w:rPr>
        <w:instrText xml:space="preserve"> ADDIN EN.CITE.DATA </w:instrText>
      </w:r>
      <w:r w:rsidRPr="00537F89">
        <w:rPr>
          <w:rFonts w:ascii="Times New Roman" w:eastAsia="Arial Unicode MS" w:hAnsi="Times New Roman"/>
          <w:sz w:val="24"/>
          <w:szCs w:val="24"/>
          <w:lang w:eastAsia="en-CA"/>
        </w:rPr>
      </w:r>
      <w:r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r>
      <w:r w:rsidRPr="00537F89">
        <w:rPr>
          <w:rFonts w:ascii="Times New Roman" w:eastAsia="Arial Unicode MS" w:hAnsi="Times New Roman"/>
          <w:sz w:val="24"/>
          <w:szCs w:val="24"/>
          <w:lang w:eastAsia="en-CA"/>
        </w:rPr>
        <w:fldChar w:fldCharType="separate"/>
      </w:r>
      <w:r w:rsidRPr="00537F89">
        <w:rPr>
          <w:rFonts w:ascii="Times New Roman" w:eastAsia="Arial Unicode MS" w:hAnsi="Times New Roman"/>
          <w:noProof/>
          <w:sz w:val="24"/>
          <w:szCs w:val="24"/>
          <w:lang w:eastAsia="en-CA"/>
        </w:rPr>
        <w:t xml:space="preserve">(e.g., </w:t>
      </w:r>
      <w:hyperlink w:anchor="_ENREF_8" w:tooltip="Ellis, 2004 #1" w:history="1">
        <w:r w:rsidRPr="00537F89">
          <w:rPr>
            <w:rFonts w:ascii="Times New Roman" w:eastAsia="Arial Unicode MS" w:hAnsi="Times New Roman"/>
            <w:noProof/>
            <w:sz w:val="24"/>
            <w:szCs w:val="24"/>
            <w:lang w:eastAsia="en-CA"/>
          </w:rPr>
          <w:t>Ellis &amp; Yuan, 2004</w:t>
        </w:r>
      </w:hyperlink>
      <w:r w:rsidRPr="00537F89">
        <w:rPr>
          <w:rFonts w:ascii="Times New Roman" w:eastAsia="Arial Unicode MS" w:hAnsi="Times New Roman"/>
          <w:noProof/>
          <w:sz w:val="24"/>
          <w:szCs w:val="24"/>
          <w:lang w:eastAsia="en-CA"/>
        </w:rPr>
        <w:t xml:space="preserve">; </w:t>
      </w:r>
      <w:hyperlink w:anchor="_ENREF_23" w:tooltip="Kroll, 1990 #45" w:history="1">
        <w:r w:rsidRPr="00537F89">
          <w:rPr>
            <w:rFonts w:ascii="Times New Roman" w:eastAsia="Arial Unicode MS" w:hAnsi="Times New Roman"/>
            <w:noProof/>
            <w:sz w:val="24"/>
            <w:szCs w:val="24"/>
            <w:lang w:eastAsia="en-CA"/>
          </w:rPr>
          <w:t>Kroll, 1990</w:t>
        </w:r>
      </w:hyperlink>
      <w:r w:rsidRPr="00537F89">
        <w:rPr>
          <w:rFonts w:ascii="Times New Roman" w:eastAsia="Arial Unicode MS" w:hAnsi="Times New Roman"/>
          <w:noProof/>
          <w:sz w:val="24"/>
          <w:szCs w:val="24"/>
          <w:lang w:eastAsia="en-CA"/>
        </w:rPr>
        <w:t xml:space="preserve">; </w:t>
      </w:r>
      <w:hyperlink w:anchor="_ENREF_29" w:tooltip="Ojima, 2006 #1" w:history="1">
        <w:r w:rsidRPr="00537F89">
          <w:rPr>
            <w:rFonts w:ascii="Times New Roman" w:eastAsia="Arial Unicode MS" w:hAnsi="Times New Roman"/>
            <w:noProof/>
            <w:sz w:val="24"/>
            <w:szCs w:val="24"/>
            <w:lang w:eastAsia="en-CA"/>
          </w:rPr>
          <w:t>Ojima, 2006</w:t>
        </w:r>
      </w:hyperlink>
      <w:r w:rsidRPr="00537F89">
        <w:rPr>
          <w:rFonts w:ascii="Times New Roman" w:eastAsia="Arial Unicode MS" w:hAnsi="Times New Roman"/>
          <w:noProof/>
          <w:sz w:val="24"/>
          <w:szCs w:val="24"/>
          <w:lang w:eastAsia="en-CA"/>
        </w:rPr>
        <w:t>)</w:t>
      </w:r>
      <w:r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 The current study investigates the relationship between interaction during collaborative prewriting tasks and students’ written texts in an English for Academic Purposes (EAP) course. The findings indicate that structured collaborative prewriting tasks elicited student talk about content and organization, but only a moderate relationship between these prewriting discussions and the students’ written texts</w:t>
      </w:r>
      <w:r>
        <w:rPr>
          <w:rFonts w:ascii="Times New Roman" w:eastAsia="Arial Unicode MS" w:hAnsi="Times New Roman"/>
          <w:sz w:val="24"/>
          <w:szCs w:val="24"/>
          <w:lang w:eastAsia="en-CA"/>
        </w:rPr>
        <w:t xml:space="preserve"> was observed</w:t>
      </w:r>
      <w:r w:rsidRPr="00537F89">
        <w:rPr>
          <w:rFonts w:ascii="Times New Roman" w:eastAsia="Arial Unicode MS" w:hAnsi="Times New Roman"/>
          <w:sz w:val="24"/>
          <w:szCs w:val="24"/>
          <w:lang w:eastAsia="en-CA"/>
        </w:rPr>
        <w:t xml:space="preserve">. Implications for the use of collaborative prewriting discussions in EAP contexts are discussed.   </w:t>
      </w:r>
    </w:p>
    <w:p w14:paraId="27664623" w14:textId="77777777" w:rsidR="0094092F" w:rsidRDefault="0094092F">
      <w:pPr>
        <w:spacing w:after="0" w:line="24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br w:type="page"/>
      </w:r>
    </w:p>
    <w:p w14:paraId="7A1C2818" w14:textId="77BC8642" w:rsidR="001E0654" w:rsidRPr="00537F89" w:rsidRDefault="00E03ADF"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lastRenderedPageBreak/>
        <w:t xml:space="preserve">With the advent of communicative language teaching, collaborative learning </w:t>
      </w:r>
      <w:r w:rsidR="00AA3684" w:rsidRPr="00537F89">
        <w:rPr>
          <w:rFonts w:ascii="Times New Roman" w:eastAsia="Arial Unicode MS" w:hAnsi="Times New Roman"/>
          <w:sz w:val="24"/>
          <w:szCs w:val="24"/>
          <w:lang w:eastAsia="en-CA"/>
        </w:rPr>
        <w:t xml:space="preserve">has assumed an important </w:t>
      </w:r>
      <w:r w:rsidR="00707A6A" w:rsidRPr="00537F89">
        <w:rPr>
          <w:rFonts w:ascii="Times New Roman" w:eastAsia="Arial Unicode MS" w:hAnsi="Times New Roman"/>
          <w:sz w:val="24"/>
          <w:szCs w:val="24"/>
          <w:lang w:eastAsia="en-CA"/>
        </w:rPr>
        <w:t>role</w:t>
      </w:r>
      <w:r w:rsidR="00AA3684" w:rsidRPr="00537F89">
        <w:rPr>
          <w:rFonts w:ascii="Times New Roman" w:eastAsia="Arial Unicode MS" w:hAnsi="Times New Roman"/>
          <w:sz w:val="24"/>
          <w:szCs w:val="24"/>
          <w:lang w:eastAsia="en-CA"/>
        </w:rPr>
        <w:t xml:space="preserve"> in</w:t>
      </w:r>
      <w:r w:rsidRPr="00537F89">
        <w:rPr>
          <w:rFonts w:ascii="Times New Roman" w:eastAsia="Arial Unicode MS" w:hAnsi="Times New Roman"/>
          <w:sz w:val="24"/>
          <w:szCs w:val="24"/>
          <w:lang w:eastAsia="en-CA"/>
        </w:rPr>
        <w:t xml:space="preserve"> the second language (L2) classroom</w:t>
      </w:r>
      <w:r w:rsidR="006B01C2" w:rsidRPr="00537F89">
        <w:rPr>
          <w:rFonts w:ascii="Times New Roman" w:eastAsia="Arial Unicode MS" w:hAnsi="Times New Roman"/>
          <w:sz w:val="24"/>
          <w:szCs w:val="24"/>
          <w:lang w:eastAsia="en-CA"/>
        </w:rPr>
        <w:t xml:space="preserve">, with </w:t>
      </w:r>
      <w:r w:rsidRPr="00537F89">
        <w:rPr>
          <w:rFonts w:ascii="Times New Roman" w:eastAsia="Arial Unicode MS" w:hAnsi="Times New Roman"/>
          <w:sz w:val="24"/>
          <w:szCs w:val="24"/>
          <w:lang w:eastAsia="en-CA"/>
        </w:rPr>
        <w:t xml:space="preserve">collaborative activities seen as one of the key characteristics of communicative </w:t>
      </w:r>
      <w:r w:rsidR="00AA3684" w:rsidRPr="00537F89">
        <w:rPr>
          <w:rFonts w:ascii="Times New Roman" w:eastAsia="Arial Unicode MS" w:hAnsi="Times New Roman"/>
          <w:sz w:val="24"/>
          <w:szCs w:val="24"/>
          <w:lang w:eastAsia="en-CA"/>
        </w:rPr>
        <w:t>L2 teaching</w:t>
      </w:r>
      <w:r w:rsidRPr="00537F89">
        <w:rPr>
          <w:rFonts w:ascii="Times New Roman" w:eastAsia="Arial Unicode MS" w:hAnsi="Times New Roman"/>
          <w:sz w:val="24"/>
          <w:szCs w:val="24"/>
          <w:lang w:eastAsia="en-CA"/>
        </w:rPr>
        <w:t xml:space="preserve">. </w:t>
      </w:r>
      <w:r w:rsidR="00AA3684" w:rsidRPr="00537F89">
        <w:rPr>
          <w:rFonts w:ascii="Times New Roman" w:eastAsia="Arial Unicode MS" w:hAnsi="Times New Roman"/>
          <w:sz w:val="24"/>
          <w:szCs w:val="24"/>
          <w:lang w:eastAsia="en-CA"/>
        </w:rPr>
        <w:t xml:space="preserve">The inclusion of collaborative activities in the L2 classroom has been justified through reference to sociocultural theory, in particular Vygotsky’s </w:t>
      </w:r>
      <w:r w:rsidR="008636E0" w:rsidRPr="00537F89">
        <w:rPr>
          <w:rFonts w:ascii="Times New Roman" w:eastAsia="Arial Unicode MS" w:hAnsi="Times New Roman"/>
          <w:sz w:val="24"/>
          <w:szCs w:val="24"/>
          <w:lang w:eastAsia="en-CA"/>
        </w:rPr>
        <w:fldChar w:fldCharType="begin"/>
      </w:r>
      <w:r w:rsidR="00AA3684" w:rsidRPr="00537F89">
        <w:rPr>
          <w:rFonts w:ascii="Times New Roman" w:eastAsia="Arial Unicode MS" w:hAnsi="Times New Roman"/>
          <w:sz w:val="24"/>
          <w:szCs w:val="24"/>
          <w:lang w:eastAsia="en-CA"/>
        </w:rPr>
        <w:instrText xml:space="preserve"> ADDIN EN.CITE &lt;EndNote&gt;&lt;Cite ExcludeAuth="1"&gt;&lt;Author&gt;Vygotsky&lt;/Author&gt;&lt;Year&gt;1978&lt;/Year&gt;&lt;RecNum&gt;31&lt;/RecNum&gt;&lt;DisplayText&gt;(1978)&lt;/DisplayText&gt;&lt;record&gt;&lt;rec-number&gt;31&lt;/rec-number&gt;&lt;foreign-keys&gt;&lt;key app="EN" db-id="x02taez5f0wzv3eszr65z0z80pd5xf9eatfe"&gt;31&lt;/key&gt;&lt;/foreign-keys&gt;&lt;ref-type name="Book"&gt;6&lt;/ref-type&gt;&lt;contributors&gt;&lt;authors&gt;&lt;author&gt;Vygotsky, L. S.&lt;/author&gt;&lt;/authors&gt;&lt;/contributors&gt;&lt;titles&gt;&lt;title&gt;Mind in society: The development of higher psychological processes&lt;/title&gt;&lt;/titles&gt;&lt;number&gt;xi, 159 p. :&lt;/number&gt;&lt;keywords&gt;&lt;keyword&gt;Cognition.&lt;/keyword&gt;&lt;keyword&gt;Cognition in children.&lt;/keyword&gt;&lt;/keywords&gt;&lt;dates&gt;&lt;year&gt;1978&lt;/year&gt;&lt;/dates&gt;&lt;pub-location&gt;Cambridge, MA&lt;/pub-location&gt;&lt;publisher&gt;Harvard University Press&lt;/publisher&gt;&lt;isbn&gt;0674576284&lt;/isbn&gt;&lt;call-num&gt;BF 311 V93 1978&lt;/call-num&gt;&lt;urls&gt;&lt;/urls&gt;&lt;research-notes&gt;Definition of ZPD on p. 86 and discussion of ZPD on pp. 84-91&lt;/research-notes&gt;&lt;/record&gt;&lt;/Cite&gt;&lt;/EndNote&gt;</w:instrText>
      </w:r>
      <w:r w:rsidR="008636E0" w:rsidRPr="00537F89">
        <w:rPr>
          <w:rFonts w:ascii="Times New Roman" w:eastAsia="Arial Unicode MS" w:hAnsi="Times New Roman"/>
          <w:sz w:val="24"/>
          <w:szCs w:val="24"/>
          <w:lang w:eastAsia="en-CA"/>
        </w:rPr>
        <w:fldChar w:fldCharType="separate"/>
      </w:r>
      <w:r w:rsidR="00AA3684" w:rsidRPr="00537F89">
        <w:rPr>
          <w:rFonts w:ascii="Times New Roman" w:eastAsia="Arial Unicode MS" w:hAnsi="Times New Roman"/>
          <w:noProof/>
          <w:sz w:val="24"/>
          <w:szCs w:val="24"/>
          <w:lang w:eastAsia="en-CA"/>
        </w:rPr>
        <w:t>(</w:t>
      </w:r>
      <w:hyperlink w:anchor="_ENREF_50" w:tooltip="Vygotsky, 1978 #31" w:history="1">
        <w:r w:rsidR="0094092F" w:rsidRPr="00537F89">
          <w:rPr>
            <w:rFonts w:ascii="Times New Roman" w:eastAsia="Arial Unicode MS" w:hAnsi="Times New Roman"/>
            <w:noProof/>
            <w:sz w:val="24"/>
            <w:szCs w:val="24"/>
            <w:lang w:eastAsia="en-CA"/>
          </w:rPr>
          <w:t>1978</w:t>
        </w:r>
      </w:hyperlink>
      <w:r w:rsidR="00AA3684"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AA3684" w:rsidRPr="00537F89">
        <w:rPr>
          <w:rFonts w:ascii="Times New Roman" w:eastAsia="Arial Unicode MS" w:hAnsi="Times New Roman"/>
          <w:sz w:val="24"/>
          <w:szCs w:val="24"/>
          <w:lang w:eastAsia="en-CA"/>
        </w:rPr>
        <w:t xml:space="preserve"> pioneering claims that speech is an essential part of human cognitive development, and that language and cognitive skills develop through interaction with others and the physical world. </w:t>
      </w:r>
      <w:r w:rsidR="00203AA5" w:rsidRPr="00537F89">
        <w:rPr>
          <w:rFonts w:ascii="Times New Roman" w:eastAsia="Arial Unicode MS" w:hAnsi="Times New Roman"/>
          <w:sz w:val="24"/>
          <w:szCs w:val="24"/>
          <w:lang w:eastAsia="en-CA"/>
        </w:rPr>
        <w:t xml:space="preserve">Interaction plays an essential role in knowledge-building by creating opportunities for learners to elicit help from experts or simply articulate steps in the problem-solving process through internal or external speech. </w:t>
      </w:r>
      <w:r w:rsidRPr="00537F89">
        <w:rPr>
          <w:rFonts w:ascii="Times New Roman" w:eastAsia="Arial Unicode MS" w:hAnsi="Times New Roman"/>
          <w:sz w:val="24"/>
          <w:szCs w:val="24"/>
          <w:lang w:eastAsia="en-CA"/>
        </w:rPr>
        <w:t xml:space="preserve">While it was originally thought </w:t>
      </w:r>
      <w:r w:rsidR="00AA3684" w:rsidRPr="00537F89">
        <w:rPr>
          <w:rFonts w:ascii="Times New Roman" w:eastAsia="Arial Unicode MS" w:hAnsi="Times New Roman"/>
          <w:sz w:val="24"/>
          <w:szCs w:val="24"/>
          <w:lang w:eastAsia="en-CA"/>
        </w:rPr>
        <w:t>that these forms of</w:t>
      </w:r>
      <w:r w:rsidRPr="00537F89">
        <w:rPr>
          <w:rFonts w:ascii="Times New Roman" w:eastAsia="Arial Unicode MS" w:hAnsi="Times New Roman"/>
          <w:sz w:val="24"/>
          <w:szCs w:val="24"/>
          <w:lang w:eastAsia="en-CA"/>
        </w:rPr>
        <w:t xml:space="preserve"> scaffolding could only be provided by an expert through, for example, guided participation </w:t>
      </w:r>
      <w:r w:rsidR="008636E0" w:rsidRPr="00537F89">
        <w:rPr>
          <w:rFonts w:ascii="Times New Roman" w:eastAsia="Arial Unicode MS" w:hAnsi="Times New Roman"/>
          <w:sz w:val="24"/>
          <w:szCs w:val="24"/>
          <w:lang w:eastAsia="en-CA"/>
        </w:rPr>
        <w:fldChar w:fldCharType="begin"/>
      </w:r>
      <w:r w:rsidRPr="00537F89">
        <w:rPr>
          <w:rFonts w:ascii="Times New Roman" w:eastAsia="Arial Unicode MS" w:hAnsi="Times New Roman"/>
          <w:sz w:val="24"/>
          <w:szCs w:val="24"/>
          <w:lang w:eastAsia="en-CA"/>
        </w:rPr>
        <w:instrText xml:space="preserve"> ADDIN EN.CITE &lt;EndNote&gt;&lt;Cite&gt;&lt;Author&gt;Rogoff&lt;/Author&gt;&lt;Year&gt;1990&lt;/Year&gt;&lt;RecNum&gt;27&lt;/RecNum&gt;&lt;DisplayText&gt;(Rogoff, 1990)&lt;/DisplayText&gt;&lt;record&gt;&lt;rec-number&gt;27&lt;/rec-number&gt;&lt;foreign-keys&gt;&lt;key app="EN" db-id="x02taez5f0wzv3eszr65z0z80pd5xf9eatfe"&gt;27&lt;/key&gt;&lt;/foreign-keys&gt;&lt;ref-type name="Book"&gt;6&lt;/ref-type&gt;&lt;contributors&gt;&lt;authors&gt;&lt;author&gt;Rogoff, Barbara&lt;/author&gt;&lt;/authors&gt;&lt;/contributors&gt;&lt;titles&gt;&lt;title&gt;Apprenticeship in thinking: Cognitive development in social context&lt;/title&gt;&lt;/titles&gt;&lt;number&gt;xiv, 242 p. ;&lt;/number&gt;&lt;keywords&gt;&lt;keyword&gt;Cognition in children.&lt;/keyword&gt;&lt;keyword&gt;Social interaction in children.&lt;/keyword&gt;&lt;keyword&gt;Cognition and culture.&lt;/keyword&gt;&lt;keyword&gt;Children and adults.&lt;/keyword&gt;&lt;/keywords&gt;&lt;dates&gt;&lt;year&gt;1990&lt;/year&gt;&lt;/dates&gt;&lt;pub-location&gt;New York&lt;/pub-location&gt;&lt;publisher&gt;Oxford University Press&lt;/publisher&gt;&lt;isbn&gt;0195059735 (alk paper)&amp;#xD;0195059735&lt;/isbn&gt;&lt;urls&gt;&lt;/urls&gt;&lt;research-notes&gt;p. 39: Guided participation in peer groups of novices. &amp;quot;The &amp;apos;master,&amp;apos; or expert, is relatively more skilled than the novices, with a broader vision of the important features of the culturally valued activity. However, the expert too is still developing breadth and depth of skill and understanding in the process of carrying out the activity and guiding others in it. Hence the model provided by apprenticeship is one of active learners in a community of people who support, challenge, and guide novices as they increasingly participate in skilled, valued sociocultural activity.&amp;quot;&lt;/research-notes&gt;&lt;/record&gt;&lt;/Cite&gt;&lt;/EndNote&gt;</w:instrText>
      </w:r>
      <w:r w:rsidR="008636E0" w:rsidRPr="00537F89">
        <w:rPr>
          <w:rFonts w:ascii="Times New Roman" w:eastAsia="Arial Unicode MS" w:hAnsi="Times New Roman"/>
          <w:sz w:val="24"/>
          <w:szCs w:val="24"/>
          <w:lang w:eastAsia="en-CA"/>
        </w:rPr>
        <w:fldChar w:fldCharType="separate"/>
      </w:r>
      <w:r w:rsidRPr="00537F89">
        <w:rPr>
          <w:rFonts w:ascii="Times New Roman" w:eastAsia="Arial Unicode MS" w:hAnsi="Times New Roman"/>
          <w:sz w:val="24"/>
          <w:szCs w:val="24"/>
          <w:lang w:eastAsia="en-CA"/>
        </w:rPr>
        <w:t>(</w:t>
      </w:r>
      <w:hyperlink w:anchor="_ENREF_32" w:tooltip="Rogoff, 1990 #27" w:history="1">
        <w:r w:rsidR="0094092F" w:rsidRPr="00537F89">
          <w:rPr>
            <w:rFonts w:ascii="Times New Roman" w:eastAsia="Arial Unicode MS" w:hAnsi="Times New Roman"/>
            <w:sz w:val="24"/>
            <w:szCs w:val="24"/>
            <w:lang w:eastAsia="en-CA"/>
          </w:rPr>
          <w:t>Rogoff, 1990</w:t>
        </w:r>
      </w:hyperlink>
      <w:r w:rsidRPr="00537F89">
        <w:rPr>
          <w:rFonts w:ascii="Times New Roman" w:eastAsia="Arial Unicode MS" w:hAnsi="Times New Roman"/>
          <w:sz w:val="24"/>
          <w:szCs w:val="24"/>
          <w:lang w:eastAsia="en-CA"/>
        </w:rPr>
        <w:t>)</w:t>
      </w:r>
      <w:r w:rsidR="008636E0"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 xml:space="preserve">, </w:t>
      </w:r>
      <w:r w:rsidR="00203AA5" w:rsidRPr="00537F89">
        <w:rPr>
          <w:rFonts w:ascii="Times New Roman" w:eastAsia="Arial Unicode MS" w:hAnsi="Times New Roman"/>
          <w:sz w:val="24"/>
          <w:szCs w:val="24"/>
          <w:lang w:eastAsia="en-CA"/>
        </w:rPr>
        <w:t xml:space="preserve">numerous </w:t>
      </w:r>
      <w:r w:rsidRPr="00537F89">
        <w:rPr>
          <w:rFonts w:ascii="Times New Roman" w:eastAsia="Arial Unicode MS" w:hAnsi="Times New Roman"/>
          <w:sz w:val="24"/>
          <w:szCs w:val="24"/>
          <w:lang w:eastAsia="en-CA"/>
        </w:rPr>
        <w:t xml:space="preserve">studies </w:t>
      </w:r>
      <w:r w:rsidR="00203AA5" w:rsidRPr="00537F89">
        <w:rPr>
          <w:rFonts w:ascii="Times New Roman" w:eastAsia="Arial Unicode MS" w:hAnsi="Times New Roman"/>
          <w:sz w:val="24"/>
          <w:szCs w:val="24"/>
          <w:lang w:eastAsia="en-CA"/>
        </w:rPr>
        <w:t>have shown</w:t>
      </w:r>
      <w:r w:rsidRPr="00537F89">
        <w:rPr>
          <w:rFonts w:ascii="Times New Roman" w:eastAsia="Arial Unicode MS" w:hAnsi="Times New Roman"/>
          <w:sz w:val="24"/>
          <w:szCs w:val="24"/>
          <w:lang w:eastAsia="en-CA"/>
        </w:rPr>
        <w:t xml:space="preserve"> that learners scaffold each other</w:t>
      </w:r>
      <w:r w:rsidR="00D20165" w:rsidRPr="00537F89">
        <w:rPr>
          <w:rFonts w:ascii="Times New Roman" w:eastAsia="Arial Unicode MS" w:hAnsi="Times New Roman"/>
          <w:sz w:val="24"/>
          <w:szCs w:val="24"/>
          <w:lang w:eastAsia="en-CA"/>
        </w:rPr>
        <w:t xml:space="preserve"> </w:t>
      </w:r>
      <w:r w:rsidR="00AA3684" w:rsidRPr="00537F89">
        <w:rPr>
          <w:rFonts w:ascii="Times New Roman" w:eastAsia="Arial Unicode MS" w:hAnsi="Times New Roman"/>
          <w:sz w:val="24"/>
          <w:szCs w:val="24"/>
          <w:lang w:eastAsia="en-CA"/>
        </w:rPr>
        <w:t xml:space="preserve">during collaborative activities </w:t>
      </w:r>
      <w:r w:rsidR="00D20165" w:rsidRPr="00537F89">
        <w:rPr>
          <w:rFonts w:ascii="Times New Roman" w:eastAsia="Arial Unicode MS" w:hAnsi="Times New Roman"/>
          <w:sz w:val="24"/>
          <w:szCs w:val="24"/>
          <w:lang w:eastAsia="en-CA"/>
        </w:rPr>
        <w:t xml:space="preserve">in a wide variety of L2 contexts </w:t>
      </w:r>
      <w:r w:rsidR="008636E0" w:rsidRPr="00537F89">
        <w:rPr>
          <w:rFonts w:ascii="Times New Roman" w:eastAsia="Arial Unicode MS" w:hAnsi="Times New Roman"/>
          <w:sz w:val="24"/>
          <w:szCs w:val="24"/>
          <w:lang w:eastAsia="en-CA"/>
        </w:rPr>
        <w:fldChar w:fldCharType="begin">
          <w:fldData xml:space="preserve">PEVuZE5vdGU+PENpdGU+PEF1dGhvcj5Eb25hdG88L0F1dGhvcj48WWVhcj4xOTg4PC9ZZWFyPjxS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</w:fldData>
        </w:fldChar>
      </w:r>
      <w:r w:rsidR="008F71D2" w:rsidRPr="00537F89">
        <w:rPr>
          <w:rFonts w:ascii="Times New Roman" w:eastAsia="Arial Unicode MS" w:hAnsi="Times New Roman"/>
          <w:sz w:val="24"/>
          <w:szCs w:val="24"/>
          <w:lang w:eastAsia="en-CA"/>
        </w:rPr>
        <w:instrText xml:space="preserve"> ADDIN EN.CITE </w:instrText>
      </w:r>
      <w:r w:rsidR="008F71D2" w:rsidRPr="00537F89">
        <w:rPr>
          <w:rFonts w:ascii="Times New Roman" w:eastAsia="Arial Unicode MS" w:hAnsi="Times New Roman"/>
          <w:sz w:val="24"/>
          <w:szCs w:val="24"/>
          <w:lang w:eastAsia="en-CA"/>
        </w:rPr>
        <w:fldChar w:fldCharType="begin">
          <w:fldData xml:space="preserve">PEVuZE5vdGU+PENpdGU+PEF1dGhvcj5Eb25hdG88L0F1dGhvcj48WWVhcj4xOTg4PC9ZZWFyPjxS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</w:fldData>
        </w:fldChar>
      </w:r>
      <w:r w:rsidR="008F71D2" w:rsidRPr="00537F89">
        <w:rPr>
          <w:rFonts w:ascii="Times New Roman" w:eastAsia="Arial Unicode MS" w:hAnsi="Times New Roman"/>
          <w:sz w:val="24"/>
          <w:szCs w:val="24"/>
          <w:lang w:eastAsia="en-CA"/>
        </w:rPr>
        <w:instrText xml:space="preserve"> ADDIN EN.CITE.DATA </w:instrText>
      </w:r>
      <w:r w:rsidR="008F71D2" w:rsidRPr="00537F89">
        <w:rPr>
          <w:rFonts w:ascii="Times New Roman" w:eastAsia="Arial Unicode MS" w:hAnsi="Times New Roman"/>
          <w:sz w:val="24"/>
          <w:szCs w:val="24"/>
          <w:lang w:eastAsia="en-CA"/>
        </w:rPr>
      </w:r>
      <w:r w:rsidR="008F71D2" w:rsidRPr="00537F89">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E1089D" w:rsidRPr="00537F89">
        <w:rPr>
          <w:rFonts w:ascii="Times New Roman" w:eastAsia="Arial Unicode MS" w:hAnsi="Times New Roman"/>
          <w:noProof/>
          <w:sz w:val="24"/>
          <w:szCs w:val="24"/>
          <w:lang w:eastAsia="en-CA"/>
        </w:rPr>
        <w:t>(</w:t>
      </w:r>
      <w:hyperlink w:anchor="_ENREF_1" w:tooltip="Abadikhah, 2011 #58" w:history="1">
        <w:r w:rsidR="0094092F" w:rsidRPr="00537F89">
          <w:rPr>
            <w:rFonts w:ascii="Times New Roman" w:eastAsia="Arial Unicode MS" w:hAnsi="Times New Roman"/>
            <w:noProof/>
            <w:sz w:val="24"/>
            <w:szCs w:val="24"/>
            <w:lang w:eastAsia="en-CA"/>
          </w:rPr>
          <w:t>Abadikhah &amp; Mosleh, 2011</w:t>
        </w:r>
      </w:hyperlink>
      <w:r w:rsidR="00E1089D" w:rsidRPr="00537F89">
        <w:rPr>
          <w:rFonts w:ascii="Times New Roman" w:eastAsia="Arial Unicode MS" w:hAnsi="Times New Roman"/>
          <w:noProof/>
          <w:sz w:val="24"/>
          <w:szCs w:val="24"/>
          <w:lang w:eastAsia="en-CA"/>
        </w:rPr>
        <w:t xml:space="preserve">; </w:t>
      </w:r>
      <w:hyperlink w:anchor="_ENREF_2" w:tooltip="Alegría de la Colina, 2007 #29" w:history="1">
        <w:r w:rsidR="0094092F" w:rsidRPr="00537F89">
          <w:rPr>
            <w:rFonts w:ascii="Times New Roman" w:eastAsia="Arial Unicode MS" w:hAnsi="Times New Roman"/>
            <w:noProof/>
            <w:sz w:val="24"/>
            <w:szCs w:val="24"/>
            <w:lang w:eastAsia="en-CA"/>
          </w:rPr>
          <w:t>Alegría de la Colina &amp; García Mayo, 2007</w:t>
        </w:r>
      </w:hyperlink>
      <w:r w:rsidR="00E1089D" w:rsidRPr="00537F89">
        <w:rPr>
          <w:rFonts w:ascii="Times New Roman" w:eastAsia="Arial Unicode MS" w:hAnsi="Times New Roman"/>
          <w:noProof/>
          <w:sz w:val="24"/>
          <w:szCs w:val="24"/>
          <w:lang w:eastAsia="en-CA"/>
        </w:rPr>
        <w:t xml:space="preserve">; </w:t>
      </w:r>
      <w:hyperlink w:anchor="_ENREF_4" w:tooltip="Donato, 1988 #22" w:history="1">
        <w:r w:rsidR="0094092F" w:rsidRPr="00537F89">
          <w:rPr>
            <w:rFonts w:ascii="Times New Roman" w:eastAsia="Arial Unicode MS" w:hAnsi="Times New Roman"/>
            <w:noProof/>
            <w:sz w:val="24"/>
            <w:szCs w:val="24"/>
            <w:lang w:eastAsia="en-CA"/>
          </w:rPr>
          <w:t>Donato, 1988</w:t>
        </w:r>
      </w:hyperlink>
      <w:r w:rsidR="00E1089D" w:rsidRPr="00537F89">
        <w:rPr>
          <w:rFonts w:ascii="Times New Roman" w:eastAsia="Arial Unicode MS" w:hAnsi="Times New Roman"/>
          <w:noProof/>
          <w:sz w:val="24"/>
          <w:szCs w:val="24"/>
          <w:lang w:eastAsia="en-CA"/>
        </w:rPr>
        <w:t xml:space="preserve">, </w:t>
      </w:r>
      <w:hyperlink w:anchor="_ENREF_5" w:tooltip="Donato, 1994 #26" w:history="1">
        <w:r w:rsidR="0094092F" w:rsidRPr="00537F89">
          <w:rPr>
            <w:rFonts w:ascii="Times New Roman" w:eastAsia="Arial Unicode MS" w:hAnsi="Times New Roman"/>
            <w:noProof/>
            <w:sz w:val="24"/>
            <w:szCs w:val="24"/>
            <w:lang w:eastAsia="en-CA"/>
          </w:rPr>
          <w:t>1994a</w:t>
        </w:r>
      </w:hyperlink>
      <w:r w:rsidR="00E1089D" w:rsidRPr="00537F89">
        <w:rPr>
          <w:rFonts w:ascii="Times New Roman" w:eastAsia="Arial Unicode MS" w:hAnsi="Times New Roman"/>
          <w:noProof/>
          <w:sz w:val="24"/>
          <w:szCs w:val="24"/>
          <w:lang w:eastAsia="en-CA"/>
        </w:rPr>
        <w:t xml:space="preserve">, </w:t>
      </w:r>
      <w:hyperlink w:anchor="_ENREF_6" w:tooltip="Donato, 1994 #24" w:history="1">
        <w:r w:rsidR="0094092F" w:rsidRPr="00537F89">
          <w:rPr>
            <w:rFonts w:ascii="Times New Roman" w:eastAsia="Arial Unicode MS" w:hAnsi="Times New Roman"/>
            <w:noProof/>
            <w:sz w:val="24"/>
            <w:szCs w:val="24"/>
            <w:lang w:eastAsia="en-CA"/>
          </w:rPr>
          <w:t>1994b</w:t>
        </w:r>
      </w:hyperlink>
      <w:r w:rsidR="00E1089D" w:rsidRPr="00537F89">
        <w:rPr>
          <w:rFonts w:ascii="Times New Roman" w:eastAsia="Arial Unicode MS" w:hAnsi="Times New Roman"/>
          <w:noProof/>
          <w:sz w:val="24"/>
          <w:szCs w:val="24"/>
          <w:lang w:eastAsia="en-CA"/>
        </w:rPr>
        <w:t xml:space="preserve">; </w:t>
      </w:r>
      <w:hyperlink w:anchor="_ENREF_14" w:tooltip="García Mayo, 2002 #64" w:history="1">
        <w:r w:rsidR="0094092F" w:rsidRPr="00537F89">
          <w:rPr>
            <w:rFonts w:ascii="Times New Roman" w:eastAsia="Arial Unicode MS" w:hAnsi="Times New Roman"/>
            <w:noProof/>
            <w:sz w:val="24"/>
            <w:szCs w:val="24"/>
            <w:lang w:eastAsia="en-CA"/>
          </w:rPr>
          <w:t>García Mayo, 2002</w:t>
        </w:r>
      </w:hyperlink>
      <w:r w:rsidR="00E1089D" w:rsidRPr="00537F89">
        <w:rPr>
          <w:rFonts w:ascii="Times New Roman" w:eastAsia="Arial Unicode MS" w:hAnsi="Times New Roman"/>
          <w:noProof/>
          <w:sz w:val="24"/>
          <w:szCs w:val="24"/>
          <w:lang w:eastAsia="en-CA"/>
        </w:rPr>
        <w:t xml:space="preserve">; </w:t>
      </w:r>
      <w:hyperlink w:anchor="_ENREF_17" w:tooltip="Ismail, 2010 #59" w:history="1">
        <w:r w:rsidR="0094092F" w:rsidRPr="00537F89">
          <w:rPr>
            <w:rFonts w:ascii="Times New Roman" w:eastAsia="Arial Unicode MS" w:hAnsi="Times New Roman"/>
            <w:noProof/>
            <w:sz w:val="24"/>
            <w:szCs w:val="24"/>
            <w:lang w:eastAsia="en-CA"/>
          </w:rPr>
          <w:t>Ismail &amp; Samad, 2010</w:t>
        </w:r>
      </w:hyperlink>
      <w:r w:rsidR="00E1089D" w:rsidRPr="00537F89">
        <w:rPr>
          <w:rFonts w:ascii="Times New Roman" w:eastAsia="Arial Unicode MS" w:hAnsi="Times New Roman"/>
          <w:noProof/>
          <w:sz w:val="24"/>
          <w:szCs w:val="24"/>
          <w:lang w:eastAsia="en-CA"/>
        </w:rPr>
        <w:t xml:space="preserve">; </w:t>
      </w:r>
      <w:hyperlink w:anchor="_ENREF_19" w:tooltip="Kim, 2008 #41" w:history="1">
        <w:r w:rsidR="0094092F" w:rsidRPr="00537F89">
          <w:rPr>
            <w:rFonts w:ascii="Times New Roman" w:eastAsia="Arial Unicode MS" w:hAnsi="Times New Roman"/>
            <w:noProof/>
            <w:sz w:val="24"/>
            <w:szCs w:val="24"/>
            <w:lang w:eastAsia="en-CA"/>
          </w:rPr>
          <w:t>Kim, 2008</w:t>
        </w:r>
      </w:hyperlink>
      <w:r w:rsidR="00E1089D" w:rsidRPr="00537F89">
        <w:rPr>
          <w:rFonts w:ascii="Times New Roman" w:eastAsia="Arial Unicode MS" w:hAnsi="Times New Roman"/>
          <w:noProof/>
          <w:sz w:val="24"/>
          <w:szCs w:val="24"/>
          <w:lang w:eastAsia="en-CA"/>
        </w:rPr>
        <w:t xml:space="preserve">, </w:t>
      </w:r>
      <w:hyperlink w:anchor="_ENREF_20" w:tooltip="Kim, 2009 #61" w:history="1">
        <w:r w:rsidR="0094092F" w:rsidRPr="00537F89">
          <w:rPr>
            <w:rFonts w:ascii="Times New Roman" w:eastAsia="Arial Unicode MS" w:hAnsi="Times New Roman"/>
            <w:noProof/>
            <w:sz w:val="24"/>
            <w:szCs w:val="24"/>
            <w:lang w:eastAsia="en-CA"/>
          </w:rPr>
          <w:t>2009</w:t>
        </w:r>
      </w:hyperlink>
      <w:r w:rsidR="00E1089D" w:rsidRPr="00537F89">
        <w:rPr>
          <w:rFonts w:ascii="Times New Roman" w:eastAsia="Arial Unicode MS" w:hAnsi="Times New Roman"/>
          <w:noProof/>
          <w:sz w:val="24"/>
          <w:szCs w:val="24"/>
          <w:lang w:eastAsia="en-CA"/>
        </w:rPr>
        <w:t xml:space="preserve">; </w:t>
      </w:r>
      <w:hyperlink w:anchor="_ENREF_26" w:tooltip="Leeser, 2004 #62" w:history="1">
        <w:r w:rsidR="0094092F" w:rsidRPr="00537F89">
          <w:rPr>
            <w:rFonts w:ascii="Times New Roman" w:eastAsia="Arial Unicode MS" w:hAnsi="Times New Roman"/>
            <w:noProof/>
            <w:sz w:val="24"/>
            <w:szCs w:val="24"/>
            <w:lang w:eastAsia="en-CA"/>
          </w:rPr>
          <w:t>Leeser, 2004</w:t>
        </w:r>
      </w:hyperlink>
      <w:r w:rsidR="00E1089D" w:rsidRPr="00537F89">
        <w:rPr>
          <w:rFonts w:ascii="Times New Roman" w:eastAsia="Arial Unicode MS" w:hAnsi="Times New Roman"/>
          <w:noProof/>
          <w:sz w:val="24"/>
          <w:szCs w:val="24"/>
          <w:lang w:eastAsia="en-CA"/>
        </w:rPr>
        <w:t xml:space="preserve">; </w:t>
      </w:r>
      <w:hyperlink w:anchor="_ENREF_45" w:tooltip="Suzuki, 2007 #66" w:history="1">
        <w:r w:rsidR="0094092F" w:rsidRPr="00537F89">
          <w:rPr>
            <w:rFonts w:ascii="Times New Roman" w:eastAsia="Arial Unicode MS" w:hAnsi="Times New Roman"/>
            <w:noProof/>
            <w:sz w:val="24"/>
            <w:szCs w:val="24"/>
            <w:lang w:eastAsia="en-CA"/>
          </w:rPr>
          <w:t>Suzuki &amp; Itagaki, 2007</w:t>
        </w:r>
      </w:hyperlink>
      <w:r w:rsidR="00E1089D" w:rsidRPr="00537F89">
        <w:rPr>
          <w:rFonts w:ascii="Times New Roman" w:eastAsia="Arial Unicode MS" w:hAnsi="Times New Roman"/>
          <w:noProof/>
          <w:sz w:val="24"/>
          <w:szCs w:val="24"/>
          <w:lang w:eastAsia="en-CA"/>
        </w:rPr>
        <w:t xml:space="preserve">; </w:t>
      </w:r>
      <w:hyperlink w:anchor="_ENREF_47" w:tooltip="Swain, 2001 #65" w:history="1">
        <w:r w:rsidR="0094092F" w:rsidRPr="00537F89">
          <w:rPr>
            <w:rFonts w:ascii="Times New Roman" w:eastAsia="Arial Unicode MS" w:hAnsi="Times New Roman"/>
            <w:noProof/>
            <w:sz w:val="24"/>
            <w:szCs w:val="24"/>
            <w:lang w:eastAsia="en-CA"/>
          </w:rPr>
          <w:t>Swain &amp; Lapkin, 2001</w:t>
        </w:r>
      </w:hyperlink>
      <w:r w:rsidR="00E1089D" w:rsidRPr="00537F89">
        <w:rPr>
          <w:rFonts w:ascii="Times New Roman" w:eastAsia="Arial Unicode MS" w:hAnsi="Times New Roman"/>
          <w:noProof/>
          <w:sz w:val="24"/>
          <w:szCs w:val="24"/>
          <w:lang w:eastAsia="en-CA"/>
        </w:rPr>
        <w:t xml:space="preserve">; </w:t>
      </w:r>
      <w:hyperlink w:anchor="_ENREF_51" w:tooltip="Watanabe, 2007 #68" w:history="1">
        <w:r w:rsidR="0094092F" w:rsidRPr="00537F89">
          <w:rPr>
            <w:rFonts w:ascii="Times New Roman" w:eastAsia="Arial Unicode MS" w:hAnsi="Times New Roman"/>
            <w:noProof/>
            <w:sz w:val="24"/>
            <w:szCs w:val="24"/>
            <w:lang w:eastAsia="en-CA"/>
          </w:rPr>
          <w:t>Watanabe &amp; Swain, 2007</w:t>
        </w:r>
      </w:hyperlink>
      <w:r w:rsidR="00E1089D" w:rsidRPr="00537F89">
        <w:rPr>
          <w:rFonts w:ascii="Times New Roman" w:eastAsia="Arial Unicode MS" w:hAnsi="Times New Roman"/>
          <w:noProof/>
          <w:sz w:val="24"/>
          <w:szCs w:val="24"/>
          <w:lang w:eastAsia="en-CA"/>
        </w:rPr>
        <w:t xml:space="preserve">, </w:t>
      </w:r>
      <w:hyperlink w:anchor="_ENREF_52" w:tooltip="Watanabe, 2008 #67" w:history="1">
        <w:r w:rsidR="0094092F" w:rsidRPr="00537F89">
          <w:rPr>
            <w:rFonts w:ascii="Times New Roman" w:eastAsia="Arial Unicode MS" w:hAnsi="Times New Roman"/>
            <w:noProof/>
            <w:sz w:val="24"/>
            <w:szCs w:val="24"/>
            <w:lang w:eastAsia="en-CA"/>
          </w:rPr>
          <w:t>2008</w:t>
        </w:r>
      </w:hyperlink>
      <w:r w:rsidR="00E1089D"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w:t>
      </w:r>
    </w:p>
    <w:p w14:paraId="253B2A4B" w14:textId="72FC1446" w:rsidR="00AE5881" w:rsidRPr="00537F89" w:rsidRDefault="007E04EB"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L2 writing researchers have focused more narrowly on </w:t>
      </w:r>
      <w:r w:rsidR="00AA3684" w:rsidRPr="00537F89">
        <w:rPr>
          <w:rFonts w:ascii="Times New Roman" w:eastAsia="Arial Unicode MS" w:hAnsi="Times New Roman"/>
          <w:sz w:val="24"/>
          <w:szCs w:val="24"/>
          <w:lang w:eastAsia="en-CA"/>
        </w:rPr>
        <w:t>the types of</w:t>
      </w:r>
      <w:r w:rsidR="000043BA" w:rsidRPr="00537F89">
        <w:rPr>
          <w:rFonts w:ascii="Times New Roman" w:eastAsia="Arial Unicode MS" w:hAnsi="Times New Roman"/>
          <w:sz w:val="24"/>
          <w:szCs w:val="24"/>
          <w:lang w:eastAsia="en-CA"/>
        </w:rPr>
        <w:t xml:space="preserve"> </w:t>
      </w:r>
      <w:r w:rsidR="00AA3684" w:rsidRPr="00537F89">
        <w:rPr>
          <w:rFonts w:ascii="Times New Roman" w:eastAsia="Arial Unicode MS" w:hAnsi="Times New Roman"/>
          <w:sz w:val="24"/>
          <w:szCs w:val="24"/>
          <w:lang w:eastAsia="en-CA"/>
        </w:rPr>
        <w:t>scaffolding</w:t>
      </w:r>
      <w:r w:rsidR="000043BA" w:rsidRPr="00537F89">
        <w:rPr>
          <w:rFonts w:ascii="Times New Roman" w:eastAsia="Arial Unicode MS" w:hAnsi="Times New Roman"/>
          <w:sz w:val="24"/>
          <w:szCs w:val="24"/>
          <w:lang w:eastAsia="en-CA"/>
        </w:rPr>
        <w:t xml:space="preserve"> </w:t>
      </w:r>
      <w:r w:rsidR="00AA3684" w:rsidRPr="00537F89">
        <w:rPr>
          <w:rFonts w:ascii="Times New Roman" w:eastAsia="Arial Unicode MS" w:hAnsi="Times New Roman"/>
          <w:sz w:val="24"/>
          <w:szCs w:val="24"/>
          <w:lang w:eastAsia="en-CA"/>
        </w:rPr>
        <w:t>that occur</w:t>
      </w:r>
      <w:r w:rsidR="00203AA5" w:rsidRPr="00537F89">
        <w:rPr>
          <w:rFonts w:ascii="Times New Roman" w:eastAsia="Arial Unicode MS" w:hAnsi="Times New Roman"/>
          <w:sz w:val="24"/>
          <w:szCs w:val="24"/>
          <w:lang w:eastAsia="en-CA"/>
        </w:rPr>
        <w:t xml:space="preserve"> </w:t>
      </w:r>
      <w:r w:rsidR="006D0D6B" w:rsidRPr="00537F89">
        <w:rPr>
          <w:rFonts w:ascii="Times New Roman" w:eastAsia="Arial Unicode MS" w:hAnsi="Times New Roman"/>
          <w:sz w:val="24"/>
          <w:szCs w:val="24"/>
          <w:lang w:eastAsia="en-CA"/>
        </w:rPr>
        <w:t xml:space="preserve">when learners </w:t>
      </w:r>
      <w:r w:rsidR="00AA3684" w:rsidRPr="00537F89">
        <w:rPr>
          <w:rFonts w:ascii="Times New Roman" w:eastAsia="Arial Unicode MS" w:hAnsi="Times New Roman"/>
          <w:sz w:val="24"/>
          <w:szCs w:val="24"/>
          <w:lang w:eastAsia="en-CA"/>
        </w:rPr>
        <w:t xml:space="preserve">collaborate to </w:t>
      </w:r>
      <w:r w:rsidR="006D0D6B" w:rsidRPr="00537F89">
        <w:rPr>
          <w:rFonts w:ascii="Times New Roman" w:eastAsia="Arial Unicode MS" w:hAnsi="Times New Roman"/>
          <w:sz w:val="24"/>
          <w:szCs w:val="24"/>
          <w:lang w:eastAsia="en-CA"/>
        </w:rPr>
        <w:t>co-construct written texts</w:t>
      </w:r>
      <w:r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fldData xml:space="preserve">PEVuZE5vdGU+PENpdGU+PEF1dGhvcj5GZXJuw6FuZGV6IERvYmFvPC9BdXRob3I+PFllYXI+MjAx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</w:fldData>
        </w:fldChar>
      </w:r>
      <w:r w:rsidR="00F72378">
        <w:rPr>
          <w:rFonts w:ascii="Times New Roman" w:eastAsia="Arial Unicode MS" w:hAnsi="Times New Roman"/>
          <w:sz w:val="24"/>
          <w:szCs w:val="24"/>
          <w:lang w:eastAsia="en-CA"/>
        </w:rPr>
        <w:instrText xml:space="preserve"> ADDIN EN.CITE </w:instrText>
      </w:r>
      <w:r w:rsidR="00F72378">
        <w:rPr>
          <w:rFonts w:ascii="Times New Roman" w:eastAsia="Arial Unicode MS" w:hAnsi="Times New Roman"/>
          <w:sz w:val="24"/>
          <w:szCs w:val="24"/>
          <w:lang w:eastAsia="en-CA"/>
        </w:rPr>
        <w:fldChar w:fldCharType="begin">
          <w:fldData xml:space="preserve">PEVuZE5vdGU+PENpdGU+PEF1dGhvcj5GZXJuw6FuZGV6IERvYmFvPC9BdXRob3I+PFllYXI+MjAx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</w:fldData>
        </w:fldChar>
      </w:r>
      <w:r w:rsidR="00F72378">
        <w:rPr>
          <w:rFonts w:ascii="Times New Roman" w:eastAsia="Arial Unicode MS" w:hAnsi="Times New Roman"/>
          <w:sz w:val="24"/>
          <w:szCs w:val="24"/>
          <w:lang w:eastAsia="en-CA"/>
        </w:rPr>
        <w:instrText xml:space="preserve"> ADDIN EN.CITE.DATA </w:instrText>
      </w:r>
      <w:r w:rsidR="00F72378">
        <w:rPr>
          <w:rFonts w:ascii="Times New Roman" w:eastAsia="Arial Unicode MS" w:hAnsi="Times New Roman"/>
          <w:sz w:val="24"/>
          <w:szCs w:val="24"/>
          <w:lang w:eastAsia="en-CA"/>
        </w:rPr>
      </w:r>
      <w:r w:rsidR="00F72378">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F72378">
        <w:rPr>
          <w:rFonts w:ascii="Times New Roman" w:eastAsia="Arial Unicode MS" w:hAnsi="Times New Roman"/>
          <w:noProof/>
          <w:sz w:val="24"/>
          <w:szCs w:val="24"/>
          <w:lang w:eastAsia="en-CA"/>
        </w:rPr>
        <w:t>(</w:t>
      </w:r>
      <w:hyperlink w:anchor="_ENREF_3" w:tooltip="DiCamilla, 1997 #37" w:history="1">
        <w:r w:rsidR="0094092F">
          <w:rPr>
            <w:rFonts w:ascii="Times New Roman" w:eastAsia="Arial Unicode MS" w:hAnsi="Times New Roman"/>
            <w:noProof/>
            <w:sz w:val="24"/>
            <w:szCs w:val="24"/>
            <w:lang w:eastAsia="en-CA"/>
          </w:rPr>
          <w:t>DiCamilla &amp; Anton, 1997</w:t>
        </w:r>
      </w:hyperlink>
      <w:r w:rsidR="00F72378">
        <w:rPr>
          <w:rFonts w:ascii="Times New Roman" w:eastAsia="Arial Unicode MS" w:hAnsi="Times New Roman"/>
          <w:noProof/>
          <w:sz w:val="24"/>
          <w:szCs w:val="24"/>
          <w:lang w:eastAsia="en-CA"/>
        </w:rPr>
        <w:t xml:space="preserve">; </w:t>
      </w:r>
      <w:hyperlink w:anchor="_ENREF_10" w:tooltip="Fernández Dobao, 2012 #5" w:history="1">
        <w:r w:rsidR="0094092F">
          <w:rPr>
            <w:rFonts w:ascii="Times New Roman" w:eastAsia="Arial Unicode MS" w:hAnsi="Times New Roman"/>
            <w:noProof/>
            <w:sz w:val="24"/>
            <w:szCs w:val="24"/>
            <w:lang w:eastAsia="en-CA"/>
          </w:rPr>
          <w:t>Fernández Dobao, 2012</w:t>
        </w:r>
      </w:hyperlink>
      <w:r w:rsidR="00F72378">
        <w:rPr>
          <w:rFonts w:ascii="Times New Roman" w:eastAsia="Arial Unicode MS" w:hAnsi="Times New Roman"/>
          <w:noProof/>
          <w:sz w:val="24"/>
          <w:szCs w:val="24"/>
          <w:lang w:eastAsia="en-CA"/>
        </w:rPr>
        <w:t xml:space="preserve">; </w:t>
      </w:r>
      <w:hyperlink w:anchor="_ENREF_15" w:tooltip="Gutiérrez, 2008 #44" w:history="1">
        <w:r w:rsidR="0094092F">
          <w:rPr>
            <w:rFonts w:ascii="Times New Roman" w:eastAsia="Arial Unicode MS" w:hAnsi="Times New Roman"/>
            <w:noProof/>
            <w:sz w:val="24"/>
            <w:szCs w:val="24"/>
            <w:lang w:eastAsia="en-CA"/>
          </w:rPr>
          <w:t>Gutiérrez, 2008</w:t>
        </w:r>
      </w:hyperlink>
      <w:r w:rsidR="00F72378">
        <w:rPr>
          <w:rFonts w:ascii="Times New Roman" w:eastAsia="Arial Unicode MS" w:hAnsi="Times New Roman"/>
          <w:noProof/>
          <w:sz w:val="24"/>
          <w:szCs w:val="24"/>
          <w:lang w:eastAsia="en-CA"/>
        </w:rPr>
        <w:t xml:space="preserve">; </w:t>
      </w:r>
      <w:hyperlink w:anchor="_ENREF_24" w:tooltip="Kuiken, 2002 #19" w:history="1">
        <w:r w:rsidR="0094092F">
          <w:rPr>
            <w:rFonts w:ascii="Times New Roman" w:eastAsia="Arial Unicode MS" w:hAnsi="Times New Roman"/>
            <w:noProof/>
            <w:sz w:val="24"/>
            <w:szCs w:val="24"/>
            <w:lang w:eastAsia="en-CA"/>
          </w:rPr>
          <w:t>Kuiken &amp; Vedder, 2002</w:t>
        </w:r>
      </w:hyperlink>
      <w:r w:rsidR="00F72378">
        <w:rPr>
          <w:rFonts w:ascii="Times New Roman" w:eastAsia="Arial Unicode MS" w:hAnsi="Times New Roman"/>
          <w:noProof/>
          <w:sz w:val="24"/>
          <w:szCs w:val="24"/>
          <w:lang w:eastAsia="en-CA"/>
        </w:rPr>
        <w:t xml:space="preserve">, </w:t>
      </w:r>
      <w:hyperlink w:anchor="_ENREF_25" w:tooltip="Kuiken, 2005 #63" w:history="1">
        <w:r w:rsidR="0094092F">
          <w:rPr>
            <w:rFonts w:ascii="Times New Roman" w:eastAsia="Arial Unicode MS" w:hAnsi="Times New Roman"/>
            <w:noProof/>
            <w:sz w:val="24"/>
            <w:szCs w:val="24"/>
            <w:lang w:eastAsia="en-CA"/>
          </w:rPr>
          <w:t>2005</w:t>
        </w:r>
      </w:hyperlink>
      <w:r w:rsidR="00F72378">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E94AC2" w:rsidRPr="00537F89">
        <w:rPr>
          <w:rFonts w:ascii="Times New Roman" w:eastAsia="Arial Unicode MS" w:hAnsi="Times New Roman"/>
          <w:sz w:val="24"/>
          <w:szCs w:val="24"/>
          <w:lang w:eastAsia="en-CA"/>
        </w:rPr>
        <w:t xml:space="preserve">. </w:t>
      </w:r>
      <w:r w:rsidR="00707A6A" w:rsidRPr="00537F89">
        <w:rPr>
          <w:rFonts w:ascii="Times New Roman" w:eastAsia="Arial Unicode MS" w:hAnsi="Times New Roman"/>
          <w:sz w:val="24"/>
          <w:szCs w:val="24"/>
          <w:lang w:eastAsia="en-CA"/>
        </w:rPr>
        <w:t>For example, i</w:t>
      </w:r>
      <w:r w:rsidR="008B2290" w:rsidRPr="00537F89">
        <w:rPr>
          <w:rFonts w:ascii="Times New Roman" w:eastAsia="Arial Unicode MS" w:hAnsi="Times New Roman"/>
          <w:sz w:val="24"/>
          <w:szCs w:val="24"/>
          <w:lang w:eastAsia="en-CA"/>
        </w:rPr>
        <w:t>n a series of studies that investigated the use of collaborative writing in English as a second language (ESL) classrooms, Storch and Wigglesworth reported that peers routinely scaffold each other, especially when collaborative dynamics allow for the transfer of knowledge among group members</w:t>
      </w:r>
      <w:r w:rsidR="00E94AC2"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ZWNOdW0+MzwvUmVjTnVtPjxEaXNwbGF5VGV4dD4oU3RvcmNoLCAyMDAyYSwgMjAwMmIsIDIwMDU7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==
</w:fldData>
        </w:fldChar>
      </w:r>
      <w:r w:rsidR="00E1089D" w:rsidRPr="00537F89">
        <w:rPr>
          <w:rFonts w:ascii="Times New Roman" w:eastAsia="Arial Unicode MS" w:hAnsi="Times New Roman"/>
          <w:sz w:val="24"/>
          <w:szCs w:val="24"/>
          <w:lang w:eastAsia="en-CA"/>
        </w:rPr>
        <w:instrText xml:space="preserve"> ADDIN EN.CITE </w:instrText>
      </w:r>
      <w:r w:rsidR="008636E0"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ZWNOdW0+MzwvUmVjTnVtPjxEaXNwbGF5VGV4dD4oU3RvcmNoLCAyMDAyYSwgMjAwMmIsIDIwMDU7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==
</w:fldData>
        </w:fldChar>
      </w:r>
      <w:r w:rsidR="00E1089D" w:rsidRPr="00537F89">
        <w:rPr>
          <w:rFonts w:ascii="Times New Roman" w:eastAsia="Arial Unicode MS" w:hAnsi="Times New Roman"/>
          <w:sz w:val="24"/>
          <w:szCs w:val="24"/>
          <w:lang w:eastAsia="en-CA"/>
        </w:rPr>
        <w:instrText xml:space="preserve"> ADDIN EN.CITE.DATA </w:instrText>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E1089D" w:rsidRPr="00537F89">
        <w:rPr>
          <w:rFonts w:ascii="Times New Roman" w:eastAsia="Arial Unicode MS" w:hAnsi="Times New Roman"/>
          <w:noProof/>
          <w:sz w:val="24"/>
          <w:szCs w:val="24"/>
          <w:lang w:eastAsia="en-CA"/>
        </w:rPr>
        <w:t>(</w:t>
      </w:r>
      <w:hyperlink w:anchor="_ENREF_36" w:tooltip="Storch, 2002 #14" w:history="1">
        <w:r w:rsidR="0094092F" w:rsidRPr="00537F89">
          <w:rPr>
            <w:rFonts w:ascii="Times New Roman" w:eastAsia="Arial Unicode MS" w:hAnsi="Times New Roman"/>
            <w:noProof/>
            <w:sz w:val="24"/>
            <w:szCs w:val="24"/>
            <w:lang w:eastAsia="en-CA"/>
          </w:rPr>
          <w:t>Storch, 2002a</w:t>
        </w:r>
      </w:hyperlink>
      <w:r w:rsidR="00E1089D" w:rsidRPr="00537F89">
        <w:rPr>
          <w:rFonts w:ascii="Times New Roman" w:eastAsia="Arial Unicode MS" w:hAnsi="Times New Roman"/>
          <w:noProof/>
          <w:sz w:val="24"/>
          <w:szCs w:val="24"/>
          <w:lang w:eastAsia="en-CA"/>
        </w:rPr>
        <w:t xml:space="preserve">, </w:t>
      </w:r>
      <w:hyperlink w:anchor="_ENREF_37" w:tooltip="Storch, 2002 #13" w:history="1">
        <w:r w:rsidR="0094092F" w:rsidRPr="00537F89">
          <w:rPr>
            <w:rFonts w:ascii="Times New Roman" w:eastAsia="Arial Unicode MS" w:hAnsi="Times New Roman"/>
            <w:noProof/>
            <w:sz w:val="24"/>
            <w:szCs w:val="24"/>
            <w:lang w:eastAsia="en-CA"/>
          </w:rPr>
          <w:t>2002b</w:t>
        </w:r>
      </w:hyperlink>
      <w:r w:rsidR="00E1089D" w:rsidRPr="00537F89">
        <w:rPr>
          <w:rFonts w:ascii="Times New Roman" w:eastAsia="Arial Unicode MS" w:hAnsi="Times New Roman"/>
          <w:noProof/>
          <w:sz w:val="24"/>
          <w:szCs w:val="24"/>
          <w:lang w:eastAsia="en-CA"/>
        </w:rPr>
        <w:t xml:space="preserve">, </w:t>
      </w:r>
      <w:hyperlink w:anchor="_ENREF_38" w:tooltip="Storch, 2005 #3" w:history="1">
        <w:r w:rsidR="0094092F" w:rsidRPr="00537F89">
          <w:rPr>
            <w:rFonts w:ascii="Times New Roman" w:eastAsia="Arial Unicode MS" w:hAnsi="Times New Roman"/>
            <w:noProof/>
            <w:sz w:val="24"/>
            <w:szCs w:val="24"/>
            <w:lang w:eastAsia="en-CA"/>
          </w:rPr>
          <w:t>2005</w:t>
        </w:r>
      </w:hyperlink>
      <w:r w:rsidR="00E1089D" w:rsidRPr="00537F89">
        <w:rPr>
          <w:rFonts w:ascii="Times New Roman" w:eastAsia="Arial Unicode MS" w:hAnsi="Times New Roman"/>
          <w:noProof/>
          <w:sz w:val="24"/>
          <w:szCs w:val="24"/>
          <w:lang w:eastAsia="en-CA"/>
        </w:rPr>
        <w:t xml:space="preserve">; </w:t>
      </w:r>
      <w:hyperlink w:anchor="_ENREF_43" w:tooltip="Storch, 2007 #30" w:history="1">
        <w:r w:rsidR="0094092F" w:rsidRPr="00537F89">
          <w:rPr>
            <w:rFonts w:ascii="Times New Roman" w:eastAsia="Arial Unicode MS" w:hAnsi="Times New Roman"/>
            <w:noProof/>
            <w:sz w:val="24"/>
            <w:szCs w:val="24"/>
            <w:lang w:eastAsia="en-CA"/>
          </w:rPr>
          <w:t>Storch &amp; Wigglesworth, 2007</w:t>
        </w:r>
      </w:hyperlink>
      <w:r w:rsidR="00E1089D" w:rsidRPr="00537F89">
        <w:rPr>
          <w:rFonts w:ascii="Times New Roman" w:eastAsia="Arial Unicode MS" w:hAnsi="Times New Roman"/>
          <w:noProof/>
          <w:sz w:val="24"/>
          <w:szCs w:val="24"/>
          <w:lang w:eastAsia="en-CA"/>
        </w:rPr>
        <w:t xml:space="preserve">; </w:t>
      </w:r>
      <w:hyperlink w:anchor="_ENREF_54" w:tooltip="Wigglesworth, 2009 #12" w:history="1">
        <w:r w:rsidR="0094092F" w:rsidRPr="00537F89">
          <w:rPr>
            <w:rFonts w:ascii="Times New Roman" w:eastAsia="Arial Unicode MS" w:hAnsi="Times New Roman"/>
            <w:noProof/>
            <w:sz w:val="24"/>
            <w:szCs w:val="24"/>
            <w:lang w:eastAsia="en-CA"/>
          </w:rPr>
          <w:t>Wigglesworth &amp; Storch, 2009</w:t>
        </w:r>
      </w:hyperlink>
      <w:r w:rsidR="00E1089D" w:rsidRPr="00537F89">
        <w:rPr>
          <w:rFonts w:ascii="Times New Roman" w:eastAsia="Arial Unicode MS" w:hAnsi="Times New Roman"/>
          <w:noProof/>
          <w:sz w:val="24"/>
          <w:szCs w:val="24"/>
          <w:lang w:eastAsia="en-CA"/>
        </w:rPr>
        <w:t xml:space="preserve">, </w:t>
      </w:r>
      <w:hyperlink w:anchor="_ENREF_55" w:tooltip="Wigglesworth, 2012 #75" w:history="1">
        <w:r w:rsidR="0094092F" w:rsidRPr="00537F89">
          <w:rPr>
            <w:rFonts w:ascii="Times New Roman" w:eastAsia="Arial Unicode MS" w:hAnsi="Times New Roman"/>
            <w:noProof/>
            <w:sz w:val="24"/>
            <w:szCs w:val="24"/>
            <w:lang w:eastAsia="en-CA"/>
          </w:rPr>
          <w:t>2012</w:t>
        </w:r>
      </w:hyperlink>
      <w:r w:rsidR="00E1089D"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8B2290" w:rsidRPr="00537F89">
        <w:rPr>
          <w:rFonts w:ascii="Times New Roman" w:eastAsia="Arial Unicode MS" w:hAnsi="Times New Roman"/>
          <w:sz w:val="24"/>
          <w:szCs w:val="24"/>
          <w:lang w:eastAsia="en-CA"/>
        </w:rPr>
        <w:t xml:space="preserve">. In order to better understand the nature of collective scaffolding, </w:t>
      </w:r>
      <w:r w:rsidR="008352D7" w:rsidRPr="00537F89">
        <w:rPr>
          <w:rFonts w:ascii="Times New Roman" w:eastAsia="Arial Unicode MS" w:hAnsi="Times New Roman"/>
          <w:sz w:val="24"/>
          <w:szCs w:val="24"/>
          <w:lang w:eastAsia="en-CA"/>
        </w:rPr>
        <w:t>learner interaction</w:t>
      </w:r>
      <w:r w:rsidR="008B2290" w:rsidRPr="00537F89">
        <w:rPr>
          <w:rFonts w:ascii="Times New Roman" w:eastAsia="Arial Unicode MS" w:hAnsi="Times New Roman"/>
          <w:sz w:val="24"/>
          <w:szCs w:val="24"/>
          <w:lang w:eastAsia="en-CA"/>
        </w:rPr>
        <w:t xml:space="preserve"> </w:t>
      </w:r>
      <w:r w:rsidR="008B2290" w:rsidRPr="00537F89">
        <w:rPr>
          <w:rFonts w:ascii="Times New Roman" w:eastAsia="Arial Unicode MS" w:hAnsi="Times New Roman"/>
          <w:sz w:val="24"/>
          <w:szCs w:val="24"/>
          <w:lang w:eastAsia="en-CA"/>
        </w:rPr>
        <w:lastRenderedPageBreak/>
        <w:t>during c</w:t>
      </w:r>
      <w:r w:rsidRPr="00537F89">
        <w:rPr>
          <w:rFonts w:ascii="Times New Roman" w:eastAsia="Arial Unicode MS" w:hAnsi="Times New Roman"/>
          <w:sz w:val="24"/>
          <w:szCs w:val="24"/>
          <w:lang w:eastAsia="en-CA"/>
        </w:rPr>
        <w:t>ollaborative</w:t>
      </w:r>
      <w:r w:rsidR="00DC47E4" w:rsidRPr="00537F89">
        <w:rPr>
          <w:rFonts w:ascii="Times New Roman" w:eastAsia="Arial Unicode MS" w:hAnsi="Times New Roman"/>
          <w:sz w:val="24"/>
          <w:szCs w:val="24"/>
          <w:lang w:eastAsia="en-CA"/>
        </w:rPr>
        <w:t xml:space="preserve"> writing </w:t>
      </w:r>
      <w:r w:rsidR="008B2290" w:rsidRPr="00537F89">
        <w:rPr>
          <w:rFonts w:ascii="Times New Roman" w:eastAsia="Arial Unicode MS" w:hAnsi="Times New Roman"/>
          <w:sz w:val="24"/>
          <w:szCs w:val="24"/>
          <w:lang w:eastAsia="en-CA"/>
        </w:rPr>
        <w:t>activities</w:t>
      </w:r>
      <w:r w:rsidR="00DC47E4"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in </w:t>
      </w:r>
      <w:r w:rsidR="008B2290" w:rsidRPr="00537F89">
        <w:rPr>
          <w:rFonts w:ascii="Times New Roman" w:eastAsia="Arial Unicode MS" w:hAnsi="Times New Roman"/>
          <w:sz w:val="24"/>
          <w:szCs w:val="24"/>
          <w:lang w:eastAsia="en-CA"/>
        </w:rPr>
        <w:t xml:space="preserve">both </w:t>
      </w:r>
      <w:r w:rsidR="00DE5BA5" w:rsidRPr="00537F89">
        <w:rPr>
          <w:rFonts w:ascii="Times New Roman" w:eastAsia="Arial Unicode MS" w:hAnsi="Times New Roman"/>
          <w:sz w:val="24"/>
          <w:szCs w:val="24"/>
          <w:lang w:eastAsia="en-CA"/>
        </w:rPr>
        <w:t>face-to-face and on</w:t>
      </w:r>
      <w:r w:rsidRPr="00537F89">
        <w:rPr>
          <w:rFonts w:ascii="Times New Roman" w:eastAsia="Arial Unicode MS" w:hAnsi="Times New Roman"/>
          <w:sz w:val="24"/>
          <w:szCs w:val="24"/>
          <w:lang w:eastAsia="en-CA"/>
        </w:rPr>
        <w:t xml:space="preserve">line environments </w:t>
      </w:r>
      <w:r w:rsidR="00DC47E4" w:rsidRPr="00537F89">
        <w:rPr>
          <w:rFonts w:ascii="Times New Roman" w:eastAsia="Arial Unicode MS" w:hAnsi="Times New Roman"/>
          <w:sz w:val="24"/>
          <w:szCs w:val="24"/>
          <w:lang w:eastAsia="en-CA"/>
        </w:rPr>
        <w:t>has</w:t>
      </w:r>
      <w:r w:rsidR="008B2290" w:rsidRPr="00537F89">
        <w:rPr>
          <w:rFonts w:ascii="Times New Roman" w:eastAsia="Arial Unicode MS" w:hAnsi="Times New Roman"/>
          <w:sz w:val="24"/>
          <w:szCs w:val="24"/>
          <w:lang w:eastAsia="en-CA"/>
        </w:rPr>
        <w:t xml:space="preserve"> been studied extensively. The analysis has </w:t>
      </w:r>
      <w:r w:rsidR="00DE5BA5" w:rsidRPr="00537F89">
        <w:rPr>
          <w:rFonts w:ascii="Times New Roman" w:eastAsia="Arial Unicode MS" w:hAnsi="Times New Roman"/>
          <w:sz w:val="24"/>
          <w:szCs w:val="24"/>
          <w:lang w:eastAsia="en-CA"/>
        </w:rPr>
        <w:t xml:space="preserve">largely </w:t>
      </w:r>
      <w:r w:rsidR="008B2290" w:rsidRPr="00537F89">
        <w:rPr>
          <w:rFonts w:ascii="Times New Roman" w:eastAsia="Arial Unicode MS" w:hAnsi="Times New Roman"/>
          <w:sz w:val="24"/>
          <w:szCs w:val="24"/>
          <w:lang w:eastAsia="en-CA"/>
        </w:rPr>
        <w:t>focused on</w:t>
      </w:r>
      <w:r w:rsidR="00DC47E4" w:rsidRPr="00537F89">
        <w:rPr>
          <w:rFonts w:ascii="Times New Roman" w:eastAsia="Arial Unicode MS" w:hAnsi="Times New Roman"/>
          <w:sz w:val="24"/>
          <w:szCs w:val="24"/>
          <w:lang w:eastAsia="en-CA"/>
        </w:rPr>
        <w:t xml:space="preserve"> </w:t>
      </w:r>
      <w:r w:rsidR="006D0D6B" w:rsidRPr="00537F89">
        <w:rPr>
          <w:rFonts w:ascii="Times New Roman" w:eastAsia="Arial Unicode MS" w:hAnsi="Times New Roman"/>
          <w:sz w:val="24"/>
          <w:szCs w:val="24"/>
          <w:lang w:eastAsia="en-CA"/>
        </w:rPr>
        <w:t>the occurrence of</w:t>
      </w:r>
      <w:r w:rsidR="00A23FEA" w:rsidRPr="00537F89">
        <w:rPr>
          <w:rFonts w:ascii="Times New Roman" w:eastAsia="Arial Unicode MS" w:hAnsi="Times New Roman"/>
          <w:sz w:val="24"/>
          <w:szCs w:val="24"/>
          <w:lang w:eastAsia="en-CA"/>
        </w:rPr>
        <w:t xml:space="preserve"> language-related episodes (LREs), </w:t>
      </w:r>
      <w:r w:rsidR="00DC47E4" w:rsidRPr="00537F89">
        <w:rPr>
          <w:rFonts w:ascii="Times New Roman" w:eastAsia="Arial Unicode MS" w:hAnsi="Times New Roman"/>
          <w:sz w:val="24"/>
          <w:szCs w:val="24"/>
          <w:lang w:eastAsia="en-CA"/>
        </w:rPr>
        <w:t xml:space="preserve">which have been </w:t>
      </w:r>
      <w:r w:rsidR="00A23FEA" w:rsidRPr="00537F89">
        <w:rPr>
          <w:rFonts w:ascii="Times New Roman" w:eastAsia="Arial Unicode MS" w:hAnsi="Times New Roman"/>
          <w:sz w:val="24"/>
          <w:szCs w:val="24"/>
          <w:lang w:eastAsia="en-CA"/>
        </w:rPr>
        <w:t>defined as “</w:t>
      </w:r>
      <w:r w:rsidR="00A23FEA" w:rsidRPr="00537F89">
        <w:rPr>
          <w:rFonts w:ascii="Times New Roman" w:eastAsia="Arial Unicode MS" w:hAnsi="Times New Roman"/>
          <w:sz w:val="24"/>
          <w:szCs w:val="24"/>
        </w:rPr>
        <w:t xml:space="preserve">any part of a dialogue where the students talk about the language they are producing, question their language use, or correct themselves or others” </w:t>
      </w:r>
      <w:r w:rsidR="008636E0" w:rsidRPr="00537F89">
        <w:rPr>
          <w:rFonts w:ascii="Times New Roman" w:eastAsia="Arial Unicode MS" w:hAnsi="Times New Roman"/>
          <w:sz w:val="24"/>
          <w:szCs w:val="24"/>
        </w:rPr>
        <w:fldChar w:fldCharType="begin"/>
      </w:r>
      <w:r w:rsidR="002E0ABA" w:rsidRPr="00537F89">
        <w:rPr>
          <w:rFonts w:ascii="Times New Roman" w:eastAsia="Arial Unicode MS" w:hAnsi="Times New Roman"/>
          <w:sz w:val="24"/>
          <w:szCs w:val="24"/>
        </w:rPr>
        <w:instrText xml:space="preserve"> ADDIN EN.CITE &lt;EndNote&gt;&lt;Cite&gt;&lt;Author&gt;Swain&lt;/Author&gt;&lt;Year&gt;1998&lt;/Year&gt;&lt;RecNum&gt;38&lt;/RecNum&gt;&lt;Pages&gt;328&lt;/Pages&gt;&lt;DisplayText&gt;(Swain &amp;amp; Lapkin, 1998, p. 328)&lt;/DisplayText&gt;&lt;record&gt;&lt;rec-number&gt;38&lt;/rec-number&gt;&lt;foreign-keys&gt;&lt;key app="EN" db-id="x02taez5f0wzv3eszr65z0z80pd5xf9eatfe"&gt;38&lt;/key&gt;&lt;/foreign-keys&gt;&lt;ref-type name="Journal Article"&gt;17&lt;/ref-type&gt;&lt;contributors&gt;&lt;authors&gt;&lt;author&gt;Swain, Merrill&lt;/author&gt;&lt;author&gt;Lapkin, Sharon&lt;/author&gt;&lt;/authors&gt;&lt;/contributors&gt;&lt;titles&gt;&lt;title&gt;Interaction and second language learning: Two adolescent French immersion students working together&lt;/title&gt;&lt;secondary-title&gt;Modern Language Journal&lt;/secondary-title&gt;&lt;/titles&gt;&lt;periodical&gt;&lt;full-title&gt;Modern Language Journal&lt;/full-title&gt;&lt;/periodical&gt;&lt;pages&gt;320-337&lt;/pages&gt;&lt;volume&gt;82&lt;/volume&gt;&lt;number&gt;3&lt;/number&gt;&lt;keywords&gt;&lt;keyword&gt;DIALOGUES&lt;/keyword&gt;&lt;keyword&gt;FRENCH speaking students&lt;/keyword&gt;&lt;keyword&gt;FRENCH language students&lt;/keyword&gt;&lt;keyword&gt;LANGUAGE &amp;amp; languages&lt;/keyword&gt;&lt;/keywords&gt;&lt;dates&gt;&lt;year&gt;1998&lt;/year&gt;&lt;/dates&gt;&lt;publisher&gt;Wiley-Blackwell&lt;/publisher&gt;&lt;isbn&gt;00267902&lt;/isbn&gt;&lt;accession-num&gt;1174576&lt;/accession-num&gt;&lt;urls&gt;&lt;related-urls&gt;&lt;url&gt;http://0-search.ebscohost.com.mercury.concordia.ca/login.aspx?direct=true&amp;amp;db=ufh&amp;amp;AN=1174576&amp;amp;site=ehost-live&lt;/url&gt;&lt;/related-urls&gt;&lt;/urls&gt;&lt;remote-database-name&gt;ufh&lt;/remote-database-name&gt;&lt;remote-database-provider&gt;EBSCOhost&lt;/remote-database-provider&gt;&lt;/record&gt;&lt;/Cite&gt;&lt;/EndNote&gt;</w:instrText>
      </w:r>
      <w:r w:rsidR="008636E0" w:rsidRPr="00537F89">
        <w:rPr>
          <w:rFonts w:ascii="Times New Roman" w:eastAsia="Arial Unicode MS" w:hAnsi="Times New Roman"/>
          <w:sz w:val="24"/>
          <w:szCs w:val="24"/>
        </w:rPr>
        <w:fldChar w:fldCharType="separate"/>
      </w:r>
      <w:r w:rsidR="002E0ABA" w:rsidRPr="00537F89">
        <w:rPr>
          <w:rFonts w:ascii="Times New Roman" w:eastAsia="Arial Unicode MS" w:hAnsi="Times New Roman"/>
          <w:noProof/>
          <w:sz w:val="24"/>
          <w:szCs w:val="24"/>
        </w:rPr>
        <w:t>(</w:t>
      </w:r>
      <w:hyperlink w:anchor="_ENREF_46" w:tooltip="Swain, 1998 #38" w:history="1">
        <w:r w:rsidR="0094092F" w:rsidRPr="00537F89">
          <w:rPr>
            <w:rFonts w:ascii="Times New Roman" w:eastAsia="Arial Unicode MS" w:hAnsi="Times New Roman"/>
            <w:noProof/>
            <w:sz w:val="24"/>
            <w:szCs w:val="24"/>
          </w:rPr>
          <w:t>Swain &amp; Lapkin, 1998, p. 328</w:t>
        </w:r>
      </w:hyperlink>
      <w:r w:rsidR="002E0ABA" w:rsidRPr="00537F89">
        <w:rPr>
          <w:rFonts w:ascii="Times New Roman" w:eastAsia="Arial Unicode MS" w:hAnsi="Times New Roman"/>
          <w:noProof/>
          <w:sz w:val="24"/>
          <w:szCs w:val="24"/>
        </w:rPr>
        <w:t>)</w:t>
      </w:r>
      <w:r w:rsidR="008636E0" w:rsidRPr="00537F89">
        <w:rPr>
          <w:rFonts w:ascii="Times New Roman" w:eastAsia="Arial Unicode MS" w:hAnsi="Times New Roman"/>
          <w:sz w:val="24"/>
          <w:szCs w:val="24"/>
        </w:rPr>
        <w:fldChar w:fldCharType="end"/>
      </w:r>
      <w:r w:rsidR="002E0ABA" w:rsidRPr="00537F89">
        <w:rPr>
          <w:rFonts w:ascii="Times New Roman" w:eastAsia="Arial Unicode MS" w:hAnsi="Times New Roman"/>
          <w:sz w:val="24"/>
          <w:szCs w:val="24"/>
        </w:rPr>
        <w:t xml:space="preserve">. </w:t>
      </w:r>
      <w:r w:rsidRPr="00537F89">
        <w:rPr>
          <w:rFonts w:ascii="Times New Roman" w:eastAsia="Arial Unicode MS" w:hAnsi="Times New Roman"/>
          <w:sz w:val="24"/>
          <w:szCs w:val="24"/>
        </w:rPr>
        <w:t>Fewer</w:t>
      </w:r>
      <w:r w:rsidR="00D20165" w:rsidRPr="00537F89">
        <w:rPr>
          <w:rFonts w:ascii="Times New Roman" w:eastAsia="Arial Unicode MS" w:hAnsi="Times New Roman"/>
          <w:sz w:val="24"/>
          <w:szCs w:val="24"/>
        </w:rPr>
        <w:t xml:space="preserve"> </w:t>
      </w:r>
      <w:r w:rsidR="008B2290" w:rsidRPr="00537F89">
        <w:rPr>
          <w:rFonts w:ascii="Times New Roman" w:eastAsia="Arial Unicode MS" w:hAnsi="Times New Roman"/>
          <w:sz w:val="24"/>
          <w:szCs w:val="24"/>
        </w:rPr>
        <w:t xml:space="preserve">collaborative writing </w:t>
      </w:r>
      <w:r w:rsidR="00D20165" w:rsidRPr="00537F89">
        <w:rPr>
          <w:rFonts w:ascii="Times New Roman" w:eastAsia="Arial Unicode MS" w:hAnsi="Times New Roman"/>
          <w:sz w:val="24"/>
          <w:szCs w:val="24"/>
        </w:rPr>
        <w:t xml:space="preserve">studies </w:t>
      </w:r>
      <w:r w:rsidRPr="00537F89">
        <w:rPr>
          <w:rFonts w:ascii="Times New Roman" w:eastAsia="Arial Unicode MS" w:hAnsi="Times New Roman"/>
          <w:sz w:val="24"/>
          <w:szCs w:val="24"/>
        </w:rPr>
        <w:t>have documented</w:t>
      </w:r>
      <w:r w:rsidR="00D20165" w:rsidRPr="00537F89">
        <w:rPr>
          <w:rFonts w:ascii="Times New Roman" w:eastAsia="Arial Unicode MS" w:hAnsi="Times New Roman"/>
          <w:sz w:val="24"/>
          <w:szCs w:val="24"/>
        </w:rPr>
        <w:t xml:space="preserve"> </w:t>
      </w:r>
      <w:r w:rsidR="008352D7" w:rsidRPr="00537F89">
        <w:rPr>
          <w:rFonts w:ascii="Times New Roman" w:eastAsia="Arial Unicode MS" w:hAnsi="Times New Roman"/>
          <w:sz w:val="24"/>
          <w:szCs w:val="24"/>
        </w:rPr>
        <w:t>how learners discuss</w:t>
      </w:r>
      <w:r w:rsidR="008B2290" w:rsidRPr="00537F89">
        <w:rPr>
          <w:rFonts w:ascii="Times New Roman" w:eastAsia="Arial Unicode MS" w:hAnsi="Times New Roman"/>
          <w:sz w:val="24"/>
          <w:szCs w:val="24"/>
        </w:rPr>
        <w:t xml:space="preserve"> other elements of written texts, such as </w:t>
      </w:r>
      <w:r w:rsidR="008352D7" w:rsidRPr="00537F89">
        <w:rPr>
          <w:rFonts w:ascii="Times New Roman" w:eastAsia="Arial Unicode MS" w:hAnsi="Times New Roman"/>
          <w:sz w:val="24"/>
          <w:szCs w:val="24"/>
        </w:rPr>
        <w:t xml:space="preserve">their </w:t>
      </w:r>
      <w:r w:rsidR="008B2290" w:rsidRPr="00537F89">
        <w:rPr>
          <w:rFonts w:ascii="Times New Roman" w:eastAsia="Arial Unicode MS" w:hAnsi="Times New Roman"/>
          <w:sz w:val="24"/>
          <w:szCs w:val="24"/>
        </w:rPr>
        <w:t>content or organization</w:t>
      </w:r>
      <w:r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ZWNOdW0+MzwvUmVjTnVtPjxEaXNwbGF5VGV4dD4oRWxvbGEgJmFtcDsgT3Nrb3osIDIwMTA7IFN0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</w:fldData>
        </w:fldChar>
      </w:r>
      <w:r w:rsidR="00E94AC2" w:rsidRPr="00537F89">
        <w:rPr>
          <w:rFonts w:ascii="Times New Roman" w:eastAsia="Arial Unicode MS" w:hAnsi="Times New Roman"/>
          <w:sz w:val="24"/>
          <w:szCs w:val="24"/>
          <w:lang w:eastAsia="en-CA"/>
        </w:rPr>
        <w:instrText xml:space="preserve"> ADDIN EN.CITE </w:instrText>
      </w:r>
      <w:r w:rsidR="008636E0"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ZWNOdW0+MzwvUmVjTnVtPjxEaXNwbGF5VGV4dD4oRWxvbGEgJmFtcDsgT3Nrb3osIDIwMTA7IFN0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</w:fldData>
        </w:fldChar>
      </w:r>
      <w:r w:rsidR="00E94AC2" w:rsidRPr="00537F89">
        <w:rPr>
          <w:rFonts w:ascii="Times New Roman" w:eastAsia="Arial Unicode MS" w:hAnsi="Times New Roman"/>
          <w:sz w:val="24"/>
          <w:szCs w:val="24"/>
          <w:lang w:eastAsia="en-CA"/>
        </w:rPr>
        <w:instrText xml:space="preserve"> ADDIN EN.CITE.DATA </w:instrText>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E94AC2" w:rsidRPr="00537F89">
        <w:rPr>
          <w:rFonts w:ascii="Times New Roman" w:eastAsia="Arial Unicode MS" w:hAnsi="Times New Roman"/>
          <w:noProof/>
          <w:sz w:val="24"/>
          <w:szCs w:val="24"/>
          <w:lang w:eastAsia="en-CA"/>
        </w:rPr>
        <w:t>(</w:t>
      </w:r>
      <w:hyperlink w:anchor="_ENREF_9" w:tooltip="Elola, 2010 #10" w:history="1">
        <w:r w:rsidR="0094092F" w:rsidRPr="00537F89">
          <w:rPr>
            <w:rFonts w:ascii="Times New Roman" w:eastAsia="Arial Unicode MS" w:hAnsi="Times New Roman"/>
            <w:noProof/>
            <w:sz w:val="24"/>
            <w:szCs w:val="24"/>
            <w:lang w:eastAsia="en-CA"/>
          </w:rPr>
          <w:t>Elola &amp; Oskoz, 2010</w:t>
        </w:r>
      </w:hyperlink>
      <w:r w:rsidR="00E94AC2" w:rsidRPr="00537F89">
        <w:rPr>
          <w:rFonts w:ascii="Times New Roman" w:eastAsia="Arial Unicode MS" w:hAnsi="Times New Roman"/>
          <w:noProof/>
          <w:sz w:val="24"/>
          <w:szCs w:val="24"/>
          <w:lang w:eastAsia="en-CA"/>
        </w:rPr>
        <w:t xml:space="preserve">; </w:t>
      </w:r>
      <w:hyperlink w:anchor="_ENREF_38" w:tooltip="Storch, 2005 #3" w:history="1">
        <w:r w:rsidR="0094092F" w:rsidRPr="00537F89">
          <w:rPr>
            <w:rFonts w:ascii="Times New Roman" w:eastAsia="Arial Unicode MS" w:hAnsi="Times New Roman"/>
            <w:noProof/>
            <w:sz w:val="24"/>
            <w:szCs w:val="24"/>
            <w:lang w:eastAsia="en-CA"/>
          </w:rPr>
          <w:t>Storch, 2005</w:t>
        </w:r>
      </w:hyperlink>
      <w:r w:rsidR="00E94AC2"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D20165" w:rsidRPr="00537F89">
        <w:rPr>
          <w:rFonts w:ascii="Times New Roman" w:eastAsia="Arial Unicode MS" w:hAnsi="Times New Roman"/>
          <w:sz w:val="24"/>
          <w:szCs w:val="24"/>
          <w:lang w:eastAsia="en-CA"/>
        </w:rPr>
        <w:t xml:space="preserve">. </w:t>
      </w:r>
    </w:p>
    <w:p w14:paraId="69D23651" w14:textId="5EBCAA45" w:rsidR="00F961D9" w:rsidRPr="00537F89" w:rsidRDefault="00AE5881"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Besides examining the nature of </w:t>
      </w:r>
      <w:r w:rsidR="008352D7" w:rsidRPr="00537F89">
        <w:rPr>
          <w:rFonts w:ascii="Times New Roman" w:eastAsia="Arial Unicode MS" w:hAnsi="Times New Roman"/>
          <w:sz w:val="24"/>
          <w:szCs w:val="24"/>
          <w:lang w:eastAsia="en-CA"/>
        </w:rPr>
        <w:t>collaborative dialog</w:t>
      </w:r>
      <w:r w:rsidRPr="00537F89">
        <w:rPr>
          <w:rFonts w:ascii="Times New Roman" w:eastAsia="Arial Unicode MS" w:hAnsi="Times New Roman"/>
          <w:sz w:val="24"/>
          <w:szCs w:val="24"/>
          <w:lang w:eastAsia="en-CA"/>
        </w:rPr>
        <w:t>, researcher</w:t>
      </w:r>
      <w:r w:rsidR="00AA3684" w:rsidRPr="00537F89">
        <w:rPr>
          <w:rFonts w:ascii="Times New Roman" w:eastAsia="Arial Unicode MS" w:hAnsi="Times New Roman"/>
          <w:sz w:val="24"/>
          <w:szCs w:val="24"/>
          <w:lang w:eastAsia="en-CA"/>
        </w:rPr>
        <w:t>s</w:t>
      </w:r>
      <w:r w:rsidRPr="00537F89">
        <w:rPr>
          <w:rFonts w:ascii="Times New Roman" w:eastAsia="Arial Unicode MS" w:hAnsi="Times New Roman"/>
          <w:sz w:val="24"/>
          <w:szCs w:val="24"/>
          <w:lang w:eastAsia="en-CA"/>
        </w:rPr>
        <w:t xml:space="preserve"> have </w:t>
      </w:r>
      <w:r w:rsidR="00E1089D" w:rsidRPr="00537F89">
        <w:rPr>
          <w:rFonts w:ascii="Times New Roman" w:eastAsia="Arial Unicode MS" w:hAnsi="Times New Roman"/>
          <w:sz w:val="24"/>
          <w:szCs w:val="24"/>
          <w:lang w:eastAsia="en-CA"/>
        </w:rPr>
        <w:t xml:space="preserve">also </w:t>
      </w:r>
      <w:r w:rsidRPr="00537F89">
        <w:rPr>
          <w:rFonts w:ascii="Times New Roman" w:eastAsia="Arial Unicode MS" w:hAnsi="Times New Roman"/>
          <w:sz w:val="24"/>
          <w:szCs w:val="24"/>
          <w:lang w:eastAsia="en-CA"/>
        </w:rPr>
        <w:t>analyzed co-constructed written texts, at varying stages of the collaborative writing process, in order to determin</w:t>
      </w:r>
      <w:r w:rsidR="00707A6A" w:rsidRPr="00537F89">
        <w:rPr>
          <w:rFonts w:ascii="Times New Roman" w:eastAsia="Arial Unicode MS" w:hAnsi="Times New Roman"/>
          <w:sz w:val="24"/>
          <w:szCs w:val="24"/>
          <w:lang w:eastAsia="en-CA"/>
        </w:rPr>
        <w:t>e the benefits of collaborative as opposed to individual</w:t>
      </w:r>
      <w:r w:rsidRPr="00537F89">
        <w:rPr>
          <w:rFonts w:ascii="Times New Roman" w:eastAsia="Arial Unicode MS" w:hAnsi="Times New Roman"/>
          <w:sz w:val="24"/>
          <w:szCs w:val="24"/>
          <w:lang w:eastAsia="en-CA"/>
        </w:rPr>
        <w:t xml:space="preserve"> writing. These studies have found that collaboration has a positive impact on linguistic accuracy </w:t>
      </w:r>
      <w:r w:rsidR="008636E0" w:rsidRPr="00537F89">
        <w:rPr>
          <w:rFonts w:ascii="Times New Roman" w:eastAsia="Arial Unicode MS" w:hAnsi="Times New Roman"/>
          <w:sz w:val="24"/>
          <w:szCs w:val="24"/>
          <w:lang w:eastAsia="en-CA"/>
        </w:rPr>
        <w:fldChar w:fldCharType="begin">
          <w:fldData xml:space="preserve">PEVuZE5vdGU+PENpdGU+PEF1dGhvcj5GZXJuw6FuZGV6IERvYmFvPC9BdXRob3I+PFllYXI+MjAx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</w:fldData>
        </w:fldChar>
      </w:r>
      <w:r w:rsidR="00F72378">
        <w:rPr>
          <w:rFonts w:ascii="Times New Roman" w:eastAsia="Arial Unicode MS" w:hAnsi="Times New Roman"/>
          <w:sz w:val="24"/>
          <w:szCs w:val="24"/>
          <w:lang w:eastAsia="en-CA"/>
        </w:rPr>
        <w:instrText xml:space="preserve"> ADDIN EN.CITE </w:instrText>
      </w:r>
      <w:r w:rsidR="00F72378">
        <w:rPr>
          <w:rFonts w:ascii="Times New Roman" w:eastAsia="Arial Unicode MS" w:hAnsi="Times New Roman"/>
          <w:sz w:val="24"/>
          <w:szCs w:val="24"/>
          <w:lang w:eastAsia="en-CA"/>
        </w:rPr>
        <w:fldChar w:fldCharType="begin">
          <w:fldData xml:space="preserve">PEVuZE5vdGU+PENpdGU+PEF1dGhvcj5GZXJuw6FuZGV6IERvYmFvPC9BdXRob3I+PFllYXI+MjAx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</w:fldData>
        </w:fldChar>
      </w:r>
      <w:r w:rsidR="00F72378">
        <w:rPr>
          <w:rFonts w:ascii="Times New Roman" w:eastAsia="Arial Unicode MS" w:hAnsi="Times New Roman"/>
          <w:sz w:val="24"/>
          <w:szCs w:val="24"/>
          <w:lang w:eastAsia="en-CA"/>
        </w:rPr>
        <w:instrText xml:space="preserve"> ADDIN EN.CITE.DATA </w:instrText>
      </w:r>
      <w:r w:rsidR="00F72378">
        <w:rPr>
          <w:rFonts w:ascii="Times New Roman" w:eastAsia="Arial Unicode MS" w:hAnsi="Times New Roman"/>
          <w:sz w:val="24"/>
          <w:szCs w:val="24"/>
          <w:lang w:eastAsia="en-CA"/>
        </w:rPr>
      </w:r>
      <w:r w:rsidR="00F72378">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F72378">
        <w:rPr>
          <w:rFonts w:ascii="Times New Roman" w:eastAsia="Arial Unicode MS" w:hAnsi="Times New Roman"/>
          <w:noProof/>
          <w:sz w:val="24"/>
          <w:szCs w:val="24"/>
          <w:lang w:eastAsia="en-CA"/>
        </w:rPr>
        <w:t>(</w:t>
      </w:r>
      <w:hyperlink w:anchor="_ENREF_10" w:tooltip="Fernández Dobao, 2012 #5" w:history="1">
        <w:r w:rsidR="0094092F">
          <w:rPr>
            <w:rFonts w:ascii="Times New Roman" w:eastAsia="Arial Unicode MS" w:hAnsi="Times New Roman"/>
            <w:noProof/>
            <w:sz w:val="24"/>
            <w:szCs w:val="24"/>
            <w:lang w:eastAsia="en-CA"/>
          </w:rPr>
          <w:t>Fernández Dobao, 2012</w:t>
        </w:r>
      </w:hyperlink>
      <w:r w:rsidR="00F72378">
        <w:rPr>
          <w:rFonts w:ascii="Times New Roman" w:eastAsia="Arial Unicode MS" w:hAnsi="Times New Roman"/>
          <w:noProof/>
          <w:sz w:val="24"/>
          <w:szCs w:val="24"/>
          <w:lang w:eastAsia="en-CA"/>
        </w:rPr>
        <w:t xml:space="preserve">; </w:t>
      </w:r>
      <w:hyperlink w:anchor="_ENREF_38" w:tooltip="Storch, 2005 #3" w:history="1">
        <w:r w:rsidR="0094092F">
          <w:rPr>
            <w:rFonts w:ascii="Times New Roman" w:eastAsia="Arial Unicode MS" w:hAnsi="Times New Roman"/>
            <w:noProof/>
            <w:sz w:val="24"/>
            <w:szCs w:val="24"/>
            <w:lang w:eastAsia="en-CA"/>
          </w:rPr>
          <w:t>Storch, 2005</w:t>
        </w:r>
      </w:hyperlink>
      <w:r w:rsidR="00F72378">
        <w:rPr>
          <w:rFonts w:ascii="Times New Roman" w:eastAsia="Arial Unicode MS" w:hAnsi="Times New Roman"/>
          <w:noProof/>
          <w:sz w:val="24"/>
          <w:szCs w:val="24"/>
          <w:lang w:eastAsia="en-CA"/>
        </w:rPr>
        <w:t xml:space="preserve">; </w:t>
      </w:r>
      <w:hyperlink w:anchor="_ENREF_43" w:tooltip="Storch, 2007 #30" w:history="1">
        <w:r w:rsidR="0094092F">
          <w:rPr>
            <w:rFonts w:ascii="Times New Roman" w:eastAsia="Arial Unicode MS" w:hAnsi="Times New Roman"/>
            <w:noProof/>
            <w:sz w:val="24"/>
            <w:szCs w:val="24"/>
            <w:lang w:eastAsia="en-CA"/>
          </w:rPr>
          <w:t>Storch &amp; Wigglesworth, 2007</w:t>
        </w:r>
      </w:hyperlink>
      <w:r w:rsidR="00F72378">
        <w:rPr>
          <w:rFonts w:ascii="Times New Roman" w:eastAsia="Arial Unicode MS" w:hAnsi="Times New Roman"/>
          <w:noProof/>
          <w:sz w:val="24"/>
          <w:szCs w:val="24"/>
          <w:lang w:eastAsia="en-CA"/>
        </w:rPr>
        <w:t xml:space="preserve">; </w:t>
      </w:r>
      <w:hyperlink w:anchor="_ENREF_54" w:tooltip="Wigglesworth, 2009 #12" w:history="1">
        <w:r w:rsidR="0094092F">
          <w:rPr>
            <w:rFonts w:ascii="Times New Roman" w:eastAsia="Arial Unicode MS" w:hAnsi="Times New Roman"/>
            <w:noProof/>
            <w:sz w:val="24"/>
            <w:szCs w:val="24"/>
            <w:lang w:eastAsia="en-CA"/>
          </w:rPr>
          <w:t>Wigglesworth &amp; Storch, 2009</w:t>
        </w:r>
      </w:hyperlink>
      <w:r w:rsidR="00F72378">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 Storch</w:t>
      </w:r>
      <w:r w:rsidR="00495E20"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00495E20" w:rsidRPr="00537F89">
        <w:rPr>
          <w:rFonts w:ascii="Times New Roman" w:eastAsia="Arial Unicode MS" w:hAnsi="Times New Roman"/>
          <w:sz w:val="24"/>
          <w:szCs w:val="24"/>
          <w:lang w:eastAsia="en-CA"/>
        </w:rPr>
        <w:instrText xml:space="preserve"> ADDIN EN.CITE &lt;EndNote&gt;&lt;Cite ExcludeAuth="1"&gt;&lt;Author&gt;Storch&lt;/Author&gt;&lt;Year&gt;2005&lt;/Year&gt;&lt;RecNum&gt;3&lt;/RecNum&gt;&lt;DisplayText&gt;(2005)&lt;/DisplayText&gt;&lt;record&gt;&lt;rec-number&gt;3&lt;/rec-number&gt;&lt;foreign-keys&gt;&lt;key app="EN" db-id="x02taez5f0wzv3eszr65z0z80pd5xf9eatfe"&gt;3&lt;/key&gt;&lt;/foreign-keys&gt;&lt;ref-type name="Journal Article"&gt;17&lt;/ref-type&gt;&lt;contributors&gt;&lt;authors&gt;&lt;author&gt;Storch, Neomy&lt;/author&gt;&lt;/authors&gt;&lt;/contributors&gt;&lt;titles&gt;&lt;title&gt;Collaborative writing: Product, process, and students’ reflections&lt;/title&gt;&lt;secondary-title&gt;Journal of Second Language Writing&lt;/secondary-title&gt;&lt;/titles&gt;&lt;periodical&gt;&lt;full-title&gt;Journal of Second Language Writing&lt;/full-title&gt;&lt;/periodical&gt;&lt;pages&gt;153-173&lt;/pages&gt;&lt;volume&gt;14&lt;/volume&gt;&lt;number&gt;3&lt;/number&gt;&lt;keywords&gt;&lt;keyword&gt;Collaborative writing&lt;/keyword&gt;&lt;keyword&gt;Second language writing&lt;/keyword&gt;&lt;keyword&gt;Learners’ attitude to pair work&lt;/keyword&gt;&lt;/keywords&gt;&lt;dates&gt;&lt;year&gt;2005&lt;/year&gt;&lt;/dates&gt;&lt;isbn&gt;1060-3743&lt;/isbn&gt;&lt;urls&gt;&lt;related-urls&gt;&lt;url&gt;http://www.sciencedirect.com/science/article/pii/S1060374305000172&lt;/url&gt;&lt;/related-urls&gt;&lt;/urls&gt;&lt;electronic-resource-num&gt;10.1016/j.jslw.2005.05.002&lt;/electronic-resource-num&gt;&lt;/record&gt;&lt;/Cite&gt;&lt;/EndNote&gt;</w:instrText>
      </w:r>
      <w:r w:rsidR="008636E0" w:rsidRPr="00537F89">
        <w:rPr>
          <w:rFonts w:ascii="Times New Roman" w:eastAsia="Arial Unicode MS" w:hAnsi="Times New Roman"/>
          <w:sz w:val="24"/>
          <w:szCs w:val="24"/>
          <w:lang w:eastAsia="en-CA"/>
        </w:rPr>
        <w:fldChar w:fldCharType="separate"/>
      </w:r>
      <w:r w:rsidR="00495E20" w:rsidRPr="00537F89">
        <w:rPr>
          <w:rFonts w:ascii="Times New Roman" w:eastAsia="Arial Unicode MS" w:hAnsi="Times New Roman"/>
          <w:noProof/>
          <w:sz w:val="24"/>
          <w:szCs w:val="24"/>
          <w:lang w:eastAsia="en-CA"/>
        </w:rPr>
        <w:t>(</w:t>
      </w:r>
      <w:hyperlink w:anchor="_ENREF_38" w:tooltip="Storch, 2005 #3" w:history="1">
        <w:r w:rsidR="0094092F" w:rsidRPr="00537F89">
          <w:rPr>
            <w:rFonts w:ascii="Times New Roman" w:eastAsia="Arial Unicode MS" w:hAnsi="Times New Roman"/>
            <w:noProof/>
            <w:sz w:val="24"/>
            <w:szCs w:val="24"/>
            <w:lang w:eastAsia="en-CA"/>
          </w:rPr>
          <w:t>2005</w:t>
        </w:r>
      </w:hyperlink>
      <w:r w:rsidR="00495E20"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495E20"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found </w:t>
      </w:r>
      <w:r w:rsidR="00F961D9" w:rsidRPr="00537F89">
        <w:rPr>
          <w:rFonts w:ascii="Times New Roman" w:eastAsia="Arial Unicode MS" w:hAnsi="Times New Roman"/>
          <w:sz w:val="24"/>
          <w:szCs w:val="24"/>
          <w:lang w:eastAsia="en-CA"/>
        </w:rPr>
        <w:t xml:space="preserve">that collaboratively produced </w:t>
      </w:r>
      <w:r w:rsidR="00B54461" w:rsidRPr="00537F89">
        <w:rPr>
          <w:rFonts w:ascii="Times New Roman" w:eastAsia="Arial Unicode MS" w:hAnsi="Times New Roman"/>
          <w:sz w:val="24"/>
          <w:szCs w:val="24"/>
          <w:lang w:eastAsia="en-CA"/>
        </w:rPr>
        <w:t xml:space="preserve">texts </w:t>
      </w:r>
      <w:r w:rsidR="00F961D9" w:rsidRPr="00537F89">
        <w:rPr>
          <w:rFonts w:ascii="Times New Roman" w:eastAsia="Arial Unicode MS" w:hAnsi="Times New Roman"/>
          <w:sz w:val="24"/>
          <w:szCs w:val="24"/>
          <w:lang w:eastAsia="en-CA"/>
        </w:rPr>
        <w:t xml:space="preserve">are not only linguistically more accurate and complex but </w:t>
      </w:r>
      <w:r w:rsidR="00B54461" w:rsidRPr="00537F89">
        <w:rPr>
          <w:rFonts w:ascii="Times New Roman" w:eastAsia="Arial Unicode MS" w:hAnsi="Times New Roman"/>
          <w:sz w:val="24"/>
          <w:szCs w:val="24"/>
          <w:lang w:eastAsia="en-CA"/>
        </w:rPr>
        <w:t>also better in terms of content:</w:t>
      </w:r>
      <w:r w:rsidR="00F961D9" w:rsidRPr="00537F89">
        <w:rPr>
          <w:rFonts w:ascii="Times New Roman" w:eastAsia="Arial Unicode MS" w:hAnsi="Times New Roman"/>
          <w:sz w:val="24"/>
          <w:szCs w:val="24"/>
          <w:lang w:eastAsia="en-CA"/>
        </w:rPr>
        <w:t xml:space="preserve"> </w:t>
      </w:r>
      <w:r w:rsidR="003B70EF" w:rsidRPr="00537F89">
        <w:rPr>
          <w:rFonts w:ascii="Times New Roman" w:eastAsia="Arial Unicode MS" w:hAnsi="Times New Roman"/>
          <w:sz w:val="24"/>
          <w:szCs w:val="24"/>
          <w:lang w:eastAsia="en-CA"/>
        </w:rPr>
        <w:t xml:space="preserve">When students </w:t>
      </w:r>
      <w:r w:rsidR="00B24C53" w:rsidRPr="00537F89">
        <w:rPr>
          <w:rFonts w:ascii="Times New Roman" w:eastAsia="Arial Unicode MS" w:hAnsi="Times New Roman"/>
          <w:sz w:val="24"/>
          <w:szCs w:val="24"/>
          <w:lang w:eastAsia="en-CA"/>
        </w:rPr>
        <w:t>wrote a text in pairs, the these</w:t>
      </w:r>
      <w:r w:rsidR="003B70EF" w:rsidRPr="00537F89">
        <w:rPr>
          <w:rFonts w:ascii="Times New Roman" w:eastAsia="Arial Unicode MS" w:hAnsi="Times New Roman"/>
          <w:sz w:val="24"/>
          <w:szCs w:val="24"/>
          <w:lang w:eastAsia="en-CA"/>
        </w:rPr>
        <w:t xml:space="preserve">s of </w:t>
      </w:r>
      <w:r w:rsidR="00F961D9" w:rsidRPr="00537F89">
        <w:rPr>
          <w:rFonts w:ascii="Times New Roman" w:eastAsia="Arial Unicode MS" w:hAnsi="Times New Roman"/>
          <w:sz w:val="24"/>
          <w:szCs w:val="24"/>
          <w:lang w:eastAsia="en-CA"/>
        </w:rPr>
        <w:t xml:space="preserve">their texts </w:t>
      </w:r>
      <w:r w:rsidR="00B24C53" w:rsidRPr="00537F89">
        <w:rPr>
          <w:rFonts w:ascii="Times New Roman" w:eastAsia="Arial Unicode MS" w:hAnsi="Times New Roman"/>
          <w:sz w:val="24"/>
          <w:szCs w:val="24"/>
          <w:lang w:eastAsia="en-CA"/>
        </w:rPr>
        <w:t>were</w:t>
      </w:r>
      <w:r w:rsidR="003B70EF" w:rsidRPr="00537F89">
        <w:rPr>
          <w:rFonts w:ascii="Times New Roman" w:eastAsia="Arial Unicode MS" w:hAnsi="Times New Roman"/>
          <w:sz w:val="24"/>
          <w:szCs w:val="24"/>
          <w:lang w:eastAsia="en-CA"/>
        </w:rPr>
        <w:t xml:space="preserve"> </w:t>
      </w:r>
      <w:r w:rsidR="00B04225" w:rsidRPr="00537F89">
        <w:rPr>
          <w:rFonts w:ascii="Times New Roman" w:eastAsia="Arial Unicode MS" w:hAnsi="Times New Roman"/>
          <w:sz w:val="24"/>
          <w:szCs w:val="24"/>
          <w:lang w:eastAsia="en-CA"/>
        </w:rPr>
        <w:t>more appropriate</w:t>
      </w:r>
      <w:r w:rsidR="003B70EF" w:rsidRPr="00537F89">
        <w:rPr>
          <w:rFonts w:ascii="Times New Roman" w:eastAsia="Arial Unicode MS" w:hAnsi="Times New Roman"/>
          <w:sz w:val="24"/>
          <w:szCs w:val="24"/>
          <w:lang w:eastAsia="en-CA"/>
        </w:rPr>
        <w:t xml:space="preserve">, and their texts </w:t>
      </w:r>
      <w:r w:rsidR="00F961D9" w:rsidRPr="00537F89">
        <w:rPr>
          <w:rFonts w:ascii="Times New Roman" w:eastAsia="Arial Unicode MS" w:hAnsi="Times New Roman"/>
          <w:sz w:val="24"/>
          <w:szCs w:val="24"/>
          <w:lang w:eastAsia="en-CA"/>
        </w:rPr>
        <w:t xml:space="preserve">included fewer </w:t>
      </w:r>
      <w:r w:rsidR="00A26E1B" w:rsidRPr="00537F89">
        <w:rPr>
          <w:rFonts w:ascii="Times New Roman" w:eastAsia="Arial Unicode MS" w:hAnsi="Times New Roman"/>
          <w:sz w:val="24"/>
          <w:szCs w:val="24"/>
          <w:lang w:eastAsia="en-CA"/>
        </w:rPr>
        <w:t xml:space="preserve">unnecessary </w:t>
      </w:r>
      <w:r w:rsidR="00F961D9" w:rsidRPr="00537F89">
        <w:rPr>
          <w:rFonts w:ascii="Times New Roman" w:eastAsia="Arial Unicode MS" w:hAnsi="Times New Roman"/>
          <w:sz w:val="24"/>
          <w:szCs w:val="24"/>
          <w:lang w:eastAsia="en-CA"/>
        </w:rPr>
        <w:t>details</w:t>
      </w:r>
      <w:r w:rsidR="00495E20" w:rsidRPr="00537F89">
        <w:rPr>
          <w:rFonts w:ascii="Times New Roman" w:eastAsia="Arial Unicode MS" w:hAnsi="Times New Roman"/>
          <w:sz w:val="24"/>
          <w:szCs w:val="24"/>
          <w:lang w:eastAsia="en-CA"/>
        </w:rPr>
        <w:t>.</w:t>
      </w:r>
      <w:r w:rsidR="002179F6" w:rsidRPr="00537F89">
        <w:rPr>
          <w:rFonts w:ascii="Times New Roman" w:eastAsia="Arial Unicode MS" w:hAnsi="Times New Roman"/>
          <w:sz w:val="24"/>
          <w:szCs w:val="24"/>
          <w:lang w:eastAsia="en-CA"/>
        </w:rPr>
        <w:t xml:space="preserve"> </w:t>
      </w:r>
      <w:proofErr w:type="spellStart"/>
      <w:r w:rsidR="007E04EB" w:rsidRPr="00537F89">
        <w:rPr>
          <w:rFonts w:ascii="Times New Roman" w:eastAsia="Arial Unicode MS" w:hAnsi="Times New Roman"/>
          <w:sz w:val="24"/>
          <w:szCs w:val="24"/>
          <w:lang w:eastAsia="en-CA"/>
        </w:rPr>
        <w:t>Elola</w:t>
      </w:r>
      <w:proofErr w:type="spellEnd"/>
      <w:r w:rsidR="007E04EB" w:rsidRPr="00537F89">
        <w:rPr>
          <w:rFonts w:ascii="Times New Roman" w:eastAsia="Arial Unicode MS" w:hAnsi="Times New Roman"/>
          <w:sz w:val="24"/>
          <w:szCs w:val="24"/>
          <w:lang w:eastAsia="en-CA"/>
        </w:rPr>
        <w:t xml:space="preserve"> and </w:t>
      </w:r>
      <w:proofErr w:type="spellStart"/>
      <w:r w:rsidR="007E04EB" w:rsidRPr="00537F89">
        <w:rPr>
          <w:rFonts w:ascii="Times New Roman" w:eastAsia="Arial Unicode MS" w:hAnsi="Times New Roman"/>
          <w:sz w:val="24"/>
          <w:szCs w:val="24"/>
          <w:lang w:eastAsia="en-CA"/>
        </w:rPr>
        <w:t>Oskoz</w:t>
      </w:r>
      <w:proofErr w:type="spellEnd"/>
      <w:r w:rsidR="007E04EB"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00E94AC2" w:rsidRPr="00537F89">
        <w:rPr>
          <w:rFonts w:ascii="Times New Roman" w:eastAsia="Arial Unicode MS" w:hAnsi="Times New Roman"/>
          <w:sz w:val="24"/>
          <w:szCs w:val="24"/>
          <w:lang w:eastAsia="en-CA"/>
        </w:rPr>
        <w:instrText xml:space="preserve"> ADDIN EN.CITE &lt;EndNote&gt;&lt;Cite ExcludeAuth="1"&gt;&lt;Author&gt;Elola&lt;/Author&gt;&lt;Year&gt;2010&lt;/Year&gt;&lt;RecNum&gt;10&lt;/RecNum&gt;&lt;DisplayText&gt;(2010)&lt;/DisplayText&gt;&lt;record&gt;&lt;rec-number&gt;10&lt;/rec-number&gt;&lt;foreign-keys&gt;&lt;key app="EN" db-id="x02taez5f0wzv3eszr65z0z80pd5xf9eatfe"&gt;10&lt;/key&gt;&lt;/foreign-keys&gt;&lt;ref-type name="Journal Article"&gt;17&lt;/ref-type&gt;&lt;contributors&gt;&lt;authors&gt;&lt;author&gt;Elola, Idoia&lt;/author&gt;&lt;author&gt;Oskoz, Ana&lt;/author&gt;&lt;/authors&gt;&lt;/contributors&gt;&lt;auth-address&gt;Texas Tech University, United States&amp;#xD;University of Maryland, Baltimore County, United States&lt;/auth-address&gt;&lt;titles&gt;&lt;title&gt;Collaborative writing: Fostering foreign language and writing conventions development&lt;/title&gt;&lt;secondary-title&gt;Language Learning and Technology&lt;/secondary-title&gt;&lt;/titles&gt;&lt;periodical&gt;&lt;full-title&gt;Language Learning and Technology&lt;/full-title&gt;&lt;/periodical&gt;&lt;pages&gt;51-71&lt;/pages&gt;&lt;volume&gt;14&lt;/volume&gt;&lt;number&gt;3&lt;/number&gt;&lt;dates&gt;&lt;year&gt;2010&lt;/year&gt;&lt;/dates&gt;&lt;urls&gt;&lt;related-urls&gt;&lt;url&gt;http://llt.msu.edu/issues/october2010/elolaoskoz.pdf&lt;/url&gt;&lt;/related-urls&gt;&lt;/urls&gt;&lt;research-notes&gt;Study compares individual and collaborative wikis. Lit review: Support for collaborative writing from socio-cultural perspective. Dialogue in SLA: helps to notice gaps in IL. Also: wikis as a tool in FL.&amp;#xD;Excellent detail on categories for coding written or oral chats during CW tasks.&lt;/research-notes&gt;&lt;/record&gt;&lt;/Cite&gt;&lt;/EndNote&gt;</w:instrText>
      </w:r>
      <w:r w:rsidR="008636E0" w:rsidRPr="00537F89">
        <w:rPr>
          <w:rFonts w:ascii="Times New Roman" w:eastAsia="Arial Unicode MS" w:hAnsi="Times New Roman"/>
          <w:sz w:val="24"/>
          <w:szCs w:val="24"/>
          <w:lang w:eastAsia="en-CA"/>
        </w:rPr>
        <w:fldChar w:fldCharType="separate"/>
      </w:r>
      <w:r w:rsidR="00E94AC2" w:rsidRPr="00537F89">
        <w:rPr>
          <w:rFonts w:ascii="Times New Roman" w:eastAsia="Arial Unicode MS" w:hAnsi="Times New Roman"/>
          <w:noProof/>
          <w:sz w:val="24"/>
          <w:szCs w:val="24"/>
          <w:lang w:eastAsia="en-CA"/>
        </w:rPr>
        <w:t>(</w:t>
      </w:r>
      <w:hyperlink w:anchor="_ENREF_9" w:tooltip="Elola, 2010 #10" w:history="1">
        <w:r w:rsidR="0094092F" w:rsidRPr="00537F89">
          <w:rPr>
            <w:rFonts w:ascii="Times New Roman" w:eastAsia="Arial Unicode MS" w:hAnsi="Times New Roman"/>
            <w:noProof/>
            <w:sz w:val="24"/>
            <w:szCs w:val="24"/>
            <w:lang w:eastAsia="en-CA"/>
          </w:rPr>
          <w:t>2010</w:t>
        </w:r>
      </w:hyperlink>
      <w:r w:rsidR="00E94AC2"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7E04EB" w:rsidRPr="00537F89">
        <w:rPr>
          <w:rFonts w:ascii="Times New Roman" w:eastAsia="Arial Unicode MS" w:hAnsi="Times New Roman"/>
          <w:sz w:val="24"/>
          <w:szCs w:val="24"/>
          <w:lang w:eastAsia="en-CA"/>
        </w:rPr>
        <w:t xml:space="preserve"> reported that pairs planned more carefully before beginning to write, </w:t>
      </w:r>
      <w:r w:rsidR="00B24C53" w:rsidRPr="00537F89">
        <w:rPr>
          <w:rFonts w:ascii="Times New Roman" w:eastAsia="Arial Unicode MS" w:hAnsi="Times New Roman"/>
          <w:sz w:val="24"/>
          <w:szCs w:val="24"/>
          <w:lang w:eastAsia="en-CA"/>
        </w:rPr>
        <w:t>whereas</w:t>
      </w:r>
      <w:r w:rsidR="007E04EB" w:rsidRPr="00537F89">
        <w:rPr>
          <w:rFonts w:ascii="Times New Roman" w:eastAsia="Arial Unicode MS" w:hAnsi="Times New Roman"/>
          <w:sz w:val="24"/>
          <w:szCs w:val="24"/>
          <w:lang w:eastAsia="en-CA"/>
        </w:rPr>
        <w:t xml:space="preserve"> individuals worked on the structure of the texts </w:t>
      </w:r>
      <w:r w:rsidR="006515C5" w:rsidRPr="00537F89">
        <w:rPr>
          <w:rFonts w:ascii="Times New Roman" w:eastAsia="Arial Unicode MS" w:hAnsi="Times New Roman"/>
          <w:sz w:val="24"/>
          <w:szCs w:val="24"/>
          <w:lang w:eastAsia="en-CA"/>
        </w:rPr>
        <w:t>throughout the writing process. The authors, however, did not examine whether the different processes had an impact on the quality of texts in terms of organization.</w:t>
      </w:r>
    </w:p>
    <w:p w14:paraId="407AAEAC" w14:textId="616C21F1" w:rsidR="00EC039C" w:rsidRPr="00537F89" w:rsidRDefault="007E46CA"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Thus,</w:t>
      </w:r>
      <w:r w:rsidR="00B93FD5" w:rsidRPr="00537F89">
        <w:rPr>
          <w:rFonts w:ascii="Times New Roman" w:eastAsia="Arial Unicode MS" w:hAnsi="Times New Roman"/>
          <w:sz w:val="24"/>
          <w:szCs w:val="24"/>
          <w:lang w:eastAsia="en-CA"/>
        </w:rPr>
        <w:t xml:space="preserve"> res</w:t>
      </w:r>
      <w:r w:rsidR="002D7D1A" w:rsidRPr="00537F89">
        <w:rPr>
          <w:rFonts w:ascii="Times New Roman" w:eastAsia="Arial Unicode MS" w:hAnsi="Times New Roman"/>
          <w:sz w:val="24"/>
          <w:szCs w:val="24"/>
          <w:lang w:eastAsia="en-CA"/>
        </w:rPr>
        <w:t>earch on collaborative writing</w:t>
      </w:r>
      <w:r w:rsidR="00B93FD5"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has shown</w:t>
      </w:r>
      <w:r w:rsidR="00B93FD5" w:rsidRPr="00537F89">
        <w:rPr>
          <w:rFonts w:ascii="Times New Roman" w:eastAsia="Arial Unicode MS" w:hAnsi="Times New Roman"/>
          <w:sz w:val="24"/>
          <w:szCs w:val="24"/>
          <w:lang w:eastAsia="en-CA"/>
        </w:rPr>
        <w:t xml:space="preserve"> that </w:t>
      </w:r>
      <w:r w:rsidR="002D7D1A" w:rsidRPr="00537F89">
        <w:rPr>
          <w:rFonts w:ascii="Times New Roman" w:eastAsia="Arial Unicode MS" w:hAnsi="Times New Roman"/>
          <w:sz w:val="24"/>
          <w:szCs w:val="24"/>
          <w:lang w:eastAsia="en-CA"/>
        </w:rPr>
        <w:t xml:space="preserve">learners </w:t>
      </w:r>
      <w:r w:rsidR="008352D7" w:rsidRPr="00537F89">
        <w:rPr>
          <w:rFonts w:ascii="Times New Roman" w:eastAsia="Arial Unicode MS" w:hAnsi="Times New Roman"/>
          <w:sz w:val="24"/>
          <w:szCs w:val="24"/>
          <w:lang w:eastAsia="en-CA"/>
        </w:rPr>
        <w:t>discuss</w:t>
      </w:r>
      <w:r w:rsidR="002D7D1A" w:rsidRPr="00537F89">
        <w:rPr>
          <w:rFonts w:ascii="Times New Roman" w:eastAsia="Arial Unicode MS" w:hAnsi="Times New Roman"/>
          <w:sz w:val="24"/>
          <w:szCs w:val="24"/>
          <w:lang w:eastAsia="en-CA"/>
        </w:rPr>
        <w:t xml:space="preserve"> </w:t>
      </w:r>
      <w:r w:rsidR="008352D7" w:rsidRPr="00537F89">
        <w:rPr>
          <w:rFonts w:ascii="Times New Roman" w:eastAsia="Arial Unicode MS" w:hAnsi="Times New Roman"/>
          <w:sz w:val="24"/>
          <w:szCs w:val="24"/>
          <w:lang w:eastAsia="en-CA"/>
        </w:rPr>
        <w:t xml:space="preserve">language, </w:t>
      </w:r>
      <w:r w:rsidR="002D7D1A" w:rsidRPr="00537F89">
        <w:rPr>
          <w:rFonts w:ascii="Times New Roman" w:eastAsia="Arial Unicode MS" w:hAnsi="Times New Roman"/>
          <w:sz w:val="24"/>
          <w:szCs w:val="24"/>
          <w:lang w:eastAsia="en-CA"/>
        </w:rPr>
        <w:t xml:space="preserve">content, </w:t>
      </w:r>
      <w:r w:rsidR="00D20165" w:rsidRPr="00537F89">
        <w:rPr>
          <w:rFonts w:ascii="Times New Roman" w:eastAsia="Arial Unicode MS" w:hAnsi="Times New Roman"/>
          <w:sz w:val="24"/>
          <w:szCs w:val="24"/>
          <w:lang w:eastAsia="en-CA"/>
        </w:rPr>
        <w:t xml:space="preserve">and </w:t>
      </w:r>
      <w:r w:rsidR="002D7D1A" w:rsidRPr="00537F89">
        <w:rPr>
          <w:rFonts w:ascii="Times New Roman" w:eastAsia="Arial Unicode MS" w:hAnsi="Times New Roman"/>
          <w:sz w:val="24"/>
          <w:szCs w:val="24"/>
          <w:lang w:eastAsia="en-CA"/>
        </w:rPr>
        <w:t>organization, and</w:t>
      </w:r>
      <w:r w:rsidR="00B93FD5" w:rsidRPr="00537F89">
        <w:rPr>
          <w:rFonts w:ascii="Times New Roman" w:eastAsia="Arial Unicode MS" w:hAnsi="Times New Roman"/>
          <w:sz w:val="24"/>
          <w:szCs w:val="24"/>
          <w:lang w:eastAsia="en-CA"/>
        </w:rPr>
        <w:t xml:space="preserve"> </w:t>
      </w:r>
      <w:r w:rsidR="00434DCF" w:rsidRPr="00537F89">
        <w:rPr>
          <w:rFonts w:ascii="Times New Roman" w:eastAsia="Arial Unicode MS" w:hAnsi="Times New Roman"/>
          <w:sz w:val="24"/>
          <w:szCs w:val="24"/>
          <w:lang w:eastAsia="en-CA"/>
        </w:rPr>
        <w:t>their</w:t>
      </w:r>
      <w:r w:rsidR="008352D7" w:rsidRPr="00537F89">
        <w:rPr>
          <w:rFonts w:ascii="Times New Roman" w:eastAsia="Arial Unicode MS" w:hAnsi="Times New Roman"/>
          <w:sz w:val="24"/>
          <w:szCs w:val="24"/>
          <w:lang w:eastAsia="en-CA"/>
        </w:rPr>
        <w:t xml:space="preserve"> interaction </w:t>
      </w:r>
      <w:r w:rsidR="007E0658" w:rsidRPr="00537F89">
        <w:rPr>
          <w:rFonts w:ascii="Times New Roman" w:eastAsia="Arial Unicode MS" w:hAnsi="Times New Roman"/>
          <w:sz w:val="24"/>
          <w:szCs w:val="24"/>
          <w:lang w:eastAsia="en-CA"/>
        </w:rPr>
        <w:t>is positively associated with</w:t>
      </w:r>
      <w:r w:rsidR="00434DCF" w:rsidRPr="00537F89">
        <w:rPr>
          <w:rFonts w:ascii="Times New Roman" w:eastAsia="Arial Unicode MS" w:hAnsi="Times New Roman"/>
          <w:sz w:val="24"/>
          <w:szCs w:val="24"/>
          <w:lang w:eastAsia="en-CA"/>
        </w:rPr>
        <w:t xml:space="preserve"> </w:t>
      </w:r>
      <w:r w:rsidR="00F649CD" w:rsidRPr="00537F89">
        <w:rPr>
          <w:rFonts w:ascii="Times New Roman" w:eastAsia="Arial Unicode MS" w:hAnsi="Times New Roman"/>
          <w:sz w:val="24"/>
          <w:szCs w:val="24"/>
          <w:lang w:eastAsia="en-CA"/>
        </w:rPr>
        <w:t>text quality</w:t>
      </w:r>
      <w:r w:rsidR="002D7D1A" w:rsidRPr="00537F89">
        <w:rPr>
          <w:rFonts w:ascii="Times New Roman" w:eastAsia="Arial Unicode MS" w:hAnsi="Times New Roman"/>
          <w:sz w:val="24"/>
          <w:szCs w:val="24"/>
          <w:lang w:eastAsia="en-CA"/>
        </w:rPr>
        <w:t xml:space="preserve">. </w:t>
      </w:r>
      <w:r w:rsidR="00F649CD" w:rsidRPr="00537F89">
        <w:rPr>
          <w:rFonts w:ascii="Times New Roman" w:eastAsia="Arial Unicode MS" w:hAnsi="Times New Roman"/>
          <w:sz w:val="24"/>
          <w:szCs w:val="24"/>
          <w:lang w:eastAsia="en-CA"/>
        </w:rPr>
        <w:t xml:space="preserve">This </w:t>
      </w:r>
      <w:r w:rsidRPr="00537F89">
        <w:rPr>
          <w:rFonts w:ascii="Times New Roman" w:eastAsia="Arial Unicode MS" w:hAnsi="Times New Roman"/>
          <w:sz w:val="24"/>
          <w:szCs w:val="24"/>
          <w:lang w:eastAsia="en-CA"/>
        </w:rPr>
        <w:t>leads to</w:t>
      </w:r>
      <w:r w:rsidR="00F649CD" w:rsidRPr="00537F89">
        <w:rPr>
          <w:rFonts w:ascii="Times New Roman" w:eastAsia="Arial Unicode MS" w:hAnsi="Times New Roman"/>
          <w:sz w:val="24"/>
          <w:szCs w:val="24"/>
          <w:lang w:eastAsia="en-CA"/>
        </w:rPr>
        <w:t xml:space="preserve"> the question </w:t>
      </w:r>
      <w:r w:rsidR="00434DCF" w:rsidRPr="00537F89">
        <w:rPr>
          <w:rFonts w:ascii="Times New Roman" w:eastAsia="Arial Unicode MS" w:hAnsi="Times New Roman"/>
          <w:sz w:val="24"/>
          <w:szCs w:val="24"/>
          <w:lang w:eastAsia="en-CA"/>
        </w:rPr>
        <w:t>as to</w:t>
      </w:r>
      <w:r w:rsidRPr="00537F89">
        <w:rPr>
          <w:rFonts w:ascii="Times New Roman" w:eastAsia="Arial Unicode MS" w:hAnsi="Times New Roman"/>
          <w:sz w:val="24"/>
          <w:szCs w:val="24"/>
          <w:lang w:eastAsia="en-CA"/>
        </w:rPr>
        <w:t xml:space="preserve"> </w:t>
      </w:r>
      <w:r w:rsidR="00F649CD" w:rsidRPr="00537F89">
        <w:rPr>
          <w:rFonts w:ascii="Times New Roman" w:eastAsia="Arial Unicode MS" w:hAnsi="Times New Roman"/>
          <w:sz w:val="24"/>
          <w:szCs w:val="24"/>
          <w:lang w:eastAsia="en-CA"/>
        </w:rPr>
        <w:t xml:space="preserve">why </w:t>
      </w:r>
      <w:r w:rsidR="00B93FD5" w:rsidRPr="00537F89">
        <w:rPr>
          <w:rFonts w:ascii="Times New Roman" w:eastAsia="Arial Unicode MS" w:hAnsi="Times New Roman"/>
          <w:sz w:val="24"/>
          <w:szCs w:val="24"/>
          <w:lang w:eastAsia="en-CA"/>
        </w:rPr>
        <w:t xml:space="preserve">these types of activities </w:t>
      </w:r>
      <w:r w:rsidR="00F649CD" w:rsidRPr="00537F89">
        <w:rPr>
          <w:rFonts w:ascii="Times New Roman" w:eastAsia="Arial Unicode MS" w:hAnsi="Times New Roman"/>
          <w:sz w:val="24"/>
          <w:szCs w:val="24"/>
          <w:lang w:eastAsia="en-CA"/>
        </w:rPr>
        <w:t xml:space="preserve">are </w:t>
      </w:r>
      <w:r w:rsidR="00B93FD5" w:rsidRPr="00537F89">
        <w:rPr>
          <w:rFonts w:ascii="Times New Roman" w:eastAsia="Arial Unicode MS" w:hAnsi="Times New Roman"/>
          <w:sz w:val="24"/>
          <w:szCs w:val="24"/>
          <w:lang w:eastAsia="en-CA"/>
        </w:rPr>
        <w:t xml:space="preserve">not </w:t>
      </w:r>
      <w:r w:rsidR="00F649CD" w:rsidRPr="00537F89">
        <w:rPr>
          <w:rFonts w:ascii="Times New Roman" w:eastAsia="Arial Unicode MS" w:hAnsi="Times New Roman"/>
          <w:sz w:val="24"/>
          <w:szCs w:val="24"/>
          <w:lang w:eastAsia="en-CA"/>
        </w:rPr>
        <w:t>common</w:t>
      </w:r>
      <w:r w:rsidR="007E04EB" w:rsidRPr="00537F89">
        <w:rPr>
          <w:rFonts w:ascii="Times New Roman" w:eastAsia="Arial Unicode MS" w:hAnsi="Times New Roman"/>
          <w:sz w:val="24"/>
          <w:szCs w:val="24"/>
          <w:lang w:eastAsia="en-CA"/>
        </w:rPr>
        <w:t>ly</w:t>
      </w:r>
      <w:r w:rsidR="00F649CD" w:rsidRPr="00537F89">
        <w:rPr>
          <w:rFonts w:ascii="Times New Roman" w:eastAsia="Arial Unicode MS" w:hAnsi="Times New Roman"/>
          <w:sz w:val="24"/>
          <w:szCs w:val="24"/>
          <w:lang w:eastAsia="en-CA"/>
        </w:rPr>
        <w:t xml:space="preserve"> </w:t>
      </w:r>
      <w:r w:rsidR="007E04EB" w:rsidRPr="00537F89">
        <w:rPr>
          <w:rFonts w:ascii="Times New Roman" w:eastAsia="Arial Unicode MS" w:hAnsi="Times New Roman"/>
          <w:sz w:val="24"/>
          <w:szCs w:val="24"/>
          <w:lang w:eastAsia="en-CA"/>
        </w:rPr>
        <w:t>used in</w:t>
      </w:r>
      <w:r w:rsidR="00F649CD" w:rsidRPr="00537F89">
        <w:rPr>
          <w:rFonts w:ascii="Times New Roman" w:eastAsia="Arial Unicode MS" w:hAnsi="Times New Roman"/>
          <w:sz w:val="24"/>
          <w:szCs w:val="24"/>
          <w:lang w:eastAsia="en-CA"/>
        </w:rPr>
        <w:t xml:space="preserve"> L2 writing classrooms.</w:t>
      </w:r>
      <w:r w:rsidR="00B93FD5" w:rsidRPr="00537F89">
        <w:rPr>
          <w:rFonts w:ascii="Times New Roman" w:eastAsia="Arial Unicode MS" w:hAnsi="Times New Roman"/>
          <w:sz w:val="24"/>
          <w:szCs w:val="24"/>
          <w:lang w:eastAsia="en-CA"/>
        </w:rPr>
        <w:t xml:space="preserve"> There are at least two practical </w:t>
      </w:r>
      <w:r w:rsidR="00122912" w:rsidRPr="00537F89">
        <w:rPr>
          <w:rFonts w:ascii="Times New Roman" w:eastAsia="Arial Unicode MS" w:hAnsi="Times New Roman"/>
          <w:sz w:val="24"/>
          <w:szCs w:val="24"/>
          <w:lang w:eastAsia="en-CA"/>
        </w:rPr>
        <w:t>concerns</w:t>
      </w:r>
      <w:r w:rsidR="00B93FD5" w:rsidRPr="00537F89">
        <w:rPr>
          <w:rFonts w:ascii="Times New Roman" w:eastAsia="Arial Unicode MS" w:hAnsi="Times New Roman"/>
          <w:sz w:val="24"/>
          <w:szCs w:val="24"/>
          <w:lang w:eastAsia="en-CA"/>
        </w:rPr>
        <w:t xml:space="preserve"> that </w:t>
      </w:r>
      <w:r w:rsidR="007E04EB" w:rsidRPr="00537F89">
        <w:rPr>
          <w:rFonts w:ascii="Times New Roman" w:eastAsia="Arial Unicode MS" w:hAnsi="Times New Roman"/>
          <w:sz w:val="24"/>
          <w:szCs w:val="24"/>
          <w:lang w:eastAsia="en-CA"/>
        </w:rPr>
        <w:t>instructors</w:t>
      </w:r>
      <w:r w:rsidR="00122912" w:rsidRPr="00537F89">
        <w:rPr>
          <w:rFonts w:ascii="Times New Roman" w:eastAsia="Arial Unicode MS" w:hAnsi="Times New Roman"/>
          <w:sz w:val="24"/>
          <w:szCs w:val="24"/>
          <w:lang w:eastAsia="en-CA"/>
        </w:rPr>
        <w:t>,</w:t>
      </w:r>
      <w:r w:rsidR="00B93FD5" w:rsidRPr="00537F89">
        <w:rPr>
          <w:rFonts w:ascii="Times New Roman" w:eastAsia="Arial Unicode MS" w:hAnsi="Times New Roman"/>
          <w:sz w:val="24"/>
          <w:szCs w:val="24"/>
          <w:lang w:eastAsia="en-CA"/>
        </w:rPr>
        <w:t xml:space="preserve"> </w:t>
      </w:r>
      <w:r w:rsidR="00F649CD" w:rsidRPr="00537F89">
        <w:rPr>
          <w:rFonts w:ascii="Times New Roman" w:eastAsia="Arial Unicode MS" w:hAnsi="Times New Roman"/>
          <w:sz w:val="24"/>
          <w:szCs w:val="24"/>
          <w:lang w:eastAsia="en-CA"/>
        </w:rPr>
        <w:t xml:space="preserve">especially </w:t>
      </w:r>
      <w:r w:rsidR="00B93FD5" w:rsidRPr="00537F89">
        <w:rPr>
          <w:rFonts w:ascii="Times New Roman" w:eastAsia="Arial Unicode MS" w:hAnsi="Times New Roman"/>
          <w:sz w:val="24"/>
          <w:szCs w:val="24"/>
          <w:lang w:eastAsia="en-CA"/>
        </w:rPr>
        <w:t>at the tertiary level</w:t>
      </w:r>
      <w:r w:rsidR="00122912" w:rsidRPr="00537F89">
        <w:rPr>
          <w:rFonts w:ascii="Times New Roman" w:eastAsia="Arial Unicode MS" w:hAnsi="Times New Roman"/>
          <w:sz w:val="24"/>
          <w:szCs w:val="24"/>
          <w:lang w:eastAsia="en-CA"/>
        </w:rPr>
        <w:t>,</w:t>
      </w:r>
      <w:r w:rsidR="00B93FD5" w:rsidRPr="00537F89">
        <w:rPr>
          <w:rFonts w:ascii="Times New Roman" w:eastAsia="Arial Unicode MS" w:hAnsi="Times New Roman"/>
          <w:sz w:val="24"/>
          <w:szCs w:val="24"/>
          <w:lang w:eastAsia="en-CA"/>
        </w:rPr>
        <w:t xml:space="preserve"> may have </w:t>
      </w:r>
      <w:r w:rsidR="00B93FD5" w:rsidRPr="00537F89">
        <w:rPr>
          <w:rFonts w:ascii="Times New Roman" w:eastAsia="Arial Unicode MS" w:hAnsi="Times New Roman"/>
          <w:sz w:val="24"/>
          <w:szCs w:val="24"/>
          <w:lang w:eastAsia="en-CA"/>
        </w:rPr>
        <w:lastRenderedPageBreak/>
        <w:t>in relation to these activities</w:t>
      </w:r>
      <w:r w:rsidR="00122912" w:rsidRPr="00537F89">
        <w:rPr>
          <w:rFonts w:ascii="Times New Roman" w:eastAsia="Arial Unicode MS" w:hAnsi="Times New Roman"/>
          <w:sz w:val="24"/>
          <w:szCs w:val="24"/>
          <w:lang w:eastAsia="en-CA"/>
        </w:rPr>
        <w:t xml:space="preserve">: group assessment and time constraints. Group </w:t>
      </w:r>
      <w:r w:rsidR="00B37210" w:rsidRPr="00537F89">
        <w:rPr>
          <w:rFonts w:ascii="Times New Roman" w:eastAsia="Arial Unicode MS" w:hAnsi="Times New Roman"/>
          <w:sz w:val="24"/>
          <w:szCs w:val="24"/>
          <w:lang w:eastAsia="en-CA"/>
        </w:rPr>
        <w:t xml:space="preserve">assessment can take multiple forms </w:t>
      </w:r>
      <w:r w:rsidR="008636E0" w:rsidRPr="00537F89">
        <w:rPr>
          <w:rFonts w:ascii="Times New Roman" w:eastAsia="Arial Unicode MS" w:hAnsi="Times New Roman"/>
          <w:sz w:val="24"/>
          <w:szCs w:val="24"/>
          <w:lang w:eastAsia="en-CA"/>
        </w:rPr>
        <w:fldChar w:fldCharType="begin"/>
      </w:r>
      <w:r w:rsidR="001B2265" w:rsidRPr="00537F89">
        <w:rPr>
          <w:rFonts w:ascii="Times New Roman" w:eastAsia="Arial Unicode MS" w:hAnsi="Times New Roman"/>
          <w:sz w:val="24"/>
          <w:szCs w:val="24"/>
          <w:lang w:eastAsia="en-CA"/>
        </w:rPr>
        <w:instrText xml:space="preserve"> ADDIN EN.CITE &lt;EndNote&gt;&lt;Cite&gt;&lt;Author&gt;Roberts&lt;/Author&gt;&lt;Year&gt;2006&lt;/Year&gt;&lt;RecNum&gt;55&lt;/RecNum&gt;&lt;DisplayText&gt;(Roberts, 2006)&lt;/DisplayText&gt;&lt;record&gt;&lt;rec-number&gt;55&lt;/rec-number&gt;&lt;foreign-keys&gt;&lt;key app="EN" db-id="x02taez5f0wzv3eszr65z0z80pd5xf9eatfe"&gt;55&lt;/key&gt;&lt;/foreign-keys&gt;&lt;ref-type name="Book Section"&gt;5&lt;/ref-type&gt;&lt;contributors&gt;&lt;authors&gt;&lt;author&gt;Roberts, Tim S.&lt;/author&gt;&lt;/authors&gt;&lt;secondary-authors&gt;&lt;author&gt;Roberts, Tim S.&lt;/author&gt;&lt;/secondary-authors&gt;&lt;/contributors&gt;&lt;titles&gt;&lt;title&gt;Self, peer and group assessment in E-Learning: An introduction&lt;/title&gt;&lt;secondary-title&gt;Self, peer and group assessment in E-Learning&lt;/secondary-title&gt;&lt;/titles&gt;&lt;dates&gt;&lt;year&gt;2006&lt;/year&gt;&lt;/dates&gt;&lt;pub-location&gt;Hershey, PA&lt;/pub-location&gt;&lt;publisher&gt;Information Science Publishing&lt;/publisher&gt;&lt;urls&gt;&lt;/urls&gt;&lt;/record&gt;&lt;/Cite&gt;&lt;/EndNote&gt;</w:instrText>
      </w:r>
      <w:r w:rsidR="008636E0" w:rsidRPr="00537F89">
        <w:rPr>
          <w:rFonts w:ascii="Times New Roman" w:eastAsia="Arial Unicode MS" w:hAnsi="Times New Roman"/>
          <w:sz w:val="24"/>
          <w:szCs w:val="24"/>
          <w:lang w:eastAsia="en-CA"/>
        </w:rPr>
        <w:fldChar w:fldCharType="separate"/>
      </w:r>
      <w:r w:rsidR="00B37210" w:rsidRPr="00537F89">
        <w:rPr>
          <w:rFonts w:ascii="Times New Roman" w:eastAsia="Arial Unicode MS" w:hAnsi="Times New Roman"/>
          <w:noProof/>
          <w:sz w:val="24"/>
          <w:szCs w:val="24"/>
          <w:lang w:eastAsia="en-CA"/>
        </w:rPr>
        <w:t>(</w:t>
      </w:r>
      <w:hyperlink w:anchor="_ENREF_31" w:tooltip="Roberts, 2006 #55" w:history="1">
        <w:r w:rsidR="0094092F" w:rsidRPr="00537F89">
          <w:rPr>
            <w:rFonts w:ascii="Times New Roman" w:eastAsia="Arial Unicode MS" w:hAnsi="Times New Roman"/>
            <w:noProof/>
            <w:sz w:val="24"/>
            <w:szCs w:val="24"/>
            <w:lang w:eastAsia="en-CA"/>
          </w:rPr>
          <w:t>Roberts, 2006</w:t>
        </w:r>
      </w:hyperlink>
      <w:r w:rsidR="00B37210"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B37210" w:rsidRPr="00537F89">
        <w:rPr>
          <w:rFonts w:ascii="Times New Roman" w:eastAsia="Arial Unicode MS" w:hAnsi="Times New Roman"/>
          <w:sz w:val="24"/>
          <w:szCs w:val="24"/>
          <w:lang w:eastAsia="en-CA"/>
        </w:rPr>
        <w:t>, but at the university level most commonly g</w:t>
      </w:r>
      <w:r w:rsidR="005D28F1" w:rsidRPr="00537F89">
        <w:rPr>
          <w:rFonts w:ascii="Times New Roman" w:eastAsia="Arial Unicode MS" w:hAnsi="Times New Roman"/>
          <w:sz w:val="24"/>
          <w:szCs w:val="24"/>
          <w:lang w:eastAsia="en-CA"/>
        </w:rPr>
        <w:t>roup</w:t>
      </w:r>
      <w:r w:rsidR="00B37210" w:rsidRPr="00537F89">
        <w:rPr>
          <w:rFonts w:ascii="Times New Roman" w:eastAsia="Arial Unicode MS" w:hAnsi="Times New Roman"/>
          <w:sz w:val="24"/>
          <w:szCs w:val="24"/>
          <w:lang w:eastAsia="en-CA"/>
        </w:rPr>
        <w:t>s</w:t>
      </w:r>
      <w:r w:rsidR="005D28F1" w:rsidRPr="00537F89">
        <w:rPr>
          <w:rFonts w:ascii="Times New Roman" w:eastAsia="Arial Unicode MS" w:hAnsi="Times New Roman"/>
          <w:sz w:val="24"/>
          <w:szCs w:val="24"/>
          <w:lang w:eastAsia="en-CA"/>
        </w:rPr>
        <w:t xml:space="preserve"> </w:t>
      </w:r>
      <w:r w:rsidR="00B37210" w:rsidRPr="00537F89">
        <w:rPr>
          <w:rFonts w:ascii="Times New Roman" w:eastAsia="Arial Unicode MS" w:hAnsi="Times New Roman"/>
          <w:sz w:val="24"/>
          <w:szCs w:val="24"/>
          <w:lang w:eastAsia="en-CA"/>
        </w:rPr>
        <w:t xml:space="preserve">are </w:t>
      </w:r>
      <w:r w:rsidR="005D28F1" w:rsidRPr="00537F89">
        <w:rPr>
          <w:rFonts w:ascii="Times New Roman" w:eastAsia="Arial Unicode MS" w:hAnsi="Times New Roman"/>
          <w:sz w:val="24"/>
          <w:szCs w:val="24"/>
          <w:lang w:eastAsia="en-CA"/>
        </w:rPr>
        <w:t>assessed as a whole</w:t>
      </w:r>
      <w:r w:rsidR="00B37210"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0029247F" w:rsidRPr="00537F89">
        <w:rPr>
          <w:rFonts w:ascii="Times New Roman" w:eastAsia="Arial Unicode MS" w:hAnsi="Times New Roman"/>
          <w:sz w:val="24"/>
          <w:szCs w:val="24"/>
          <w:lang w:eastAsia="en-CA"/>
        </w:rPr>
        <w:instrText xml:space="preserve"> ADDIN EN.CITE &lt;EndNote&gt;&lt;Cite&gt;&lt;Author&gt;Wigglesworth&lt;/Author&gt;&lt;Year&gt;2009&lt;/Year&gt;&lt;RecNum&gt;12&lt;/RecNum&gt;&lt;DisplayText&gt;(Wigglesworth &amp;amp; Storch, 2009)&lt;/DisplayText&gt;&lt;record&gt;&lt;rec-number&gt;12&lt;/rec-number&gt;&lt;foreign-keys&gt;&lt;key app="EN" db-id="x02taez5f0wzv3eszr65z0z80pd5xf9eatfe"&gt;12&lt;/key&gt;&lt;/foreign-keys&gt;&lt;ref-type name="Journal Article"&gt;17&lt;/ref-type&gt;&lt;contributors&gt;&lt;authors&gt;&lt;author&gt;Wigglesworth, Gillian&lt;/author&gt;&lt;author&gt;Storch, Neomy&lt;/author&gt;&lt;/authors&gt;&lt;/contributors&gt;&lt;auth-address&gt;University of Melbourne, Australia&lt;/auth-address&gt;&lt;titles&gt;&lt;title&gt;Pair versus individual writing: Effects on fluency, complexity and accuracy&lt;/title&gt;&lt;secondary-title&gt;Language Testing&lt;/secondary-title&gt;&lt;/titles&gt;&lt;periodical&gt;&lt;full-title&gt;Language Testing&lt;/full-title&gt;&lt;/periodical&gt;&lt;pages&gt;445-466&lt;/pages&gt;&lt;volume&gt;26&lt;/volume&gt;&lt;number&gt;3&lt;/number&gt;&lt;keywords&gt;&lt;keyword&gt;Classroom assessment&lt;/keyword&gt;&lt;keyword&gt;Pairwork&lt;/keyword&gt;&lt;keyword&gt;Writing&lt;/keyword&gt;&lt;/keywords&gt;&lt;dates&gt;&lt;year&gt;2009&lt;/year&gt;&lt;/dates&gt;&lt;urls&gt;&lt;related-urls&gt;&lt;url&gt;http://ltj.sagepub.com/content/26/3/445.abstract?patientinform-links=yes&amp;amp;legid=spltj;26/3/445&lt;/url&gt;&lt;/related-urls&gt;&lt;/urls&gt;&lt;electronic-resource-num&gt;10.1177/0265532209104670&lt;/electronic-resource-num&gt;&lt;/record&gt;&lt;/Cite&gt;&lt;/EndNote&gt;</w:instrText>
      </w:r>
      <w:r w:rsidR="008636E0" w:rsidRPr="00537F89">
        <w:rPr>
          <w:rFonts w:ascii="Times New Roman" w:eastAsia="Arial Unicode MS" w:hAnsi="Times New Roman"/>
          <w:sz w:val="24"/>
          <w:szCs w:val="24"/>
          <w:lang w:eastAsia="en-CA"/>
        </w:rPr>
        <w:fldChar w:fldCharType="separate"/>
      </w:r>
      <w:r w:rsidR="0029247F" w:rsidRPr="00537F89">
        <w:rPr>
          <w:rFonts w:ascii="Times New Roman" w:eastAsia="Arial Unicode MS" w:hAnsi="Times New Roman"/>
          <w:noProof/>
          <w:sz w:val="24"/>
          <w:szCs w:val="24"/>
          <w:lang w:eastAsia="en-CA"/>
        </w:rPr>
        <w:t>(</w:t>
      </w:r>
      <w:hyperlink w:anchor="_ENREF_54" w:tooltip="Wigglesworth, 2009 #12" w:history="1">
        <w:r w:rsidR="0094092F" w:rsidRPr="00537F89">
          <w:rPr>
            <w:rFonts w:ascii="Times New Roman" w:eastAsia="Arial Unicode MS" w:hAnsi="Times New Roman"/>
            <w:noProof/>
            <w:sz w:val="24"/>
            <w:szCs w:val="24"/>
            <w:lang w:eastAsia="en-CA"/>
          </w:rPr>
          <w:t>Wigglesworth &amp; Storch, 2009</w:t>
        </w:r>
      </w:hyperlink>
      <w:r w:rsidR="0029247F"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B37210" w:rsidRPr="00537F89">
        <w:rPr>
          <w:rFonts w:ascii="Times New Roman" w:eastAsia="Arial Unicode MS" w:hAnsi="Times New Roman"/>
          <w:sz w:val="24"/>
          <w:szCs w:val="24"/>
          <w:lang w:eastAsia="en-CA"/>
        </w:rPr>
        <w:t>.</w:t>
      </w:r>
      <w:r w:rsidR="0029247F" w:rsidRPr="00537F89">
        <w:rPr>
          <w:rFonts w:ascii="Times New Roman" w:eastAsia="Arial Unicode MS" w:hAnsi="Times New Roman"/>
          <w:sz w:val="24"/>
          <w:szCs w:val="24"/>
          <w:lang w:eastAsia="en-CA"/>
        </w:rPr>
        <w:t xml:space="preserve"> </w:t>
      </w:r>
      <w:r w:rsidR="00F649CD" w:rsidRPr="00537F89">
        <w:rPr>
          <w:rFonts w:ascii="Times New Roman" w:eastAsia="Arial Unicode MS" w:hAnsi="Times New Roman"/>
          <w:sz w:val="24"/>
          <w:szCs w:val="24"/>
          <w:lang w:eastAsia="en-CA"/>
        </w:rPr>
        <w:t xml:space="preserve">For this reason, Kagan </w:t>
      </w:r>
      <w:r w:rsidR="008636E0" w:rsidRPr="00537F89">
        <w:rPr>
          <w:rFonts w:ascii="Times New Roman" w:eastAsia="Arial Unicode MS" w:hAnsi="Times New Roman"/>
          <w:sz w:val="24"/>
          <w:szCs w:val="24"/>
          <w:lang w:eastAsia="en-CA"/>
        </w:rPr>
        <w:fldChar w:fldCharType="begin"/>
      </w:r>
      <w:r w:rsidR="00F649CD" w:rsidRPr="00537F89">
        <w:rPr>
          <w:rFonts w:ascii="Times New Roman" w:eastAsia="Arial Unicode MS" w:hAnsi="Times New Roman"/>
          <w:sz w:val="24"/>
          <w:szCs w:val="24"/>
          <w:lang w:eastAsia="en-CA"/>
        </w:rPr>
        <w:instrText xml:space="preserve"> ADDIN EN.CITE &lt;EndNote&gt;&lt;Cite ExcludeAuth="1"&gt;&lt;Author&gt;Kagan&lt;/Author&gt;&lt;Year&gt;1995&lt;/Year&gt;&lt;RecNum&gt;47&lt;/RecNum&gt;&lt;DisplayText&gt;(1995)&lt;/DisplayText&gt;&lt;record&gt;&lt;rec-number&gt;47&lt;/rec-number&gt;&lt;foreign-keys&gt;&lt;key app="EN" db-id="x02taez5f0wzv3eszr65z0z80pd5xf9eatfe"&gt;47&lt;/key&gt;&lt;/foreign-keys&gt;&lt;ref-type name="Journal Article"&gt;17&lt;/ref-type&gt;&lt;contributors&gt;&lt;authors&gt;&lt;author&gt;Kagan, Spencer&lt;/author&gt;&lt;/authors&gt;&lt;/contributors&gt;&lt;titles&gt;&lt;title&gt;Group grades miss the mark&lt;/title&gt;&lt;secondary-title&gt;Educational Leadership&lt;/secondary-title&gt;&lt;/titles&gt;&lt;periodical&gt;&lt;full-title&gt;Educational Leadership&lt;/full-title&gt;&lt;/periodical&gt;&lt;pages&gt;68-71&lt;/pages&gt;&lt;volume&gt;52&lt;/volume&gt;&lt;number&gt;8&lt;/number&gt;&lt;keywords&gt;&lt;keyword&gt;GRADING &amp;amp; marking (Students)&lt;/keyword&gt;&lt;keyword&gt;UNITED States&lt;/keyword&gt;&lt;/keywords&gt;&lt;dates&gt;&lt;year&gt;1995&lt;/year&gt;&lt;/dates&gt;&lt;publisher&gt;Association for Supervision &amp;amp; Curriculum Development&lt;/publisher&gt;&lt;isbn&gt;00131784&lt;/isbn&gt;&lt;accession-num&gt;9505301250&lt;/accession-num&gt;&lt;urls&gt;&lt;related-urls&gt;&lt;url&gt;http://0-search.ebscohost.com.mercury.concordia.ca/login.aspx?direct=true&amp;amp;db=a9h&amp;amp;AN=9505301250&amp;amp;site=ehost-live&lt;/url&gt;&lt;/related-urls&gt;&lt;/urls&gt;&lt;remote-database-name&gt;a9h&lt;/remote-database-name&gt;&lt;remote-database-provider&gt;EBSCOhost&lt;/remote-database-provider&gt;&lt;/record&gt;&lt;/Cite&gt;&lt;/EndNote&gt;</w:instrText>
      </w:r>
      <w:r w:rsidR="008636E0" w:rsidRPr="00537F89">
        <w:rPr>
          <w:rFonts w:ascii="Times New Roman" w:eastAsia="Arial Unicode MS" w:hAnsi="Times New Roman"/>
          <w:sz w:val="24"/>
          <w:szCs w:val="24"/>
          <w:lang w:eastAsia="en-CA"/>
        </w:rPr>
        <w:fldChar w:fldCharType="separate"/>
      </w:r>
      <w:r w:rsidR="00F649CD" w:rsidRPr="00537F89">
        <w:rPr>
          <w:rFonts w:ascii="Times New Roman" w:eastAsia="Arial Unicode MS" w:hAnsi="Times New Roman"/>
          <w:noProof/>
          <w:sz w:val="24"/>
          <w:szCs w:val="24"/>
          <w:lang w:eastAsia="en-CA"/>
        </w:rPr>
        <w:t>(</w:t>
      </w:r>
      <w:hyperlink w:anchor="_ENREF_18" w:tooltip="Kagan, 1995 #47" w:history="1">
        <w:r w:rsidR="0094092F" w:rsidRPr="00537F89">
          <w:rPr>
            <w:rFonts w:ascii="Times New Roman" w:eastAsia="Arial Unicode MS" w:hAnsi="Times New Roman"/>
            <w:noProof/>
            <w:sz w:val="24"/>
            <w:szCs w:val="24"/>
            <w:lang w:eastAsia="en-CA"/>
          </w:rPr>
          <w:t>1995</w:t>
        </w:r>
      </w:hyperlink>
      <w:r w:rsidR="00F649CD"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F649CD" w:rsidRPr="00537F89">
        <w:rPr>
          <w:rFonts w:ascii="Times New Roman" w:eastAsia="Arial Unicode MS" w:hAnsi="Times New Roman"/>
          <w:sz w:val="24"/>
          <w:szCs w:val="24"/>
          <w:lang w:eastAsia="en-CA"/>
        </w:rPr>
        <w:t xml:space="preserve"> clearly finds group marks inappropriate because they </w:t>
      </w:r>
      <w:r w:rsidR="006515C5" w:rsidRPr="00537F89">
        <w:rPr>
          <w:rFonts w:ascii="Times New Roman" w:eastAsia="Arial Unicode MS" w:hAnsi="Times New Roman"/>
          <w:sz w:val="24"/>
          <w:szCs w:val="24"/>
          <w:lang w:eastAsia="en-CA"/>
        </w:rPr>
        <w:t>in</w:t>
      </w:r>
      <w:r w:rsidR="00F649CD" w:rsidRPr="00537F89">
        <w:rPr>
          <w:rFonts w:ascii="Times New Roman" w:eastAsia="Arial Unicode MS" w:hAnsi="Times New Roman"/>
          <w:sz w:val="24"/>
          <w:szCs w:val="24"/>
          <w:lang w:eastAsia="en-CA"/>
        </w:rPr>
        <w:t>adequately capture the individual group members</w:t>
      </w:r>
      <w:r w:rsidR="00E1089D" w:rsidRPr="00537F89">
        <w:rPr>
          <w:rFonts w:ascii="Times New Roman" w:eastAsia="Arial Unicode MS" w:hAnsi="Times New Roman"/>
          <w:sz w:val="24"/>
          <w:szCs w:val="24"/>
          <w:lang w:eastAsia="en-CA"/>
        </w:rPr>
        <w:t>’</w:t>
      </w:r>
      <w:r w:rsidR="00F649CD" w:rsidRPr="00537F89">
        <w:rPr>
          <w:rFonts w:ascii="Times New Roman" w:eastAsia="Arial Unicode MS" w:hAnsi="Times New Roman"/>
          <w:sz w:val="24"/>
          <w:szCs w:val="24"/>
          <w:lang w:eastAsia="en-CA"/>
        </w:rPr>
        <w:t xml:space="preserve"> capabilities and raise issues in terms of fairness, reliability, and meaningfulness of these types of assessments. </w:t>
      </w:r>
      <w:r w:rsidR="009B7AEB" w:rsidRPr="00537F89">
        <w:rPr>
          <w:rFonts w:ascii="Times New Roman" w:eastAsia="Arial Unicode MS" w:hAnsi="Times New Roman"/>
          <w:sz w:val="24"/>
          <w:szCs w:val="24"/>
          <w:lang w:eastAsia="en-CA"/>
        </w:rPr>
        <w:t>Strauss and U</w:t>
      </w:r>
      <w:r w:rsidR="00F649CD"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00F649CD" w:rsidRPr="00537F89">
        <w:rPr>
          <w:rFonts w:ascii="Times New Roman" w:eastAsia="Arial Unicode MS" w:hAnsi="Times New Roman"/>
          <w:sz w:val="24"/>
          <w:szCs w:val="24"/>
          <w:lang w:eastAsia="en-CA"/>
        </w:rPr>
        <w:instrText xml:space="preserve"> ADDIN EN.CITE &lt;EndNote&gt;&lt;Cite ExcludeAuth="1"&gt;&lt;Author&gt;Strauss&lt;/Author&gt;&lt;Year&gt;2007&lt;/Year&gt;&lt;RecNum&gt;18&lt;/RecNum&gt;&lt;DisplayText&gt;(2007)&lt;/DisplayText&gt;&lt;record&gt;&lt;rec-number&gt;18&lt;/rec-number&gt;&lt;foreign-keys&gt;&lt;key app="EN" db-id="x02taez5f0wzv3eszr65z0z80pd5xf9eatfe"&gt;18&lt;/key&gt;&lt;/foreign-keys&gt;&lt;ref-type name="Journal Article"&gt;17&lt;/ref-type&gt;&lt;contributors&gt;&lt;authors&gt;&lt;author&gt;Strauss, Pat&lt;/author&gt;&lt;author&gt;U, Alice&lt;/author&gt;&lt;/authors&gt;&lt;/contributors&gt;&lt;titles&gt;&lt;title&gt;Group assessments: Dilemmas facing lecturers in multicultural tertiary classrooms&lt;/title&gt;&lt;secondary-title&gt;Higher Education Research &amp;amp; Development&lt;/secondary-title&gt;&lt;/titles&gt;&lt;periodical&gt;&lt;full-title&gt;Higher Education Research &amp;amp; Development&lt;/full-title&gt;&lt;/periodical&gt;&lt;pages&gt;147-161&lt;/pages&gt;&lt;volume&gt;26&lt;/volume&gt;&lt;number&gt;2&lt;/number&gt;&lt;dates&gt;&lt;year&gt;2007&lt;/year&gt;&lt;pub-dates&gt;&lt;date&gt;2007/06/01&lt;/date&gt;&lt;/pub-dates&gt;&lt;/dates&gt;&lt;publisher&gt;Routledge&lt;/publisher&gt;&lt;isbn&gt;0729-4360&lt;/isbn&gt;&lt;urls&gt;&lt;related-urls&gt;&lt;url&gt;http://dx.doi.org/10.1080/07294360701310789&lt;/url&gt;&lt;/related-urls&gt;&lt;/urls&gt;&lt;electronic-resource-num&gt;10.1080/07294360701310789&lt;/electronic-resource-num&gt;&lt;access-date&gt;2012/05/08&lt;/access-date&gt;&lt;/record&gt;&lt;/Cite&gt;&lt;/EndNote&gt;</w:instrText>
      </w:r>
      <w:r w:rsidR="008636E0" w:rsidRPr="00537F89">
        <w:rPr>
          <w:rFonts w:ascii="Times New Roman" w:eastAsia="Arial Unicode MS" w:hAnsi="Times New Roman"/>
          <w:sz w:val="24"/>
          <w:szCs w:val="24"/>
          <w:lang w:eastAsia="en-CA"/>
        </w:rPr>
        <w:fldChar w:fldCharType="separate"/>
      </w:r>
      <w:r w:rsidR="00F649CD" w:rsidRPr="00537F89">
        <w:rPr>
          <w:rFonts w:ascii="Times New Roman" w:eastAsia="Arial Unicode MS" w:hAnsi="Times New Roman"/>
          <w:noProof/>
          <w:sz w:val="24"/>
          <w:szCs w:val="24"/>
          <w:lang w:eastAsia="en-CA"/>
        </w:rPr>
        <w:t>(</w:t>
      </w:r>
      <w:hyperlink w:anchor="_ENREF_44" w:tooltip="Strauss, 2007 #18" w:history="1">
        <w:r w:rsidR="0094092F" w:rsidRPr="00537F89">
          <w:rPr>
            <w:rFonts w:ascii="Times New Roman" w:eastAsia="Arial Unicode MS" w:hAnsi="Times New Roman"/>
            <w:noProof/>
            <w:sz w:val="24"/>
            <w:szCs w:val="24"/>
            <w:lang w:eastAsia="en-CA"/>
          </w:rPr>
          <w:t>2007</w:t>
        </w:r>
      </w:hyperlink>
      <w:r w:rsidR="00F649CD"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F649CD" w:rsidRPr="00537F89">
        <w:rPr>
          <w:rFonts w:ascii="Times New Roman" w:eastAsia="Arial Unicode MS" w:hAnsi="Times New Roman"/>
          <w:sz w:val="24"/>
          <w:szCs w:val="24"/>
          <w:lang w:eastAsia="en-CA"/>
        </w:rPr>
        <w:t xml:space="preserve"> also</w:t>
      </w:r>
      <w:r w:rsidR="009B7AEB" w:rsidRPr="00537F89">
        <w:rPr>
          <w:rFonts w:ascii="Times New Roman" w:eastAsia="Arial Unicode MS" w:hAnsi="Times New Roman"/>
          <w:sz w:val="24"/>
          <w:szCs w:val="24"/>
          <w:lang w:eastAsia="en-CA"/>
        </w:rPr>
        <w:t xml:space="preserve"> discovered various challenges faced by instructors in the implementation of group assessments, which may have a negative impact on how fair group assessment can be</w:t>
      </w:r>
      <w:r w:rsidR="00AC50F1" w:rsidRPr="00537F89">
        <w:rPr>
          <w:rFonts w:ascii="Times New Roman" w:eastAsia="Arial Unicode MS" w:hAnsi="Times New Roman"/>
          <w:sz w:val="24"/>
          <w:szCs w:val="24"/>
          <w:lang w:eastAsia="en-CA"/>
        </w:rPr>
        <w:t xml:space="preserve">. </w:t>
      </w:r>
      <w:r w:rsidR="00DE5BA5" w:rsidRPr="00537F89">
        <w:rPr>
          <w:rFonts w:ascii="Times New Roman" w:eastAsia="Arial Unicode MS" w:hAnsi="Times New Roman"/>
          <w:sz w:val="24"/>
          <w:szCs w:val="24"/>
          <w:lang w:eastAsia="en-CA"/>
        </w:rPr>
        <w:t>S</w:t>
      </w:r>
      <w:r w:rsidR="008352D7" w:rsidRPr="00537F89">
        <w:rPr>
          <w:rFonts w:ascii="Times New Roman" w:eastAsia="Arial Unicode MS" w:hAnsi="Times New Roman"/>
          <w:sz w:val="24"/>
          <w:szCs w:val="24"/>
          <w:lang w:eastAsia="en-CA"/>
        </w:rPr>
        <w:t>imply</w:t>
      </w:r>
      <w:r w:rsidR="00DE5BA5" w:rsidRPr="00537F89">
        <w:rPr>
          <w:rFonts w:ascii="Times New Roman" w:eastAsia="Arial Unicode MS" w:hAnsi="Times New Roman"/>
          <w:sz w:val="24"/>
          <w:szCs w:val="24"/>
          <w:lang w:eastAsia="en-CA"/>
        </w:rPr>
        <w:t xml:space="preserve"> put</w:t>
      </w:r>
      <w:r w:rsidR="008352D7" w:rsidRPr="00537F89">
        <w:rPr>
          <w:rFonts w:ascii="Times New Roman" w:eastAsia="Arial Unicode MS" w:hAnsi="Times New Roman"/>
          <w:sz w:val="24"/>
          <w:szCs w:val="24"/>
          <w:lang w:eastAsia="en-CA"/>
        </w:rPr>
        <w:t>,</w:t>
      </w:r>
      <w:r w:rsidR="00122912" w:rsidRPr="00537F89">
        <w:rPr>
          <w:rFonts w:ascii="Times New Roman" w:eastAsia="Arial Unicode MS" w:hAnsi="Times New Roman"/>
          <w:sz w:val="24"/>
          <w:szCs w:val="24"/>
          <w:lang w:eastAsia="en-CA"/>
        </w:rPr>
        <w:t xml:space="preserve"> teachers have difficulty determining </w:t>
      </w:r>
      <w:r w:rsidR="008352D7" w:rsidRPr="00537F89">
        <w:rPr>
          <w:rFonts w:ascii="Times New Roman" w:eastAsia="Arial Unicode MS" w:hAnsi="Times New Roman"/>
          <w:sz w:val="24"/>
          <w:szCs w:val="24"/>
          <w:lang w:eastAsia="en-CA"/>
        </w:rPr>
        <w:t xml:space="preserve">what each individual learner contributed to a collaborative text. </w:t>
      </w:r>
      <w:r w:rsidR="00122912" w:rsidRPr="00537F89">
        <w:rPr>
          <w:rFonts w:ascii="Times New Roman" w:eastAsia="Arial Unicode MS" w:hAnsi="Times New Roman"/>
          <w:sz w:val="24"/>
          <w:szCs w:val="24"/>
          <w:lang w:eastAsia="en-CA"/>
        </w:rPr>
        <w:t>The second</w:t>
      </w:r>
      <w:r w:rsidR="00F70AEE" w:rsidRPr="00537F89">
        <w:rPr>
          <w:rFonts w:ascii="Times New Roman" w:eastAsia="Arial Unicode MS" w:hAnsi="Times New Roman"/>
          <w:sz w:val="24"/>
          <w:szCs w:val="24"/>
          <w:lang w:eastAsia="en-CA"/>
        </w:rPr>
        <w:t xml:space="preserve"> </w:t>
      </w:r>
      <w:r w:rsidR="00122912" w:rsidRPr="00537F89">
        <w:rPr>
          <w:rFonts w:ascii="Times New Roman" w:eastAsia="Arial Unicode MS" w:hAnsi="Times New Roman"/>
          <w:sz w:val="24"/>
          <w:szCs w:val="24"/>
          <w:lang w:eastAsia="en-CA"/>
        </w:rPr>
        <w:t>constraint</w:t>
      </w:r>
      <w:r w:rsidR="00F70AEE" w:rsidRPr="00537F89">
        <w:rPr>
          <w:rFonts w:ascii="Times New Roman" w:eastAsia="Arial Unicode MS" w:hAnsi="Times New Roman"/>
          <w:sz w:val="24"/>
          <w:szCs w:val="24"/>
          <w:lang w:eastAsia="en-CA"/>
        </w:rPr>
        <w:t xml:space="preserve"> relates to the time required for </w:t>
      </w:r>
      <w:r w:rsidR="00D20165" w:rsidRPr="00537F89">
        <w:rPr>
          <w:rFonts w:ascii="Times New Roman" w:eastAsia="Arial Unicode MS" w:hAnsi="Times New Roman"/>
          <w:sz w:val="24"/>
          <w:szCs w:val="24"/>
          <w:lang w:eastAsia="en-CA"/>
        </w:rPr>
        <w:t xml:space="preserve">learners to complete </w:t>
      </w:r>
      <w:r w:rsidR="00F70AEE" w:rsidRPr="00537F89">
        <w:rPr>
          <w:rFonts w:ascii="Times New Roman" w:eastAsia="Arial Unicode MS" w:hAnsi="Times New Roman"/>
          <w:sz w:val="24"/>
          <w:szCs w:val="24"/>
          <w:lang w:eastAsia="en-CA"/>
        </w:rPr>
        <w:t>collaborative writing assignments</w:t>
      </w:r>
      <w:r w:rsidR="00D20165" w:rsidRPr="00537F89">
        <w:rPr>
          <w:rFonts w:ascii="Times New Roman" w:eastAsia="Arial Unicode MS" w:hAnsi="Times New Roman"/>
          <w:sz w:val="24"/>
          <w:szCs w:val="24"/>
          <w:lang w:eastAsia="en-CA"/>
        </w:rPr>
        <w:t xml:space="preserve"> during class</w:t>
      </w:r>
      <w:r w:rsidR="00F70AEE" w:rsidRPr="00537F89">
        <w:rPr>
          <w:rFonts w:ascii="Times New Roman" w:eastAsia="Arial Unicode MS" w:hAnsi="Times New Roman"/>
          <w:sz w:val="24"/>
          <w:szCs w:val="24"/>
          <w:lang w:eastAsia="en-CA"/>
        </w:rPr>
        <w:t>.</w:t>
      </w:r>
      <w:r w:rsidR="00237869" w:rsidRPr="00537F89">
        <w:rPr>
          <w:rFonts w:ascii="Times New Roman" w:eastAsia="Arial Unicode MS" w:hAnsi="Times New Roman"/>
          <w:sz w:val="24"/>
          <w:szCs w:val="24"/>
          <w:lang w:eastAsia="en-CA"/>
        </w:rPr>
        <w:t xml:space="preserve"> </w:t>
      </w:r>
      <w:r w:rsidR="007E04EB" w:rsidRPr="00537F89">
        <w:rPr>
          <w:rFonts w:ascii="Times New Roman" w:eastAsia="Arial Unicode MS" w:hAnsi="Times New Roman"/>
          <w:sz w:val="24"/>
          <w:szCs w:val="24"/>
          <w:lang w:eastAsia="en-CA"/>
        </w:rPr>
        <w:t xml:space="preserve">As </w:t>
      </w:r>
      <w:r w:rsidR="00237869" w:rsidRPr="00537F89">
        <w:rPr>
          <w:rFonts w:ascii="Times New Roman" w:eastAsia="Arial Unicode MS" w:hAnsi="Times New Roman"/>
          <w:sz w:val="24"/>
          <w:szCs w:val="24"/>
          <w:lang w:eastAsia="en-CA"/>
        </w:rPr>
        <w:t xml:space="preserve">Storch </w:t>
      </w:r>
      <w:r w:rsidR="008636E0" w:rsidRPr="00537F89">
        <w:rPr>
          <w:rFonts w:ascii="Times New Roman" w:eastAsia="Arial Unicode MS" w:hAnsi="Times New Roman"/>
          <w:sz w:val="24"/>
          <w:szCs w:val="24"/>
          <w:lang w:eastAsia="en-CA"/>
        </w:rPr>
        <w:fldChar w:fldCharType="begin"/>
      </w:r>
      <w:r w:rsidR="00237869" w:rsidRPr="00537F89">
        <w:rPr>
          <w:rFonts w:ascii="Times New Roman" w:eastAsia="Arial Unicode MS" w:hAnsi="Times New Roman"/>
          <w:sz w:val="24"/>
          <w:szCs w:val="24"/>
          <w:lang w:eastAsia="en-CA"/>
        </w:rPr>
        <w:instrText xml:space="preserve"> ADDIN EN.CITE &lt;EndNote&gt;&lt;Cite ExcludeAuth="1"&gt;&lt;Author&gt;Storch&lt;/Author&gt;&lt;Year&gt;2005&lt;/Year&gt;&lt;RecNum&gt;3&lt;/RecNum&gt;&lt;DisplayText&gt;(2005)&lt;/DisplayText&gt;&lt;record&gt;&lt;rec-number&gt;3&lt;/rec-number&gt;&lt;foreign-keys&gt;&lt;key app="EN" db-id="x02taez5f0wzv3eszr65z0z80pd5xf9eatfe"&gt;3&lt;/key&gt;&lt;/foreign-keys&gt;&lt;ref-type name="Journal Article"&gt;17&lt;/ref-type&gt;&lt;contributors&gt;&lt;authors&gt;&lt;author&gt;Storch, Neomy&lt;/author&gt;&lt;/authors&gt;&lt;/contributors&gt;&lt;titles&gt;&lt;title&gt;Collaborative writing: Product, process, and students’ reflections&lt;/title&gt;&lt;secondary-title&gt;Journal of Second Language Writing&lt;/secondary-title&gt;&lt;/titles&gt;&lt;periodical&gt;&lt;full-title&gt;Journal of Second Language Writing&lt;/full-title&gt;&lt;/periodical&gt;&lt;pages&gt;153-173&lt;/pages&gt;&lt;volume&gt;14&lt;/volume&gt;&lt;number&gt;3&lt;/number&gt;&lt;keywords&gt;&lt;keyword&gt;Collaborative writing&lt;/keyword&gt;&lt;keyword&gt;Second language writing&lt;/keyword&gt;&lt;keyword&gt;Learners’ attitude to pair work&lt;/keyword&gt;&lt;/keywords&gt;&lt;dates&gt;&lt;year&gt;2005&lt;/year&gt;&lt;/dates&gt;&lt;isbn&gt;1060-3743&lt;/isbn&gt;&lt;urls&gt;&lt;related-urls&gt;&lt;url&gt;http://www.sciencedirect.com/science/article/pii/S1060374305000172&lt;/url&gt;&lt;/related-urls&gt;&lt;/urls&gt;&lt;electronic-resource-num&gt;10.1016/j.jslw.2005.05.002&lt;/electronic-resource-num&gt;&lt;/record&gt;&lt;/Cite&gt;&lt;/EndNote&gt;</w:instrText>
      </w:r>
      <w:r w:rsidR="008636E0" w:rsidRPr="00537F89">
        <w:rPr>
          <w:rFonts w:ascii="Times New Roman" w:eastAsia="Arial Unicode MS" w:hAnsi="Times New Roman"/>
          <w:sz w:val="24"/>
          <w:szCs w:val="24"/>
          <w:lang w:eastAsia="en-CA"/>
        </w:rPr>
        <w:fldChar w:fldCharType="separate"/>
      </w:r>
      <w:r w:rsidR="00237869" w:rsidRPr="00537F89">
        <w:rPr>
          <w:rFonts w:ascii="Times New Roman" w:eastAsia="Arial Unicode MS" w:hAnsi="Times New Roman"/>
          <w:noProof/>
          <w:sz w:val="24"/>
          <w:szCs w:val="24"/>
          <w:lang w:eastAsia="en-CA"/>
        </w:rPr>
        <w:t>(</w:t>
      </w:r>
      <w:hyperlink w:anchor="_ENREF_38" w:tooltip="Storch, 2005 #3" w:history="1">
        <w:r w:rsidR="0094092F" w:rsidRPr="00537F89">
          <w:rPr>
            <w:rFonts w:ascii="Times New Roman" w:eastAsia="Arial Unicode MS" w:hAnsi="Times New Roman"/>
            <w:noProof/>
            <w:sz w:val="24"/>
            <w:szCs w:val="24"/>
            <w:lang w:eastAsia="en-CA"/>
          </w:rPr>
          <w:t>2005</w:t>
        </w:r>
      </w:hyperlink>
      <w:r w:rsidR="00237869"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D9411E" w:rsidRPr="00537F89">
        <w:rPr>
          <w:rFonts w:ascii="Times New Roman" w:eastAsia="Arial Unicode MS" w:hAnsi="Times New Roman"/>
          <w:sz w:val="24"/>
          <w:szCs w:val="24"/>
          <w:lang w:eastAsia="en-CA"/>
        </w:rPr>
        <w:t xml:space="preserve"> </w:t>
      </w:r>
      <w:r w:rsidR="007E04EB" w:rsidRPr="00537F89">
        <w:rPr>
          <w:rFonts w:ascii="Times New Roman" w:eastAsia="Arial Unicode MS" w:hAnsi="Times New Roman"/>
          <w:sz w:val="24"/>
          <w:szCs w:val="24"/>
          <w:lang w:eastAsia="en-CA"/>
        </w:rPr>
        <w:t>reported,</w:t>
      </w:r>
      <w:r w:rsidR="00D9411E" w:rsidRPr="00537F89">
        <w:rPr>
          <w:rFonts w:ascii="Times New Roman" w:eastAsia="Arial Unicode MS" w:hAnsi="Times New Roman"/>
          <w:sz w:val="24"/>
          <w:szCs w:val="24"/>
          <w:lang w:eastAsia="en-CA"/>
        </w:rPr>
        <w:t xml:space="preserve"> </w:t>
      </w:r>
      <w:r w:rsidR="007E04EB" w:rsidRPr="00537F89">
        <w:rPr>
          <w:rFonts w:ascii="Times New Roman" w:eastAsia="Arial Unicode MS" w:hAnsi="Times New Roman"/>
          <w:sz w:val="24"/>
          <w:szCs w:val="24"/>
          <w:lang w:eastAsia="en-CA"/>
        </w:rPr>
        <w:t xml:space="preserve">when completing the same writing task, </w:t>
      </w:r>
      <w:r w:rsidR="00D9411E" w:rsidRPr="00537F89">
        <w:rPr>
          <w:rFonts w:ascii="Times New Roman" w:eastAsia="Arial Unicode MS" w:hAnsi="Times New Roman"/>
          <w:sz w:val="24"/>
          <w:szCs w:val="24"/>
          <w:lang w:eastAsia="en-CA"/>
        </w:rPr>
        <w:t>pairs spent</w:t>
      </w:r>
      <w:r w:rsidR="00AD07A0" w:rsidRPr="00537F89">
        <w:rPr>
          <w:rFonts w:ascii="Times New Roman" w:eastAsia="Arial Unicode MS" w:hAnsi="Times New Roman"/>
          <w:sz w:val="24"/>
          <w:szCs w:val="24"/>
          <w:lang w:eastAsia="en-CA"/>
        </w:rPr>
        <w:t xml:space="preserve"> more time producing</w:t>
      </w:r>
      <w:r w:rsidR="00237869" w:rsidRPr="00537F89">
        <w:rPr>
          <w:rFonts w:ascii="Times New Roman" w:eastAsia="Arial Unicode MS" w:hAnsi="Times New Roman"/>
          <w:sz w:val="24"/>
          <w:szCs w:val="24"/>
          <w:lang w:eastAsia="en-CA"/>
        </w:rPr>
        <w:t xml:space="preserve"> a text collaboratively than individuals </w:t>
      </w:r>
      <w:r w:rsidR="007E04EB" w:rsidRPr="00537F89">
        <w:rPr>
          <w:rFonts w:ascii="Times New Roman" w:eastAsia="Arial Unicode MS" w:hAnsi="Times New Roman"/>
          <w:sz w:val="24"/>
          <w:szCs w:val="24"/>
          <w:lang w:eastAsia="en-CA"/>
        </w:rPr>
        <w:t>working alone</w:t>
      </w:r>
      <w:r w:rsidR="00237869" w:rsidRPr="00537F89">
        <w:rPr>
          <w:rFonts w:ascii="Times New Roman" w:eastAsia="Arial Unicode MS" w:hAnsi="Times New Roman"/>
          <w:sz w:val="24"/>
          <w:szCs w:val="24"/>
          <w:lang w:eastAsia="en-CA"/>
        </w:rPr>
        <w:t xml:space="preserve">. In a university writing class, time is often at a premium, and instructors may feel they simply do not have the extra time that </w:t>
      </w:r>
      <w:r w:rsidR="007E04EB" w:rsidRPr="00537F89">
        <w:rPr>
          <w:rFonts w:ascii="Times New Roman" w:eastAsia="Arial Unicode MS" w:hAnsi="Times New Roman"/>
          <w:sz w:val="24"/>
          <w:szCs w:val="24"/>
          <w:lang w:eastAsia="en-CA"/>
        </w:rPr>
        <w:t xml:space="preserve">is </w:t>
      </w:r>
      <w:r w:rsidR="00D20165" w:rsidRPr="00537F89">
        <w:rPr>
          <w:rFonts w:ascii="Times New Roman" w:eastAsia="Arial Unicode MS" w:hAnsi="Times New Roman"/>
          <w:sz w:val="24"/>
          <w:szCs w:val="24"/>
          <w:lang w:eastAsia="en-CA"/>
        </w:rPr>
        <w:t>necessary for students to write collaboratively</w:t>
      </w:r>
      <w:r w:rsidR="00237869" w:rsidRPr="00537F89">
        <w:rPr>
          <w:rFonts w:ascii="Times New Roman" w:eastAsia="Arial Unicode MS" w:hAnsi="Times New Roman"/>
          <w:sz w:val="24"/>
          <w:szCs w:val="24"/>
          <w:lang w:eastAsia="en-CA"/>
        </w:rPr>
        <w:t xml:space="preserve">, especially </w:t>
      </w:r>
      <w:r w:rsidR="00D20165" w:rsidRPr="00537F89">
        <w:rPr>
          <w:rFonts w:ascii="Times New Roman" w:eastAsia="Arial Unicode MS" w:hAnsi="Times New Roman"/>
          <w:sz w:val="24"/>
          <w:szCs w:val="24"/>
          <w:lang w:eastAsia="en-CA"/>
        </w:rPr>
        <w:t>when</w:t>
      </w:r>
      <w:r w:rsidR="007E04EB" w:rsidRPr="00537F89">
        <w:rPr>
          <w:rFonts w:ascii="Times New Roman" w:eastAsia="Arial Unicode MS" w:hAnsi="Times New Roman"/>
          <w:sz w:val="24"/>
          <w:szCs w:val="24"/>
          <w:lang w:eastAsia="en-CA"/>
        </w:rPr>
        <w:t xml:space="preserve"> producing</w:t>
      </w:r>
      <w:r w:rsidR="00237869" w:rsidRPr="00537F89">
        <w:rPr>
          <w:rFonts w:ascii="Times New Roman" w:eastAsia="Arial Unicode MS" w:hAnsi="Times New Roman"/>
          <w:sz w:val="24"/>
          <w:szCs w:val="24"/>
          <w:lang w:eastAsia="en-CA"/>
        </w:rPr>
        <w:t xml:space="preserve"> longer </w:t>
      </w:r>
      <w:r w:rsidR="00D20165" w:rsidRPr="00537F89">
        <w:rPr>
          <w:rFonts w:ascii="Times New Roman" w:eastAsia="Arial Unicode MS" w:hAnsi="Times New Roman"/>
          <w:sz w:val="24"/>
          <w:szCs w:val="24"/>
          <w:lang w:eastAsia="en-CA"/>
        </w:rPr>
        <w:t>texts</w:t>
      </w:r>
      <w:r w:rsidR="00237869" w:rsidRPr="00537F89">
        <w:rPr>
          <w:rFonts w:ascii="Times New Roman" w:eastAsia="Arial Unicode MS" w:hAnsi="Times New Roman"/>
          <w:sz w:val="24"/>
          <w:szCs w:val="24"/>
          <w:lang w:eastAsia="en-CA"/>
        </w:rPr>
        <w:t>.</w:t>
      </w:r>
      <w:r w:rsidR="00AC50F1" w:rsidRPr="00537F89">
        <w:rPr>
          <w:rFonts w:ascii="Times New Roman" w:eastAsia="Arial Unicode MS" w:hAnsi="Times New Roman"/>
          <w:sz w:val="24"/>
          <w:szCs w:val="24"/>
          <w:lang w:eastAsia="en-CA"/>
        </w:rPr>
        <w:t xml:space="preserve"> </w:t>
      </w:r>
    </w:p>
    <w:p w14:paraId="3D8BCFE1" w14:textId="2C2095A0" w:rsidR="0001200C" w:rsidRPr="00537F89" w:rsidRDefault="00122912"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In order to </w:t>
      </w:r>
      <w:r w:rsidR="002D7D1A" w:rsidRPr="00537F89">
        <w:rPr>
          <w:rFonts w:ascii="Times New Roman" w:eastAsia="Arial Unicode MS" w:hAnsi="Times New Roman"/>
          <w:sz w:val="24"/>
          <w:szCs w:val="24"/>
          <w:lang w:eastAsia="en-CA"/>
        </w:rPr>
        <w:t>overcome these constraints</w:t>
      </w:r>
      <w:r w:rsidRPr="00537F89">
        <w:rPr>
          <w:rFonts w:ascii="Times New Roman" w:eastAsia="Arial Unicode MS" w:hAnsi="Times New Roman"/>
          <w:sz w:val="24"/>
          <w:szCs w:val="24"/>
          <w:lang w:eastAsia="en-CA"/>
        </w:rPr>
        <w:t xml:space="preserve">, </w:t>
      </w:r>
      <w:r w:rsidR="007E04EB" w:rsidRPr="00537F89">
        <w:rPr>
          <w:rFonts w:ascii="Times New Roman" w:eastAsia="Arial Unicode MS" w:hAnsi="Times New Roman"/>
          <w:sz w:val="24"/>
          <w:szCs w:val="24"/>
          <w:lang w:eastAsia="en-CA"/>
        </w:rPr>
        <w:t>researchers</w:t>
      </w:r>
      <w:r w:rsidRPr="00537F89">
        <w:rPr>
          <w:rFonts w:ascii="Times New Roman" w:eastAsia="Arial Unicode MS" w:hAnsi="Times New Roman"/>
          <w:sz w:val="24"/>
          <w:szCs w:val="24"/>
          <w:lang w:eastAsia="en-CA"/>
        </w:rPr>
        <w:t xml:space="preserve"> have </w:t>
      </w:r>
      <w:r w:rsidR="002D7D1A" w:rsidRPr="00537F89">
        <w:rPr>
          <w:rFonts w:ascii="Times New Roman" w:eastAsia="Arial Unicode MS" w:hAnsi="Times New Roman"/>
          <w:sz w:val="24"/>
          <w:szCs w:val="24"/>
          <w:lang w:eastAsia="en-CA"/>
        </w:rPr>
        <w:t>explored whether using</w:t>
      </w:r>
      <w:r w:rsidRPr="00537F89">
        <w:rPr>
          <w:rFonts w:ascii="Times New Roman" w:eastAsia="Arial Unicode MS" w:hAnsi="Times New Roman"/>
          <w:sz w:val="24"/>
          <w:szCs w:val="24"/>
          <w:lang w:eastAsia="en-CA"/>
        </w:rPr>
        <w:t xml:space="preserve"> c</w:t>
      </w:r>
      <w:r w:rsidR="00237869" w:rsidRPr="00537F89">
        <w:rPr>
          <w:rFonts w:ascii="Times New Roman" w:eastAsia="Arial Unicode MS" w:hAnsi="Times New Roman"/>
          <w:sz w:val="24"/>
          <w:szCs w:val="24"/>
          <w:lang w:eastAsia="en-CA"/>
        </w:rPr>
        <w:t xml:space="preserve">ollaborative </w:t>
      </w:r>
      <w:r w:rsidR="00AA3684" w:rsidRPr="00537F89">
        <w:rPr>
          <w:rFonts w:ascii="Times New Roman" w:eastAsia="Arial Unicode MS" w:hAnsi="Times New Roman"/>
          <w:sz w:val="24"/>
          <w:szCs w:val="24"/>
          <w:lang w:eastAsia="en-CA"/>
        </w:rPr>
        <w:t>prewriting</w:t>
      </w:r>
      <w:r w:rsidR="00237869" w:rsidRPr="00537F89">
        <w:rPr>
          <w:rFonts w:ascii="Times New Roman" w:eastAsia="Arial Unicode MS" w:hAnsi="Times New Roman"/>
          <w:sz w:val="24"/>
          <w:szCs w:val="24"/>
          <w:lang w:eastAsia="en-CA"/>
        </w:rPr>
        <w:t xml:space="preserve"> </w:t>
      </w:r>
      <w:r w:rsidR="00D318C4" w:rsidRPr="00537F89">
        <w:rPr>
          <w:rFonts w:ascii="Times New Roman" w:eastAsia="Arial Unicode MS" w:hAnsi="Times New Roman"/>
          <w:sz w:val="24"/>
          <w:szCs w:val="24"/>
          <w:lang w:eastAsia="en-CA"/>
        </w:rPr>
        <w:t>discussions a</w:t>
      </w:r>
      <w:r w:rsidR="009B0E6D" w:rsidRPr="00537F89">
        <w:rPr>
          <w:rFonts w:ascii="Times New Roman" w:eastAsia="Arial Unicode MS" w:hAnsi="Times New Roman"/>
          <w:sz w:val="24"/>
          <w:szCs w:val="24"/>
          <w:lang w:eastAsia="en-CA"/>
        </w:rPr>
        <w:t xml:space="preserve">chieves similar </w:t>
      </w:r>
      <w:r w:rsidR="002D7D1A" w:rsidRPr="00537F89">
        <w:rPr>
          <w:rFonts w:ascii="Times New Roman" w:eastAsia="Arial Unicode MS" w:hAnsi="Times New Roman"/>
          <w:sz w:val="24"/>
          <w:szCs w:val="24"/>
          <w:lang w:eastAsia="en-CA"/>
        </w:rPr>
        <w:t>benefits as collaborative writing</w:t>
      </w:r>
      <w:r w:rsidRPr="00537F89">
        <w:rPr>
          <w:rFonts w:ascii="Times New Roman" w:eastAsia="Arial Unicode MS" w:hAnsi="Times New Roman"/>
          <w:sz w:val="24"/>
          <w:szCs w:val="24"/>
          <w:lang w:eastAsia="en-CA"/>
        </w:rPr>
        <w:t xml:space="preserve">. </w:t>
      </w:r>
      <w:r w:rsidR="002D7D1A" w:rsidRPr="00537F89">
        <w:rPr>
          <w:rFonts w:ascii="Times New Roman" w:eastAsia="Arial Unicode MS" w:hAnsi="Times New Roman"/>
          <w:sz w:val="24"/>
          <w:szCs w:val="24"/>
          <w:lang w:eastAsia="en-CA"/>
        </w:rPr>
        <w:t xml:space="preserve">Along with peer review, </w:t>
      </w:r>
      <w:r w:rsidR="00D318C4" w:rsidRPr="00537F89">
        <w:rPr>
          <w:rFonts w:ascii="Times New Roman" w:eastAsia="Arial Unicode MS" w:hAnsi="Times New Roman"/>
          <w:sz w:val="24"/>
          <w:szCs w:val="24"/>
          <w:lang w:eastAsia="en-CA"/>
        </w:rPr>
        <w:t>pre</w:t>
      </w:r>
      <w:r w:rsidR="002A4622" w:rsidRPr="00537F89">
        <w:rPr>
          <w:rFonts w:ascii="Times New Roman" w:eastAsia="Arial Unicode MS" w:hAnsi="Times New Roman"/>
          <w:sz w:val="24"/>
          <w:szCs w:val="24"/>
          <w:lang w:eastAsia="en-CA"/>
        </w:rPr>
        <w:t>writing</w:t>
      </w:r>
      <w:r w:rsidR="00237869" w:rsidRPr="00537F89">
        <w:rPr>
          <w:rFonts w:ascii="Times New Roman" w:eastAsia="Arial Unicode MS" w:hAnsi="Times New Roman"/>
          <w:sz w:val="24"/>
          <w:szCs w:val="24"/>
          <w:lang w:eastAsia="en-CA"/>
        </w:rPr>
        <w:t xml:space="preserve"> </w:t>
      </w:r>
      <w:r w:rsidR="00D318C4" w:rsidRPr="00537F89">
        <w:rPr>
          <w:rFonts w:ascii="Times New Roman" w:eastAsia="Arial Unicode MS" w:hAnsi="Times New Roman"/>
          <w:sz w:val="24"/>
          <w:szCs w:val="24"/>
          <w:lang w:eastAsia="en-CA"/>
        </w:rPr>
        <w:t>discussions</w:t>
      </w:r>
      <w:r w:rsidR="00237869" w:rsidRPr="00537F89">
        <w:rPr>
          <w:rFonts w:ascii="Times New Roman" w:eastAsia="Arial Unicode MS" w:hAnsi="Times New Roman"/>
          <w:sz w:val="24"/>
          <w:szCs w:val="24"/>
          <w:lang w:eastAsia="en-CA"/>
        </w:rPr>
        <w:t xml:space="preserve"> </w:t>
      </w:r>
      <w:r w:rsidR="00D318C4" w:rsidRPr="00537F89">
        <w:rPr>
          <w:rFonts w:ascii="Times New Roman" w:eastAsia="Arial Unicode MS" w:hAnsi="Times New Roman"/>
          <w:sz w:val="24"/>
          <w:szCs w:val="24"/>
          <w:lang w:eastAsia="en-CA"/>
        </w:rPr>
        <w:t>are</w:t>
      </w:r>
      <w:r w:rsidR="002D7D1A" w:rsidRPr="00537F89">
        <w:rPr>
          <w:rFonts w:ascii="Times New Roman" w:eastAsia="Arial Unicode MS" w:hAnsi="Times New Roman"/>
          <w:sz w:val="24"/>
          <w:szCs w:val="24"/>
          <w:lang w:eastAsia="en-CA"/>
        </w:rPr>
        <w:t xml:space="preserve"> one of</w:t>
      </w:r>
      <w:r w:rsidR="00237869" w:rsidRPr="00537F89">
        <w:rPr>
          <w:rFonts w:ascii="Times New Roman" w:eastAsia="Arial Unicode MS" w:hAnsi="Times New Roman"/>
          <w:sz w:val="24"/>
          <w:szCs w:val="24"/>
          <w:lang w:eastAsia="en-CA"/>
        </w:rPr>
        <w:t xml:space="preserve"> the most common </w:t>
      </w:r>
      <w:r w:rsidR="002D7D1A" w:rsidRPr="00537F89">
        <w:rPr>
          <w:rFonts w:ascii="Times New Roman" w:eastAsia="Arial Unicode MS" w:hAnsi="Times New Roman"/>
          <w:sz w:val="24"/>
          <w:szCs w:val="24"/>
          <w:lang w:eastAsia="en-CA"/>
        </w:rPr>
        <w:t xml:space="preserve">collaborative activities </w:t>
      </w:r>
      <w:r w:rsidR="00237869" w:rsidRPr="00537F89">
        <w:rPr>
          <w:rFonts w:ascii="Times New Roman" w:eastAsia="Arial Unicode MS" w:hAnsi="Times New Roman"/>
          <w:sz w:val="24"/>
          <w:szCs w:val="24"/>
          <w:lang w:eastAsia="en-CA"/>
        </w:rPr>
        <w:t xml:space="preserve">in the L2 writing classroom </w:t>
      </w:r>
      <w:r w:rsidR="008636E0"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ZWNOdW0+MzwvUmVjTnVtPjxEaXNwbGF5VGV4dD4oRmVybsOhbmRleiBEb2JhbywgMjAxMjsgU3Rv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</w:fldData>
        </w:fldChar>
      </w:r>
      <w:r w:rsidR="00F72378">
        <w:rPr>
          <w:rFonts w:ascii="Times New Roman" w:eastAsia="Arial Unicode MS" w:hAnsi="Times New Roman"/>
          <w:sz w:val="24"/>
          <w:szCs w:val="24"/>
          <w:lang w:eastAsia="en-CA"/>
        </w:rPr>
        <w:instrText xml:space="preserve"> ADDIN EN.CITE </w:instrText>
      </w:r>
      <w:r w:rsidR="00F72378">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ZWNOdW0+MzwvUmVjTnVtPjxEaXNwbGF5VGV4dD4oRmVybsOhbmRleiBEb2JhbywgMjAxMjsgU3Rv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</w:fldData>
        </w:fldChar>
      </w:r>
      <w:r w:rsidR="00F72378">
        <w:rPr>
          <w:rFonts w:ascii="Times New Roman" w:eastAsia="Arial Unicode MS" w:hAnsi="Times New Roman"/>
          <w:sz w:val="24"/>
          <w:szCs w:val="24"/>
          <w:lang w:eastAsia="en-CA"/>
        </w:rPr>
        <w:instrText xml:space="preserve"> ADDIN EN.CITE.DATA </w:instrText>
      </w:r>
      <w:r w:rsidR="00F72378">
        <w:rPr>
          <w:rFonts w:ascii="Times New Roman" w:eastAsia="Arial Unicode MS" w:hAnsi="Times New Roman"/>
          <w:sz w:val="24"/>
          <w:szCs w:val="24"/>
          <w:lang w:eastAsia="en-CA"/>
        </w:rPr>
      </w:r>
      <w:r w:rsidR="00F72378">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F72378">
        <w:rPr>
          <w:rFonts w:ascii="Times New Roman" w:eastAsia="Arial Unicode MS" w:hAnsi="Times New Roman"/>
          <w:noProof/>
          <w:sz w:val="24"/>
          <w:szCs w:val="24"/>
          <w:lang w:eastAsia="en-CA"/>
        </w:rPr>
        <w:t>(</w:t>
      </w:r>
      <w:hyperlink w:anchor="_ENREF_10" w:tooltip="Fernández Dobao, 2012 #5" w:history="1">
        <w:r w:rsidR="0094092F">
          <w:rPr>
            <w:rFonts w:ascii="Times New Roman" w:eastAsia="Arial Unicode MS" w:hAnsi="Times New Roman"/>
            <w:noProof/>
            <w:sz w:val="24"/>
            <w:szCs w:val="24"/>
            <w:lang w:eastAsia="en-CA"/>
          </w:rPr>
          <w:t>Fernández Dobao, 2012</w:t>
        </w:r>
      </w:hyperlink>
      <w:r w:rsidR="00F72378">
        <w:rPr>
          <w:rFonts w:ascii="Times New Roman" w:eastAsia="Arial Unicode MS" w:hAnsi="Times New Roman"/>
          <w:noProof/>
          <w:sz w:val="24"/>
          <w:szCs w:val="24"/>
          <w:lang w:eastAsia="en-CA"/>
        </w:rPr>
        <w:t xml:space="preserve">; </w:t>
      </w:r>
      <w:hyperlink w:anchor="_ENREF_38" w:tooltip="Storch, 2005 #3" w:history="1">
        <w:r w:rsidR="0094092F">
          <w:rPr>
            <w:rFonts w:ascii="Times New Roman" w:eastAsia="Arial Unicode MS" w:hAnsi="Times New Roman"/>
            <w:noProof/>
            <w:sz w:val="24"/>
            <w:szCs w:val="24"/>
            <w:lang w:eastAsia="en-CA"/>
          </w:rPr>
          <w:t>Storch, 2005</w:t>
        </w:r>
      </w:hyperlink>
      <w:r w:rsidR="00F72378">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237869" w:rsidRPr="00537F89">
        <w:rPr>
          <w:rFonts w:ascii="Times New Roman" w:eastAsia="Arial Unicode MS" w:hAnsi="Times New Roman"/>
          <w:sz w:val="24"/>
          <w:szCs w:val="24"/>
          <w:lang w:eastAsia="en-CA"/>
        </w:rPr>
        <w:t xml:space="preserve">. </w:t>
      </w:r>
      <w:r w:rsidR="007E04EB" w:rsidRPr="00537F89">
        <w:rPr>
          <w:rFonts w:ascii="Times New Roman" w:eastAsia="Arial Unicode MS" w:hAnsi="Times New Roman"/>
          <w:sz w:val="24"/>
          <w:szCs w:val="24"/>
          <w:lang w:eastAsia="en-CA"/>
        </w:rPr>
        <w:t>Less</w:t>
      </w:r>
      <w:r w:rsidR="00E059DE" w:rsidRPr="00537F89">
        <w:rPr>
          <w:rFonts w:ascii="Times New Roman" w:eastAsia="Arial Unicode MS" w:hAnsi="Times New Roman"/>
          <w:sz w:val="24"/>
          <w:szCs w:val="24"/>
          <w:lang w:eastAsia="en-CA"/>
        </w:rPr>
        <w:t xml:space="preserve"> is known, however, about the nature of </w:t>
      </w:r>
      <w:r w:rsidR="008352D7" w:rsidRPr="00537F89">
        <w:rPr>
          <w:rFonts w:ascii="Times New Roman" w:eastAsia="Arial Unicode MS" w:hAnsi="Times New Roman"/>
          <w:sz w:val="24"/>
          <w:szCs w:val="24"/>
          <w:lang w:eastAsia="en-CA"/>
        </w:rPr>
        <w:t>learner interaction</w:t>
      </w:r>
      <w:r w:rsidR="00E059DE" w:rsidRPr="00537F89">
        <w:rPr>
          <w:rFonts w:ascii="Times New Roman" w:eastAsia="Arial Unicode MS" w:hAnsi="Times New Roman"/>
          <w:sz w:val="24"/>
          <w:szCs w:val="24"/>
          <w:lang w:eastAsia="en-CA"/>
        </w:rPr>
        <w:t xml:space="preserve"> during </w:t>
      </w:r>
      <w:r w:rsidR="008352D7" w:rsidRPr="00537F89">
        <w:rPr>
          <w:rFonts w:ascii="Times New Roman" w:eastAsia="Arial Unicode MS" w:hAnsi="Times New Roman"/>
          <w:sz w:val="24"/>
          <w:szCs w:val="24"/>
          <w:lang w:eastAsia="en-CA"/>
        </w:rPr>
        <w:t>prewriting discussions</w:t>
      </w:r>
      <w:r w:rsidR="00E059DE" w:rsidRPr="00537F89">
        <w:rPr>
          <w:rFonts w:ascii="Times New Roman" w:eastAsia="Arial Unicode MS" w:hAnsi="Times New Roman"/>
          <w:sz w:val="24"/>
          <w:szCs w:val="24"/>
          <w:lang w:eastAsia="en-CA"/>
        </w:rPr>
        <w:t xml:space="preserve"> or its </w:t>
      </w:r>
      <w:r w:rsidR="007E0658" w:rsidRPr="00537F89">
        <w:rPr>
          <w:rFonts w:ascii="Times New Roman" w:eastAsia="Arial Unicode MS" w:hAnsi="Times New Roman"/>
          <w:sz w:val="24"/>
          <w:szCs w:val="24"/>
          <w:lang w:eastAsia="en-CA"/>
        </w:rPr>
        <w:t>relationship to</w:t>
      </w:r>
      <w:r w:rsidR="00E059DE" w:rsidRPr="00537F89">
        <w:rPr>
          <w:rFonts w:ascii="Times New Roman" w:eastAsia="Arial Unicode MS" w:hAnsi="Times New Roman"/>
          <w:sz w:val="24"/>
          <w:szCs w:val="24"/>
          <w:lang w:eastAsia="en-CA"/>
        </w:rPr>
        <w:t xml:space="preserve"> text quality. </w:t>
      </w:r>
      <w:proofErr w:type="spellStart"/>
      <w:r w:rsidR="0001200C" w:rsidRPr="00537F89">
        <w:rPr>
          <w:rFonts w:ascii="Times New Roman" w:eastAsia="Arial Unicode MS" w:hAnsi="Times New Roman"/>
          <w:sz w:val="24"/>
          <w:szCs w:val="24"/>
          <w:lang w:eastAsia="en-CA"/>
        </w:rPr>
        <w:t>Pretask</w:t>
      </w:r>
      <w:proofErr w:type="spellEnd"/>
      <w:r w:rsidR="0001200C" w:rsidRPr="00537F89">
        <w:rPr>
          <w:rFonts w:ascii="Times New Roman" w:eastAsia="Arial Unicode MS" w:hAnsi="Times New Roman"/>
          <w:sz w:val="24"/>
          <w:szCs w:val="24"/>
          <w:lang w:eastAsia="en-CA"/>
        </w:rPr>
        <w:t xml:space="preserve"> planning research has largely examined individual</w:t>
      </w:r>
      <w:r w:rsidR="007E46CA" w:rsidRPr="00537F89">
        <w:rPr>
          <w:rFonts w:ascii="Times New Roman" w:eastAsia="Arial Unicode MS" w:hAnsi="Times New Roman"/>
          <w:sz w:val="24"/>
          <w:szCs w:val="24"/>
          <w:lang w:eastAsia="en-CA"/>
        </w:rPr>
        <w:t xml:space="preserve"> tasks</w:t>
      </w:r>
      <w:r w:rsidR="0001200C" w:rsidRPr="00537F89">
        <w:rPr>
          <w:rFonts w:ascii="Times New Roman" w:eastAsia="Arial Unicode MS" w:hAnsi="Times New Roman"/>
          <w:sz w:val="24"/>
          <w:szCs w:val="24"/>
          <w:lang w:eastAsia="en-CA"/>
        </w:rPr>
        <w:t>, rather than collaborative</w:t>
      </w:r>
      <w:r w:rsidR="007E46CA" w:rsidRPr="00537F89">
        <w:rPr>
          <w:rFonts w:ascii="Times New Roman" w:eastAsia="Arial Unicode MS" w:hAnsi="Times New Roman"/>
          <w:sz w:val="24"/>
          <w:szCs w:val="24"/>
          <w:lang w:eastAsia="en-CA"/>
        </w:rPr>
        <w:t xml:space="preserve"> activities</w:t>
      </w:r>
      <w:r w:rsidR="0001200C" w:rsidRPr="00537F89">
        <w:rPr>
          <w:rFonts w:ascii="Times New Roman" w:eastAsia="Arial Unicode MS" w:hAnsi="Times New Roman"/>
          <w:sz w:val="24"/>
          <w:szCs w:val="24"/>
          <w:lang w:eastAsia="en-CA"/>
        </w:rPr>
        <w:t xml:space="preserve">, and has </w:t>
      </w:r>
      <w:r w:rsidR="008352D7" w:rsidRPr="00537F89">
        <w:rPr>
          <w:rFonts w:ascii="Times New Roman" w:eastAsia="Arial Unicode MS" w:hAnsi="Times New Roman"/>
          <w:sz w:val="24"/>
          <w:szCs w:val="24"/>
          <w:lang w:eastAsia="en-CA"/>
        </w:rPr>
        <w:t>investigated the impact of planning</w:t>
      </w:r>
      <w:r w:rsidR="0001200C" w:rsidRPr="00537F89">
        <w:rPr>
          <w:rFonts w:ascii="Times New Roman" w:eastAsia="Arial Unicode MS" w:hAnsi="Times New Roman"/>
          <w:sz w:val="24"/>
          <w:szCs w:val="24"/>
          <w:lang w:eastAsia="en-CA"/>
        </w:rPr>
        <w:t xml:space="preserve"> on oral performance</w:t>
      </w:r>
      <w:r w:rsidR="00E94AC2"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fldData xml:space="preserve">PEVuZE5vdGU+PENpdGU+PEF1dGhvcj5FbGxpczwvQXV0aG9yPjxZZWFyPjIwMDk8L1llYXI+PFJl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</w:fldData>
        </w:fldChar>
      </w:r>
      <w:r w:rsidR="002C0EDB">
        <w:rPr>
          <w:rFonts w:ascii="Times New Roman" w:eastAsia="Arial Unicode MS" w:hAnsi="Times New Roman"/>
          <w:sz w:val="24"/>
          <w:szCs w:val="24"/>
          <w:lang w:eastAsia="en-CA"/>
        </w:rPr>
        <w:instrText xml:space="preserve"> ADDIN EN.CITE </w:instrText>
      </w:r>
      <w:r w:rsidR="002C0EDB">
        <w:rPr>
          <w:rFonts w:ascii="Times New Roman" w:eastAsia="Arial Unicode MS" w:hAnsi="Times New Roman"/>
          <w:sz w:val="24"/>
          <w:szCs w:val="24"/>
          <w:lang w:eastAsia="en-CA"/>
        </w:rPr>
        <w:fldChar w:fldCharType="begin">
          <w:fldData xml:space="preserve">PEVuZE5vdGU+PENpdGU+PEF1dGhvcj5FbGxpczwvQXV0aG9yPjxZZWFyPjIwMDk8L1llYXI+PFJl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</w:fldData>
        </w:fldChar>
      </w:r>
      <w:r w:rsidR="002C0EDB">
        <w:rPr>
          <w:rFonts w:ascii="Times New Roman" w:eastAsia="Arial Unicode MS" w:hAnsi="Times New Roman"/>
          <w:sz w:val="24"/>
          <w:szCs w:val="24"/>
          <w:lang w:eastAsia="en-CA"/>
        </w:rPr>
        <w:instrText xml:space="preserve"> ADDIN EN.CITE.DATA </w:instrText>
      </w:r>
      <w:r w:rsidR="002C0EDB">
        <w:rPr>
          <w:rFonts w:ascii="Times New Roman" w:eastAsia="Arial Unicode MS" w:hAnsi="Times New Roman"/>
          <w:sz w:val="24"/>
          <w:szCs w:val="24"/>
          <w:lang w:eastAsia="en-CA"/>
        </w:rPr>
      </w:r>
      <w:r w:rsidR="002C0EDB">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E94AC2" w:rsidRPr="00537F89">
        <w:rPr>
          <w:rFonts w:ascii="Times New Roman" w:eastAsia="Arial Unicode MS" w:hAnsi="Times New Roman"/>
          <w:noProof/>
          <w:sz w:val="24"/>
          <w:szCs w:val="24"/>
          <w:lang w:eastAsia="en-CA"/>
        </w:rPr>
        <w:t xml:space="preserve">(e.g., </w:t>
      </w:r>
      <w:hyperlink w:anchor="_ENREF_7" w:tooltip="Ellis, 2009 #69" w:history="1">
        <w:r w:rsidR="0094092F" w:rsidRPr="00537F89">
          <w:rPr>
            <w:rFonts w:ascii="Times New Roman" w:eastAsia="Arial Unicode MS" w:hAnsi="Times New Roman"/>
            <w:noProof/>
            <w:sz w:val="24"/>
            <w:szCs w:val="24"/>
            <w:lang w:eastAsia="en-CA"/>
          </w:rPr>
          <w:t>Ellis, 2009</w:t>
        </w:r>
      </w:hyperlink>
      <w:r w:rsidR="00E94AC2" w:rsidRPr="00537F89">
        <w:rPr>
          <w:rFonts w:ascii="Times New Roman" w:eastAsia="Arial Unicode MS" w:hAnsi="Times New Roman"/>
          <w:noProof/>
          <w:sz w:val="24"/>
          <w:szCs w:val="24"/>
          <w:lang w:eastAsia="en-CA"/>
        </w:rPr>
        <w:t xml:space="preserve">; </w:t>
      </w:r>
      <w:hyperlink w:anchor="_ENREF_13" w:tooltip="Foster, 1996 #70" w:history="1">
        <w:r w:rsidR="0094092F" w:rsidRPr="00537F89">
          <w:rPr>
            <w:rFonts w:ascii="Times New Roman" w:eastAsia="Arial Unicode MS" w:hAnsi="Times New Roman"/>
            <w:noProof/>
            <w:sz w:val="24"/>
            <w:szCs w:val="24"/>
            <w:lang w:eastAsia="en-CA"/>
          </w:rPr>
          <w:t>Foster &amp; Skehan, 1996</w:t>
        </w:r>
      </w:hyperlink>
      <w:r w:rsidR="00E94AC2" w:rsidRPr="00537F89">
        <w:rPr>
          <w:rFonts w:ascii="Times New Roman" w:eastAsia="Arial Unicode MS" w:hAnsi="Times New Roman"/>
          <w:noProof/>
          <w:sz w:val="24"/>
          <w:szCs w:val="24"/>
          <w:lang w:eastAsia="en-CA"/>
        </w:rPr>
        <w:t xml:space="preserve">; </w:t>
      </w:r>
      <w:hyperlink w:anchor="_ENREF_30" w:tooltip="Ortega, 1999 #71" w:history="1">
        <w:r w:rsidR="0094092F" w:rsidRPr="00537F89">
          <w:rPr>
            <w:rFonts w:ascii="Times New Roman" w:eastAsia="Arial Unicode MS" w:hAnsi="Times New Roman"/>
            <w:noProof/>
            <w:sz w:val="24"/>
            <w:szCs w:val="24"/>
            <w:lang w:eastAsia="en-CA"/>
          </w:rPr>
          <w:t>Ortega, 1999</w:t>
        </w:r>
      </w:hyperlink>
      <w:r w:rsidR="00E94AC2" w:rsidRPr="00537F89">
        <w:rPr>
          <w:rFonts w:ascii="Times New Roman" w:eastAsia="Arial Unicode MS" w:hAnsi="Times New Roman"/>
          <w:noProof/>
          <w:sz w:val="24"/>
          <w:szCs w:val="24"/>
          <w:lang w:eastAsia="en-CA"/>
        </w:rPr>
        <w:t xml:space="preserve">; </w:t>
      </w:r>
      <w:hyperlink w:anchor="_ENREF_35" w:tooltip="Skehan, 2001 #43" w:history="1">
        <w:r w:rsidR="0094092F" w:rsidRPr="00537F89">
          <w:rPr>
            <w:rFonts w:ascii="Times New Roman" w:eastAsia="Arial Unicode MS" w:hAnsi="Times New Roman"/>
            <w:noProof/>
            <w:sz w:val="24"/>
            <w:szCs w:val="24"/>
            <w:lang w:eastAsia="en-CA"/>
          </w:rPr>
          <w:t>Skehan &amp; Foster, 2001</w:t>
        </w:r>
      </w:hyperlink>
      <w:r w:rsidR="00E94AC2" w:rsidRPr="00537F89">
        <w:rPr>
          <w:rFonts w:ascii="Times New Roman" w:eastAsia="Arial Unicode MS" w:hAnsi="Times New Roman"/>
          <w:noProof/>
          <w:sz w:val="24"/>
          <w:szCs w:val="24"/>
          <w:lang w:eastAsia="en-CA"/>
        </w:rPr>
        <w:t xml:space="preserve">; </w:t>
      </w:r>
      <w:hyperlink w:anchor="_ENREF_53" w:tooltip="Wigglesworth, 1997 #72" w:history="1">
        <w:r w:rsidR="0094092F" w:rsidRPr="00537F89">
          <w:rPr>
            <w:rFonts w:ascii="Times New Roman" w:eastAsia="Arial Unicode MS" w:hAnsi="Times New Roman"/>
            <w:noProof/>
            <w:sz w:val="24"/>
            <w:szCs w:val="24"/>
            <w:lang w:eastAsia="en-CA"/>
          </w:rPr>
          <w:t>Wigglesworth, 1997</w:t>
        </w:r>
      </w:hyperlink>
      <w:r w:rsidR="00E94AC2"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01200C" w:rsidRPr="00537F89">
        <w:rPr>
          <w:rFonts w:ascii="Times New Roman" w:eastAsia="Arial Unicode MS" w:hAnsi="Times New Roman"/>
          <w:sz w:val="24"/>
          <w:szCs w:val="24"/>
          <w:lang w:eastAsia="en-CA"/>
        </w:rPr>
        <w:t xml:space="preserve">. Few studies have investigated planning in L2 writing but most explored the effect of </w:t>
      </w:r>
      <w:r w:rsidR="008352D7" w:rsidRPr="00537F89">
        <w:rPr>
          <w:rFonts w:ascii="Times New Roman" w:eastAsia="Arial Unicode MS" w:hAnsi="Times New Roman"/>
          <w:sz w:val="24"/>
          <w:szCs w:val="24"/>
          <w:lang w:eastAsia="en-CA"/>
        </w:rPr>
        <w:t xml:space="preserve">individual </w:t>
      </w:r>
      <w:r w:rsidR="008352D7" w:rsidRPr="00537F89">
        <w:rPr>
          <w:rFonts w:ascii="Times New Roman" w:eastAsia="Arial Unicode MS" w:hAnsi="Times New Roman"/>
          <w:sz w:val="24"/>
          <w:szCs w:val="24"/>
          <w:lang w:eastAsia="en-CA"/>
        </w:rPr>
        <w:lastRenderedPageBreak/>
        <w:t xml:space="preserve">planning, rather than collaborative </w:t>
      </w:r>
      <w:r w:rsidR="0001200C" w:rsidRPr="00537F89">
        <w:rPr>
          <w:rFonts w:ascii="Times New Roman" w:eastAsia="Arial Unicode MS" w:hAnsi="Times New Roman"/>
          <w:sz w:val="24"/>
          <w:szCs w:val="24"/>
          <w:lang w:eastAsia="en-CA"/>
        </w:rPr>
        <w:t>planning</w:t>
      </w:r>
      <w:r w:rsidR="008352D7" w:rsidRPr="00537F89">
        <w:rPr>
          <w:rFonts w:ascii="Times New Roman" w:eastAsia="Arial Unicode MS" w:hAnsi="Times New Roman"/>
          <w:sz w:val="24"/>
          <w:szCs w:val="24"/>
          <w:lang w:eastAsia="en-CA"/>
        </w:rPr>
        <w:t>,</w:t>
      </w:r>
      <w:r w:rsidR="0001200C" w:rsidRPr="00537F89">
        <w:rPr>
          <w:rFonts w:ascii="Times New Roman" w:eastAsia="Arial Unicode MS" w:hAnsi="Times New Roman"/>
          <w:sz w:val="24"/>
          <w:szCs w:val="24"/>
          <w:lang w:eastAsia="en-CA"/>
        </w:rPr>
        <w:t xml:space="preserve"> on writing </w:t>
      </w:r>
      <w:r w:rsidR="008636E0" w:rsidRPr="00537F89">
        <w:rPr>
          <w:rFonts w:ascii="Times New Roman" w:eastAsia="Arial Unicode MS" w:hAnsi="Times New Roman"/>
          <w:sz w:val="24"/>
          <w:szCs w:val="24"/>
          <w:lang w:eastAsia="en-CA"/>
        </w:rPr>
        <w:fldChar w:fldCharType="begin">
          <w:fldData xml:space="preserve">PEVuZE5vdGU+PENpdGU+PEF1dGhvcj5PamltYTwvQXV0aG9yPjxZZWFyPjIwMDY8L1llYXI+PFJl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</w:fldData>
        </w:fldChar>
      </w:r>
      <w:r w:rsidR="009260C0">
        <w:rPr>
          <w:rFonts w:ascii="Times New Roman" w:eastAsia="Arial Unicode MS" w:hAnsi="Times New Roman"/>
          <w:sz w:val="24"/>
          <w:szCs w:val="24"/>
          <w:lang w:eastAsia="en-CA"/>
        </w:rPr>
        <w:instrText xml:space="preserve"> ADDIN EN.CITE </w:instrText>
      </w:r>
      <w:r w:rsidR="009260C0">
        <w:rPr>
          <w:rFonts w:ascii="Times New Roman" w:eastAsia="Arial Unicode MS" w:hAnsi="Times New Roman"/>
          <w:sz w:val="24"/>
          <w:szCs w:val="24"/>
          <w:lang w:eastAsia="en-CA"/>
        </w:rPr>
        <w:fldChar w:fldCharType="begin">
          <w:fldData xml:space="preserve">PEVuZE5vdGU+PENpdGU+PEF1dGhvcj5PamltYTwvQXV0aG9yPjxZZWFyPjIwMDY8L1llYXI+PFJl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</w:fldData>
        </w:fldChar>
      </w:r>
      <w:r w:rsidR="009260C0">
        <w:rPr>
          <w:rFonts w:ascii="Times New Roman" w:eastAsia="Arial Unicode MS" w:hAnsi="Times New Roman"/>
          <w:sz w:val="24"/>
          <w:szCs w:val="24"/>
          <w:lang w:eastAsia="en-CA"/>
        </w:rPr>
        <w:instrText xml:space="preserve"> ADDIN EN.CITE.DATA </w:instrText>
      </w:r>
      <w:r w:rsidR="009260C0">
        <w:rPr>
          <w:rFonts w:ascii="Times New Roman" w:eastAsia="Arial Unicode MS" w:hAnsi="Times New Roman"/>
          <w:sz w:val="24"/>
          <w:szCs w:val="24"/>
          <w:lang w:eastAsia="en-CA"/>
        </w:rPr>
      </w:r>
      <w:r w:rsidR="009260C0">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9260C0">
        <w:rPr>
          <w:rFonts w:ascii="Times New Roman" w:eastAsia="Arial Unicode MS" w:hAnsi="Times New Roman"/>
          <w:noProof/>
          <w:sz w:val="24"/>
          <w:szCs w:val="24"/>
          <w:lang w:eastAsia="en-CA"/>
        </w:rPr>
        <w:t>(</w:t>
      </w:r>
      <w:hyperlink w:anchor="_ENREF_8" w:tooltip="Ellis, 2004 #1" w:history="1">
        <w:r w:rsidR="0094092F">
          <w:rPr>
            <w:rFonts w:ascii="Times New Roman" w:eastAsia="Arial Unicode MS" w:hAnsi="Times New Roman"/>
            <w:noProof/>
            <w:sz w:val="24"/>
            <w:szCs w:val="24"/>
            <w:lang w:eastAsia="en-CA"/>
          </w:rPr>
          <w:t>Ellis &amp; Yuan, 2004</w:t>
        </w:r>
      </w:hyperlink>
      <w:r w:rsidR="009260C0">
        <w:rPr>
          <w:rFonts w:ascii="Times New Roman" w:eastAsia="Arial Unicode MS" w:hAnsi="Times New Roman"/>
          <w:noProof/>
          <w:sz w:val="24"/>
          <w:szCs w:val="24"/>
          <w:lang w:eastAsia="en-CA"/>
        </w:rPr>
        <w:t xml:space="preserve">; </w:t>
      </w:r>
      <w:hyperlink w:anchor="_ENREF_23" w:tooltip="Kroll, 1990 #45" w:history="1">
        <w:r w:rsidR="0094092F">
          <w:rPr>
            <w:rFonts w:ascii="Times New Roman" w:eastAsia="Arial Unicode MS" w:hAnsi="Times New Roman"/>
            <w:noProof/>
            <w:sz w:val="24"/>
            <w:szCs w:val="24"/>
            <w:lang w:eastAsia="en-CA"/>
          </w:rPr>
          <w:t>Kroll, 1990</w:t>
        </w:r>
      </w:hyperlink>
      <w:r w:rsidR="009260C0">
        <w:rPr>
          <w:rFonts w:ascii="Times New Roman" w:eastAsia="Arial Unicode MS" w:hAnsi="Times New Roman"/>
          <w:noProof/>
          <w:sz w:val="24"/>
          <w:szCs w:val="24"/>
          <w:lang w:eastAsia="en-CA"/>
        </w:rPr>
        <w:t xml:space="preserve">; </w:t>
      </w:r>
      <w:hyperlink w:anchor="_ENREF_27" w:tooltip="Manchón, 2007 #104" w:history="1">
        <w:r w:rsidR="0094092F">
          <w:rPr>
            <w:rFonts w:ascii="Times New Roman" w:eastAsia="Arial Unicode MS" w:hAnsi="Times New Roman"/>
            <w:noProof/>
            <w:sz w:val="24"/>
            <w:szCs w:val="24"/>
            <w:lang w:eastAsia="en-CA"/>
          </w:rPr>
          <w:t>Manchón &amp; Roca de Larios, 2007</w:t>
        </w:r>
      </w:hyperlink>
      <w:r w:rsidR="009260C0">
        <w:rPr>
          <w:rFonts w:ascii="Times New Roman" w:eastAsia="Arial Unicode MS" w:hAnsi="Times New Roman"/>
          <w:noProof/>
          <w:sz w:val="24"/>
          <w:szCs w:val="24"/>
          <w:lang w:eastAsia="en-CA"/>
        </w:rPr>
        <w:t xml:space="preserve">; </w:t>
      </w:r>
      <w:hyperlink w:anchor="_ENREF_29" w:tooltip="Ojima, 2006 #1" w:history="1">
        <w:r w:rsidR="0094092F">
          <w:rPr>
            <w:rFonts w:ascii="Times New Roman" w:eastAsia="Arial Unicode MS" w:hAnsi="Times New Roman"/>
            <w:noProof/>
            <w:sz w:val="24"/>
            <w:szCs w:val="24"/>
            <w:lang w:eastAsia="en-CA"/>
          </w:rPr>
          <w:t>Ojima, 2006</w:t>
        </w:r>
      </w:hyperlink>
      <w:r w:rsidR="009260C0">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01200C" w:rsidRPr="00537F89">
        <w:rPr>
          <w:rFonts w:ascii="Times New Roman" w:eastAsia="Arial Unicode MS" w:hAnsi="Times New Roman"/>
          <w:sz w:val="24"/>
          <w:szCs w:val="24"/>
          <w:lang w:eastAsia="en-CA"/>
        </w:rPr>
        <w:t>.</w:t>
      </w:r>
    </w:p>
    <w:p w14:paraId="37B2CAF2" w14:textId="0A21A059" w:rsidR="00A81DD5" w:rsidRPr="00537F89" w:rsidRDefault="007E7C4C"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Some insight into the potential benefits of </w:t>
      </w:r>
      <w:r w:rsidR="00A81DD5" w:rsidRPr="00537F89">
        <w:rPr>
          <w:rFonts w:ascii="Times New Roman" w:eastAsia="Arial Unicode MS" w:hAnsi="Times New Roman"/>
          <w:sz w:val="24"/>
          <w:szCs w:val="24"/>
          <w:lang w:eastAsia="en-CA"/>
        </w:rPr>
        <w:t xml:space="preserve">collaborative </w:t>
      </w:r>
      <w:r w:rsidR="00D20165" w:rsidRPr="00537F89">
        <w:rPr>
          <w:rFonts w:ascii="Times New Roman" w:eastAsia="Arial Unicode MS" w:hAnsi="Times New Roman"/>
          <w:sz w:val="24"/>
          <w:szCs w:val="24"/>
          <w:lang w:eastAsia="en-CA"/>
        </w:rPr>
        <w:t xml:space="preserve">prewriting </w:t>
      </w:r>
      <w:r w:rsidR="00D318C4" w:rsidRPr="00537F89">
        <w:rPr>
          <w:rFonts w:ascii="Times New Roman" w:eastAsia="Arial Unicode MS" w:hAnsi="Times New Roman"/>
          <w:sz w:val="24"/>
          <w:szCs w:val="24"/>
          <w:lang w:eastAsia="en-CA"/>
        </w:rPr>
        <w:t>discussions</w:t>
      </w:r>
      <w:r w:rsidR="00D20165" w:rsidRPr="00537F89">
        <w:rPr>
          <w:rFonts w:ascii="Times New Roman" w:eastAsia="Arial Unicode MS" w:hAnsi="Times New Roman"/>
          <w:sz w:val="24"/>
          <w:szCs w:val="24"/>
          <w:lang w:eastAsia="en-CA"/>
        </w:rPr>
        <w:t xml:space="preserve"> is provided by </w:t>
      </w:r>
      <w:r w:rsidR="00A81DD5" w:rsidRPr="00537F89">
        <w:rPr>
          <w:rFonts w:ascii="Times New Roman" w:eastAsia="Arial Unicode MS" w:hAnsi="Times New Roman"/>
          <w:sz w:val="24"/>
          <w:szCs w:val="24"/>
          <w:lang w:eastAsia="en-CA"/>
        </w:rPr>
        <w:t xml:space="preserve">Higgins, Flower, and </w:t>
      </w:r>
      <w:proofErr w:type="spellStart"/>
      <w:r w:rsidR="00A81DD5" w:rsidRPr="00537F89">
        <w:rPr>
          <w:rFonts w:ascii="Times New Roman" w:eastAsia="Arial Unicode MS" w:hAnsi="Times New Roman"/>
          <w:sz w:val="24"/>
          <w:szCs w:val="24"/>
          <w:lang w:eastAsia="en-CA"/>
        </w:rPr>
        <w:t>Petraglia</w:t>
      </w:r>
      <w:proofErr w:type="spellEnd"/>
      <w:r w:rsidR="00A81DD5"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00A81DD5" w:rsidRPr="00537F89">
        <w:rPr>
          <w:rFonts w:ascii="Times New Roman" w:eastAsia="Arial Unicode MS" w:hAnsi="Times New Roman"/>
          <w:sz w:val="24"/>
          <w:szCs w:val="24"/>
          <w:lang w:eastAsia="en-CA"/>
        </w:rPr>
        <w:instrText xml:space="preserve"> ADDIN EN.CITE &lt;EndNote&gt;&lt;Cite ExcludeAuth="1"&gt;&lt;Author&gt;Higgins&lt;/Author&gt;&lt;Year&gt;1992&lt;/Year&gt;&lt;RecNum&gt;15&lt;/RecNum&gt;&lt;DisplayText&gt;(1992)&lt;/DisplayText&gt;&lt;record&gt;&lt;rec-number&gt;15&lt;/rec-number&gt;&lt;foreign-keys&gt;&lt;key app="EN" db-id="x02taez5f0wzv3eszr65z0z80pd5xf9eatfe"&gt;15&lt;/key&gt;&lt;/foreign-keys&gt;&lt;ref-type name="Journal Article"&gt;17&lt;/ref-type&gt;&lt;contributors&gt;&lt;authors&gt;&lt;author&gt;Higgins, Lorraine&lt;/author&gt;&lt;author&gt;Flower, Linda&lt;/author&gt;&lt;author&gt;Petraglia, Joseph&lt;/author&gt;&lt;/authors&gt;&lt;/contributors&gt;&lt;titles&gt;&lt;title&gt;Planning text together&lt;/title&gt;&lt;secondary-title&gt;Written Communication&lt;/secondary-title&gt;&lt;/titles&gt;&lt;periodical&gt;&lt;full-title&gt;Written Communication&lt;/full-title&gt;&lt;/periodical&gt;&lt;pages&gt;48-84&lt;/pages&gt;&lt;volume&gt;9&lt;/volume&gt;&lt;number&gt;1&lt;/number&gt;&lt;dates&gt;&lt;year&gt;1992&lt;/year&gt;&lt;pub-dates&gt;&lt;date&gt;January 1, 1992&lt;/date&gt;&lt;/pub-dates&gt;&lt;/dates&gt;&lt;urls&gt;&lt;related-urls&gt;&lt;url&gt;http://0-wcx.sagepub.com.mercury.concordia.ca/content/9/1/48.full.pdf+html&lt;/url&gt;&lt;/related-urls&gt;&lt;/urls&gt;&lt;electronic-resource-num&gt;10.1177/0741088392009001002&lt;/electronic-resource-num&gt;&lt;research-notes&gt;The role of reflection in cognitive tasks. Writing as a cognitive tasks. Right amount of reflection needed to accomplish a new or problem-solving tasks. Too much: Inhibits. Does collaborative writing encourage reflection? Defintion of reflection with different sub-aspects.&lt;/research-notes&gt;&lt;/record&gt;&lt;/Cite&gt;&lt;/EndNote&gt;</w:instrText>
      </w:r>
      <w:r w:rsidR="008636E0" w:rsidRPr="00537F89">
        <w:rPr>
          <w:rFonts w:ascii="Times New Roman" w:eastAsia="Arial Unicode MS" w:hAnsi="Times New Roman"/>
          <w:sz w:val="24"/>
          <w:szCs w:val="24"/>
          <w:lang w:eastAsia="en-CA"/>
        </w:rPr>
        <w:fldChar w:fldCharType="separate"/>
      </w:r>
      <w:r w:rsidR="00A81DD5" w:rsidRPr="00537F89">
        <w:rPr>
          <w:rFonts w:ascii="Times New Roman" w:eastAsia="Arial Unicode MS" w:hAnsi="Times New Roman"/>
          <w:noProof/>
          <w:sz w:val="24"/>
          <w:szCs w:val="24"/>
          <w:lang w:eastAsia="en-CA"/>
        </w:rPr>
        <w:t>(</w:t>
      </w:r>
      <w:hyperlink w:anchor="_ENREF_16" w:tooltip="Higgins, 1992 #15" w:history="1">
        <w:r w:rsidR="0094092F" w:rsidRPr="00537F89">
          <w:rPr>
            <w:rFonts w:ascii="Times New Roman" w:eastAsia="Arial Unicode MS" w:hAnsi="Times New Roman"/>
            <w:noProof/>
            <w:sz w:val="24"/>
            <w:szCs w:val="24"/>
            <w:lang w:eastAsia="en-CA"/>
          </w:rPr>
          <w:t>1992</w:t>
        </w:r>
      </w:hyperlink>
      <w:r w:rsidR="00A81DD5"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D20165" w:rsidRPr="00537F89">
        <w:rPr>
          <w:rFonts w:ascii="Times New Roman" w:eastAsia="Arial Unicode MS" w:hAnsi="Times New Roman"/>
          <w:sz w:val="24"/>
          <w:szCs w:val="24"/>
          <w:lang w:eastAsia="en-CA"/>
        </w:rPr>
        <w:t xml:space="preserve">, who </w:t>
      </w:r>
      <w:r w:rsidR="009F3D83" w:rsidRPr="00537F89">
        <w:rPr>
          <w:rFonts w:ascii="Times New Roman" w:eastAsia="Arial Unicode MS" w:hAnsi="Times New Roman"/>
          <w:sz w:val="24"/>
          <w:szCs w:val="24"/>
          <w:lang w:eastAsia="en-CA"/>
        </w:rPr>
        <w:t>examine</w:t>
      </w:r>
      <w:r w:rsidR="00251D33" w:rsidRPr="00537F89">
        <w:rPr>
          <w:rFonts w:ascii="Times New Roman" w:eastAsia="Arial Unicode MS" w:hAnsi="Times New Roman"/>
          <w:sz w:val="24"/>
          <w:szCs w:val="24"/>
          <w:lang w:eastAsia="en-CA"/>
        </w:rPr>
        <w:t>d</w:t>
      </w:r>
      <w:r w:rsidR="009F3D83" w:rsidRPr="00537F89">
        <w:rPr>
          <w:rFonts w:ascii="Times New Roman" w:eastAsia="Arial Unicode MS" w:hAnsi="Times New Roman"/>
          <w:sz w:val="24"/>
          <w:szCs w:val="24"/>
          <w:lang w:eastAsia="en-CA"/>
        </w:rPr>
        <w:t xml:space="preserve"> whether group planning sessions </w:t>
      </w:r>
      <w:r w:rsidR="00D20165" w:rsidRPr="00537F89">
        <w:rPr>
          <w:rFonts w:ascii="Times New Roman" w:eastAsia="Arial Unicode MS" w:hAnsi="Times New Roman"/>
          <w:sz w:val="24"/>
          <w:szCs w:val="24"/>
          <w:lang w:eastAsia="en-CA"/>
        </w:rPr>
        <w:t>help students</w:t>
      </w:r>
      <w:r w:rsidR="009F3D83" w:rsidRPr="00537F89">
        <w:rPr>
          <w:rFonts w:ascii="Times New Roman" w:eastAsia="Arial Unicode MS" w:hAnsi="Times New Roman"/>
          <w:sz w:val="24"/>
          <w:szCs w:val="24"/>
          <w:lang w:eastAsia="en-CA"/>
        </w:rPr>
        <w:t xml:space="preserve"> </w:t>
      </w:r>
      <w:r w:rsidR="00950736" w:rsidRPr="00537F89">
        <w:rPr>
          <w:rFonts w:ascii="Times New Roman" w:eastAsia="Arial Unicode MS" w:hAnsi="Times New Roman"/>
          <w:sz w:val="24"/>
          <w:szCs w:val="24"/>
          <w:lang w:eastAsia="en-CA"/>
        </w:rPr>
        <w:t xml:space="preserve">in first </w:t>
      </w:r>
      <w:r w:rsidR="0001200C" w:rsidRPr="00537F89">
        <w:rPr>
          <w:rFonts w:ascii="Times New Roman" w:eastAsia="Arial Unicode MS" w:hAnsi="Times New Roman"/>
          <w:sz w:val="24"/>
          <w:szCs w:val="24"/>
          <w:lang w:eastAsia="en-CA"/>
        </w:rPr>
        <w:t xml:space="preserve">language (L1) writing classes </w:t>
      </w:r>
      <w:r w:rsidR="00D20165" w:rsidRPr="00537F89">
        <w:rPr>
          <w:rFonts w:ascii="Times New Roman" w:eastAsia="Arial Unicode MS" w:hAnsi="Times New Roman"/>
          <w:sz w:val="24"/>
          <w:szCs w:val="24"/>
          <w:lang w:eastAsia="en-CA"/>
        </w:rPr>
        <w:t>evaluate</w:t>
      </w:r>
      <w:r w:rsidR="009F3D83" w:rsidRPr="00537F89">
        <w:rPr>
          <w:rFonts w:ascii="Times New Roman" w:eastAsia="Arial Unicode MS" w:hAnsi="Times New Roman"/>
          <w:sz w:val="24"/>
          <w:szCs w:val="24"/>
          <w:lang w:eastAsia="en-CA"/>
        </w:rPr>
        <w:t xml:space="preserve"> their ideas and </w:t>
      </w:r>
      <w:r w:rsidR="00D20165" w:rsidRPr="00537F89">
        <w:rPr>
          <w:rFonts w:ascii="Times New Roman" w:eastAsia="Arial Unicode MS" w:hAnsi="Times New Roman"/>
          <w:sz w:val="24"/>
          <w:szCs w:val="24"/>
          <w:lang w:eastAsia="en-CA"/>
        </w:rPr>
        <w:t xml:space="preserve">create writing </w:t>
      </w:r>
      <w:r w:rsidR="009F3D83" w:rsidRPr="00537F89">
        <w:rPr>
          <w:rFonts w:ascii="Times New Roman" w:eastAsia="Arial Unicode MS" w:hAnsi="Times New Roman"/>
          <w:sz w:val="24"/>
          <w:szCs w:val="24"/>
          <w:lang w:eastAsia="en-CA"/>
        </w:rPr>
        <w:t>plans</w:t>
      </w:r>
      <w:r w:rsidR="0001200C" w:rsidRPr="00537F89">
        <w:rPr>
          <w:rFonts w:ascii="Times New Roman" w:eastAsia="Arial Unicode MS" w:hAnsi="Times New Roman"/>
          <w:sz w:val="24"/>
          <w:szCs w:val="24"/>
          <w:lang w:eastAsia="en-CA"/>
        </w:rPr>
        <w:t xml:space="preserve">. </w:t>
      </w:r>
      <w:r w:rsidR="00D20165" w:rsidRPr="00537F89">
        <w:rPr>
          <w:rFonts w:ascii="Times New Roman" w:eastAsia="Arial Unicode MS" w:hAnsi="Times New Roman"/>
          <w:sz w:val="24"/>
          <w:szCs w:val="24"/>
          <w:lang w:eastAsia="en-CA"/>
        </w:rPr>
        <w:t xml:space="preserve">They found </w:t>
      </w:r>
      <w:r w:rsidR="009F3D83" w:rsidRPr="00537F89">
        <w:rPr>
          <w:rFonts w:ascii="Times New Roman" w:eastAsia="Arial Unicode MS" w:hAnsi="Times New Roman"/>
          <w:sz w:val="24"/>
          <w:szCs w:val="24"/>
          <w:lang w:eastAsia="en-CA"/>
        </w:rPr>
        <w:t>that</w:t>
      </w:r>
      <w:r w:rsidR="00D20165" w:rsidRPr="00537F89">
        <w:rPr>
          <w:rFonts w:ascii="Times New Roman" w:eastAsia="Arial Unicode MS" w:hAnsi="Times New Roman"/>
          <w:sz w:val="24"/>
          <w:szCs w:val="24"/>
          <w:lang w:eastAsia="en-CA"/>
        </w:rPr>
        <w:t xml:space="preserve"> collaboration</w:t>
      </w:r>
      <w:r w:rsidR="009F3D83" w:rsidRPr="00537F89">
        <w:rPr>
          <w:rFonts w:ascii="Times New Roman" w:eastAsia="Arial Unicode MS" w:hAnsi="Times New Roman"/>
          <w:sz w:val="24"/>
          <w:szCs w:val="24"/>
          <w:lang w:eastAsia="en-CA"/>
        </w:rPr>
        <w:t xml:space="preserve"> allowed students to reflect on their id</w:t>
      </w:r>
      <w:r w:rsidR="00D9411E" w:rsidRPr="00537F89">
        <w:rPr>
          <w:rFonts w:ascii="Times New Roman" w:eastAsia="Arial Unicode MS" w:hAnsi="Times New Roman"/>
          <w:sz w:val="24"/>
          <w:szCs w:val="24"/>
          <w:lang w:eastAsia="en-CA"/>
        </w:rPr>
        <w:t xml:space="preserve">eas, and this reflection </w:t>
      </w:r>
      <w:r w:rsidR="00053F5D" w:rsidRPr="00537F89">
        <w:rPr>
          <w:rFonts w:ascii="Times New Roman" w:eastAsia="Arial Unicode MS" w:hAnsi="Times New Roman"/>
          <w:sz w:val="24"/>
          <w:szCs w:val="24"/>
          <w:lang w:eastAsia="en-CA"/>
        </w:rPr>
        <w:t>positively contributed</w:t>
      </w:r>
      <w:r w:rsidR="009F3D83" w:rsidRPr="00537F89">
        <w:rPr>
          <w:rFonts w:ascii="Times New Roman" w:eastAsia="Arial Unicode MS" w:hAnsi="Times New Roman"/>
          <w:sz w:val="24"/>
          <w:szCs w:val="24"/>
          <w:lang w:eastAsia="en-CA"/>
        </w:rPr>
        <w:t xml:space="preserve"> to the quality of </w:t>
      </w:r>
      <w:r w:rsidR="00053F5D" w:rsidRPr="00537F89">
        <w:rPr>
          <w:rFonts w:ascii="Times New Roman" w:eastAsia="Arial Unicode MS" w:hAnsi="Times New Roman"/>
          <w:sz w:val="24"/>
          <w:szCs w:val="24"/>
          <w:lang w:eastAsia="en-CA"/>
        </w:rPr>
        <w:t xml:space="preserve">their writing </w:t>
      </w:r>
      <w:r w:rsidR="009F3D83" w:rsidRPr="00537F89">
        <w:rPr>
          <w:rFonts w:ascii="Times New Roman" w:eastAsia="Arial Unicode MS" w:hAnsi="Times New Roman"/>
          <w:sz w:val="24"/>
          <w:szCs w:val="24"/>
          <w:lang w:eastAsia="en-CA"/>
        </w:rPr>
        <w:t xml:space="preserve">plans. However, </w:t>
      </w:r>
      <w:r w:rsidR="00053F5D" w:rsidRPr="00537F89">
        <w:rPr>
          <w:rFonts w:ascii="Times New Roman" w:eastAsia="Arial Unicode MS" w:hAnsi="Times New Roman"/>
          <w:sz w:val="24"/>
          <w:szCs w:val="24"/>
          <w:lang w:eastAsia="en-CA"/>
        </w:rPr>
        <w:t xml:space="preserve">the occurrence of reflection depended </w:t>
      </w:r>
      <w:r w:rsidR="000D53A9" w:rsidRPr="00537F89">
        <w:rPr>
          <w:rFonts w:ascii="Times New Roman" w:eastAsia="Arial Unicode MS" w:hAnsi="Times New Roman"/>
          <w:sz w:val="24"/>
          <w:szCs w:val="24"/>
          <w:lang w:eastAsia="en-CA"/>
        </w:rPr>
        <w:t>on the roles t</w:t>
      </w:r>
      <w:r w:rsidR="00053F5D" w:rsidRPr="00537F89">
        <w:rPr>
          <w:rFonts w:ascii="Times New Roman" w:eastAsia="Arial Unicode MS" w:hAnsi="Times New Roman"/>
          <w:sz w:val="24"/>
          <w:szCs w:val="24"/>
          <w:lang w:eastAsia="en-CA"/>
        </w:rPr>
        <w:t>hat t</w:t>
      </w:r>
      <w:r w:rsidR="000D53A9" w:rsidRPr="00537F89">
        <w:rPr>
          <w:rFonts w:ascii="Times New Roman" w:eastAsia="Arial Unicode MS" w:hAnsi="Times New Roman"/>
          <w:sz w:val="24"/>
          <w:szCs w:val="24"/>
          <w:lang w:eastAsia="en-CA"/>
        </w:rPr>
        <w:t>he listener</w:t>
      </w:r>
      <w:r w:rsidR="006969FA" w:rsidRPr="00537F89">
        <w:rPr>
          <w:rFonts w:ascii="Times New Roman" w:eastAsia="Arial Unicode MS" w:hAnsi="Times New Roman"/>
          <w:sz w:val="24"/>
          <w:szCs w:val="24"/>
          <w:lang w:eastAsia="en-CA"/>
        </w:rPr>
        <w:t>s assumed when the writers were</w:t>
      </w:r>
      <w:r w:rsidR="000D53A9" w:rsidRPr="00537F89">
        <w:rPr>
          <w:rFonts w:ascii="Times New Roman" w:eastAsia="Arial Unicode MS" w:hAnsi="Times New Roman"/>
          <w:sz w:val="24"/>
          <w:szCs w:val="24"/>
          <w:lang w:eastAsia="en-CA"/>
        </w:rPr>
        <w:t xml:space="preserve"> </w:t>
      </w:r>
      <w:r w:rsidR="006969FA" w:rsidRPr="00537F89">
        <w:rPr>
          <w:rFonts w:ascii="Times New Roman" w:eastAsia="Arial Unicode MS" w:hAnsi="Times New Roman"/>
          <w:sz w:val="24"/>
          <w:szCs w:val="24"/>
          <w:lang w:eastAsia="en-CA"/>
        </w:rPr>
        <w:t>explaining</w:t>
      </w:r>
      <w:r w:rsidR="000D53A9" w:rsidRPr="00537F89">
        <w:rPr>
          <w:rFonts w:ascii="Times New Roman" w:eastAsia="Arial Unicode MS" w:hAnsi="Times New Roman"/>
          <w:sz w:val="24"/>
          <w:szCs w:val="24"/>
          <w:lang w:eastAsia="en-CA"/>
        </w:rPr>
        <w:t xml:space="preserve"> </w:t>
      </w:r>
      <w:r w:rsidR="006969FA" w:rsidRPr="00537F89">
        <w:rPr>
          <w:rFonts w:ascii="Times New Roman" w:eastAsia="Arial Unicode MS" w:hAnsi="Times New Roman"/>
          <w:sz w:val="24"/>
          <w:szCs w:val="24"/>
          <w:lang w:eastAsia="en-CA"/>
        </w:rPr>
        <w:t>their plans (supportive listener or critic</w:t>
      </w:r>
      <w:r w:rsidR="00053F5D" w:rsidRPr="00537F89">
        <w:rPr>
          <w:rFonts w:ascii="Times New Roman" w:eastAsia="Arial Unicode MS" w:hAnsi="Times New Roman"/>
          <w:sz w:val="24"/>
          <w:szCs w:val="24"/>
          <w:lang w:eastAsia="en-CA"/>
        </w:rPr>
        <w:t xml:space="preserve">). </w:t>
      </w:r>
      <w:r w:rsidR="006969FA" w:rsidRPr="00537F89">
        <w:rPr>
          <w:rFonts w:ascii="Times New Roman" w:eastAsia="Arial Unicode MS" w:hAnsi="Times New Roman"/>
          <w:sz w:val="24"/>
          <w:szCs w:val="24"/>
          <w:lang w:eastAsia="en-CA"/>
        </w:rPr>
        <w:t xml:space="preserve">Only if </w:t>
      </w:r>
      <w:r w:rsidR="000D53A9" w:rsidRPr="00537F89">
        <w:rPr>
          <w:rFonts w:ascii="Times New Roman" w:eastAsia="Arial Unicode MS" w:hAnsi="Times New Roman"/>
          <w:sz w:val="24"/>
          <w:szCs w:val="24"/>
          <w:lang w:eastAsia="en-CA"/>
        </w:rPr>
        <w:t>listener</w:t>
      </w:r>
      <w:r w:rsidR="006969FA" w:rsidRPr="00537F89">
        <w:rPr>
          <w:rFonts w:ascii="Times New Roman" w:eastAsia="Arial Unicode MS" w:hAnsi="Times New Roman"/>
          <w:sz w:val="24"/>
          <w:szCs w:val="24"/>
          <w:lang w:eastAsia="en-CA"/>
        </w:rPr>
        <w:t xml:space="preserve">s challenged </w:t>
      </w:r>
      <w:r w:rsidR="00D9411E" w:rsidRPr="00537F89">
        <w:rPr>
          <w:rFonts w:ascii="Times New Roman" w:eastAsia="Arial Unicode MS" w:hAnsi="Times New Roman"/>
          <w:sz w:val="24"/>
          <w:szCs w:val="24"/>
          <w:lang w:eastAsia="en-CA"/>
        </w:rPr>
        <w:t xml:space="preserve">the </w:t>
      </w:r>
      <w:r w:rsidR="000D53A9" w:rsidRPr="00537F89">
        <w:rPr>
          <w:rFonts w:ascii="Times New Roman" w:eastAsia="Arial Unicode MS" w:hAnsi="Times New Roman"/>
          <w:sz w:val="24"/>
          <w:szCs w:val="24"/>
          <w:lang w:eastAsia="en-CA"/>
        </w:rPr>
        <w:t>writer</w:t>
      </w:r>
      <w:r w:rsidR="006969FA" w:rsidRPr="00537F89">
        <w:rPr>
          <w:rFonts w:ascii="Times New Roman" w:eastAsia="Arial Unicode MS" w:hAnsi="Times New Roman"/>
          <w:sz w:val="24"/>
          <w:szCs w:val="24"/>
          <w:lang w:eastAsia="en-CA"/>
        </w:rPr>
        <w:t>s</w:t>
      </w:r>
      <w:r w:rsidR="000D53A9" w:rsidRPr="00537F89">
        <w:rPr>
          <w:rFonts w:ascii="Times New Roman" w:eastAsia="Arial Unicode MS" w:hAnsi="Times New Roman"/>
          <w:sz w:val="24"/>
          <w:szCs w:val="24"/>
          <w:lang w:eastAsia="en-CA"/>
        </w:rPr>
        <w:t xml:space="preserve"> to explain </w:t>
      </w:r>
      <w:r w:rsidR="006969FA" w:rsidRPr="00537F89">
        <w:rPr>
          <w:rFonts w:ascii="Times New Roman" w:eastAsia="Arial Unicode MS" w:hAnsi="Times New Roman"/>
          <w:sz w:val="24"/>
          <w:szCs w:val="24"/>
          <w:lang w:eastAsia="en-CA"/>
        </w:rPr>
        <w:t xml:space="preserve">their </w:t>
      </w:r>
      <w:r w:rsidR="000D53A9" w:rsidRPr="00537F89">
        <w:rPr>
          <w:rFonts w:ascii="Times New Roman" w:eastAsia="Arial Unicode MS" w:hAnsi="Times New Roman"/>
          <w:sz w:val="24"/>
          <w:szCs w:val="24"/>
          <w:lang w:eastAsia="en-CA"/>
        </w:rPr>
        <w:t xml:space="preserve">ideas in more depth or </w:t>
      </w:r>
      <w:r w:rsidR="006969FA" w:rsidRPr="00537F89">
        <w:rPr>
          <w:rFonts w:ascii="Times New Roman" w:eastAsia="Arial Unicode MS" w:hAnsi="Times New Roman"/>
          <w:sz w:val="24"/>
          <w:szCs w:val="24"/>
          <w:lang w:eastAsia="en-CA"/>
        </w:rPr>
        <w:t>evaluate</w:t>
      </w:r>
      <w:r w:rsidR="000D53A9" w:rsidRPr="00537F89">
        <w:rPr>
          <w:rFonts w:ascii="Times New Roman" w:eastAsia="Arial Unicode MS" w:hAnsi="Times New Roman"/>
          <w:sz w:val="24"/>
          <w:szCs w:val="24"/>
          <w:lang w:eastAsia="en-CA"/>
        </w:rPr>
        <w:t xml:space="preserve"> the</w:t>
      </w:r>
      <w:r w:rsidR="00D9411E" w:rsidRPr="00537F89">
        <w:rPr>
          <w:rFonts w:ascii="Times New Roman" w:eastAsia="Arial Unicode MS" w:hAnsi="Times New Roman"/>
          <w:sz w:val="24"/>
          <w:szCs w:val="24"/>
          <w:lang w:eastAsia="en-CA"/>
        </w:rPr>
        <w:t xml:space="preserve">ir </w:t>
      </w:r>
      <w:r w:rsidR="006969FA" w:rsidRPr="00537F89">
        <w:rPr>
          <w:rFonts w:ascii="Times New Roman" w:eastAsia="Arial Unicode MS" w:hAnsi="Times New Roman"/>
          <w:sz w:val="24"/>
          <w:szCs w:val="24"/>
          <w:lang w:eastAsia="en-CA"/>
        </w:rPr>
        <w:t>ideas did both partners—listener and writer—engage in reflection</w:t>
      </w:r>
      <w:r w:rsidR="000D53A9" w:rsidRPr="00537F89">
        <w:rPr>
          <w:rFonts w:ascii="Times New Roman" w:eastAsia="Arial Unicode MS" w:hAnsi="Times New Roman"/>
          <w:sz w:val="24"/>
          <w:szCs w:val="24"/>
          <w:lang w:eastAsia="en-CA"/>
        </w:rPr>
        <w:t>.</w:t>
      </w:r>
      <w:r w:rsidR="002A4622" w:rsidRPr="00537F89">
        <w:rPr>
          <w:rFonts w:ascii="Times New Roman" w:eastAsia="Arial Unicode MS" w:hAnsi="Times New Roman"/>
          <w:sz w:val="24"/>
          <w:szCs w:val="24"/>
          <w:lang w:eastAsia="en-CA"/>
        </w:rPr>
        <w:t xml:space="preserve"> Their finding parallels those </w:t>
      </w:r>
      <w:r w:rsidR="00D318C4" w:rsidRPr="00537F89">
        <w:rPr>
          <w:rFonts w:ascii="Times New Roman" w:eastAsia="Arial Unicode MS" w:hAnsi="Times New Roman"/>
          <w:sz w:val="24"/>
          <w:szCs w:val="24"/>
          <w:lang w:eastAsia="en-CA"/>
        </w:rPr>
        <w:t>of the</w:t>
      </w:r>
      <w:r w:rsidR="002A4622" w:rsidRPr="00537F89">
        <w:rPr>
          <w:rFonts w:ascii="Times New Roman" w:eastAsia="Arial Unicode MS" w:hAnsi="Times New Roman"/>
          <w:sz w:val="24"/>
          <w:szCs w:val="24"/>
          <w:lang w:eastAsia="en-CA"/>
        </w:rPr>
        <w:t xml:space="preserve"> </w:t>
      </w:r>
      <w:r w:rsidR="00D318C4" w:rsidRPr="00537F89">
        <w:rPr>
          <w:rFonts w:ascii="Times New Roman" w:eastAsia="Arial Unicode MS" w:hAnsi="Times New Roman"/>
          <w:sz w:val="24"/>
          <w:szCs w:val="24"/>
          <w:lang w:eastAsia="en-CA"/>
        </w:rPr>
        <w:t>LRE</w:t>
      </w:r>
      <w:r w:rsidR="002A4622" w:rsidRPr="00537F89">
        <w:rPr>
          <w:rFonts w:ascii="Times New Roman" w:eastAsia="Arial Unicode MS" w:hAnsi="Times New Roman"/>
          <w:sz w:val="24"/>
          <w:szCs w:val="24"/>
          <w:lang w:eastAsia="en-CA"/>
        </w:rPr>
        <w:t xml:space="preserve"> </w:t>
      </w:r>
      <w:r w:rsidR="00D318C4" w:rsidRPr="00537F89">
        <w:rPr>
          <w:rFonts w:ascii="Times New Roman" w:eastAsia="Arial Unicode MS" w:hAnsi="Times New Roman"/>
          <w:sz w:val="24"/>
          <w:szCs w:val="24"/>
          <w:lang w:eastAsia="en-CA"/>
        </w:rPr>
        <w:t>studies,</w:t>
      </w:r>
      <w:r w:rsidR="002A4622" w:rsidRPr="00537F89">
        <w:rPr>
          <w:rFonts w:ascii="Times New Roman" w:eastAsia="Arial Unicode MS" w:hAnsi="Times New Roman"/>
          <w:sz w:val="24"/>
          <w:szCs w:val="24"/>
          <w:lang w:eastAsia="en-CA"/>
        </w:rPr>
        <w:t xml:space="preserve"> which found </w:t>
      </w:r>
      <w:r w:rsidR="00D318C4" w:rsidRPr="00537F89">
        <w:rPr>
          <w:rFonts w:ascii="Times New Roman" w:eastAsia="Arial Unicode MS" w:hAnsi="Times New Roman"/>
          <w:sz w:val="24"/>
          <w:szCs w:val="24"/>
          <w:lang w:eastAsia="en-CA"/>
        </w:rPr>
        <w:t xml:space="preserve">that </w:t>
      </w:r>
      <w:r w:rsidR="002A4622" w:rsidRPr="00537F89">
        <w:rPr>
          <w:rFonts w:ascii="Times New Roman" w:eastAsia="Arial Unicode MS" w:hAnsi="Times New Roman"/>
          <w:sz w:val="24"/>
          <w:szCs w:val="24"/>
          <w:lang w:eastAsia="en-CA"/>
        </w:rPr>
        <w:t>pair dynamics in</w:t>
      </w:r>
      <w:r w:rsidR="00053F5D" w:rsidRPr="00537F89">
        <w:rPr>
          <w:rFonts w:ascii="Times New Roman" w:eastAsia="Arial Unicode MS" w:hAnsi="Times New Roman"/>
          <w:sz w:val="24"/>
          <w:szCs w:val="24"/>
          <w:lang w:eastAsia="en-CA"/>
        </w:rPr>
        <w:t xml:space="preserve">fluence the amount and type </w:t>
      </w:r>
      <w:r w:rsidR="00D318C4" w:rsidRPr="00537F89">
        <w:rPr>
          <w:rFonts w:ascii="Times New Roman" w:eastAsia="Arial Unicode MS" w:hAnsi="Times New Roman"/>
          <w:sz w:val="24"/>
          <w:szCs w:val="24"/>
          <w:lang w:eastAsia="en-CA"/>
        </w:rPr>
        <w:t xml:space="preserve">of learner talk that occurs </w:t>
      </w:r>
      <w:r w:rsidR="00053F5D" w:rsidRPr="00537F89">
        <w:rPr>
          <w:rFonts w:ascii="Times New Roman" w:eastAsia="Arial Unicode MS" w:hAnsi="Times New Roman"/>
          <w:sz w:val="24"/>
          <w:szCs w:val="24"/>
          <w:lang w:eastAsia="en-CA"/>
        </w:rPr>
        <w:t>during c</w:t>
      </w:r>
      <w:r w:rsidR="002A4622" w:rsidRPr="00537F89">
        <w:rPr>
          <w:rFonts w:ascii="Times New Roman" w:eastAsia="Arial Unicode MS" w:hAnsi="Times New Roman"/>
          <w:sz w:val="24"/>
          <w:szCs w:val="24"/>
          <w:lang w:eastAsia="en-CA"/>
        </w:rPr>
        <w:t xml:space="preserve">ollaborative </w:t>
      </w:r>
      <w:r w:rsidR="00D318C4" w:rsidRPr="00537F89">
        <w:rPr>
          <w:rFonts w:ascii="Times New Roman" w:eastAsia="Arial Unicode MS" w:hAnsi="Times New Roman"/>
          <w:sz w:val="24"/>
          <w:szCs w:val="24"/>
          <w:lang w:eastAsia="en-CA"/>
        </w:rPr>
        <w:t>task performance</w:t>
      </w:r>
      <w:r w:rsidR="002A4622"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fldData xml:space="preserve">PEVuZE5vdGU+PENpdGU+PEF1dGhvcj5LaW08L0F1dGhvcj48WWVhcj4yMDExPC9ZZWFyPjxSZWNO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</w:fldData>
        </w:fldChar>
      </w:r>
      <w:r w:rsidR="008F71D2" w:rsidRPr="00537F89">
        <w:rPr>
          <w:rFonts w:ascii="Times New Roman" w:eastAsia="Arial Unicode MS" w:hAnsi="Times New Roman"/>
          <w:sz w:val="24"/>
          <w:szCs w:val="24"/>
          <w:lang w:eastAsia="en-CA"/>
        </w:rPr>
        <w:instrText xml:space="preserve"> ADDIN EN.CITE </w:instrText>
      </w:r>
      <w:r w:rsidR="008F71D2" w:rsidRPr="00537F89">
        <w:rPr>
          <w:rFonts w:ascii="Times New Roman" w:eastAsia="Arial Unicode MS" w:hAnsi="Times New Roman"/>
          <w:sz w:val="24"/>
          <w:szCs w:val="24"/>
          <w:lang w:eastAsia="en-CA"/>
        </w:rPr>
        <w:fldChar w:fldCharType="begin">
          <w:fldData xml:space="preserve">PEVuZE5vdGU+PENpdGU+PEF1dGhvcj5LaW08L0F1dGhvcj48WWVhcj4yMDExPC9ZZWFyPjxSZWNO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</w:fldData>
        </w:fldChar>
      </w:r>
      <w:r w:rsidR="008F71D2" w:rsidRPr="00537F89">
        <w:rPr>
          <w:rFonts w:ascii="Times New Roman" w:eastAsia="Arial Unicode MS" w:hAnsi="Times New Roman"/>
          <w:sz w:val="24"/>
          <w:szCs w:val="24"/>
          <w:lang w:eastAsia="en-CA"/>
        </w:rPr>
        <w:instrText xml:space="preserve"> ADDIN EN.CITE.DATA </w:instrText>
      </w:r>
      <w:r w:rsidR="008F71D2" w:rsidRPr="00537F89">
        <w:rPr>
          <w:rFonts w:ascii="Times New Roman" w:eastAsia="Arial Unicode MS" w:hAnsi="Times New Roman"/>
          <w:sz w:val="24"/>
          <w:szCs w:val="24"/>
          <w:lang w:eastAsia="en-CA"/>
        </w:rPr>
      </w:r>
      <w:r w:rsidR="008F71D2" w:rsidRPr="00537F89">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8F71D2" w:rsidRPr="00537F89">
        <w:rPr>
          <w:rFonts w:ascii="Times New Roman" w:eastAsia="Arial Unicode MS" w:hAnsi="Times New Roman"/>
          <w:noProof/>
          <w:sz w:val="24"/>
          <w:szCs w:val="24"/>
          <w:lang w:eastAsia="en-CA"/>
        </w:rPr>
        <w:t xml:space="preserve">(e.g., </w:t>
      </w:r>
      <w:hyperlink w:anchor="_ENREF_22" w:tooltip="Kim, 2011 #73" w:history="1">
        <w:r w:rsidR="0094092F" w:rsidRPr="00537F89">
          <w:rPr>
            <w:rFonts w:ascii="Times New Roman" w:eastAsia="Arial Unicode MS" w:hAnsi="Times New Roman"/>
            <w:noProof/>
            <w:sz w:val="24"/>
            <w:szCs w:val="24"/>
            <w:lang w:eastAsia="en-CA"/>
          </w:rPr>
          <w:t>Kim &amp; McDonough, 2011</w:t>
        </w:r>
      </w:hyperlink>
      <w:r w:rsidR="008F71D2" w:rsidRPr="00537F89">
        <w:rPr>
          <w:rFonts w:ascii="Times New Roman" w:eastAsia="Arial Unicode MS" w:hAnsi="Times New Roman"/>
          <w:noProof/>
          <w:sz w:val="24"/>
          <w:szCs w:val="24"/>
          <w:lang w:eastAsia="en-CA"/>
        </w:rPr>
        <w:t xml:space="preserve">; </w:t>
      </w:r>
      <w:hyperlink w:anchor="_ENREF_36" w:tooltip="Storch, 2002 #14" w:history="1">
        <w:r w:rsidR="0094092F" w:rsidRPr="00537F89">
          <w:rPr>
            <w:rFonts w:ascii="Times New Roman" w:eastAsia="Arial Unicode MS" w:hAnsi="Times New Roman"/>
            <w:noProof/>
            <w:sz w:val="24"/>
            <w:szCs w:val="24"/>
            <w:lang w:eastAsia="en-CA"/>
          </w:rPr>
          <w:t>Storch, 2002a</w:t>
        </w:r>
      </w:hyperlink>
      <w:r w:rsidR="008F71D2" w:rsidRPr="00537F89">
        <w:rPr>
          <w:rFonts w:ascii="Times New Roman" w:eastAsia="Arial Unicode MS" w:hAnsi="Times New Roman"/>
          <w:noProof/>
          <w:sz w:val="24"/>
          <w:szCs w:val="24"/>
          <w:lang w:eastAsia="en-CA"/>
        </w:rPr>
        <w:t xml:space="preserve">, </w:t>
      </w:r>
      <w:hyperlink w:anchor="_ENREF_37" w:tooltip="Storch, 2002 #13" w:history="1">
        <w:r w:rsidR="0094092F" w:rsidRPr="00537F89">
          <w:rPr>
            <w:rFonts w:ascii="Times New Roman" w:eastAsia="Arial Unicode MS" w:hAnsi="Times New Roman"/>
            <w:noProof/>
            <w:sz w:val="24"/>
            <w:szCs w:val="24"/>
            <w:lang w:eastAsia="en-CA"/>
          </w:rPr>
          <w:t>2002b</w:t>
        </w:r>
      </w:hyperlink>
      <w:r w:rsidR="008F71D2" w:rsidRPr="00537F89">
        <w:rPr>
          <w:rFonts w:ascii="Times New Roman" w:eastAsia="Arial Unicode MS" w:hAnsi="Times New Roman"/>
          <w:noProof/>
          <w:sz w:val="24"/>
          <w:szCs w:val="24"/>
          <w:lang w:eastAsia="en-CA"/>
        </w:rPr>
        <w:t xml:space="preserve">; </w:t>
      </w:r>
      <w:hyperlink w:anchor="_ENREF_42" w:tooltip="Storch, 2013 #101" w:history="1">
        <w:r w:rsidR="0094092F" w:rsidRPr="00537F89">
          <w:rPr>
            <w:rFonts w:ascii="Times New Roman" w:eastAsia="Arial Unicode MS" w:hAnsi="Times New Roman"/>
            <w:noProof/>
            <w:sz w:val="24"/>
            <w:szCs w:val="24"/>
            <w:lang w:eastAsia="en-CA"/>
          </w:rPr>
          <w:t>Storch &amp; Aldosari, 2013</w:t>
        </w:r>
      </w:hyperlink>
      <w:r w:rsidR="008F71D2" w:rsidRPr="00537F89">
        <w:rPr>
          <w:rFonts w:ascii="Times New Roman" w:eastAsia="Arial Unicode MS" w:hAnsi="Times New Roman"/>
          <w:noProof/>
          <w:sz w:val="24"/>
          <w:szCs w:val="24"/>
          <w:lang w:eastAsia="en-CA"/>
        </w:rPr>
        <w:t xml:space="preserve">; </w:t>
      </w:r>
      <w:hyperlink w:anchor="_ENREF_51" w:tooltip="Watanabe, 2007 #68" w:history="1">
        <w:r w:rsidR="0094092F" w:rsidRPr="00537F89">
          <w:rPr>
            <w:rFonts w:ascii="Times New Roman" w:eastAsia="Arial Unicode MS" w:hAnsi="Times New Roman"/>
            <w:noProof/>
            <w:sz w:val="24"/>
            <w:szCs w:val="24"/>
            <w:lang w:eastAsia="en-CA"/>
          </w:rPr>
          <w:t>Watanabe &amp; Swain, 2007</w:t>
        </w:r>
      </w:hyperlink>
      <w:r w:rsidR="008F71D2"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2A4622" w:rsidRPr="00537F89">
        <w:rPr>
          <w:rFonts w:ascii="Times New Roman" w:eastAsia="Arial Unicode MS" w:hAnsi="Times New Roman"/>
          <w:sz w:val="24"/>
          <w:szCs w:val="24"/>
          <w:lang w:eastAsia="en-CA"/>
        </w:rPr>
        <w:t xml:space="preserve">. However, </w:t>
      </w:r>
      <w:r w:rsidR="000930D9" w:rsidRPr="00537F89">
        <w:rPr>
          <w:rFonts w:ascii="Times New Roman" w:eastAsia="Arial Unicode MS" w:hAnsi="Times New Roman"/>
          <w:sz w:val="24"/>
          <w:szCs w:val="24"/>
          <w:lang w:eastAsia="en-CA"/>
        </w:rPr>
        <w:t xml:space="preserve">Higgins et al. </w:t>
      </w:r>
      <w:r w:rsidR="00077745">
        <w:rPr>
          <w:rFonts w:ascii="Times New Roman" w:eastAsia="Arial Unicode MS" w:hAnsi="Times New Roman"/>
          <w:sz w:val="24"/>
          <w:szCs w:val="24"/>
          <w:lang w:eastAsia="en-CA"/>
        </w:rPr>
        <w:t xml:space="preserve">(1992) </w:t>
      </w:r>
      <w:r w:rsidR="00053F5D" w:rsidRPr="00537F89">
        <w:rPr>
          <w:rFonts w:ascii="Times New Roman" w:eastAsia="Arial Unicode MS" w:hAnsi="Times New Roman"/>
          <w:sz w:val="24"/>
          <w:szCs w:val="24"/>
          <w:lang w:eastAsia="en-CA"/>
        </w:rPr>
        <w:t>did not analyze the students’ text</w:t>
      </w:r>
      <w:r w:rsidR="00D318C4" w:rsidRPr="00537F89">
        <w:rPr>
          <w:rFonts w:ascii="Times New Roman" w:eastAsia="Arial Unicode MS" w:hAnsi="Times New Roman"/>
          <w:sz w:val="24"/>
          <w:szCs w:val="24"/>
          <w:lang w:eastAsia="en-CA"/>
        </w:rPr>
        <w:t>s</w:t>
      </w:r>
      <w:r w:rsidR="00053F5D" w:rsidRPr="00537F89">
        <w:rPr>
          <w:rFonts w:ascii="Times New Roman" w:eastAsia="Arial Unicode MS" w:hAnsi="Times New Roman"/>
          <w:sz w:val="24"/>
          <w:szCs w:val="24"/>
          <w:lang w:eastAsia="en-CA"/>
        </w:rPr>
        <w:t xml:space="preserve">, instead focusing on the quality of learner scaffolding and the individual writing plans. </w:t>
      </w:r>
    </w:p>
    <w:p w14:paraId="61208871" w14:textId="3B905EB8" w:rsidR="003261A1" w:rsidRPr="00537F89" w:rsidRDefault="00251D33"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Besides examining learner </w:t>
      </w:r>
      <w:r w:rsidR="005909E0" w:rsidRPr="00537F89">
        <w:rPr>
          <w:rFonts w:ascii="Times New Roman" w:eastAsia="Arial Unicode MS" w:hAnsi="Times New Roman"/>
          <w:sz w:val="24"/>
          <w:szCs w:val="24"/>
          <w:lang w:eastAsia="en-CA"/>
        </w:rPr>
        <w:t>scaffolding</w:t>
      </w:r>
      <w:r w:rsidRPr="00537F89">
        <w:rPr>
          <w:rFonts w:ascii="Times New Roman" w:eastAsia="Arial Unicode MS" w:hAnsi="Times New Roman"/>
          <w:sz w:val="24"/>
          <w:szCs w:val="24"/>
          <w:lang w:eastAsia="en-CA"/>
        </w:rPr>
        <w:t xml:space="preserve"> during collaborative prewriting activities, some studies have investigated </w:t>
      </w:r>
      <w:r w:rsidR="00A95AA4" w:rsidRPr="00537F89">
        <w:rPr>
          <w:rFonts w:ascii="Times New Roman" w:eastAsia="Arial Unicode MS" w:hAnsi="Times New Roman"/>
          <w:sz w:val="24"/>
          <w:szCs w:val="24"/>
          <w:lang w:eastAsia="en-CA"/>
        </w:rPr>
        <w:t>their</w:t>
      </w:r>
      <w:r w:rsidRPr="00537F89">
        <w:rPr>
          <w:rFonts w:ascii="Times New Roman" w:eastAsia="Arial Unicode MS" w:hAnsi="Times New Roman"/>
          <w:sz w:val="24"/>
          <w:szCs w:val="24"/>
          <w:lang w:eastAsia="en-CA"/>
        </w:rPr>
        <w:t xml:space="preserve"> imp</w:t>
      </w:r>
      <w:r w:rsidR="005265AD" w:rsidRPr="00537F89">
        <w:rPr>
          <w:rFonts w:ascii="Times New Roman" w:eastAsia="Arial Unicode MS" w:hAnsi="Times New Roman"/>
          <w:sz w:val="24"/>
          <w:szCs w:val="24"/>
          <w:lang w:eastAsia="en-CA"/>
        </w:rPr>
        <w:t>act on text quality in both L1</w:t>
      </w:r>
      <w:r w:rsidR="009C7534"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005265AD" w:rsidRPr="00537F89">
        <w:rPr>
          <w:rFonts w:ascii="Times New Roman" w:eastAsia="Arial Unicode MS" w:hAnsi="Times New Roman"/>
          <w:sz w:val="24"/>
          <w:szCs w:val="24"/>
          <w:lang w:eastAsia="en-CA"/>
        </w:rPr>
        <w:instrText xml:space="preserve"> ADDIN EN.CITE &lt;EndNote&gt;&lt;Cite&gt;&lt;Author&gt;Sweigart&lt;/Author&gt;&lt;Year&gt;1991&lt;/Year&gt;&lt;RecNum&gt;32&lt;/RecNum&gt;&lt;DisplayText&gt;(Sweigart, 1991)&lt;/DisplayText&gt;&lt;record&gt;&lt;rec-number&gt;32&lt;/rec-number&gt;&lt;foreign-keys&gt;&lt;key app="EN" db-id="x02taez5f0wzv3eszr65z0z80pd5xf9eatfe"&gt;32&lt;/key&gt;&lt;/foreign-keys&gt;&lt;ref-type name="Journal Article"&gt;17&lt;/ref-type&gt;&lt;contributors&gt;&lt;authors&gt;&lt;author&gt;Sweigart, William&lt;/author&gt;&lt;/authors&gt;&lt;/contributors&gt;&lt;titles&gt;&lt;title&gt;Classroom talk, knowledge development, and writing&lt;/title&gt;&lt;secondary-title&gt;Research in the Teaching of English&lt;/secondary-title&gt;&lt;/titles&gt;&lt;periodical&gt;&lt;full-title&gt;Research in the Teaching of English&lt;/full-title&gt;&lt;/periodical&gt;&lt;pages&gt;469-496&lt;/pages&gt;&lt;volume&gt;25&lt;/volume&gt;&lt;number&gt;4&lt;/number&gt;&lt;dates&gt;&lt;year&gt;1991&lt;/year&gt;&lt;/dates&gt;&lt;publisher&gt;National Council of Teachers of English&lt;/publisher&gt;&lt;isbn&gt;0034527X&lt;/isbn&gt;&lt;urls&gt;&lt;related-urls&gt;&lt;url&gt;http://www.jstor.org/stable/40171205&lt;/url&gt;&lt;/related-urls&gt;&lt;/urls&gt;&lt;/record&gt;&lt;/Cite&gt;&lt;/EndNote&gt;</w:instrText>
      </w:r>
      <w:r w:rsidR="008636E0" w:rsidRPr="00537F89">
        <w:rPr>
          <w:rFonts w:ascii="Times New Roman" w:eastAsia="Arial Unicode MS" w:hAnsi="Times New Roman"/>
          <w:sz w:val="24"/>
          <w:szCs w:val="24"/>
          <w:lang w:eastAsia="en-CA"/>
        </w:rPr>
        <w:fldChar w:fldCharType="separate"/>
      </w:r>
      <w:r w:rsidR="005265AD" w:rsidRPr="00537F89">
        <w:rPr>
          <w:rFonts w:ascii="Times New Roman" w:eastAsia="Arial Unicode MS" w:hAnsi="Times New Roman"/>
          <w:noProof/>
          <w:sz w:val="24"/>
          <w:szCs w:val="24"/>
          <w:lang w:eastAsia="en-CA"/>
        </w:rPr>
        <w:t>(</w:t>
      </w:r>
      <w:hyperlink w:anchor="_ENREF_48" w:tooltip="Sweigart, 1991 #32" w:history="1">
        <w:r w:rsidR="0094092F" w:rsidRPr="00537F89">
          <w:rPr>
            <w:rFonts w:ascii="Times New Roman" w:eastAsia="Arial Unicode MS" w:hAnsi="Times New Roman"/>
            <w:noProof/>
            <w:sz w:val="24"/>
            <w:szCs w:val="24"/>
            <w:lang w:eastAsia="en-CA"/>
          </w:rPr>
          <w:t>Sweigart, 1991</w:t>
        </w:r>
      </w:hyperlink>
      <w:r w:rsidR="005265AD"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3261A1" w:rsidRPr="00537F89">
        <w:rPr>
          <w:rFonts w:ascii="Times New Roman" w:eastAsia="Arial Unicode MS" w:hAnsi="Times New Roman"/>
          <w:sz w:val="24"/>
          <w:szCs w:val="24"/>
          <w:lang w:eastAsia="en-CA"/>
        </w:rPr>
        <w:t xml:space="preserve"> </w:t>
      </w:r>
      <w:r w:rsidR="00D9411E" w:rsidRPr="00537F89">
        <w:rPr>
          <w:rFonts w:ascii="Times New Roman" w:eastAsia="Arial Unicode MS" w:hAnsi="Times New Roman"/>
          <w:sz w:val="24"/>
          <w:szCs w:val="24"/>
          <w:lang w:eastAsia="en-CA"/>
        </w:rPr>
        <w:t xml:space="preserve">and </w:t>
      </w:r>
      <w:r w:rsidRPr="00537F89">
        <w:rPr>
          <w:rFonts w:ascii="Times New Roman" w:eastAsia="Arial Unicode MS" w:hAnsi="Times New Roman"/>
          <w:sz w:val="24"/>
          <w:szCs w:val="24"/>
          <w:lang w:eastAsia="en-CA"/>
        </w:rPr>
        <w:t xml:space="preserve">L2 </w:t>
      </w:r>
      <w:r w:rsidR="00707A6A" w:rsidRPr="00537F89">
        <w:rPr>
          <w:rFonts w:ascii="Times New Roman" w:eastAsia="Arial Unicode MS" w:hAnsi="Times New Roman"/>
          <w:sz w:val="24"/>
          <w:szCs w:val="24"/>
          <w:lang w:eastAsia="en-CA"/>
        </w:rPr>
        <w:t xml:space="preserve">writing </w:t>
      </w:r>
      <w:r w:rsidR="005265AD" w:rsidRPr="00537F89">
        <w:rPr>
          <w:rFonts w:ascii="Times New Roman" w:eastAsia="Arial Unicode MS" w:hAnsi="Times New Roman"/>
          <w:sz w:val="24"/>
          <w:szCs w:val="24"/>
          <w:lang w:eastAsia="en-CA"/>
        </w:rPr>
        <w:t xml:space="preserve">classrooms </w:t>
      </w:r>
      <w:r w:rsidR="008636E0" w:rsidRPr="00537F89">
        <w:rPr>
          <w:rFonts w:ascii="Times New Roman" w:eastAsia="Arial Unicode MS" w:hAnsi="Times New Roman"/>
          <w:sz w:val="24"/>
          <w:szCs w:val="24"/>
          <w:lang w:eastAsia="en-CA"/>
        </w:rPr>
        <w:fldChar w:fldCharType="begin"/>
      </w:r>
      <w:r w:rsidR="005265AD" w:rsidRPr="00537F89">
        <w:rPr>
          <w:rFonts w:ascii="Times New Roman" w:eastAsia="Arial Unicode MS" w:hAnsi="Times New Roman"/>
          <w:sz w:val="24"/>
          <w:szCs w:val="24"/>
          <w:lang w:eastAsia="en-CA"/>
        </w:rPr>
        <w:instrText xml:space="preserve"> ADDIN EN.CITE &lt;EndNote&gt;&lt;Cite&gt;&lt;Author&gt;Shi&lt;/Author&gt;&lt;Year&gt;1998&lt;/Year&gt;&lt;RecNum&gt;17&lt;/RecNum&gt;&lt;DisplayText&gt;(Shi, 1998)&lt;/DisplayText&gt;&lt;record&gt;&lt;rec-number&gt;17&lt;/rec-number&gt;&lt;foreign-keys&gt;&lt;key app="EN" db-id="x02taez5f0wzv3eszr65z0z80pd5xf9eatfe"&gt;17&lt;/key&gt;&lt;/foreign-keys&gt;&lt;ref-type name="Journal Article"&gt;17&lt;/ref-type&gt;&lt;contributors&gt;&lt;authors&gt;&lt;author&gt;Shi, Ling&lt;/author&gt;&lt;/authors&gt;&lt;/contributors&gt;&lt;titles&gt;&lt;title&gt;Effects of prewriting discussions on adult ESL students&amp;apos; compositions&lt;/title&gt;&lt;secondary-title&gt;Journal of Second Language Writing&lt;/secondary-title&gt;&lt;/titles&gt;&lt;periodical&gt;&lt;full-title&gt;Journal of Second Language Writing&lt;/full-title&gt;&lt;/periodical&gt;&lt;pages&gt;319-345&lt;/pages&gt;&lt;volume&gt;7&lt;/volume&gt;&lt;number&gt;3&lt;/number&gt;&lt;dates&gt;&lt;year&gt;1998&lt;/year&gt;&lt;/dates&gt;&lt;isbn&gt;1060-3743&lt;/isbn&gt;&lt;urls&gt;&lt;related-urls&gt;&lt;url&gt;http://www.sciencedirect.com/science/article/pii/S1060374398900200&lt;/url&gt;&lt;/related-urls&gt;&lt;/urls&gt;&lt;electronic-resource-num&gt;10.1016/s1060-3743(98)90020-0&lt;/electronic-resource-num&gt;&lt;/record&gt;&lt;/Cite&gt;&lt;/EndNote&gt;</w:instrText>
      </w:r>
      <w:r w:rsidR="008636E0" w:rsidRPr="00537F89">
        <w:rPr>
          <w:rFonts w:ascii="Times New Roman" w:eastAsia="Arial Unicode MS" w:hAnsi="Times New Roman"/>
          <w:sz w:val="24"/>
          <w:szCs w:val="24"/>
          <w:lang w:eastAsia="en-CA"/>
        </w:rPr>
        <w:fldChar w:fldCharType="separate"/>
      </w:r>
      <w:r w:rsidR="005265AD" w:rsidRPr="00537F89">
        <w:rPr>
          <w:rFonts w:ascii="Times New Roman" w:eastAsia="Arial Unicode MS" w:hAnsi="Times New Roman"/>
          <w:noProof/>
          <w:sz w:val="24"/>
          <w:szCs w:val="24"/>
          <w:lang w:eastAsia="en-CA"/>
        </w:rPr>
        <w:t>(</w:t>
      </w:r>
      <w:hyperlink w:anchor="_ENREF_34" w:tooltip="Shi, 1998 #17" w:history="1">
        <w:r w:rsidR="0094092F" w:rsidRPr="00537F89">
          <w:rPr>
            <w:rFonts w:ascii="Times New Roman" w:eastAsia="Arial Unicode MS" w:hAnsi="Times New Roman"/>
            <w:noProof/>
            <w:sz w:val="24"/>
            <w:szCs w:val="24"/>
            <w:lang w:eastAsia="en-CA"/>
          </w:rPr>
          <w:t>Shi, 1998</w:t>
        </w:r>
      </w:hyperlink>
      <w:r w:rsidR="005265AD"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 xml:space="preserve">. </w:t>
      </w:r>
      <w:proofErr w:type="spellStart"/>
      <w:r w:rsidR="009C7534" w:rsidRPr="00537F89">
        <w:rPr>
          <w:rFonts w:ascii="Times New Roman" w:eastAsia="Arial Unicode MS" w:hAnsi="Times New Roman"/>
          <w:sz w:val="24"/>
          <w:szCs w:val="24"/>
          <w:lang w:eastAsia="en-CA"/>
        </w:rPr>
        <w:t>Sweigart</w:t>
      </w:r>
      <w:proofErr w:type="spellEnd"/>
      <w:r w:rsidR="009C7534"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001E78F5" w:rsidRPr="00537F89">
        <w:rPr>
          <w:rFonts w:ascii="Times New Roman" w:eastAsia="Arial Unicode MS" w:hAnsi="Times New Roman"/>
          <w:sz w:val="24"/>
          <w:szCs w:val="24"/>
          <w:lang w:eastAsia="en-CA"/>
        </w:rPr>
        <w:instrText xml:space="preserve"> ADDIN EN.CITE &lt;EndNote&gt;&lt;Cite ExcludeAuth="1"&gt;&lt;Author&gt;Sweigart&lt;/Author&gt;&lt;Year&gt;1991&lt;/Year&gt;&lt;RecNum&gt;32&lt;/RecNum&gt;&lt;DisplayText&gt;(1991)&lt;/DisplayText&gt;&lt;record&gt;&lt;rec-number&gt;32&lt;/rec-number&gt;&lt;foreign-keys&gt;&lt;key app="EN" db-id="x02taez5f0wzv3eszr65z0z80pd5xf9eatfe"&gt;32&lt;/key&gt;&lt;/foreign-keys&gt;&lt;ref-type name="Journal Article"&gt;17&lt;/ref-type&gt;&lt;contributors&gt;&lt;authors&gt;&lt;author&gt;Sweigart, William&lt;/author&gt;&lt;/authors&gt;&lt;/contributors&gt;&lt;titles&gt;&lt;title&gt;Classroom talk, knowledge development, and writing&lt;/title&gt;&lt;secondary-title&gt;Research in the Teaching of English&lt;/secondary-title&gt;&lt;/titles&gt;&lt;periodical&gt;&lt;full-title&gt;Research in the Teaching of English&lt;/full-title&gt;&lt;/periodical&gt;&lt;pages&gt;469-496&lt;/pages&gt;&lt;volume&gt;25&lt;/volume&gt;&lt;number&gt;4&lt;/number&gt;&lt;dates&gt;&lt;year&gt;1991&lt;/year&gt;&lt;/dates&gt;&lt;publisher&gt;National Council of Teachers of English&lt;/publisher&gt;&lt;isbn&gt;0034527X&lt;/isbn&gt;&lt;urls&gt;&lt;related-urls&gt;&lt;url&gt;http://www.jstor.org/stable/40171205&lt;/url&gt;&lt;/related-urls&gt;&lt;/urls&gt;&lt;/record&gt;&lt;/Cite&gt;&lt;/EndNote&gt;</w:instrText>
      </w:r>
      <w:r w:rsidR="008636E0" w:rsidRPr="00537F89">
        <w:rPr>
          <w:rFonts w:ascii="Times New Roman" w:eastAsia="Arial Unicode MS" w:hAnsi="Times New Roman"/>
          <w:sz w:val="24"/>
          <w:szCs w:val="24"/>
          <w:lang w:eastAsia="en-CA"/>
        </w:rPr>
        <w:fldChar w:fldCharType="separate"/>
      </w:r>
      <w:r w:rsidR="001E78F5" w:rsidRPr="00537F89">
        <w:rPr>
          <w:rFonts w:ascii="Times New Roman" w:eastAsia="Arial Unicode MS" w:hAnsi="Times New Roman"/>
          <w:noProof/>
          <w:sz w:val="24"/>
          <w:szCs w:val="24"/>
          <w:lang w:eastAsia="en-CA"/>
        </w:rPr>
        <w:t>(</w:t>
      </w:r>
      <w:hyperlink w:anchor="_ENREF_48" w:tooltip="Sweigart, 1991 #32" w:history="1">
        <w:r w:rsidR="0094092F" w:rsidRPr="00537F89">
          <w:rPr>
            <w:rFonts w:ascii="Times New Roman" w:eastAsia="Arial Unicode MS" w:hAnsi="Times New Roman"/>
            <w:noProof/>
            <w:sz w:val="24"/>
            <w:szCs w:val="24"/>
            <w:lang w:eastAsia="en-CA"/>
          </w:rPr>
          <w:t>1991</w:t>
        </w:r>
      </w:hyperlink>
      <w:r w:rsidR="001E78F5"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1E78F5" w:rsidRPr="00537F89">
        <w:rPr>
          <w:rFonts w:ascii="Times New Roman" w:eastAsia="Arial Unicode MS" w:hAnsi="Times New Roman"/>
          <w:sz w:val="24"/>
          <w:szCs w:val="24"/>
          <w:lang w:eastAsia="en-CA"/>
        </w:rPr>
        <w:t xml:space="preserve"> </w:t>
      </w:r>
      <w:r w:rsidR="002A4622" w:rsidRPr="00537F89">
        <w:rPr>
          <w:rFonts w:ascii="Times New Roman" w:eastAsia="Arial Unicode MS" w:hAnsi="Times New Roman"/>
          <w:sz w:val="24"/>
          <w:szCs w:val="24"/>
          <w:lang w:eastAsia="en-CA"/>
        </w:rPr>
        <w:t>compared the effectiveness of</w:t>
      </w:r>
      <w:r w:rsidR="001E78F5" w:rsidRPr="00537F89">
        <w:rPr>
          <w:rFonts w:ascii="Times New Roman" w:eastAsia="Arial Unicode MS" w:hAnsi="Times New Roman"/>
          <w:sz w:val="24"/>
          <w:szCs w:val="24"/>
          <w:lang w:eastAsia="en-CA"/>
        </w:rPr>
        <w:t xml:space="preserve"> </w:t>
      </w:r>
      <w:r w:rsidR="002A4622" w:rsidRPr="00537F89">
        <w:rPr>
          <w:rFonts w:ascii="Times New Roman" w:eastAsia="Arial Unicode MS" w:hAnsi="Times New Roman"/>
          <w:sz w:val="24"/>
          <w:szCs w:val="24"/>
          <w:lang w:eastAsia="en-CA"/>
        </w:rPr>
        <w:t xml:space="preserve">teacher lecture, </w:t>
      </w:r>
      <w:r w:rsidR="00D9411E" w:rsidRPr="00537F89">
        <w:rPr>
          <w:rFonts w:ascii="Times New Roman" w:eastAsia="Arial Unicode MS" w:hAnsi="Times New Roman"/>
          <w:sz w:val="24"/>
          <w:szCs w:val="24"/>
          <w:lang w:eastAsia="en-CA"/>
        </w:rPr>
        <w:t>teacher-le</w:t>
      </w:r>
      <w:r w:rsidR="002A4622" w:rsidRPr="00537F89">
        <w:rPr>
          <w:rFonts w:ascii="Times New Roman" w:eastAsia="Arial Unicode MS" w:hAnsi="Times New Roman"/>
          <w:sz w:val="24"/>
          <w:szCs w:val="24"/>
          <w:lang w:eastAsia="en-CA"/>
        </w:rPr>
        <w:t xml:space="preserve">d discussion, </w:t>
      </w:r>
      <w:r w:rsidR="00950736" w:rsidRPr="00537F89">
        <w:rPr>
          <w:rFonts w:ascii="Times New Roman" w:eastAsia="Arial Unicode MS" w:hAnsi="Times New Roman"/>
          <w:sz w:val="24"/>
          <w:szCs w:val="24"/>
          <w:lang w:eastAsia="en-CA"/>
        </w:rPr>
        <w:t>and</w:t>
      </w:r>
      <w:r w:rsidR="002A4622" w:rsidRPr="00537F89">
        <w:rPr>
          <w:rFonts w:ascii="Times New Roman" w:eastAsia="Arial Unicode MS" w:hAnsi="Times New Roman"/>
          <w:sz w:val="24"/>
          <w:szCs w:val="24"/>
          <w:lang w:eastAsia="en-CA"/>
        </w:rPr>
        <w:t xml:space="preserve"> </w:t>
      </w:r>
      <w:r w:rsidR="001E78F5" w:rsidRPr="00537F89">
        <w:rPr>
          <w:rFonts w:ascii="Times New Roman" w:eastAsia="Arial Unicode MS" w:hAnsi="Times New Roman"/>
          <w:sz w:val="24"/>
          <w:szCs w:val="24"/>
          <w:lang w:eastAsia="en-CA"/>
        </w:rPr>
        <w:t xml:space="preserve">student-led discussion </w:t>
      </w:r>
      <w:r w:rsidR="002A4622" w:rsidRPr="00537F89">
        <w:rPr>
          <w:rFonts w:ascii="Times New Roman" w:eastAsia="Arial Unicode MS" w:hAnsi="Times New Roman"/>
          <w:sz w:val="24"/>
          <w:szCs w:val="24"/>
          <w:lang w:eastAsia="en-CA"/>
        </w:rPr>
        <w:t>for promoting</w:t>
      </w:r>
      <w:r w:rsidR="001E78F5" w:rsidRPr="00537F89">
        <w:rPr>
          <w:rFonts w:ascii="Times New Roman" w:eastAsia="Arial Unicode MS" w:hAnsi="Times New Roman"/>
          <w:sz w:val="24"/>
          <w:szCs w:val="24"/>
          <w:lang w:eastAsia="en-CA"/>
        </w:rPr>
        <w:t xml:space="preserve"> </w:t>
      </w:r>
      <w:r w:rsidR="002A4622" w:rsidRPr="00537F89">
        <w:rPr>
          <w:rFonts w:ascii="Times New Roman" w:eastAsia="Arial Unicode MS" w:hAnsi="Times New Roman"/>
          <w:sz w:val="24"/>
          <w:szCs w:val="24"/>
          <w:lang w:eastAsia="en-CA"/>
        </w:rPr>
        <w:t xml:space="preserve">reading comprehension and improving the quality of students’ writing. </w:t>
      </w:r>
      <w:r w:rsidR="001E78F5" w:rsidRPr="00537F89">
        <w:rPr>
          <w:rFonts w:ascii="Times New Roman" w:eastAsia="Arial Unicode MS" w:hAnsi="Times New Roman"/>
          <w:sz w:val="24"/>
          <w:szCs w:val="24"/>
          <w:lang w:eastAsia="en-CA"/>
        </w:rPr>
        <w:t xml:space="preserve">He found that students both gained a better understanding of the texts </w:t>
      </w:r>
      <w:r w:rsidR="00A95AA4" w:rsidRPr="00537F89">
        <w:rPr>
          <w:rFonts w:ascii="Times New Roman" w:eastAsia="Arial Unicode MS" w:hAnsi="Times New Roman"/>
          <w:sz w:val="24"/>
          <w:szCs w:val="24"/>
          <w:lang w:eastAsia="en-CA"/>
        </w:rPr>
        <w:t xml:space="preserve">that </w:t>
      </w:r>
      <w:r w:rsidR="00624305" w:rsidRPr="00537F89">
        <w:rPr>
          <w:rFonts w:ascii="Times New Roman" w:eastAsia="Arial Unicode MS" w:hAnsi="Times New Roman"/>
          <w:sz w:val="24"/>
          <w:szCs w:val="24"/>
          <w:lang w:eastAsia="en-CA"/>
        </w:rPr>
        <w:t xml:space="preserve">they had to read for the tasks </w:t>
      </w:r>
      <w:r w:rsidR="001E78F5" w:rsidRPr="00537F89">
        <w:rPr>
          <w:rFonts w:ascii="Times New Roman" w:eastAsia="Arial Unicode MS" w:hAnsi="Times New Roman"/>
          <w:sz w:val="24"/>
          <w:szCs w:val="24"/>
          <w:lang w:eastAsia="en-CA"/>
        </w:rPr>
        <w:t xml:space="preserve">and </w:t>
      </w:r>
      <w:r w:rsidR="00624305" w:rsidRPr="00537F89">
        <w:rPr>
          <w:rFonts w:ascii="Times New Roman" w:eastAsia="Arial Unicode MS" w:hAnsi="Times New Roman"/>
          <w:sz w:val="24"/>
          <w:szCs w:val="24"/>
          <w:lang w:eastAsia="en-CA"/>
        </w:rPr>
        <w:t>wrote</w:t>
      </w:r>
      <w:r w:rsidR="001E78F5" w:rsidRPr="00537F89">
        <w:rPr>
          <w:rFonts w:ascii="Times New Roman" w:eastAsia="Arial Unicode MS" w:hAnsi="Times New Roman"/>
          <w:sz w:val="24"/>
          <w:szCs w:val="24"/>
          <w:lang w:eastAsia="en-CA"/>
        </w:rPr>
        <w:t xml:space="preserve"> better </w:t>
      </w:r>
      <w:r w:rsidR="00624305" w:rsidRPr="00537F89">
        <w:rPr>
          <w:rFonts w:ascii="Times New Roman" w:eastAsia="Arial Unicode MS" w:hAnsi="Times New Roman"/>
          <w:sz w:val="24"/>
          <w:szCs w:val="24"/>
          <w:lang w:eastAsia="en-CA"/>
        </w:rPr>
        <w:t>texts themselves</w:t>
      </w:r>
      <w:r w:rsidR="001E78F5" w:rsidRPr="00537F89">
        <w:rPr>
          <w:rFonts w:ascii="Times New Roman" w:eastAsia="Arial Unicode MS" w:hAnsi="Times New Roman"/>
          <w:sz w:val="24"/>
          <w:szCs w:val="24"/>
          <w:lang w:eastAsia="en-CA"/>
        </w:rPr>
        <w:t xml:space="preserve"> after having participated in the student-led discussion compared to the other two conditions. </w:t>
      </w:r>
      <w:r w:rsidR="002A4622" w:rsidRPr="00537F89">
        <w:rPr>
          <w:rFonts w:ascii="Times New Roman" w:eastAsia="Arial Unicode MS" w:hAnsi="Times New Roman"/>
          <w:sz w:val="24"/>
          <w:szCs w:val="24"/>
          <w:lang w:eastAsia="en-CA"/>
        </w:rPr>
        <w:t xml:space="preserve">In L2 writing, </w:t>
      </w:r>
      <w:r w:rsidR="001E78F5" w:rsidRPr="00537F89">
        <w:rPr>
          <w:rFonts w:ascii="Times New Roman" w:eastAsia="Arial Unicode MS" w:hAnsi="Times New Roman"/>
          <w:sz w:val="24"/>
          <w:szCs w:val="24"/>
          <w:lang w:eastAsia="en-CA"/>
        </w:rPr>
        <w:t xml:space="preserve">Shi </w:t>
      </w:r>
      <w:r w:rsidR="008636E0" w:rsidRPr="00537F89">
        <w:rPr>
          <w:rFonts w:ascii="Times New Roman" w:eastAsia="Arial Unicode MS" w:hAnsi="Times New Roman"/>
          <w:sz w:val="24"/>
          <w:szCs w:val="24"/>
          <w:lang w:eastAsia="en-CA"/>
        </w:rPr>
        <w:fldChar w:fldCharType="begin"/>
      </w:r>
      <w:r w:rsidR="001E78F5" w:rsidRPr="00537F89">
        <w:rPr>
          <w:rFonts w:ascii="Times New Roman" w:eastAsia="Arial Unicode MS" w:hAnsi="Times New Roman"/>
          <w:sz w:val="24"/>
          <w:szCs w:val="24"/>
          <w:lang w:eastAsia="en-CA"/>
        </w:rPr>
        <w:instrText xml:space="preserve"> ADDIN EN.CITE &lt;EndNote&gt;&lt;Cite ExcludeAuth="1"&gt;&lt;Author&gt;Shi&lt;/Author&gt;&lt;Year&gt;1998&lt;/Year&gt;&lt;RecNum&gt;17&lt;/RecNum&gt;&lt;DisplayText&gt;(1998)&lt;/DisplayText&gt;&lt;record&gt;&lt;rec-number&gt;17&lt;/rec-number&gt;&lt;foreign-keys&gt;&lt;key app="EN" db-id="x02taez5f0wzv3eszr65z0z80pd5xf9eatfe"&gt;17&lt;/key&gt;&lt;/foreign-keys&gt;&lt;ref-type name="Journal Article"&gt;17&lt;/ref-type&gt;&lt;contributors&gt;&lt;authors&gt;&lt;author&gt;Shi, Ling&lt;/author&gt;&lt;/authors&gt;&lt;/contributors&gt;&lt;titles&gt;&lt;title&gt;Effects of prewriting discussions on adult ESL students&amp;apos; compositions&lt;/title&gt;&lt;secondary-title&gt;Journal of Second Language Writing&lt;/secondary-title&gt;&lt;/titles&gt;&lt;periodical&gt;&lt;full-title&gt;Journal of Second Language Writing&lt;/full-title&gt;&lt;/periodical&gt;&lt;pages&gt;319-345&lt;/pages&gt;&lt;volume&gt;7&lt;/volume&gt;&lt;number&gt;3&lt;/number&gt;&lt;dates&gt;&lt;year&gt;1998&lt;/year&gt;&lt;/dates&gt;&lt;isbn&gt;1060-3743&lt;/isbn&gt;&lt;urls&gt;&lt;related-urls&gt;&lt;url&gt;http://www.sciencedirect.com/science/article/pii/S1060374398900200&lt;/url&gt;&lt;/related-urls&gt;&lt;/urls&gt;&lt;electronic-resource-num&gt;10.1016/s1060-3743(98)90020-0&lt;/electronic-resource-num&gt;&lt;/record&gt;&lt;/Cite&gt;&lt;/EndNote&gt;</w:instrText>
      </w:r>
      <w:r w:rsidR="008636E0" w:rsidRPr="00537F89">
        <w:rPr>
          <w:rFonts w:ascii="Times New Roman" w:eastAsia="Arial Unicode MS" w:hAnsi="Times New Roman"/>
          <w:sz w:val="24"/>
          <w:szCs w:val="24"/>
          <w:lang w:eastAsia="en-CA"/>
        </w:rPr>
        <w:fldChar w:fldCharType="separate"/>
      </w:r>
      <w:r w:rsidR="001E78F5" w:rsidRPr="00537F89">
        <w:rPr>
          <w:rFonts w:ascii="Times New Roman" w:eastAsia="Arial Unicode MS" w:hAnsi="Times New Roman"/>
          <w:noProof/>
          <w:sz w:val="24"/>
          <w:szCs w:val="24"/>
          <w:lang w:eastAsia="en-CA"/>
        </w:rPr>
        <w:t>(</w:t>
      </w:r>
      <w:hyperlink w:anchor="_ENREF_34" w:tooltip="Shi, 1998 #17" w:history="1">
        <w:r w:rsidR="0094092F" w:rsidRPr="00537F89">
          <w:rPr>
            <w:rFonts w:ascii="Times New Roman" w:eastAsia="Arial Unicode MS" w:hAnsi="Times New Roman"/>
            <w:noProof/>
            <w:sz w:val="24"/>
            <w:szCs w:val="24"/>
            <w:lang w:eastAsia="en-CA"/>
          </w:rPr>
          <w:t>1998</w:t>
        </w:r>
      </w:hyperlink>
      <w:r w:rsidR="001E78F5"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2A4622" w:rsidRPr="00537F89">
        <w:rPr>
          <w:rFonts w:ascii="Times New Roman" w:eastAsia="Arial Unicode MS" w:hAnsi="Times New Roman"/>
          <w:sz w:val="24"/>
          <w:szCs w:val="24"/>
          <w:lang w:eastAsia="en-CA"/>
        </w:rPr>
        <w:t xml:space="preserve"> </w:t>
      </w:r>
      <w:r w:rsidR="005B3164" w:rsidRPr="00537F89">
        <w:rPr>
          <w:rFonts w:ascii="Times New Roman" w:eastAsia="Arial Unicode MS" w:hAnsi="Times New Roman"/>
          <w:sz w:val="24"/>
          <w:szCs w:val="24"/>
          <w:lang w:eastAsia="en-CA"/>
        </w:rPr>
        <w:t>compared three pre</w:t>
      </w:r>
      <w:r w:rsidR="00056EA1" w:rsidRPr="00537F89">
        <w:rPr>
          <w:rFonts w:ascii="Times New Roman" w:eastAsia="Arial Unicode MS" w:hAnsi="Times New Roman"/>
          <w:sz w:val="24"/>
          <w:szCs w:val="24"/>
          <w:lang w:eastAsia="en-CA"/>
        </w:rPr>
        <w:t xml:space="preserve">writing conditions—teacher-led, </w:t>
      </w:r>
      <w:r w:rsidR="00950736" w:rsidRPr="00537F89">
        <w:rPr>
          <w:rFonts w:ascii="Times New Roman" w:eastAsia="Arial Unicode MS" w:hAnsi="Times New Roman"/>
          <w:sz w:val="24"/>
          <w:szCs w:val="24"/>
          <w:lang w:eastAsia="en-CA"/>
        </w:rPr>
        <w:t>student-led, and no discussion—</w:t>
      </w:r>
      <w:r w:rsidR="00056EA1" w:rsidRPr="00537F89">
        <w:rPr>
          <w:rFonts w:ascii="Times New Roman" w:eastAsia="Arial Unicode MS" w:hAnsi="Times New Roman"/>
          <w:sz w:val="24"/>
          <w:szCs w:val="24"/>
          <w:lang w:eastAsia="en-CA"/>
        </w:rPr>
        <w:lastRenderedPageBreak/>
        <w:t xml:space="preserve">but did not find a statistically significant difference </w:t>
      </w:r>
      <w:r w:rsidR="002A4622" w:rsidRPr="00537F89">
        <w:rPr>
          <w:rFonts w:ascii="Times New Roman" w:eastAsia="Arial Unicode MS" w:hAnsi="Times New Roman"/>
          <w:sz w:val="24"/>
          <w:szCs w:val="24"/>
          <w:lang w:eastAsia="en-CA"/>
        </w:rPr>
        <w:t>in their</w:t>
      </w:r>
      <w:r w:rsidR="00056EA1" w:rsidRPr="00537F89">
        <w:rPr>
          <w:rFonts w:ascii="Times New Roman" w:eastAsia="Arial Unicode MS" w:hAnsi="Times New Roman"/>
          <w:sz w:val="24"/>
          <w:szCs w:val="24"/>
          <w:lang w:eastAsia="en-CA"/>
        </w:rPr>
        <w:t xml:space="preserve"> effect on the quality of students’ writing. </w:t>
      </w:r>
    </w:p>
    <w:p w14:paraId="381F51C9" w14:textId="6AA1A714" w:rsidR="00D17490" w:rsidRPr="00537F89" w:rsidRDefault="00957A74"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These studies </w:t>
      </w:r>
      <w:r w:rsidR="00053F5D" w:rsidRPr="00537F89">
        <w:rPr>
          <w:rFonts w:ascii="Times New Roman" w:eastAsia="Arial Unicode MS" w:hAnsi="Times New Roman"/>
          <w:sz w:val="24"/>
          <w:szCs w:val="24"/>
          <w:lang w:eastAsia="en-CA"/>
        </w:rPr>
        <w:t xml:space="preserve">provide insight into </w:t>
      </w:r>
      <w:r w:rsidR="002A4622" w:rsidRPr="00537F89">
        <w:rPr>
          <w:rFonts w:ascii="Times New Roman" w:eastAsia="Arial Unicode MS" w:hAnsi="Times New Roman"/>
          <w:sz w:val="24"/>
          <w:szCs w:val="24"/>
          <w:lang w:eastAsia="en-CA"/>
        </w:rPr>
        <w:t>practical considerations in the design and implementation of collaborative brainstorming activities</w:t>
      </w:r>
      <w:r w:rsidRPr="00537F89">
        <w:rPr>
          <w:rFonts w:ascii="Times New Roman" w:eastAsia="Arial Unicode MS" w:hAnsi="Times New Roman"/>
          <w:sz w:val="24"/>
          <w:szCs w:val="24"/>
          <w:lang w:eastAsia="en-CA"/>
        </w:rPr>
        <w:t xml:space="preserve">. </w:t>
      </w:r>
      <w:r w:rsidR="003026E8" w:rsidRPr="00537F89">
        <w:rPr>
          <w:rFonts w:ascii="Times New Roman" w:eastAsia="Arial Unicode MS" w:hAnsi="Times New Roman"/>
          <w:sz w:val="24"/>
          <w:szCs w:val="24"/>
          <w:lang w:eastAsia="en-CA"/>
        </w:rPr>
        <w:t>Shi</w:t>
      </w:r>
      <w:r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Pr="00537F89">
        <w:rPr>
          <w:rFonts w:ascii="Times New Roman" w:eastAsia="Arial Unicode MS" w:hAnsi="Times New Roman"/>
          <w:sz w:val="24"/>
          <w:szCs w:val="24"/>
          <w:lang w:eastAsia="en-CA"/>
        </w:rPr>
        <w:instrText xml:space="preserve"> ADDIN EN.CITE &lt;EndNote&gt;&lt;Cite ExcludeAuth="1"&gt;&lt;Author&gt;Shi&lt;/Author&gt;&lt;Year&gt;1998&lt;/Year&gt;&lt;RecNum&gt;17&lt;/RecNum&gt;&lt;DisplayText&gt;(1998)&lt;/DisplayText&gt;&lt;record&gt;&lt;rec-number&gt;17&lt;/rec-number&gt;&lt;foreign-keys&gt;&lt;key app="EN" db-id="x02taez5f0wzv3eszr65z0z80pd5xf9eatfe"&gt;17&lt;/key&gt;&lt;/foreign-keys&gt;&lt;ref-type name="Journal Article"&gt;17&lt;/ref-type&gt;&lt;contributors&gt;&lt;authors&gt;&lt;author&gt;Shi, Ling&lt;/author&gt;&lt;/authors&gt;&lt;/contributors&gt;&lt;titles&gt;&lt;title&gt;Effects of prewriting discussions on adult ESL students&amp;apos; compositions&lt;/title&gt;&lt;secondary-title&gt;Journal of Second Language Writing&lt;/secondary-title&gt;&lt;/titles&gt;&lt;periodical&gt;&lt;full-title&gt;Journal of Second Language Writing&lt;/full-title&gt;&lt;/periodical&gt;&lt;pages&gt;319-345&lt;/pages&gt;&lt;volume&gt;7&lt;/volume&gt;&lt;number&gt;3&lt;/number&gt;&lt;dates&gt;&lt;year&gt;1998&lt;/year&gt;&lt;/dates&gt;&lt;isbn&gt;1060-3743&lt;/isbn&gt;&lt;urls&gt;&lt;related-urls&gt;&lt;url&gt;http://www.sciencedirect.com/science/article/pii/S1060374398900200&lt;/url&gt;&lt;/related-urls&gt;&lt;/urls&gt;&lt;electronic-resource-num&gt;10.1016/s1060-3743(98)90020-0&lt;/electronic-resource-num&gt;&lt;/record&gt;&lt;/Cite&gt;&lt;/EndNote&gt;</w:instrText>
      </w:r>
      <w:r w:rsidR="008636E0" w:rsidRPr="00537F89">
        <w:rPr>
          <w:rFonts w:ascii="Times New Roman" w:eastAsia="Arial Unicode MS" w:hAnsi="Times New Roman"/>
          <w:sz w:val="24"/>
          <w:szCs w:val="24"/>
          <w:lang w:eastAsia="en-CA"/>
        </w:rPr>
        <w:fldChar w:fldCharType="separate"/>
      </w:r>
      <w:r w:rsidRPr="00537F89">
        <w:rPr>
          <w:rFonts w:ascii="Times New Roman" w:eastAsia="Arial Unicode MS" w:hAnsi="Times New Roman"/>
          <w:noProof/>
          <w:sz w:val="24"/>
          <w:szCs w:val="24"/>
          <w:lang w:eastAsia="en-CA"/>
        </w:rPr>
        <w:t>(</w:t>
      </w:r>
      <w:hyperlink w:anchor="_ENREF_34" w:tooltip="Shi, 1998 #17" w:history="1">
        <w:r w:rsidR="0094092F" w:rsidRPr="00537F89">
          <w:rPr>
            <w:rFonts w:ascii="Times New Roman" w:eastAsia="Arial Unicode MS" w:hAnsi="Times New Roman"/>
            <w:noProof/>
            <w:sz w:val="24"/>
            <w:szCs w:val="24"/>
            <w:lang w:eastAsia="en-CA"/>
          </w:rPr>
          <w:t>1998</w:t>
        </w:r>
      </w:hyperlink>
      <w:r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3026E8" w:rsidRPr="00537F89">
        <w:rPr>
          <w:rFonts w:ascii="Times New Roman" w:eastAsia="Arial Unicode MS" w:hAnsi="Times New Roman"/>
          <w:sz w:val="24"/>
          <w:szCs w:val="24"/>
          <w:lang w:eastAsia="en-CA"/>
        </w:rPr>
        <w:t xml:space="preserve"> found that unstructured group planning activities were disorganized</w:t>
      </w:r>
      <w:r w:rsidR="00617192" w:rsidRPr="00537F89">
        <w:rPr>
          <w:rFonts w:ascii="Times New Roman" w:eastAsia="Arial Unicode MS" w:hAnsi="Times New Roman"/>
          <w:sz w:val="24"/>
          <w:szCs w:val="24"/>
          <w:lang w:eastAsia="en-CA"/>
        </w:rPr>
        <w:t xml:space="preserve"> because “ideas popped up erratically one after another … connected by relatively free association” (p. 336), which</w:t>
      </w:r>
      <w:r w:rsidR="003026E8" w:rsidRPr="00537F89">
        <w:rPr>
          <w:rFonts w:ascii="Times New Roman" w:eastAsia="Arial Unicode MS" w:hAnsi="Times New Roman"/>
          <w:sz w:val="24"/>
          <w:szCs w:val="24"/>
          <w:lang w:eastAsia="en-CA"/>
        </w:rPr>
        <w:t xml:space="preserve"> left students with the challenge </w:t>
      </w:r>
      <w:r w:rsidR="00624305" w:rsidRPr="00537F89">
        <w:rPr>
          <w:rFonts w:ascii="Times New Roman" w:eastAsia="Arial Unicode MS" w:hAnsi="Times New Roman"/>
          <w:sz w:val="24"/>
          <w:szCs w:val="24"/>
          <w:lang w:eastAsia="en-CA"/>
        </w:rPr>
        <w:t xml:space="preserve">of </w:t>
      </w:r>
      <w:r w:rsidRPr="00537F89">
        <w:rPr>
          <w:rFonts w:ascii="Times New Roman" w:eastAsia="Arial Unicode MS" w:hAnsi="Times New Roman"/>
          <w:sz w:val="24"/>
          <w:szCs w:val="24"/>
          <w:lang w:eastAsia="en-CA"/>
        </w:rPr>
        <w:t>order</w:t>
      </w:r>
      <w:r w:rsidR="00624305" w:rsidRPr="00537F89">
        <w:rPr>
          <w:rFonts w:ascii="Times New Roman" w:eastAsia="Arial Unicode MS" w:hAnsi="Times New Roman"/>
          <w:sz w:val="24"/>
          <w:szCs w:val="24"/>
          <w:lang w:eastAsia="en-CA"/>
        </w:rPr>
        <w:t>ing and evaluating</w:t>
      </w:r>
      <w:r w:rsidR="00617192" w:rsidRPr="00537F89">
        <w:rPr>
          <w:rFonts w:ascii="Times New Roman" w:eastAsia="Arial Unicode MS" w:hAnsi="Times New Roman"/>
          <w:sz w:val="24"/>
          <w:szCs w:val="24"/>
          <w:lang w:eastAsia="en-CA"/>
        </w:rPr>
        <w:t xml:space="preserve"> those ideas before writing. In contrast, the teacher-</w:t>
      </w:r>
      <w:r w:rsidRPr="00537F89">
        <w:rPr>
          <w:rFonts w:ascii="Times New Roman" w:eastAsia="Arial Unicode MS" w:hAnsi="Times New Roman"/>
          <w:sz w:val="24"/>
          <w:szCs w:val="24"/>
          <w:lang w:eastAsia="en-CA"/>
        </w:rPr>
        <w:t xml:space="preserve">led discussion </w:t>
      </w:r>
      <w:r w:rsidR="00D318C4" w:rsidRPr="00537F89">
        <w:rPr>
          <w:rFonts w:ascii="Times New Roman" w:eastAsia="Arial Unicode MS" w:hAnsi="Times New Roman"/>
          <w:sz w:val="24"/>
          <w:szCs w:val="24"/>
          <w:lang w:eastAsia="en-CA"/>
        </w:rPr>
        <w:t xml:space="preserve">both </w:t>
      </w:r>
      <w:r w:rsidR="00617192" w:rsidRPr="00537F89">
        <w:rPr>
          <w:rFonts w:ascii="Times New Roman" w:eastAsia="Arial Unicode MS" w:hAnsi="Times New Roman"/>
          <w:sz w:val="24"/>
          <w:szCs w:val="24"/>
          <w:lang w:eastAsia="en-CA"/>
        </w:rPr>
        <w:t>generated ideas and provided gu</w:t>
      </w:r>
      <w:r w:rsidR="00D318C4" w:rsidRPr="00537F89">
        <w:rPr>
          <w:rFonts w:ascii="Times New Roman" w:eastAsia="Arial Unicode MS" w:hAnsi="Times New Roman"/>
          <w:sz w:val="24"/>
          <w:szCs w:val="24"/>
          <w:lang w:eastAsia="en-CA"/>
        </w:rPr>
        <w:t>idance about how to organize those</w:t>
      </w:r>
      <w:r w:rsidR="00617192" w:rsidRPr="00537F89">
        <w:rPr>
          <w:rFonts w:ascii="Times New Roman" w:eastAsia="Arial Unicode MS" w:hAnsi="Times New Roman"/>
          <w:sz w:val="24"/>
          <w:szCs w:val="24"/>
          <w:lang w:eastAsia="en-CA"/>
        </w:rPr>
        <w:t xml:space="preserve"> ideas into a</w:t>
      </w:r>
      <w:r w:rsidRPr="00537F89">
        <w:rPr>
          <w:rFonts w:ascii="Times New Roman" w:eastAsia="Arial Unicode MS" w:hAnsi="Times New Roman"/>
          <w:sz w:val="24"/>
          <w:szCs w:val="24"/>
          <w:lang w:eastAsia="en-CA"/>
        </w:rPr>
        <w:t xml:space="preserve"> writing plan.</w:t>
      </w:r>
      <w:r w:rsidR="003026E8" w:rsidRPr="00537F89">
        <w:rPr>
          <w:rFonts w:ascii="Times New Roman" w:eastAsia="Arial Unicode MS" w:hAnsi="Times New Roman"/>
          <w:sz w:val="24"/>
          <w:szCs w:val="24"/>
          <w:lang w:eastAsia="en-CA"/>
        </w:rPr>
        <w:t xml:space="preserve"> </w:t>
      </w:r>
      <w:r w:rsidR="006C669C" w:rsidRPr="00537F89">
        <w:rPr>
          <w:rFonts w:ascii="Times New Roman" w:eastAsia="Arial Unicode MS" w:hAnsi="Times New Roman"/>
          <w:sz w:val="24"/>
          <w:szCs w:val="24"/>
          <w:lang w:eastAsia="en-CA"/>
        </w:rPr>
        <w:t>Higgins et al.</w:t>
      </w:r>
      <w:r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r>
      <w:r w:rsidRPr="00537F89">
        <w:rPr>
          <w:rFonts w:ascii="Times New Roman" w:eastAsia="Arial Unicode MS" w:hAnsi="Times New Roman"/>
          <w:sz w:val="24"/>
          <w:szCs w:val="24"/>
          <w:lang w:eastAsia="en-CA"/>
        </w:rPr>
        <w:instrText xml:space="preserve"> ADDIN EN.CITE &lt;EndNote&gt;&lt;Cite ExcludeAuth="1"&gt;&lt;Author&gt;Higgins&lt;/Author&gt;&lt;Year&gt;1992&lt;/Year&gt;&lt;RecNum&gt;15&lt;/RecNum&gt;&lt;DisplayText&gt;(1992)&lt;/DisplayText&gt;&lt;record&gt;&lt;rec-number&gt;15&lt;/rec-number&gt;&lt;foreign-keys&gt;&lt;key app="EN" db-id="x02taez5f0wzv3eszr65z0z80pd5xf9eatfe"&gt;15&lt;/key&gt;&lt;/foreign-keys&gt;&lt;ref-type name="Journal Article"&gt;17&lt;/ref-type&gt;&lt;contributors&gt;&lt;authors&gt;&lt;author&gt;Higgins, Lorraine&lt;/author&gt;&lt;author&gt;Flower, Linda&lt;/author&gt;&lt;author&gt;Petraglia, Joseph&lt;/author&gt;&lt;/authors&gt;&lt;/contributors&gt;&lt;titles&gt;&lt;title&gt;Planning text together&lt;/title&gt;&lt;secondary-title&gt;Written Communication&lt;/secondary-title&gt;&lt;/titles&gt;&lt;periodical&gt;&lt;full-title&gt;Written Communication&lt;/full-title&gt;&lt;/periodical&gt;&lt;pages&gt;48-84&lt;/pages&gt;&lt;volume&gt;9&lt;/volume&gt;&lt;number&gt;1&lt;/number&gt;&lt;dates&gt;&lt;year&gt;1992&lt;/year&gt;&lt;pub-dates&gt;&lt;date&gt;January 1, 1992&lt;/date&gt;&lt;/pub-dates&gt;&lt;/dates&gt;&lt;urls&gt;&lt;related-urls&gt;&lt;url&gt;http://0-wcx.sagepub.com.mercury.concordia.ca/content/9/1/48.full.pdf+html&lt;/url&gt;&lt;/related-urls&gt;&lt;/urls&gt;&lt;electronic-resource-num&gt;10.1177/0741088392009001002&lt;/electronic-resource-num&gt;&lt;research-notes&gt;The role of reflection in cognitive tasks. Writing as a cognitive tasks. Right amount of reflection needed to accomplish a new or problem-solving tasks. Too much: Inhibits. Does collaborative writing encourage reflection? Defintion of reflection with different sub-aspects.&lt;/research-notes&gt;&lt;/record&gt;&lt;/Cite&gt;&lt;/EndNote&gt;</w:instrText>
      </w:r>
      <w:r w:rsidR="008636E0" w:rsidRPr="00537F89">
        <w:rPr>
          <w:rFonts w:ascii="Times New Roman" w:eastAsia="Arial Unicode MS" w:hAnsi="Times New Roman"/>
          <w:sz w:val="24"/>
          <w:szCs w:val="24"/>
          <w:lang w:eastAsia="en-CA"/>
        </w:rPr>
        <w:fldChar w:fldCharType="separate"/>
      </w:r>
      <w:r w:rsidRPr="00537F89">
        <w:rPr>
          <w:rFonts w:ascii="Times New Roman" w:eastAsia="Arial Unicode MS" w:hAnsi="Times New Roman"/>
          <w:noProof/>
          <w:sz w:val="24"/>
          <w:szCs w:val="24"/>
          <w:lang w:eastAsia="en-CA"/>
        </w:rPr>
        <w:t>(</w:t>
      </w:r>
      <w:hyperlink w:anchor="_ENREF_16" w:tooltip="Higgins, 1992 #15" w:history="1">
        <w:r w:rsidR="0094092F" w:rsidRPr="00537F89">
          <w:rPr>
            <w:rFonts w:ascii="Times New Roman" w:eastAsia="Arial Unicode MS" w:hAnsi="Times New Roman"/>
            <w:noProof/>
            <w:sz w:val="24"/>
            <w:szCs w:val="24"/>
            <w:lang w:eastAsia="en-CA"/>
          </w:rPr>
          <w:t>1992</w:t>
        </w:r>
      </w:hyperlink>
      <w:r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Pr="00537F89">
        <w:rPr>
          <w:rFonts w:ascii="Times New Roman" w:eastAsia="Arial Unicode MS" w:hAnsi="Times New Roman"/>
          <w:sz w:val="24"/>
          <w:szCs w:val="24"/>
          <w:lang w:eastAsia="en-CA"/>
        </w:rPr>
        <w:t xml:space="preserve"> </w:t>
      </w:r>
      <w:r w:rsidR="00617192" w:rsidRPr="00537F89">
        <w:rPr>
          <w:rFonts w:ascii="Times New Roman" w:eastAsia="Arial Unicode MS" w:hAnsi="Times New Roman"/>
          <w:sz w:val="24"/>
          <w:szCs w:val="24"/>
          <w:lang w:eastAsia="en-CA"/>
        </w:rPr>
        <w:t>reported that</w:t>
      </w:r>
      <w:r w:rsidR="006C669C" w:rsidRPr="00537F89">
        <w:rPr>
          <w:rFonts w:ascii="Times New Roman" w:eastAsia="Arial Unicode MS" w:hAnsi="Times New Roman"/>
          <w:sz w:val="24"/>
          <w:szCs w:val="24"/>
          <w:lang w:eastAsia="en-CA"/>
        </w:rPr>
        <w:t xml:space="preserve"> </w:t>
      </w:r>
      <w:r w:rsidR="00617192" w:rsidRPr="00537F89">
        <w:rPr>
          <w:rFonts w:ascii="Times New Roman" w:eastAsia="Arial Unicode MS" w:hAnsi="Times New Roman"/>
          <w:sz w:val="24"/>
          <w:szCs w:val="24"/>
          <w:lang w:eastAsia="en-CA"/>
        </w:rPr>
        <w:t xml:space="preserve">prompting learners to evaluate and challenge their partners to defend or justify ideas </w:t>
      </w:r>
      <w:r w:rsidR="00A95AA4" w:rsidRPr="00537F89">
        <w:rPr>
          <w:rFonts w:ascii="Times New Roman" w:eastAsia="Arial Unicode MS" w:hAnsi="Times New Roman"/>
          <w:sz w:val="24"/>
          <w:szCs w:val="24"/>
          <w:lang w:eastAsia="en-CA"/>
        </w:rPr>
        <w:t>was</w:t>
      </w:r>
      <w:r w:rsidR="00617192" w:rsidRPr="00537F89">
        <w:rPr>
          <w:rFonts w:ascii="Times New Roman" w:eastAsia="Arial Unicode MS" w:hAnsi="Times New Roman"/>
          <w:sz w:val="24"/>
          <w:szCs w:val="24"/>
          <w:lang w:eastAsia="en-CA"/>
        </w:rPr>
        <w:t xml:space="preserve"> more effective at promoting reflection about </w:t>
      </w:r>
      <w:r w:rsidR="0004538B" w:rsidRPr="00537F89">
        <w:rPr>
          <w:rFonts w:ascii="Times New Roman" w:eastAsia="Arial Unicode MS" w:hAnsi="Times New Roman"/>
          <w:sz w:val="24"/>
          <w:szCs w:val="24"/>
          <w:lang w:eastAsia="en-CA"/>
        </w:rPr>
        <w:t>purpose and audience</w:t>
      </w:r>
      <w:r w:rsidR="00617192" w:rsidRPr="00537F89">
        <w:rPr>
          <w:rFonts w:ascii="Times New Roman" w:eastAsia="Arial Unicode MS" w:hAnsi="Times New Roman"/>
          <w:sz w:val="24"/>
          <w:szCs w:val="24"/>
          <w:lang w:eastAsia="en-CA"/>
        </w:rPr>
        <w:t xml:space="preserve"> than prompting learners to request information. </w:t>
      </w:r>
      <w:r w:rsidR="0099743E" w:rsidRPr="00537F89">
        <w:rPr>
          <w:rFonts w:ascii="Times New Roman" w:eastAsia="Arial Unicode MS" w:hAnsi="Times New Roman"/>
          <w:sz w:val="24"/>
          <w:szCs w:val="24"/>
          <w:lang w:eastAsia="en-CA"/>
        </w:rPr>
        <w:t xml:space="preserve">The most effective </w:t>
      </w:r>
      <w:r w:rsidR="00617192" w:rsidRPr="00537F89">
        <w:rPr>
          <w:rFonts w:ascii="Times New Roman" w:eastAsia="Arial Unicode MS" w:hAnsi="Times New Roman"/>
          <w:sz w:val="24"/>
          <w:szCs w:val="24"/>
          <w:lang w:eastAsia="en-CA"/>
        </w:rPr>
        <w:t>materials for promoting</w:t>
      </w:r>
      <w:r w:rsidR="0099743E" w:rsidRPr="00537F89">
        <w:rPr>
          <w:rFonts w:ascii="Times New Roman" w:eastAsia="Arial Unicode MS" w:hAnsi="Times New Roman"/>
          <w:sz w:val="24"/>
          <w:szCs w:val="24"/>
          <w:lang w:eastAsia="en-CA"/>
        </w:rPr>
        <w:t xml:space="preserve"> sustained reflection </w:t>
      </w:r>
      <w:r w:rsidR="00617192" w:rsidRPr="00537F89">
        <w:rPr>
          <w:rFonts w:ascii="Times New Roman" w:eastAsia="Arial Unicode MS" w:hAnsi="Times New Roman"/>
          <w:sz w:val="24"/>
          <w:szCs w:val="24"/>
          <w:lang w:eastAsia="en-CA"/>
        </w:rPr>
        <w:t xml:space="preserve">were those that encouraged learners to evaluate and justify choices as well as </w:t>
      </w:r>
      <w:r w:rsidR="006515C5" w:rsidRPr="00537F89">
        <w:rPr>
          <w:rFonts w:ascii="Times New Roman" w:eastAsia="Arial Unicode MS" w:hAnsi="Times New Roman"/>
          <w:sz w:val="24"/>
          <w:szCs w:val="24"/>
          <w:lang w:eastAsia="en-CA"/>
        </w:rPr>
        <w:t>pro</w:t>
      </w:r>
      <w:r w:rsidR="00617192" w:rsidRPr="00537F89">
        <w:rPr>
          <w:rFonts w:ascii="Times New Roman" w:eastAsia="Arial Unicode MS" w:hAnsi="Times New Roman"/>
          <w:sz w:val="24"/>
          <w:szCs w:val="24"/>
          <w:lang w:eastAsia="en-CA"/>
        </w:rPr>
        <w:t xml:space="preserve">pose alternatives. </w:t>
      </w:r>
    </w:p>
    <w:p w14:paraId="249153BA" w14:textId="1CD3AE83" w:rsidR="000820D1" w:rsidRPr="00537F89" w:rsidRDefault="005610FF" w:rsidP="00F975BB">
      <w:pPr>
        <w:autoSpaceDE w:val="0"/>
        <w:autoSpaceDN w:val="0"/>
        <w:adjustRightInd w:val="0"/>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The </w:t>
      </w:r>
      <w:r w:rsidR="00AC1C10" w:rsidRPr="00537F89">
        <w:rPr>
          <w:rFonts w:ascii="Times New Roman" w:eastAsia="Arial Unicode MS" w:hAnsi="Times New Roman"/>
          <w:sz w:val="24"/>
          <w:szCs w:val="24"/>
          <w:lang w:eastAsia="en-CA"/>
        </w:rPr>
        <w:t xml:space="preserve">small number of </w:t>
      </w:r>
      <w:r w:rsidR="00D318C4" w:rsidRPr="00537F89">
        <w:rPr>
          <w:rFonts w:ascii="Times New Roman" w:eastAsia="Arial Unicode MS" w:hAnsi="Times New Roman"/>
          <w:sz w:val="24"/>
          <w:szCs w:val="24"/>
          <w:lang w:eastAsia="en-CA"/>
        </w:rPr>
        <w:t>L2 prewriting discussion</w:t>
      </w:r>
      <w:r w:rsidR="00AC1C10" w:rsidRPr="00537F89">
        <w:rPr>
          <w:rFonts w:ascii="Times New Roman" w:eastAsia="Arial Unicode MS" w:hAnsi="Times New Roman"/>
          <w:sz w:val="24"/>
          <w:szCs w:val="24"/>
          <w:lang w:eastAsia="en-CA"/>
        </w:rPr>
        <w:t xml:space="preserve"> studies </w:t>
      </w:r>
      <w:r w:rsidR="00E1089D" w:rsidRPr="00537F89">
        <w:rPr>
          <w:rFonts w:ascii="Times New Roman" w:eastAsia="Arial Unicode MS" w:hAnsi="Times New Roman"/>
          <w:sz w:val="24"/>
          <w:szCs w:val="24"/>
          <w:lang w:eastAsia="en-CA"/>
        </w:rPr>
        <w:t>has left</w:t>
      </w:r>
      <w:r w:rsidR="00AC1C10" w:rsidRPr="00537F89">
        <w:rPr>
          <w:rFonts w:ascii="Times New Roman" w:eastAsia="Arial Unicode MS" w:hAnsi="Times New Roman"/>
          <w:sz w:val="24"/>
          <w:szCs w:val="24"/>
          <w:lang w:eastAsia="en-CA"/>
        </w:rPr>
        <w:t xml:space="preserve"> a number of unanswered questions</w:t>
      </w:r>
      <w:r w:rsidR="004B5049" w:rsidRPr="00537F89">
        <w:rPr>
          <w:rFonts w:ascii="Times New Roman" w:eastAsia="Arial Unicode MS" w:hAnsi="Times New Roman"/>
          <w:sz w:val="24"/>
          <w:szCs w:val="24"/>
          <w:lang w:eastAsia="en-CA"/>
        </w:rPr>
        <w:t>. In the</w:t>
      </w:r>
      <w:r w:rsidR="00AC1C10" w:rsidRPr="00537F89">
        <w:rPr>
          <w:rFonts w:ascii="Times New Roman" w:eastAsia="Arial Unicode MS" w:hAnsi="Times New Roman"/>
          <w:sz w:val="24"/>
          <w:szCs w:val="24"/>
          <w:lang w:eastAsia="en-CA"/>
        </w:rPr>
        <w:t xml:space="preserve"> </w:t>
      </w:r>
      <w:r w:rsidR="00D318C4" w:rsidRPr="00537F89">
        <w:rPr>
          <w:rFonts w:ascii="Times New Roman" w:eastAsia="Arial Unicode MS" w:hAnsi="Times New Roman"/>
          <w:sz w:val="24"/>
          <w:szCs w:val="24"/>
          <w:lang w:eastAsia="en-CA"/>
        </w:rPr>
        <w:t xml:space="preserve">L2 writing planning </w:t>
      </w:r>
      <w:r w:rsidR="00AC1C10" w:rsidRPr="00537F89">
        <w:rPr>
          <w:rFonts w:ascii="Times New Roman" w:eastAsia="Arial Unicode MS" w:hAnsi="Times New Roman"/>
          <w:sz w:val="24"/>
          <w:szCs w:val="24"/>
          <w:lang w:eastAsia="en-CA"/>
        </w:rPr>
        <w:t>studies,</w:t>
      </w:r>
      <w:r w:rsidR="004B5049" w:rsidRPr="00537F89">
        <w:rPr>
          <w:rFonts w:ascii="Times New Roman" w:eastAsia="Arial Unicode MS" w:hAnsi="Times New Roman"/>
          <w:sz w:val="24"/>
          <w:szCs w:val="24"/>
          <w:lang w:eastAsia="en-CA"/>
        </w:rPr>
        <w:t xml:space="preserve"> it is worth noting that</w:t>
      </w:r>
      <w:r w:rsidR="00AC1C10" w:rsidRPr="00537F89">
        <w:rPr>
          <w:rFonts w:ascii="Times New Roman" w:eastAsia="Arial Unicode MS" w:hAnsi="Times New Roman"/>
          <w:sz w:val="24"/>
          <w:szCs w:val="24"/>
          <w:lang w:eastAsia="en-CA"/>
        </w:rPr>
        <w:t xml:space="preserve"> t</w:t>
      </w:r>
      <w:r w:rsidR="00D318C4" w:rsidRPr="00537F89">
        <w:rPr>
          <w:rFonts w:ascii="Times New Roman" w:eastAsia="Arial Unicode MS" w:hAnsi="Times New Roman"/>
          <w:sz w:val="24"/>
          <w:szCs w:val="24"/>
          <w:lang w:eastAsia="en-CA"/>
        </w:rPr>
        <w:t>ext quality is often used as an indirect measure for the effectiveness of planning</w:t>
      </w:r>
      <w:r w:rsidR="007E0658" w:rsidRPr="00537F89">
        <w:rPr>
          <w:rFonts w:ascii="Times New Roman" w:eastAsia="Arial Unicode MS" w:hAnsi="Times New Roman"/>
          <w:sz w:val="24"/>
          <w:szCs w:val="24"/>
          <w:lang w:eastAsia="en-CA"/>
        </w:rPr>
        <w:t>, but the relationship between the quality of planning and t</w:t>
      </w:r>
      <w:r w:rsidR="00D57263" w:rsidRPr="00537F89">
        <w:rPr>
          <w:rFonts w:ascii="Times New Roman" w:eastAsia="Arial Unicode MS" w:hAnsi="Times New Roman"/>
          <w:sz w:val="24"/>
          <w:szCs w:val="24"/>
          <w:lang w:eastAsia="en-CA"/>
        </w:rPr>
        <w:t>ext quality has not been directly investigated</w:t>
      </w:r>
      <w:r w:rsidR="00D318C4" w:rsidRPr="00537F89">
        <w:rPr>
          <w:rFonts w:ascii="Times New Roman" w:eastAsia="Arial Unicode MS" w:hAnsi="Times New Roman"/>
          <w:sz w:val="24"/>
          <w:szCs w:val="24"/>
          <w:lang w:eastAsia="en-CA"/>
        </w:rPr>
        <w:t xml:space="preserve">.  </w:t>
      </w:r>
      <w:r w:rsidR="00D411C8" w:rsidRPr="00537F89">
        <w:rPr>
          <w:rFonts w:ascii="Times New Roman" w:eastAsia="Arial Unicode MS" w:hAnsi="Times New Roman"/>
          <w:sz w:val="24"/>
          <w:szCs w:val="24"/>
          <w:lang w:eastAsia="en-CA"/>
        </w:rPr>
        <w:t xml:space="preserve">Other than Higgins et al. </w:t>
      </w:r>
      <w:r w:rsidR="00D411C8" w:rsidRPr="00537F89">
        <w:rPr>
          <w:rFonts w:ascii="Times New Roman" w:eastAsia="Arial Unicode MS" w:hAnsi="Times New Roman"/>
          <w:sz w:val="24"/>
          <w:szCs w:val="24"/>
          <w:lang w:eastAsia="en-CA"/>
        </w:rPr>
        <w:fldChar w:fldCharType="begin"/>
      </w:r>
      <w:r w:rsidR="00D411C8" w:rsidRPr="00537F89">
        <w:rPr>
          <w:rFonts w:ascii="Times New Roman" w:eastAsia="Arial Unicode MS" w:hAnsi="Times New Roman"/>
          <w:sz w:val="24"/>
          <w:szCs w:val="24"/>
          <w:lang w:eastAsia="en-CA"/>
        </w:rPr>
        <w:instrText xml:space="preserve"> ADDIN EN.CITE &lt;EndNote&gt;&lt;Cite ExcludeAuth="1"&gt;&lt;Author&gt;Higgins&lt;/Author&gt;&lt;Year&gt;1992&lt;/Year&gt;&lt;RecNum&gt;15&lt;/RecNum&gt;&lt;DisplayText&gt;(1992)&lt;/DisplayText&gt;&lt;record&gt;&lt;rec-number&gt;15&lt;/rec-number&gt;&lt;foreign-keys&gt;&lt;key app="EN" db-id="x02taez5f0wzv3eszr65z0z80pd5xf9eatfe"&gt;15&lt;/key&gt;&lt;/foreign-keys&gt;&lt;ref-type name="Journal Article"&gt;17&lt;/ref-type&gt;&lt;contributors&gt;&lt;authors&gt;&lt;author&gt;Higgins, Lorraine&lt;/author&gt;&lt;author&gt;Flower, Linda&lt;/author&gt;&lt;author&gt;Petraglia, Joseph&lt;/author&gt;&lt;/authors&gt;&lt;/contributors&gt;&lt;titles&gt;&lt;title&gt;Planning text together&lt;/title&gt;&lt;secondary-title&gt;Written Communication&lt;/secondary-title&gt;&lt;/titles&gt;&lt;periodical&gt;&lt;full-title&gt;Written Communication&lt;/full-title&gt;&lt;/periodical&gt;&lt;pages&gt;48-84&lt;/pages&gt;&lt;volume&gt;9&lt;/volume&gt;&lt;number&gt;1&lt;/number&gt;&lt;dates&gt;&lt;year&gt;1992&lt;/year&gt;&lt;pub-dates&gt;&lt;date&gt;January 1, 1992&lt;/date&gt;&lt;/pub-dates&gt;&lt;/dates&gt;&lt;urls&gt;&lt;related-urls&gt;&lt;url&gt;http://0-wcx.sagepub.com.mercury.concordia.ca/content/9/1/48.full.pdf+html&lt;/url&gt;&lt;/related-urls&gt;&lt;/urls&gt;&lt;electronic-resource-num&gt;10.1177/0741088392009001002&lt;/electronic-resource-num&gt;&lt;research-notes&gt;The role of reflection in cognitive tasks. Writing as a cognitive tasks. Right amount of reflection needed to accomplish a new or problem-solving tasks. Too much: Inhibits. Does collaborative writing encourage reflection? Defintion of reflection with different sub-aspects.&lt;/research-notes&gt;&lt;/record&gt;&lt;/Cite&gt;&lt;/EndNote&gt;</w:instrText>
      </w:r>
      <w:r w:rsidR="00D411C8" w:rsidRPr="00537F89">
        <w:rPr>
          <w:rFonts w:ascii="Times New Roman" w:eastAsia="Arial Unicode MS" w:hAnsi="Times New Roman"/>
          <w:sz w:val="24"/>
          <w:szCs w:val="24"/>
          <w:lang w:eastAsia="en-CA"/>
        </w:rPr>
        <w:fldChar w:fldCharType="separate"/>
      </w:r>
      <w:r w:rsidR="00D411C8" w:rsidRPr="00537F89">
        <w:rPr>
          <w:rFonts w:ascii="Times New Roman" w:eastAsia="Arial Unicode MS" w:hAnsi="Times New Roman"/>
          <w:noProof/>
          <w:sz w:val="24"/>
          <w:szCs w:val="24"/>
          <w:lang w:eastAsia="en-CA"/>
        </w:rPr>
        <w:t>(</w:t>
      </w:r>
      <w:hyperlink w:anchor="_ENREF_16" w:tooltip="Higgins, 1992 #15" w:history="1">
        <w:r w:rsidR="0094092F" w:rsidRPr="00537F89">
          <w:rPr>
            <w:rFonts w:ascii="Times New Roman" w:eastAsia="Arial Unicode MS" w:hAnsi="Times New Roman"/>
            <w:noProof/>
            <w:sz w:val="24"/>
            <w:szCs w:val="24"/>
            <w:lang w:eastAsia="en-CA"/>
          </w:rPr>
          <w:t>1992</w:t>
        </w:r>
      </w:hyperlink>
      <w:r w:rsidR="00D411C8" w:rsidRPr="00537F89">
        <w:rPr>
          <w:rFonts w:ascii="Times New Roman" w:eastAsia="Arial Unicode MS" w:hAnsi="Times New Roman"/>
          <w:noProof/>
          <w:sz w:val="24"/>
          <w:szCs w:val="24"/>
          <w:lang w:eastAsia="en-CA"/>
        </w:rPr>
        <w:t>)</w:t>
      </w:r>
      <w:r w:rsidR="00D411C8" w:rsidRPr="00537F89">
        <w:rPr>
          <w:rFonts w:ascii="Times New Roman" w:eastAsia="Arial Unicode MS" w:hAnsi="Times New Roman"/>
          <w:sz w:val="24"/>
          <w:szCs w:val="24"/>
          <w:lang w:eastAsia="en-CA"/>
        </w:rPr>
        <w:fldChar w:fldCharType="end"/>
      </w:r>
      <w:r w:rsidR="00D411C8" w:rsidRPr="00537F89">
        <w:rPr>
          <w:rFonts w:ascii="Times New Roman" w:eastAsia="Arial Unicode MS" w:hAnsi="Times New Roman"/>
          <w:sz w:val="24"/>
          <w:szCs w:val="24"/>
          <w:lang w:eastAsia="en-CA"/>
        </w:rPr>
        <w:t>, which was conducted in an L1 classroom, previous studies have not focused on the quality of learner interaction in terms of content or organization, which may directly affect the quality of content and organization in students’ texts.</w:t>
      </w:r>
      <w:r w:rsidR="00D318C4" w:rsidRPr="00537F89">
        <w:rPr>
          <w:rFonts w:ascii="Times New Roman" w:eastAsia="Arial Unicode MS" w:hAnsi="Times New Roman"/>
          <w:sz w:val="24"/>
          <w:szCs w:val="24"/>
          <w:lang w:eastAsia="en-CA"/>
        </w:rPr>
        <w:t xml:space="preserve"> </w:t>
      </w:r>
      <w:r w:rsidR="004B5049" w:rsidRPr="00537F89">
        <w:rPr>
          <w:rFonts w:ascii="Times New Roman" w:eastAsia="Arial Unicode MS" w:hAnsi="Times New Roman"/>
          <w:sz w:val="24"/>
          <w:szCs w:val="24"/>
          <w:lang w:eastAsia="en-CA"/>
        </w:rPr>
        <w:t xml:space="preserve">Furthermore, </w:t>
      </w:r>
      <w:r w:rsidR="00707A6A" w:rsidRPr="00537F89">
        <w:rPr>
          <w:rFonts w:ascii="Times New Roman" w:eastAsia="Arial Unicode MS" w:hAnsi="Times New Roman"/>
          <w:sz w:val="24"/>
          <w:szCs w:val="24"/>
          <w:lang w:eastAsia="en-CA"/>
        </w:rPr>
        <w:t xml:space="preserve">the </w:t>
      </w:r>
      <w:r w:rsidR="007E46CA" w:rsidRPr="00537F89">
        <w:rPr>
          <w:rFonts w:ascii="Times New Roman" w:eastAsia="Arial Unicode MS" w:hAnsi="Times New Roman"/>
          <w:sz w:val="24"/>
          <w:szCs w:val="24"/>
          <w:lang w:eastAsia="en-CA"/>
        </w:rPr>
        <w:t>design of</w:t>
      </w:r>
      <w:r w:rsidR="004B5049" w:rsidRPr="00537F89">
        <w:rPr>
          <w:rFonts w:ascii="Times New Roman" w:eastAsia="Arial Unicode MS" w:hAnsi="Times New Roman"/>
          <w:sz w:val="24"/>
          <w:szCs w:val="24"/>
          <w:lang w:eastAsia="en-CA"/>
        </w:rPr>
        <w:t xml:space="preserve"> tasks </w:t>
      </w:r>
      <w:r w:rsidR="007E46CA" w:rsidRPr="00537F89">
        <w:rPr>
          <w:rFonts w:ascii="Times New Roman" w:eastAsia="Arial Unicode MS" w:hAnsi="Times New Roman"/>
          <w:sz w:val="24"/>
          <w:szCs w:val="24"/>
          <w:lang w:eastAsia="en-CA"/>
        </w:rPr>
        <w:t xml:space="preserve">that </w:t>
      </w:r>
      <w:r w:rsidR="00707A6A" w:rsidRPr="00537F89">
        <w:rPr>
          <w:rFonts w:ascii="Times New Roman" w:eastAsia="Arial Unicode MS" w:hAnsi="Times New Roman"/>
          <w:sz w:val="24"/>
          <w:szCs w:val="24"/>
          <w:lang w:eastAsia="en-CA"/>
        </w:rPr>
        <w:t xml:space="preserve">can </w:t>
      </w:r>
      <w:r w:rsidR="007E46CA" w:rsidRPr="00537F89">
        <w:rPr>
          <w:rFonts w:ascii="Times New Roman" w:eastAsia="Arial Unicode MS" w:hAnsi="Times New Roman"/>
          <w:sz w:val="24"/>
          <w:szCs w:val="24"/>
          <w:lang w:eastAsia="en-CA"/>
        </w:rPr>
        <w:t>successfully</w:t>
      </w:r>
      <w:r w:rsidR="004B5049" w:rsidRPr="00537F89">
        <w:rPr>
          <w:rFonts w:ascii="Times New Roman" w:eastAsia="Arial Unicode MS" w:hAnsi="Times New Roman"/>
          <w:sz w:val="24"/>
          <w:szCs w:val="24"/>
          <w:lang w:eastAsia="en-CA"/>
        </w:rPr>
        <w:t xml:space="preserve"> guide</w:t>
      </w:r>
      <w:r w:rsidR="007E46CA" w:rsidRPr="00537F89">
        <w:rPr>
          <w:rFonts w:ascii="Times New Roman" w:eastAsia="Arial Unicode MS" w:hAnsi="Times New Roman"/>
          <w:sz w:val="24"/>
          <w:szCs w:val="24"/>
          <w:lang w:eastAsia="en-CA"/>
        </w:rPr>
        <w:t xml:space="preserve"> L2</w:t>
      </w:r>
      <w:r w:rsidR="004B5049" w:rsidRPr="00537F89">
        <w:rPr>
          <w:rFonts w:ascii="Times New Roman" w:eastAsia="Arial Unicode MS" w:hAnsi="Times New Roman"/>
          <w:sz w:val="24"/>
          <w:szCs w:val="24"/>
          <w:lang w:eastAsia="en-CA"/>
        </w:rPr>
        <w:t xml:space="preserve"> students during </w:t>
      </w:r>
      <w:r w:rsidR="007E46CA" w:rsidRPr="00537F89">
        <w:rPr>
          <w:rFonts w:ascii="Times New Roman" w:eastAsia="Arial Unicode MS" w:hAnsi="Times New Roman"/>
          <w:sz w:val="24"/>
          <w:szCs w:val="24"/>
          <w:lang w:eastAsia="en-CA"/>
        </w:rPr>
        <w:t>collaborative prewriting discussions</w:t>
      </w:r>
      <w:r w:rsidR="004B5049" w:rsidRPr="00537F89">
        <w:rPr>
          <w:rFonts w:ascii="Times New Roman" w:eastAsia="Arial Unicode MS" w:hAnsi="Times New Roman"/>
          <w:sz w:val="24"/>
          <w:szCs w:val="24"/>
          <w:lang w:eastAsia="en-CA"/>
        </w:rPr>
        <w:t xml:space="preserve"> also needs to be investigated.</w:t>
      </w:r>
      <w:r w:rsidR="00053F5D" w:rsidRPr="00537F89">
        <w:rPr>
          <w:rFonts w:ascii="Times New Roman" w:eastAsia="Arial Unicode MS" w:hAnsi="Times New Roman"/>
          <w:sz w:val="24"/>
          <w:szCs w:val="24"/>
          <w:lang w:eastAsia="en-CA"/>
        </w:rPr>
        <w:t xml:space="preserve"> </w:t>
      </w:r>
    </w:p>
    <w:p w14:paraId="7645D9E3" w14:textId="1582D2AD" w:rsidR="00053F5D" w:rsidRPr="006448EC" w:rsidRDefault="00053F5D" w:rsidP="006448EC">
      <w:pPr>
        <w:autoSpaceDE w:val="0"/>
        <w:autoSpaceDN w:val="0"/>
        <w:adjustRightInd w:val="0"/>
        <w:spacing w:after="0" w:line="480" w:lineRule="auto"/>
        <w:ind w:firstLine="720"/>
        <w:rPr>
          <w:rFonts w:ascii="Times New Roman" w:hAnsi="Times New Roman"/>
          <w:sz w:val="24"/>
          <w:szCs w:val="24"/>
        </w:rPr>
      </w:pPr>
      <w:r w:rsidRPr="00925D60">
        <w:rPr>
          <w:rFonts w:ascii="Times New Roman" w:hAnsi="Times New Roman"/>
          <w:sz w:val="24"/>
          <w:szCs w:val="24"/>
        </w:rPr>
        <w:t xml:space="preserve">The present study </w:t>
      </w:r>
      <w:r w:rsidR="000820D1" w:rsidRPr="00925D60">
        <w:rPr>
          <w:rFonts w:ascii="Times New Roman" w:hAnsi="Times New Roman"/>
          <w:sz w:val="24"/>
          <w:szCs w:val="24"/>
        </w:rPr>
        <w:t>aims to</w:t>
      </w:r>
      <w:r w:rsidRPr="00925D60">
        <w:rPr>
          <w:rFonts w:ascii="Times New Roman" w:hAnsi="Times New Roman"/>
          <w:sz w:val="24"/>
          <w:szCs w:val="24"/>
        </w:rPr>
        <w:t xml:space="preserve"> contribute</w:t>
      </w:r>
      <w:r w:rsidR="000820D1" w:rsidRPr="00925D60">
        <w:rPr>
          <w:rFonts w:ascii="Times New Roman" w:hAnsi="Times New Roman"/>
          <w:sz w:val="24"/>
          <w:szCs w:val="24"/>
        </w:rPr>
        <w:t xml:space="preserve"> to this line of research by </w:t>
      </w:r>
      <w:r w:rsidR="009751BA" w:rsidRPr="00925D60">
        <w:rPr>
          <w:rFonts w:ascii="Times New Roman" w:hAnsi="Times New Roman"/>
          <w:sz w:val="24"/>
          <w:szCs w:val="24"/>
        </w:rPr>
        <w:t>exploring an optimal design of prewriting tasks. It addresses</w:t>
      </w:r>
      <w:r w:rsidR="000820D1" w:rsidRPr="00925D60">
        <w:rPr>
          <w:rFonts w:ascii="Times New Roman" w:hAnsi="Times New Roman"/>
          <w:sz w:val="24"/>
          <w:szCs w:val="24"/>
        </w:rPr>
        <w:t xml:space="preserve"> two r</w:t>
      </w:r>
      <w:r w:rsidR="00353ACC" w:rsidRPr="00925D60">
        <w:rPr>
          <w:rFonts w:ascii="Times New Roman" w:hAnsi="Times New Roman"/>
          <w:sz w:val="24"/>
          <w:szCs w:val="24"/>
        </w:rPr>
        <w:t>esearch questions</w:t>
      </w:r>
      <w:r w:rsidR="009751BA" w:rsidRPr="00925D60">
        <w:rPr>
          <w:rFonts w:ascii="Times New Roman" w:hAnsi="Times New Roman"/>
          <w:sz w:val="24"/>
          <w:szCs w:val="24"/>
        </w:rPr>
        <w:t xml:space="preserve"> and explores</w:t>
      </w:r>
      <w:r w:rsidR="0023140C" w:rsidRPr="00925D60">
        <w:rPr>
          <w:rFonts w:ascii="Times New Roman" w:hAnsi="Times New Roman"/>
          <w:sz w:val="24"/>
          <w:szCs w:val="24"/>
        </w:rPr>
        <w:t xml:space="preserve"> the related </w:t>
      </w:r>
      <w:r w:rsidR="0023140C" w:rsidRPr="00925D60">
        <w:rPr>
          <w:rFonts w:ascii="Times New Roman" w:hAnsi="Times New Roman"/>
          <w:sz w:val="24"/>
          <w:szCs w:val="24"/>
        </w:rPr>
        <w:lastRenderedPageBreak/>
        <w:t>pedagogical implications</w:t>
      </w:r>
      <w:r w:rsidR="00353ACC" w:rsidRPr="00925D60">
        <w:rPr>
          <w:rFonts w:ascii="Times New Roman" w:hAnsi="Times New Roman"/>
          <w:sz w:val="24"/>
          <w:szCs w:val="24"/>
        </w:rPr>
        <w:t xml:space="preserve">: </w:t>
      </w:r>
      <w:r w:rsidR="00353ACC" w:rsidRPr="00537F89">
        <w:rPr>
          <w:rFonts w:ascii="Times New Roman" w:hAnsi="Times New Roman"/>
          <w:sz w:val="24"/>
          <w:szCs w:val="24"/>
        </w:rPr>
        <w:t>(1) W</w:t>
      </w:r>
      <w:r w:rsidR="0008148E" w:rsidRPr="00537F89">
        <w:rPr>
          <w:rFonts w:ascii="Times New Roman" w:hAnsi="Times New Roman"/>
          <w:sz w:val="24"/>
          <w:szCs w:val="24"/>
        </w:rPr>
        <w:t>hat do EAP students discuss during</w:t>
      </w:r>
      <w:r w:rsidR="000820D1" w:rsidRPr="00537F89">
        <w:rPr>
          <w:rFonts w:ascii="Times New Roman" w:hAnsi="Times New Roman"/>
          <w:sz w:val="24"/>
          <w:szCs w:val="24"/>
        </w:rPr>
        <w:t xml:space="preserve"> collaborative prewriting </w:t>
      </w:r>
      <w:r w:rsidR="0008148E" w:rsidRPr="00537F89">
        <w:rPr>
          <w:rFonts w:ascii="Times New Roman" w:hAnsi="Times New Roman"/>
          <w:sz w:val="24"/>
          <w:szCs w:val="24"/>
        </w:rPr>
        <w:t>activities</w:t>
      </w:r>
      <w:r w:rsidR="00D318C4" w:rsidRPr="00537F89">
        <w:rPr>
          <w:rFonts w:ascii="Times New Roman" w:hAnsi="Times New Roman"/>
          <w:sz w:val="24"/>
          <w:szCs w:val="24"/>
        </w:rPr>
        <w:t xml:space="preserve">? </w:t>
      </w:r>
      <w:r w:rsidR="000820D1" w:rsidRPr="00537F89">
        <w:rPr>
          <w:rFonts w:ascii="Times New Roman" w:hAnsi="Times New Roman"/>
          <w:sz w:val="24"/>
          <w:szCs w:val="24"/>
        </w:rPr>
        <w:t xml:space="preserve">and (2) </w:t>
      </w:r>
      <w:r w:rsidR="00353ACC" w:rsidRPr="00537F89">
        <w:rPr>
          <w:rFonts w:ascii="Times New Roman" w:hAnsi="Times New Roman"/>
          <w:sz w:val="24"/>
          <w:szCs w:val="24"/>
        </w:rPr>
        <w:t>I</w:t>
      </w:r>
      <w:r w:rsidR="00033D51" w:rsidRPr="00537F89">
        <w:rPr>
          <w:rFonts w:ascii="Times New Roman" w:hAnsi="Times New Roman"/>
          <w:sz w:val="24"/>
          <w:szCs w:val="24"/>
        </w:rPr>
        <w:t xml:space="preserve">s there a relationship between students’ collaborative prewriting discussions and their written texts? </w:t>
      </w:r>
      <w:r w:rsidR="000820D1" w:rsidRPr="00537F89">
        <w:rPr>
          <w:rFonts w:ascii="Times New Roman" w:hAnsi="Times New Roman"/>
          <w:sz w:val="24"/>
          <w:szCs w:val="24"/>
        </w:rPr>
        <w:t>These research questions were inve</w:t>
      </w:r>
      <w:r w:rsidR="006515C5" w:rsidRPr="00537F89">
        <w:rPr>
          <w:rFonts w:ascii="Times New Roman" w:hAnsi="Times New Roman"/>
          <w:sz w:val="24"/>
          <w:szCs w:val="24"/>
        </w:rPr>
        <w:t xml:space="preserve">stigated in two </w:t>
      </w:r>
      <w:r w:rsidR="00077745">
        <w:rPr>
          <w:rFonts w:ascii="Times New Roman" w:hAnsi="Times New Roman"/>
          <w:sz w:val="24"/>
          <w:szCs w:val="24"/>
        </w:rPr>
        <w:t xml:space="preserve">studies </w:t>
      </w:r>
      <w:r w:rsidR="000820D1" w:rsidRPr="00537F89">
        <w:rPr>
          <w:rFonts w:ascii="Times New Roman" w:hAnsi="Times New Roman"/>
          <w:sz w:val="24"/>
          <w:szCs w:val="24"/>
        </w:rPr>
        <w:t xml:space="preserve">carried out </w:t>
      </w:r>
      <w:r w:rsidR="00A26E1B" w:rsidRPr="00537F89">
        <w:rPr>
          <w:rFonts w:ascii="Times New Roman" w:hAnsi="Times New Roman"/>
          <w:sz w:val="24"/>
          <w:szCs w:val="24"/>
        </w:rPr>
        <w:t>with different students enrolled in</w:t>
      </w:r>
      <w:r w:rsidR="000820D1" w:rsidRPr="00537F89">
        <w:rPr>
          <w:rFonts w:ascii="Times New Roman" w:hAnsi="Times New Roman"/>
          <w:sz w:val="24"/>
          <w:szCs w:val="24"/>
        </w:rPr>
        <w:t xml:space="preserve"> </w:t>
      </w:r>
      <w:r w:rsidR="00292099" w:rsidRPr="00537F89">
        <w:rPr>
          <w:rFonts w:ascii="Times New Roman" w:hAnsi="Times New Roman"/>
          <w:sz w:val="24"/>
          <w:szCs w:val="24"/>
        </w:rPr>
        <w:t xml:space="preserve">two classes of the same </w:t>
      </w:r>
      <w:r w:rsidR="000820D1" w:rsidRPr="00537F89">
        <w:rPr>
          <w:rFonts w:ascii="Times New Roman" w:hAnsi="Times New Roman"/>
          <w:sz w:val="24"/>
          <w:szCs w:val="24"/>
        </w:rPr>
        <w:t xml:space="preserve">academic EAP writing </w:t>
      </w:r>
      <w:r w:rsidR="00292099" w:rsidRPr="00537F89">
        <w:rPr>
          <w:rFonts w:ascii="Times New Roman" w:hAnsi="Times New Roman"/>
          <w:sz w:val="24"/>
          <w:szCs w:val="24"/>
        </w:rPr>
        <w:t>course</w:t>
      </w:r>
      <w:r w:rsidR="000820D1" w:rsidRPr="00537F89">
        <w:rPr>
          <w:rFonts w:ascii="Times New Roman" w:hAnsi="Times New Roman"/>
          <w:sz w:val="24"/>
          <w:szCs w:val="24"/>
        </w:rPr>
        <w:t xml:space="preserve">. </w:t>
      </w:r>
      <w:r w:rsidR="009E423A">
        <w:rPr>
          <w:rFonts w:ascii="Times New Roman" w:hAnsi="Times New Roman"/>
          <w:sz w:val="24"/>
          <w:szCs w:val="24"/>
        </w:rPr>
        <w:t>Study</w:t>
      </w:r>
      <w:r w:rsidR="00E1089D" w:rsidRPr="00537F89">
        <w:rPr>
          <w:rFonts w:ascii="Times New Roman" w:hAnsi="Times New Roman"/>
          <w:sz w:val="24"/>
          <w:szCs w:val="24"/>
        </w:rPr>
        <w:t xml:space="preserve"> 1 </w:t>
      </w:r>
      <w:r w:rsidR="005610FF" w:rsidRPr="00537F89">
        <w:rPr>
          <w:rFonts w:ascii="Times New Roman" w:hAnsi="Times New Roman"/>
          <w:sz w:val="24"/>
          <w:szCs w:val="24"/>
        </w:rPr>
        <w:t>focuses on naturally-occurring classroom discourse</w:t>
      </w:r>
      <w:r w:rsidR="005367CE">
        <w:rPr>
          <w:rFonts w:ascii="Times New Roman" w:hAnsi="Times New Roman"/>
          <w:sz w:val="24"/>
          <w:szCs w:val="24"/>
        </w:rPr>
        <w:t xml:space="preserve"> recorded as part of a the pilot </w:t>
      </w:r>
      <w:r w:rsidR="006448EC">
        <w:rPr>
          <w:rFonts w:ascii="Times New Roman" w:hAnsi="Times New Roman"/>
          <w:sz w:val="24"/>
          <w:szCs w:val="24"/>
        </w:rPr>
        <w:t xml:space="preserve">for </w:t>
      </w:r>
      <w:r w:rsidR="006448EC" w:rsidRPr="00925D60">
        <w:rPr>
          <w:rFonts w:ascii="Times New Roman" w:hAnsi="Times New Roman"/>
          <w:sz w:val="24"/>
          <w:szCs w:val="24"/>
        </w:rPr>
        <w:t>a larger and</w:t>
      </w:r>
      <w:r w:rsidR="005367CE" w:rsidRPr="00925D60">
        <w:rPr>
          <w:rFonts w:ascii="Times New Roman" w:hAnsi="Times New Roman"/>
          <w:sz w:val="24"/>
          <w:szCs w:val="24"/>
        </w:rPr>
        <w:t xml:space="preserve"> </w:t>
      </w:r>
      <w:r w:rsidR="002A2E15" w:rsidRPr="00925D60">
        <w:rPr>
          <w:rFonts w:ascii="Times New Roman" w:hAnsi="Times New Roman"/>
          <w:sz w:val="24"/>
          <w:szCs w:val="24"/>
        </w:rPr>
        <w:t>unrelated</w:t>
      </w:r>
      <w:r w:rsidR="006448EC" w:rsidRPr="00925D60">
        <w:rPr>
          <w:rFonts w:ascii="Times New Roman" w:hAnsi="Times New Roman"/>
          <w:sz w:val="24"/>
          <w:szCs w:val="24"/>
        </w:rPr>
        <w:t xml:space="preserve"> independent</w:t>
      </w:r>
      <w:r w:rsidR="005367CE" w:rsidRPr="00925D60">
        <w:rPr>
          <w:rFonts w:ascii="Times New Roman" w:hAnsi="Times New Roman"/>
          <w:sz w:val="24"/>
          <w:szCs w:val="24"/>
        </w:rPr>
        <w:t xml:space="preserve"> study</w:t>
      </w:r>
      <w:r w:rsidR="00925D60">
        <w:rPr>
          <w:rFonts w:ascii="Times New Roman" w:hAnsi="Times New Roman"/>
          <w:sz w:val="24"/>
          <w:szCs w:val="24"/>
        </w:rPr>
        <w:t xml:space="preserve"> about structural priming</w:t>
      </w:r>
      <w:r w:rsidR="005367CE" w:rsidRPr="006448EC">
        <w:rPr>
          <w:rFonts w:ascii="Times New Roman" w:hAnsi="Times New Roman"/>
          <w:color w:val="FF0000"/>
          <w:sz w:val="24"/>
          <w:szCs w:val="24"/>
        </w:rPr>
        <w:t xml:space="preserve"> </w:t>
      </w:r>
      <w:r w:rsidR="005367CE">
        <w:rPr>
          <w:rFonts w:ascii="Times New Roman" w:hAnsi="Times New Roman"/>
          <w:sz w:val="24"/>
          <w:szCs w:val="24"/>
        </w:rPr>
        <w:fldChar w:fldCharType="begin"/>
      </w:r>
      <w:r w:rsidR="002C0EDB">
        <w:rPr>
          <w:rFonts w:ascii="Times New Roman" w:hAnsi="Times New Roman"/>
          <w:sz w:val="24"/>
          <w:szCs w:val="24"/>
        </w:rPr>
        <w:instrText xml:space="preserve"> ADDIN EN.CITE &lt;EndNote&gt;&lt;Cite&gt;&lt;Author&gt;McDonough&lt;/Author&gt;&lt;Year&gt;in press&lt;/Year&gt;&lt;RecNum&gt;80&lt;/RecNum&gt;&lt;DisplayText&gt;(McDonough, Neumann, &amp;amp; Trofimovich, in press; Trofimovich, McDonough, &amp;amp; Neumann, 2013)&lt;/DisplayText&gt;&lt;record&gt;&lt;rec-number&gt;80&lt;/rec-number&gt;&lt;foreign-keys&gt;&lt;key app="EN" db-id="x02taez5f0wzv3eszr65z0z80pd5xf9eatfe"&gt;80&lt;/key&gt;&lt;/foreign-keys&gt;&lt;ref-type name="Journal Article"&gt;17&lt;/ref-type&gt;&lt;contributors&gt;&lt;authors&gt;&lt;author&gt;McDonough, Kim&lt;/author&gt;&lt;author&gt;Neumann, Heike&lt;/author&gt;&lt;author&gt;Trofimovich, Pavel&lt;/author&gt;&lt;/authors&gt;&lt;/contributors&gt;&lt;titles&gt;&lt;title&gt;Eliciting production of L2 target structures through collaborative priming activities&lt;/title&gt;&lt;secondary-title&gt;Canadian Modern Language Review&lt;/secondary-title&gt;&lt;/titles&gt;&lt;periodical&gt;&lt;full-title&gt;Canadian Modern Language Review&lt;/full-title&gt;&lt;/periodical&gt;&lt;dates&gt;&lt;year&gt;in press&lt;/year&gt;&lt;/dates&gt;&lt;urls&gt;&lt;/urls&gt;&lt;/record&gt;&lt;/Cite&gt;&lt;Cite&gt;&lt;Author&gt;Trofimovich&lt;/Author&gt;&lt;Year&gt;2013&lt;/Year&gt;&lt;RecNum&gt;77&lt;/RecNum&gt;&lt;record&gt;&lt;rec-number&gt;77&lt;/rec-number&gt;&lt;foreign-keys&gt;&lt;key app="EN" db-id="x02taez5f0wzv3eszr65z0z80pd5xf9eatfe"&gt;77&lt;/key&gt;&lt;/foreign-keys&gt;&lt;ref-type name="Journal Article"&gt;17&lt;/ref-type&gt;&lt;contributors&gt;&lt;authors&gt;&lt;author&gt;Trofimovich, Pavel&lt;/author&gt;&lt;author&gt;McDonough, Kim&lt;/author&gt;&lt;author&gt;Neumann, Heike&lt;/author&gt;&lt;/authors&gt;&lt;/contributors&gt;&lt;titles&gt;&lt;title&gt;Using collaborative tasks to elicit auditory and structural priming&lt;/title&gt;&lt;secondary-title&gt;TESOL Quarterly&lt;/secondary-title&gt;&lt;/titles&gt;&lt;periodical&gt;&lt;full-title&gt;TESOL Quarterly&lt;/full-title&gt;&lt;/periodical&gt;&lt;pages&gt;177-186&lt;/pages&gt;&lt;volume&gt;47&lt;/volume&gt;&lt;number&gt;1&lt;/number&gt;&lt;dates&gt;&lt;year&gt;2013&lt;/year&gt;&lt;/dates&gt;&lt;isbn&gt;1545-7249&lt;/isbn&gt;&lt;urls&gt;&lt;related-urls&gt;&lt;url&gt;http://dx.doi.org/10.1002/tesq.78&lt;/url&gt;&lt;/related-urls&gt;&lt;/urls&gt;&lt;electronic-resource-num&gt;10.1002/tesq.78&lt;/electronic-resource-num&gt;&lt;/record&gt;&lt;/Cite&gt;&lt;/EndNote&gt;</w:instrText>
      </w:r>
      <w:r w:rsidR="005367CE">
        <w:rPr>
          <w:rFonts w:ascii="Times New Roman" w:hAnsi="Times New Roman"/>
          <w:sz w:val="24"/>
          <w:szCs w:val="24"/>
        </w:rPr>
        <w:fldChar w:fldCharType="separate"/>
      </w:r>
      <w:r w:rsidR="002C0EDB">
        <w:rPr>
          <w:rFonts w:ascii="Times New Roman" w:hAnsi="Times New Roman"/>
          <w:noProof/>
          <w:sz w:val="24"/>
          <w:szCs w:val="24"/>
        </w:rPr>
        <w:t>(</w:t>
      </w:r>
      <w:hyperlink w:anchor="_ENREF_28" w:tooltip="McDonough, in press #80" w:history="1">
        <w:r w:rsidR="0094092F">
          <w:rPr>
            <w:rFonts w:ascii="Times New Roman" w:hAnsi="Times New Roman"/>
            <w:noProof/>
            <w:sz w:val="24"/>
            <w:szCs w:val="24"/>
          </w:rPr>
          <w:t>McDonough, Neumann, &amp; Trofimovich, in press</w:t>
        </w:r>
      </w:hyperlink>
      <w:r w:rsidR="002C0EDB">
        <w:rPr>
          <w:rFonts w:ascii="Times New Roman" w:hAnsi="Times New Roman"/>
          <w:noProof/>
          <w:sz w:val="24"/>
          <w:szCs w:val="24"/>
        </w:rPr>
        <w:t xml:space="preserve">; </w:t>
      </w:r>
      <w:hyperlink w:anchor="_ENREF_49" w:tooltip="Trofimovich, 2013 #77" w:history="1">
        <w:r w:rsidR="0094092F">
          <w:rPr>
            <w:rFonts w:ascii="Times New Roman" w:hAnsi="Times New Roman"/>
            <w:noProof/>
            <w:sz w:val="24"/>
            <w:szCs w:val="24"/>
          </w:rPr>
          <w:t>Trofimovich, McDonough, &amp; Neumann, 2013</w:t>
        </w:r>
      </w:hyperlink>
      <w:r w:rsidR="002C0EDB">
        <w:rPr>
          <w:rFonts w:ascii="Times New Roman" w:hAnsi="Times New Roman"/>
          <w:noProof/>
          <w:sz w:val="24"/>
          <w:szCs w:val="24"/>
        </w:rPr>
        <w:t>)</w:t>
      </w:r>
      <w:r w:rsidR="005367CE">
        <w:rPr>
          <w:rFonts w:ascii="Times New Roman" w:hAnsi="Times New Roman"/>
          <w:sz w:val="24"/>
          <w:szCs w:val="24"/>
        </w:rPr>
        <w:fldChar w:fldCharType="end"/>
      </w:r>
      <w:r w:rsidR="005610FF" w:rsidRPr="00537F89">
        <w:rPr>
          <w:rFonts w:ascii="Times New Roman" w:hAnsi="Times New Roman"/>
          <w:sz w:val="24"/>
          <w:szCs w:val="24"/>
        </w:rPr>
        <w:t xml:space="preserve"> in order to identify what aspects of writing students discuss </w:t>
      </w:r>
      <w:r w:rsidR="00434DCF" w:rsidRPr="00537F89">
        <w:rPr>
          <w:rFonts w:ascii="Times New Roman" w:hAnsi="Times New Roman"/>
          <w:sz w:val="24"/>
          <w:szCs w:val="24"/>
        </w:rPr>
        <w:t>while carrying out</w:t>
      </w:r>
      <w:r w:rsidR="005610FF" w:rsidRPr="00537F89">
        <w:rPr>
          <w:rFonts w:ascii="Times New Roman" w:hAnsi="Times New Roman"/>
          <w:sz w:val="24"/>
          <w:szCs w:val="24"/>
        </w:rPr>
        <w:t xml:space="preserve"> </w:t>
      </w:r>
      <w:r w:rsidR="0008148E" w:rsidRPr="00537F89">
        <w:rPr>
          <w:rFonts w:ascii="Times New Roman" w:hAnsi="Times New Roman"/>
          <w:sz w:val="24"/>
          <w:szCs w:val="24"/>
        </w:rPr>
        <w:t xml:space="preserve">collaborative </w:t>
      </w:r>
      <w:r w:rsidR="005610FF" w:rsidRPr="00537F89">
        <w:rPr>
          <w:rFonts w:ascii="Times New Roman" w:hAnsi="Times New Roman"/>
          <w:sz w:val="24"/>
          <w:szCs w:val="24"/>
        </w:rPr>
        <w:t xml:space="preserve">prewriting </w:t>
      </w:r>
      <w:r w:rsidR="0008148E" w:rsidRPr="00537F89">
        <w:rPr>
          <w:rFonts w:ascii="Times New Roman" w:hAnsi="Times New Roman"/>
          <w:sz w:val="24"/>
          <w:szCs w:val="24"/>
        </w:rPr>
        <w:t>activities</w:t>
      </w:r>
      <w:r w:rsidR="00C70146" w:rsidRPr="00537F89">
        <w:rPr>
          <w:rFonts w:ascii="Times New Roman" w:hAnsi="Times New Roman"/>
          <w:sz w:val="24"/>
          <w:szCs w:val="24"/>
        </w:rPr>
        <w:t xml:space="preserve"> (research question 1)</w:t>
      </w:r>
      <w:r w:rsidR="000820D1" w:rsidRPr="00537F89">
        <w:rPr>
          <w:rFonts w:ascii="Times New Roman" w:hAnsi="Times New Roman"/>
          <w:sz w:val="24"/>
          <w:szCs w:val="24"/>
        </w:rPr>
        <w:t xml:space="preserve">. </w:t>
      </w:r>
      <w:r w:rsidR="00FF5598" w:rsidRPr="00537F89">
        <w:rPr>
          <w:rFonts w:ascii="Times New Roman" w:hAnsi="Times New Roman"/>
          <w:sz w:val="24"/>
          <w:szCs w:val="24"/>
        </w:rPr>
        <w:t xml:space="preserve">Based on the findings of </w:t>
      </w:r>
      <w:r w:rsidR="009E423A">
        <w:rPr>
          <w:rFonts w:ascii="Times New Roman" w:hAnsi="Times New Roman"/>
          <w:sz w:val="24"/>
          <w:szCs w:val="24"/>
        </w:rPr>
        <w:t>Study</w:t>
      </w:r>
      <w:r w:rsidR="00FF5598" w:rsidRPr="00537F89">
        <w:rPr>
          <w:rFonts w:ascii="Times New Roman" w:hAnsi="Times New Roman"/>
          <w:sz w:val="24"/>
          <w:szCs w:val="24"/>
        </w:rPr>
        <w:t xml:space="preserve"> 1, </w:t>
      </w:r>
      <w:r w:rsidR="00434DCF" w:rsidRPr="00537F89">
        <w:rPr>
          <w:rFonts w:ascii="Times New Roman" w:hAnsi="Times New Roman"/>
          <w:sz w:val="24"/>
          <w:szCs w:val="24"/>
        </w:rPr>
        <w:t>the</w:t>
      </w:r>
      <w:r w:rsidR="00FF5598" w:rsidRPr="00537F89">
        <w:rPr>
          <w:rFonts w:ascii="Times New Roman" w:hAnsi="Times New Roman"/>
          <w:sz w:val="24"/>
          <w:szCs w:val="24"/>
        </w:rPr>
        <w:t xml:space="preserve"> instructions and materials used </w:t>
      </w:r>
      <w:r w:rsidR="006A59C6" w:rsidRPr="00537F89">
        <w:rPr>
          <w:rFonts w:ascii="Times New Roman" w:hAnsi="Times New Roman"/>
          <w:sz w:val="24"/>
          <w:szCs w:val="24"/>
        </w:rPr>
        <w:t>for</w:t>
      </w:r>
      <w:r w:rsidR="00FF5598" w:rsidRPr="00537F89">
        <w:rPr>
          <w:rFonts w:ascii="Times New Roman" w:hAnsi="Times New Roman"/>
          <w:sz w:val="24"/>
          <w:szCs w:val="24"/>
        </w:rPr>
        <w:t xml:space="preserve"> collaborative prewriting were modified</w:t>
      </w:r>
      <w:r w:rsidR="00205A03" w:rsidRPr="00537F89">
        <w:rPr>
          <w:rFonts w:ascii="Times New Roman" w:hAnsi="Times New Roman"/>
          <w:sz w:val="24"/>
          <w:szCs w:val="24"/>
        </w:rPr>
        <w:t xml:space="preserve"> and implemented with different students the following year</w:t>
      </w:r>
      <w:r w:rsidR="00077745">
        <w:rPr>
          <w:rFonts w:ascii="Times New Roman" w:hAnsi="Times New Roman"/>
          <w:sz w:val="24"/>
          <w:szCs w:val="24"/>
        </w:rPr>
        <w:t xml:space="preserve"> with the aim of</w:t>
      </w:r>
      <w:r w:rsidR="009260C0">
        <w:rPr>
          <w:rFonts w:ascii="Times New Roman" w:hAnsi="Times New Roman"/>
          <w:sz w:val="24"/>
          <w:szCs w:val="24"/>
        </w:rPr>
        <w:t xml:space="preserve"> focusing student attention and encouraging reflection on content and organization during the prewriting tasks</w:t>
      </w:r>
      <w:r w:rsidR="00FF5598" w:rsidRPr="00537F89">
        <w:rPr>
          <w:rFonts w:ascii="Times New Roman" w:hAnsi="Times New Roman"/>
          <w:sz w:val="24"/>
          <w:szCs w:val="24"/>
        </w:rPr>
        <w:t xml:space="preserve">. </w:t>
      </w:r>
      <w:r w:rsidR="009E423A">
        <w:rPr>
          <w:rFonts w:ascii="Times New Roman" w:hAnsi="Times New Roman"/>
          <w:sz w:val="24"/>
          <w:szCs w:val="24"/>
        </w:rPr>
        <w:t>Study</w:t>
      </w:r>
      <w:r w:rsidR="000820D1" w:rsidRPr="00537F89">
        <w:rPr>
          <w:rFonts w:ascii="Times New Roman" w:hAnsi="Times New Roman"/>
          <w:sz w:val="24"/>
          <w:szCs w:val="24"/>
        </w:rPr>
        <w:t xml:space="preserve"> 2 </w:t>
      </w:r>
      <w:r w:rsidR="0008148E" w:rsidRPr="00537F89">
        <w:rPr>
          <w:rFonts w:ascii="Times New Roman" w:hAnsi="Times New Roman"/>
          <w:sz w:val="24"/>
          <w:szCs w:val="24"/>
        </w:rPr>
        <w:t xml:space="preserve">describes what </w:t>
      </w:r>
      <w:r w:rsidR="005610FF" w:rsidRPr="00537F89">
        <w:rPr>
          <w:rFonts w:ascii="Times New Roman" w:hAnsi="Times New Roman"/>
          <w:sz w:val="24"/>
          <w:szCs w:val="24"/>
        </w:rPr>
        <w:t xml:space="preserve">students </w:t>
      </w:r>
      <w:r w:rsidR="0008148E" w:rsidRPr="00537F89">
        <w:rPr>
          <w:rFonts w:ascii="Times New Roman" w:hAnsi="Times New Roman"/>
          <w:sz w:val="24"/>
          <w:szCs w:val="24"/>
        </w:rPr>
        <w:t>discussed</w:t>
      </w:r>
      <w:r w:rsidR="005610FF" w:rsidRPr="00537F89">
        <w:rPr>
          <w:rFonts w:ascii="Times New Roman" w:hAnsi="Times New Roman"/>
          <w:sz w:val="24"/>
          <w:szCs w:val="24"/>
        </w:rPr>
        <w:t xml:space="preserve"> </w:t>
      </w:r>
      <w:r w:rsidR="0008148E" w:rsidRPr="00537F89">
        <w:rPr>
          <w:rFonts w:ascii="Times New Roman" w:hAnsi="Times New Roman"/>
          <w:sz w:val="24"/>
          <w:szCs w:val="24"/>
        </w:rPr>
        <w:t xml:space="preserve">when they carried out the </w:t>
      </w:r>
      <w:r w:rsidR="002476E8" w:rsidRPr="00537F89">
        <w:rPr>
          <w:rFonts w:ascii="Times New Roman" w:hAnsi="Times New Roman"/>
          <w:sz w:val="24"/>
          <w:szCs w:val="24"/>
        </w:rPr>
        <w:t>revised</w:t>
      </w:r>
      <w:r w:rsidR="005610FF" w:rsidRPr="00537F89">
        <w:rPr>
          <w:rFonts w:ascii="Times New Roman" w:hAnsi="Times New Roman"/>
          <w:sz w:val="24"/>
          <w:szCs w:val="24"/>
        </w:rPr>
        <w:t xml:space="preserve"> </w:t>
      </w:r>
      <w:r w:rsidR="0008148E" w:rsidRPr="00537F89">
        <w:rPr>
          <w:rFonts w:ascii="Times New Roman" w:hAnsi="Times New Roman"/>
          <w:sz w:val="24"/>
          <w:szCs w:val="24"/>
        </w:rPr>
        <w:t>prewriting activities</w:t>
      </w:r>
      <w:r w:rsidR="00C70146" w:rsidRPr="00537F89">
        <w:rPr>
          <w:rFonts w:ascii="Times New Roman" w:hAnsi="Times New Roman"/>
          <w:sz w:val="24"/>
          <w:szCs w:val="24"/>
        </w:rPr>
        <w:t xml:space="preserve"> (research question 1)</w:t>
      </w:r>
      <w:r w:rsidR="005610FF" w:rsidRPr="00537F89">
        <w:rPr>
          <w:rFonts w:ascii="Times New Roman" w:hAnsi="Times New Roman"/>
          <w:sz w:val="24"/>
          <w:szCs w:val="24"/>
        </w:rPr>
        <w:t xml:space="preserve">, </w:t>
      </w:r>
      <w:r w:rsidR="005909E0" w:rsidRPr="00537F89">
        <w:rPr>
          <w:rFonts w:ascii="Times New Roman" w:hAnsi="Times New Roman"/>
          <w:sz w:val="24"/>
          <w:szCs w:val="24"/>
        </w:rPr>
        <w:t>and</w:t>
      </w:r>
      <w:r w:rsidR="00434DCF" w:rsidRPr="00537F89">
        <w:rPr>
          <w:rFonts w:ascii="Times New Roman" w:hAnsi="Times New Roman"/>
          <w:sz w:val="24"/>
          <w:szCs w:val="24"/>
        </w:rPr>
        <w:t xml:space="preserve"> also </w:t>
      </w:r>
      <w:r w:rsidR="000820D1" w:rsidRPr="00537F89">
        <w:rPr>
          <w:rFonts w:ascii="Times New Roman" w:hAnsi="Times New Roman"/>
          <w:sz w:val="24"/>
          <w:szCs w:val="24"/>
        </w:rPr>
        <w:t xml:space="preserve">examines </w:t>
      </w:r>
      <w:r w:rsidR="005610FF" w:rsidRPr="00537F89">
        <w:rPr>
          <w:rFonts w:ascii="Times New Roman" w:hAnsi="Times New Roman"/>
          <w:sz w:val="24"/>
          <w:szCs w:val="24"/>
        </w:rPr>
        <w:t xml:space="preserve">the relationship between the </w:t>
      </w:r>
      <w:r w:rsidR="0008148E" w:rsidRPr="00537F89">
        <w:rPr>
          <w:rFonts w:ascii="Times New Roman" w:hAnsi="Times New Roman"/>
          <w:sz w:val="24"/>
          <w:szCs w:val="24"/>
        </w:rPr>
        <w:t>students’ prewriting</w:t>
      </w:r>
      <w:r w:rsidR="005610FF" w:rsidRPr="00537F89">
        <w:rPr>
          <w:rFonts w:ascii="Times New Roman" w:hAnsi="Times New Roman"/>
          <w:sz w:val="24"/>
          <w:szCs w:val="24"/>
        </w:rPr>
        <w:t xml:space="preserve"> discussions and the</w:t>
      </w:r>
      <w:r w:rsidR="0008148E" w:rsidRPr="00537F89">
        <w:rPr>
          <w:rFonts w:ascii="Times New Roman" w:hAnsi="Times New Roman"/>
          <w:sz w:val="24"/>
          <w:szCs w:val="24"/>
        </w:rPr>
        <w:t xml:space="preserve">ir </w:t>
      </w:r>
      <w:r w:rsidR="000820D1" w:rsidRPr="00537F89">
        <w:rPr>
          <w:rFonts w:ascii="Times New Roman" w:hAnsi="Times New Roman"/>
          <w:sz w:val="24"/>
          <w:szCs w:val="24"/>
        </w:rPr>
        <w:t>written texts</w:t>
      </w:r>
      <w:r w:rsidR="00C70146" w:rsidRPr="00537F89">
        <w:rPr>
          <w:rFonts w:ascii="Times New Roman" w:hAnsi="Times New Roman"/>
          <w:sz w:val="24"/>
          <w:szCs w:val="24"/>
        </w:rPr>
        <w:t xml:space="preserve"> (research question 2)</w:t>
      </w:r>
      <w:r w:rsidR="000820D1" w:rsidRPr="00537F89">
        <w:rPr>
          <w:rFonts w:ascii="Times New Roman" w:hAnsi="Times New Roman"/>
          <w:sz w:val="24"/>
          <w:szCs w:val="24"/>
        </w:rPr>
        <w:t>.</w:t>
      </w:r>
    </w:p>
    <w:p w14:paraId="70C4D911" w14:textId="1F1890C3" w:rsidR="00F06C1E" w:rsidRPr="00537F89" w:rsidRDefault="009E423A" w:rsidP="00F975BB">
      <w:pPr>
        <w:spacing w:after="0" w:line="480" w:lineRule="auto"/>
        <w:jc w:val="center"/>
        <w:rPr>
          <w:rFonts w:ascii="Times New Roman" w:eastAsia="Arial Unicode MS" w:hAnsi="Times New Roman"/>
          <w:b/>
          <w:sz w:val="24"/>
          <w:szCs w:val="24"/>
          <w:lang w:eastAsia="en-CA"/>
        </w:rPr>
      </w:pPr>
      <w:r>
        <w:rPr>
          <w:rFonts w:ascii="Times New Roman" w:eastAsia="Arial Unicode MS" w:hAnsi="Times New Roman"/>
          <w:b/>
          <w:sz w:val="24"/>
          <w:szCs w:val="24"/>
          <w:lang w:eastAsia="en-CA"/>
        </w:rPr>
        <w:t>Study</w:t>
      </w:r>
      <w:r w:rsidR="00F06C1E" w:rsidRPr="00537F89">
        <w:rPr>
          <w:rFonts w:ascii="Times New Roman" w:eastAsia="Arial Unicode MS" w:hAnsi="Times New Roman"/>
          <w:b/>
          <w:sz w:val="24"/>
          <w:szCs w:val="24"/>
          <w:lang w:eastAsia="en-CA"/>
        </w:rPr>
        <w:t xml:space="preserve"> 1</w:t>
      </w:r>
    </w:p>
    <w:p w14:paraId="4AC847E7" w14:textId="77777777" w:rsidR="00957A74" w:rsidRPr="00537F89" w:rsidRDefault="00F06C1E" w:rsidP="00F975BB">
      <w:pPr>
        <w:spacing w:after="0" w:line="480" w:lineRule="auto"/>
        <w:rPr>
          <w:rFonts w:ascii="Times New Roman" w:eastAsia="Arial Unicode MS" w:hAnsi="Times New Roman"/>
          <w:b/>
          <w:sz w:val="24"/>
          <w:szCs w:val="24"/>
          <w:lang w:eastAsia="en-CA"/>
        </w:rPr>
      </w:pPr>
      <w:r w:rsidRPr="00537F89">
        <w:rPr>
          <w:rFonts w:ascii="Times New Roman" w:eastAsia="Arial Unicode MS" w:hAnsi="Times New Roman"/>
          <w:b/>
          <w:sz w:val="24"/>
          <w:szCs w:val="24"/>
          <w:lang w:eastAsia="en-CA"/>
        </w:rPr>
        <w:t>Method</w:t>
      </w:r>
    </w:p>
    <w:p w14:paraId="007B43F6" w14:textId="3A64961F" w:rsidR="00034F2E" w:rsidRPr="00537F89" w:rsidRDefault="00F06C1E" w:rsidP="00F975BB">
      <w:pPr>
        <w:spacing w:after="0" w:line="480" w:lineRule="auto"/>
        <w:ind w:firstLine="720"/>
        <w:rPr>
          <w:rFonts w:ascii="Times New Roman" w:hAnsi="Times New Roman"/>
          <w:sz w:val="24"/>
          <w:szCs w:val="24"/>
        </w:rPr>
      </w:pPr>
      <w:r w:rsidRPr="00537F89">
        <w:rPr>
          <w:rFonts w:ascii="Times New Roman" w:eastAsia="Arial Unicode MS" w:hAnsi="Times New Roman"/>
          <w:b/>
          <w:sz w:val="24"/>
          <w:szCs w:val="24"/>
          <w:lang w:eastAsia="en-CA"/>
        </w:rPr>
        <w:t>Participants</w:t>
      </w:r>
      <w:r w:rsidR="002A095E" w:rsidRPr="00537F89">
        <w:rPr>
          <w:rFonts w:ascii="Times New Roman" w:eastAsia="Arial Unicode MS" w:hAnsi="Times New Roman"/>
          <w:b/>
          <w:sz w:val="24"/>
          <w:szCs w:val="24"/>
          <w:lang w:eastAsia="en-CA"/>
        </w:rPr>
        <w:t xml:space="preserve"> and</w:t>
      </w:r>
      <w:r w:rsidR="008F7D8D" w:rsidRPr="00537F89">
        <w:rPr>
          <w:rFonts w:ascii="Times New Roman" w:eastAsia="Arial Unicode MS" w:hAnsi="Times New Roman"/>
          <w:b/>
          <w:sz w:val="24"/>
          <w:szCs w:val="24"/>
          <w:lang w:eastAsia="en-CA"/>
        </w:rPr>
        <w:t xml:space="preserve"> instructional context</w:t>
      </w:r>
      <w:r w:rsidR="001B0B8C" w:rsidRPr="00537F89">
        <w:rPr>
          <w:rFonts w:ascii="Times New Roman" w:eastAsia="Arial Unicode MS" w:hAnsi="Times New Roman"/>
          <w:b/>
          <w:sz w:val="24"/>
          <w:szCs w:val="24"/>
          <w:lang w:eastAsia="en-CA"/>
        </w:rPr>
        <w:t xml:space="preserve">. </w:t>
      </w:r>
      <w:r w:rsidR="00034F2E" w:rsidRPr="00537F89">
        <w:rPr>
          <w:rFonts w:ascii="Times New Roman" w:hAnsi="Times New Roman"/>
          <w:sz w:val="24"/>
          <w:szCs w:val="24"/>
        </w:rPr>
        <w:t xml:space="preserve">The participants </w:t>
      </w:r>
      <w:r w:rsidR="00707A6A" w:rsidRPr="00537F89">
        <w:rPr>
          <w:rFonts w:ascii="Times New Roman" w:hAnsi="Times New Roman"/>
          <w:sz w:val="24"/>
          <w:szCs w:val="24"/>
        </w:rPr>
        <w:t>were</w:t>
      </w:r>
      <w:r w:rsidR="00275276" w:rsidRPr="00537F89">
        <w:rPr>
          <w:rFonts w:ascii="Times New Roman" w:hAnsi="Times New Roman"/>
          <w:sz w:val="24"/>
          <w:szCs w:val="24"/>
        </w:rPr>
        <w:t xml:space="preserve"> </w:t>
      </w:r>
      <w:r w:rsidR="006A59C6" w:rsidRPr="00537F89">
        <w:rPr>
          <w:rFonts w:ascii="Times New Roman" w:hAnsi="Times New Roman"/>
          <w:sz w:val="24"/>
          <w:szCs w:val="24"/>
        </w:rPr>
        <w:t>19</w:t>
      </w:r>
      <w:r w:rsidR="00707A6A" w:rsidRPr="00537F89">
        <w:rPr>
          <w:rFonts w:ascii="Times New Roman" w:hAnsi="Times New Roman"/>
          <w:sz w:val="24"/>
          <w:szCs w:val="24"/>
        </w:rPr>
        <w:t xml:space="preserve"> </w:t>
      </w:r>
      <w:r w:rsidR="0008148E" w:rsidRPr="00537F89">
        <w:rPr>
          <w:rFonts w:ascii="Times New Roman" w:hAnsi="Times New Roman"/>
          <w:sz w:val="24"/>
          <w:szCs w:val="24"/>
        </w:rPr>
        <w:t>English L2 students</w:t>
      </w:r>
      <w:r w:rsidR="00A26E1B" w:rsidRPr="00537F89">
        <w:rPr>
          <w:rFonts w:ascii="Times New Roman" w:hAnsi="Times New Roman"/>
          <w:sz w:val="24"/>
          <w:szCs w:val="24"/>
        </w:rPr>
        <w:t xml:space="preserve"> </w:t>
      </w:r>
      <w:r w:rsidR="00472D2E" w:rsidRPr="00537F89">
        <w:rPr>
          <w:rFonts w:ascii="Times New Roman" w:hAnsi="Times New Roman"/>
          <w:sz w:val="24"/>
          <w:szCs w:val="24"/>
        </w:rPr>
        <w:t>(8</w:t>
      </w:r>
      <w:r w:rsidR="006A59C6" w:rsidRPr="00537F89">
        <w:rPr>
          <w:rFonts w:ascii="Times New Roman" w:hAnsi="Times New Roman"/>
          <w:sz w:val="24"/>
          <w:szCs w:val="24"/>
        </w:rPr>
        <w:t xml:space="preserve"> men and 11</w:t>
      </w:r>
      <w:r w:rsidR="00A26E1B" w:rsidRPr="00537F89">
        <w:rPr>
          <w:rFonts w:ascii="Times New Roman" w:hAnsi="Times New Roman"/>
          <w:sz w:val="24"/>
          <w:szCs w:val="24"/>
        </w:rPr>
        <w:t xml:space="preserve"> women</w:t>
      </w:r>
      <w:r w:rsidR="0008148E" w:rsidRPr="00537F89">
        <w:rPr>
          <w:rFonts w:ascii="Times New Roman" w:hAnsi="Times New Roman"/>
          <w:sz w:val="24"/>
          <w:szCs w:val="24"/>
        </w:rPr>
        <w:t xml:space="preserve">) </w:t>
      </w:r>
      <w:r w:rsidR="00034F2E" w:rsidRPr="00537F89">
        <w:rPr>
          <w:rFonts w:ascii="Times New Roman" w:hAnsi="Times New Roman"/>
          <w:sz w:val="24"/>
          <w:szCs w:val="24"/>
        </w:rPr>
        <w:t xml:space="preserve">who were enrolled in undergraduate or graduate degree programs </w:t>
      </w:r>
      <w:r w:rsidR="006A59C6" w:rsidRPr="00537F89">
        <w:rPr>
          <w:rFonts w:ascii="Times New Roman" w:hAnsi="Times New Roman"/>
          <w:sz w:val="24"/>
          <w:szCs w:val="24"/>
        </w:rPr>
        <w:t>in business (10</w:t>
      </w:r>
      <w:r w:rsidR="002D1764" w:rsidRPr="00537F89">
        <w:rPr>
          <w:rFonts w:ascii="Times New Roman" w:hAnsi="Times New Roman"/>
          <w:sz w:val="24"/>
          <w:szCs w:val="24"/>
        </w:rPr>
        <w:t xml:space="preserve">), engineering (4), </w:t>
      </w:r>
      <w:r w:rsidR="00601E32" w:rsidRPr="00537F89">
        <w:rPr>
          <w:rFonts w:ascii="Times New Roman" w:hAnsi="Times New Roman"/>
          <w:sz w:val="24"/>
          <w:szCs w:val="24"/>
        </w:rPr>
        <w:t xml:space="preserve">social sciences and </w:t>
      </w:r>
      <w:r w:rsidR="002D1764" w:rsidRPr="00537F89">
        <w:rPr>
          <w:rFonts w:ascii="Times New Roman" w:hAnsi="Times New Roman"/>
          <w:sz w:val="24"/>
          <w:szCs w:val="24"/>
        </w:rPr>
        <w:t xml:space="preserve">humanities (3), and computers (2) </w:t>
      </w:r>
      <w:r w:rsidR="00034F2E" w:rsidRPr="00537F89">
        <w:rPr>
          <w:rFonts w:ascii="Times New Roman" w:hAnsi="Times New Roman"/>
          <w:sz w:val="24"/>
          <w:szCs w:val="24"/>
        </w:rPr>
        <w:t xml:space="preserve">at </w:t>
      </w:r>
      <w:r w:rsidR="0023140C">
        <w:rPr>
          <w:rFonts w:ascii="Times New Roman" w:hAnsi="Times New Roman"/>
          <w:sz w:val="24"/>
          <w:szCs w:val="24"/>
        </w:rPr>
        <w:t>Concordia University in Montreal, Canada</w:t>
      </w:r>
      <w:r w:rsidR="00034F2E" w:rsidRPr="00537F89">
        <w:rPr>
          <w:rFonts w:ascii="Times New Roman" w:hAnsi="Times New Roman"/>
          <w:sz w:val="24"/>
          <w:szCs w:val="24"/>
        </w:rPr>
        <w:t xml:space="preserve">. </w:t>
      </w:r>
      <w:r w:rsidR="00275276" w:rsidRPr="00537F89">
        <w:rPr>
          <w:rFonts w:ascii="Times New Roman" w:hAnsi="Times New Roman"/>
          <w:sz w:val="24"/>
          <w:szCs w:val="24"/>
        </w:rPr>
        <w:t xml:space="preserve">As is typical of the ESL program, half of the students were </w:t>
      </w:r>
      <w:r w:rsidR="00034F2E" w:rsidRPr="00537F89">
        <w:rPr>
          <w:rFonts w:ascii="Times New Roman" w:hAnsi="Times New Roman"/>
          <w:sz w:val="24"/>
          <w:szCs w:val="24"/>
        </w:rPr>
        <w:t>permanent residents of Canada</w:t>
      </w:r>
      <w:r w:rsidR="00A26E1B" w:rsidRPr="00537F89">
        <w:rPr>
          <w:rFonts w:ascii="Times New Roman" w:hAnsi="Times New Roman"/>
          <w:sz w:val="24"/>
          <w:szCs w:val="24"/>
        </w:rPr>
        <w:t>,</w:t>
      </w:r>
      <w:r w:rsidR="00034F2E" w:rsidRPr="00537F89">
        <w:rPr>
          <w:rFonts w:ascii="Times New Roman" w:hAnsi="Times New Roman"/>
          <w:sz w:val="24"/>
          <w:szCs w:val="24"/>
        </w:rPr>
        <w:t xml:space="preserve"> </w:t>
      </w:r>
      <w:r w:rsidR="00275276" w:rsidRPr="00537F89">
        <w:rPr>
          <w:rFonts w:ascii="Times New Roman" w:hAnsi="Times New Roman"/>
          <w:sz w:val="24"/>
          <w:szCs w:val="24"/>
        </w:rPr>
        <w:t>while the other half were</w:t>
      </w:r>
      <w:r w:rsidR="00034F2E" w:rsidRPr="00537F89">
        <w:rPr>
          <w:rFonts w:ascii="Times New Roman" w:eastAsia="Times New Roman" w:hAnsi="Times New Roman"/>
          <w:sz w:val="24"/>
          <w:szCs w:val="24"/>
        </w:rPr>
        <w:t xml:space="preserve"> international students</w:t>
      </w:r>
      <w:r w:rsidR="00855FE3" w:rsidRPr="00537F89">
        <w:rPr>
          <w:rFonts w:ascii="Times New Roman" w:eastAsia="Times New Roman" w:hAnsi="Times New Roman"/>
          <w:sz w:val="24"/>
          <w:szCs w:val="24"/>
        </w:rPr>
        <w:t xml:space="preserve"> </w:t>
      </w:r>
      <w:r w:rsidR="00275276" w:rsidRPr="00537F89">
        <w:rPr>
          <w:rFonts w:ascii="Times New Roman" w:eastAsia="Times New Roman" w:hAnsi="Times New Roman"/>
          <w:sz w:val="24"/>
          <w:szCs w:val="24"/>
        </w:rPr>
        <w:t xml:space="preserve">who had recently arrived </w:t>
      </w:r>
      <w:r w:rsidR="00034F2E" w:rsidRPr="00537F89">
        <w:rPr>
          <w:rFonts w:ascii="Times New Roman" w:eastAsia="Times New Roman" w:hAnsi="Times New Roman"/>
          <w:sz w:val="24"/>
          <w:szCs w:val="24"/>
        </w:rPr>
        <w:t>in Canada on student visas</w:t>
      </w:r>
      <w:r w:rsidR="002D1764" w:rsidRPr="00537F89">
        <w:rPr>
          <w:rFonts w:ascii="Times New Roman" w:eastAsia="Times New Roman" w:hAnsi="Times New Roman"/>
          <w:sz w:val="24"/>
          <w:szCs w:val="24"/>
        </w:rPr>
        <w:t>. As a result, t</w:t>
      </w:r>
      <w:r w:rsidR="00A26E1B" w:rsidRPr="00537F89">
        <w:rPr>
          <w:rFonts w:ascii="Times New Roman" w:eastAsia="Times New Roman" w:hAnsi="Times New Roman"/>
          <w:sz w:val="24"/>
          <w:szCs w:val="24"/>
        </w:rPr>
        <w:t xml:space="preserve">heir residence in Canada ranged from four months to three years. </w:t>
      </w:r>
      <w:r w:rsidR="00275276" w:rsidRPr="00537F89">
        <w:rPr>
          <w:rFonts w:ascii="Times New Roman" w:eastAsia="Times New Roman" w:hAnsi="Times New Roman"/>
          <w:sz w:val="24"/>
          <w:szCs w:val="24"/>
        </w:rPr>
        <w:t xml:space="preserve">They represented a variety of L1 </w:t>
      </w:r>
      <w:r w:rsidR="00686F50" w:rsidRPr="00537F89">
        <w:rPr>
          <w:rFonts w:ascii="Times New Roman" w:eastAsia="Times New Roman" w:hAnsi="Times New Roman"/>
          <w:sz w:val="24"/>
          <w:szCs w:val="24"/>
        </w:rPr>
        <w:t>backgrounds</w:t>
      </w:r>
      <w:r w:rsidR="00275276" w:rsidRPr="00537F89">
        <w:rPr>
          <w:rFonts w:ascii="Times New Roman" w:eastAsia="Times New Roman" w:hAnsi="Times New Roman"/>
          <w:sz w:val="24"/>
          <w:szCs w:val="24"/>
        </w:rPr>
        <w:t xml:space="preserve"> </w:t>
      </w:r>
      <w:r w:rsidR="00686F50" w:rsidRPr="00537F89">
        <w:rPr>
          <w:rFonts w:ascii="Times New Roman" w:eastAsia="Times New Roman" w:hAnsi="Times New Roman"/>
          <w:sz w:val="24"/>
          <w:szCs w:val="24"/>
        </w:rPr>
        <w:t>including Chinese</w:t>
      </w:r>
      <w:r w:rsidR="006A59C6" w:rsidRPr="00537F89">
        <w:rPr>
          <w:rFonts w:ascii="Times New Roman" w:eastAsia="Times New Roman" w:hAnsi="Times New Roman"/>
          <w:sz w:val="24"/>
          <w:szCs w:val="24"/>
        </w:rPr>
        <w:t xml:space="preserve"> (7</w:t>
      </w:r>
      <w:r w:rsidR="00A26E1B" w:rsidRPr="00537F89">
        <w:rPr>
          <w:rFonts w:ascii="Times New Roman" w:eastAsia="Times New Roman" w:hAnsi="Times New Roman"/>
          <w:sz w:val="24"/>
          <w:szCs w:val="24"/>
        </w:rPr>
        <w:t>)</w:t>
      </w:r>
      <w:r w:rsidR="00960A76" w:rsidRPr="00537F89">
        <w:rPr>
          <w:rFonts w:ascii="Times New Roman" w:eastAsia="Times New Roman" w:hAnsi="Times New Roman"/>
          <w:sz w:val="24"/>
          <w:szCs w:val="24"/>
        </w:rPr>
        <w:t xml:space="preserve">, </w:t>
      </w:r>
      <w:r w:rsidR="00A553BA" w:rsidRPr="00537F89">
        <w:rPr>
          <w:rFonts w:ascii="Times New Roman" w:eastAsia="Times New Roman" w:hAnsi="Times New Roman"/>
          <w:sz w:val="24"/>
          <w:szCs w:val="24"/>
        </w:rPr>
        <w:lastRenderedPageBreak/>
        <w:t>Arabic</w:t>
      </w:r>
      <w:r w:rsidR="006A59C6" w:rsidRPr="00537F89">
        <w:rPr>
          <w:rFonts w:ascii="Times New Roman" w:eastAsia="Times New Roman" w:hAnsi="Times New Roman"/>
          <w:sz w:val="24"/>
          <w:szCs w:val="24"/>
        </w:rPr>
        <w:t xml:space="preserve"> (4</w:t>
      </w:r>
      <w:r w:rsidR="00A26E1B" w:rsidRPr="00537F89">
        <w:rPr>
          <w:rFonts w:ascii="Times New Roman" w:eastAsia="Times New Roman" w:hAnsi="Times New Roman"/>
          <w:sz w:val="24"/>
          <w:szCs w:val="24"/>
        </w:rPr>
        <w:t>)</w:t>
      </w:r>
      <w:r w:rsidR="00D3715D" w:rsidRPr="00537F89">
        <w:rPr>
          <w:rFonts w:ascii="Times New Roman" w:eastAsia="Times New Roman" w:hAnsi="Times New Roman"/>
          <w:sz w:val="24"/>
          <w:szCs w:val="24"/>
        </w:rPr>
        <w:t xml:space="preserve">, </w:t>
      </w:r>
      <w:r w:rsidR="00A553BA" w:rsidRPr="00537F89">
        <w:rPr>
          <w:rFonts w:ascii="Times New Roman" w:eastAsia="Times New Roman" w:hAnsi="Times New Roman"/>
          <w:sz w:val="24"/>
          <w:szCs w:val="24"/>
        </w:rPr>
        <w:t>French</w:t>
      </w:r>
      <w:r w:rsidR="00A26E1B" w:rsidRPr="00537F89">
        <w:rPr>
          <w:rFonts w:ascii="Times New Roman" w:eastAsia="Times New Roman" w:hAnsi="Times New Roman"/>
          <w:sz w:val="24"/>
          <w:szCs w:val="24"/>
        </w:rPr>
        <w:t xml:space="preserve"> (3)</w:t>
      </w:r>
      <w:r w:rsidR="00D3715D" w:rsidRPr="00537F89">
        <w:rPr>
          <w:rFonts w:ascii="Times New Roman" w:eastAsia="Times New Roman" w:hAnsi="Times New Roman"/>
          <w:sz w:val="24"/>
          <w:szCs w:val="24"/>
        </w:rPr>
        <w:t xml:space="preserve">, </w:t>
      </w:r>
      <w:r w:rsidR="00960A76" w:rsidRPr="00537F89">
        <w:rPr>
          <w:rFonts w:ascii="Times New Roman" w:eastAsia="Times New Roman" w:hAnsi="Times New Roman"/>
          <w:sz w:val="24"/>
          <w:szCs w:val="24"/>
        </w:rPr>
        <w:t>Farsi</w:t>
      </w:r>
      <w:r w:rsidR="00A26E1B" w:rsidRPr="00537F89">
        <w:rPr>
          <w:rFonts w:ascii="Times New Roman" w:eastAsia="Times New Roman" w:hAnsi="Times New Roman"/>
          <w:sz w:val="24"/>
          <w:szCs w:val="24"/>
        </w:rPr>
        <w:t xml:space="preserve"> (1), Romanian (1),</w:t>
      </w:r>
      <w:r w:rsidR="00B613D2" w:rsidRPr="00537F89">
        <w:rPr>
          <w:rFonts w:ascii="Times New Roman" w:eastAsia="Times New Roman" w:hAnsi="Times New Roman"/>
          <w:sz w:val="24"/>
          <w:szCs w:val="24"/>
        </w:rPr>
        <w:t xml:space="preserve"> Russian (1),</w:t>
      </w:r>
      <w:r w:rsidR="00A26E1B" w:rsidRPr="00537F89">
        <w:rPr>
          <w:rFonts w:ascii="Times New Roman" w:eastAsia="Times New Roman" w:hAnsi="Times New Roman"/>
          <w:sz w:val="24"/>
          <w:szCs w:val="24"/>
        </w:rPr>
        <w:t xml:space="preserve"> Spanish (1)</w:t>
      </w:r>
      <w:r w:rsidR="00960A76" w:rsidRPr="00537F89">
        <w:rPr>
          <w:rFonts w:ascii="Times New Roman" w:eastAsia="Times New Roman" w:hAnsi="Times New Roman"/>
          <w:sz w:val="24"/>
          <w:szCs w:val="24"/>
        </w:rPr>
        <w:t xml:space="preserve"> and Urdu</w:t>
      </w:r>
      <w:r w:rsidR="00A26E1B" w:rsidRPr="00537F89">
        <w:rPr>
          <w:rFonts w:ascii="Times New Roman" w:eastAsia="Times New Roman" w:hAnsi="Times New Roman"/>
          <w:sz w:val="24"/>
          <w:szCs w:val="24"/>
        </w:rPr>
        <w:t xml:space="preserve"> (1)</w:t>
      </w:r>
      <w:r w:rsidR="00275276" w:rsidRPr="00537F89">
        <w:rPr>
          <w:rFonts w:ascii="Times New Roman" w:eastAsia="Times New Roman" w:hAnsi="Times New Roman"/>
          <w:sz w:val="24"/>
          <w:szCs w:val="24"/>
        </w:rPr>
        <w:t xml:space="preserve">. </w:t>
      </w:r>
      <w:r w:rsidR="00D91C8A" w:rsidRPr="00537F89">
        <w:rPr>
          <w:rFonts w:ascii="Times New Roman" w:eastAsia="Times New Roman" w:hAnsi="Times New Roman"/>
          <w:sz w:val="24"/>
          <w:szCs w:val="24"/>
        </w:rPr>
        <w:t xml:space="preserve">They had </w:t>
      </w:r>
      <w:r w:rsidR="00B148A5" w:rsidRPr="00537F89">
        <w:rPr>
          <w:rFonts w:ascii="Times New Roman" w:eastAsia="Times New Roman" w:hAnsi="Times New Roman"/>
          <w:sz w:val="24"/>
          <w:szCs w:val="24"/>
        </w:rPr>
        <w:t xml:space="preserve">already partially </w:t>
      </w:r>
      <w:r w:rsidR="00D91C8A" w:rsidRPr="00537F89">
        <w:rPr>
          <w:rFonts w:ascii="Times New Roman" w:eastAsia="Times New Roman" w:hAnsi="Times New Roman"/>
          <w:sz w:val="24"/>
          <w:szCs w:val="24"/>
        </w:rPr>
        <w:t>met the university</w:t>
      </w:r>
      <w:r w:rsidR="00180906" w:rsidRPr="00537F89">
        <w:rPr>
          <w:rFonts w:ascii="Times New Roman" w:eastAsia="Times New Roman" w:hAnsi="Times New Roman"/>
          <w:sz w:val="24"/>
          <w:szCs w:val="24"/>
        </w:rPr>
        <w:t>’s English</w:t>
      </w:r>
      <w:r w:rsidR="002D1764" w:rsidRPr="00537F89">
        <w:rPr>
          <w:rFonts w:ascii="Times New Roman" w:eastAsia="Times New Roman" w:hAnsi="Times New Roman"/>
          <w:sz w:val="24"/>
          <w:szCs w:val="24"/>
        </w:rPr>
        <w:t xml:space="preserve"> proficiency requirement</w:t>
      </w:r>
      <w:r w:rsidR="009E0C09" w:rsidRPr="00537F89">
        <w:rPr>
          <w:rFonts w:ascii="Times New Roman" w:eastAsia="Times New Roman" w:hAnsi="Times New Roman"/>
          <w:sz w:val="24"/>
          <w:szCs w:val="24"/>
        </w:rPr>
        <w:t xml:space="preserve"> for admission</w:t>
      </w:r>
      <w:r w:rsidR="002D1764" w:rsidRPr="00537F89">
        <w:rPr>
          <w:rFonts w:ascii="Times New Roman" w:eastAsia="Times New Roman" w:hAnsi="Times New Roman"/>
          <w:sz w:val="24"/>
          <w:szCs w:val="24"/>
        </w:rPr>
        <w:t xml:space="preserve">, which was </w:t>
      </w:r>
      <w:r w:rsidR="00D91C8A" w:rsidRPr="00537F89">
        <w:rPr>
          <w:rFonts w:ascii="Times New Roman" w:eastAsia="Times New Roman" w:hAnsi="Times New Roman"/>
          <w:sz w:val="24"/>
          <w:szCs w:val="24"/>
        </w:rPr>
        <w:t xml:space="preserve">a TOEFL iBT score </w:t>
      </w:r>
      <w:r w:rsidR="00C86700" w:rsidRPr="00537F89">
        <w:rPr>
          <w:rFonts w:ascii="Times New Roman" w:eastAsia="Times New Roman" w:hAnsi="Times New Roman"/>
          <w:sz w:val="24"/>
          <w:szCs w:val="24"/>
        </w:rPr>
        <w:t xml:space="preserve">between 75 and </w:t>
      </w:r>
      <w:r w:rsidR="00520D7E" w:rsidRPr="00537F89">
        <w:rPr>
          <w:rFonts w:ascii="Times New Roman" w:eastAsia="Times New Roman" w:hAnsi="Times New Roman"/>
          <w:sz w:val="24"/>
          <w:szCs w:val="24"/>
        </w:rPr>
        <w:t xml:space="preserve">89 or </w:t>
      </w:r>
      <w:proofErr w:type="gramStart"/>
      <w:r w:rsidR="00520D7E" w:rsidRPr="00537F89">
        <w:rPr>
          <w:rFonts w:ascii="Times New Roman" w:eastAsia="Times New Roman" w:hAnsi="Times New Roman"/>
          <w:sz w:val="24"/>
          <w:szCs w:val="24"/>
        </w:rPr>
        <w:t>equivalent</w:t>
      </w:r>
      <w:r w:rsidR="00A26E1B" w:rsidRPr="00537F89">
        <w:rPr>
          <w:rFonts w:ascii="Times New Roman" w:eastAsia="Times New Roman" w:hAnsi="Times New Roman"/>
          <w:sz w:val="24"/>
          <w:szCs w:val="24"/>
        </w:rPr>
        <w:t>, but</w:t>
      </w:r>
      <w:proofErr w:type="gramEnd"/>
      <w:r w:rsidR="00A26E1B" w:rsidRPr="00537F89">
        <w:rPr>
          <w:rFonts w:ascii="Times New Roman" w:eastAsia="Times New Roman" w:hAnsi="Times New Roman"/>
          <w:sz w:val="24"/>
          <w:szCs w:val="24"/>
        </w:rPr>
        <w:t xml:space="preserve"> </w:t>
      </w:r>
      <w:r w:rsidR="00520D7E" w:rsidRPr="00537F89">
        <w:rPr>
          <w:rFonts w:ascii="Times New Roman" w:eastAsia="Times New Roman" w:hAnsi="Times New Roman"/>
          <w:sz w:val="24"/>
          <w:szCs w:val="24"/>
        </w:rPr>
        <w:t xml:space="preserve">based on their performance on the university placement test, </w:t>
      </w:r>
      <w:r w:rsidR="00A26E1B" w:rsidRPr="00537F89">
        <w:rPr>
          <w:rFonts w:ascii="Times New Roman" w:eastAsia="Times New Roman" w:hAnsi="Times New Roman"/>
          <w:sz w:val="24"/>
          <w:szCs w:val="24"/>
        </w:rPr>
        <w:t xml:space="preserve">they </w:t>
      </w:r>
      <w:r w:rsidR="00855FE3" w:rsidRPr="00537F89">
        <w:rPr>
          <w:rFonts w:ascii="Times New Roman" w:eastAsia="Times New Roman" w:hAnsi="Times New Roman"/>
          <w:sz w:val="24"/>
          <w:szCs w:val="24"/>
        </w:rPr>
        <w:t xml:space="preserve">were </w:t>
      </w:r>
      <w:r w:rsidR="007E46CA" w:rsidRPr="00537F89">
        <w:rPr>
          <w:rFonts w:ascii="Times New Roman" w:eastAsia="Times New Roman" w:hAnsi="Times New Roman"/>
          <w:sz w:val="24"/>
          <w:szCs w:val="24"/>
        </w:rPr>
        <w:t xml:space="preserve">required to take </w:t>
      </w:r>
      <w:r w:rsidR="00D91C8A" w:rsidRPr="00537F89">
        <w:rPr>
          <w:rFonts w:ascii="Times New Roman" w:eastAsia="Times New Roman" w:hAnsi="Times New Roman"/>
          <w:sz w:val="24"/>
          <w:szCs w:val="24"/>
        </w:rPr>
        <w:t>the first of two</w:t>
      </w:r>
      <w:r w:rsidR="007E46CA" w:rsidRPr="00537F89">
        <w:rPr>
          <w:rFonts w:ascii="Times New Roman" w:eastAsia="Times New Roman" w:hAnsi="Times New Roman"/>
          <w:sz w:val="24"/>
          <w:szCs w:val="24"/>
        </w:rPr>
        <w:t xml:space="preserve"> </w:t>
      </w:r>
      <w:r w:rsidR="00950736" w:rsidRPr="00537F89">
        <w:rPr>
          <w:rFonts w:ascii="Times New Roman" w:eastAsia="Times New Roman" w:hAnsi="Times New Roman"/>
          <w:sz w:val="24"/>
          <w:szCs w:val="24"/>
        </w:rPr>
        <w:t>English for academic purposes (EAP)</w:t>
      </w:r>
      <w:r w:rsidR="004F2D6A" w:rsidRPr="00537F89">
        <w:rPr>
          <w:rFonts w:ascii="Times New Roman" w:eastAsia="Times New Roman" w:hAnsi="Times New Roman"/>
          <w:sz w:val="24"/>
          <w:szCs w:val="24"/>
        </w:rPr>
        <w:t xml:space="preserve"> writing</w:t>
      </w:r>
      <w:r w:rsidR="00855FE3" w:rsidRPr="00537F89">
        <w:rPr>
          <w:rFonts w:ascii="Times New Roman" w:eastAsia="Times New Roman" w:hAnsi="Times New Roman"/>
          <w:sz w:val="24"/>
          <w:szCs w:val="24"/>
        </w:rPr>
        <w:t xml:space="preserve"> course</w:t>
      </w:r>
      <w:r w:rsidR="00A26E1B" w:rsidRPr="00537F89">
        <w:rPr>
          <w:rFonts w:ascii="Times New Roman" w:eastAsia="Times New Roman" w:hAnsi="Times New Roman"/>
          <w:sz w:val="24"/>
          <w:szCs w:val="24"/>
        </w:rPr>
        <w:t>s</w:t>
      </w:r>
      <w:r w:rsidR="002D1764" w:rsidRPr="00537F89">
        <w:rPr>
          <w:rFonts w:ascii="Times New Roman" w:eastAsia="Times New Roman" w:hAnsi="Times New Roman"/>
          <w:sz w:val="24"/>
          <w:szCs w:val="24"/>
        </w:rPr>
        <w:t xml:space="preserve">. The class was taught by the first researcher, and it met for </w:t>
      </w:r>
      <w:r w:rsidR="00AC1882" w:rsidRPr="00537F89">
        <w:rPr>
          <w:rFonts w:ascii="Times New Roman" w:hAnsi="Times New Roman"/>
          <w:sz w:val="24"/>
          <w:szCs w:val="24"/>
        </w:rPr>
        <w:t>two</w:t>
      </w:r>
      <w:r w:rsidR="002D1764" w:rsidRPr="00537F89">
        <w:rPr>
          <w:rFonts w:ascii="Times New Roman" w:hAnsi="Times New Roman"/>
          <w:sz w:val="24"/>
          <w:szCs w:val="24"/>
        </w:rPr>
        <w:t>,</w:t>
      </w:r>
      <w:r w:rsidR="00855FE3" w:rsidRPr="00537F89">
        <w:rPr>
          <w:rFonts w:ascii="Times New Roman" w:hAnsi="Times New Roman"/>
          <w:sz w:val="24"/>
          <w:szCs w:val="24"/>
        </w:rPr>
        <w:t xml:space="preserve"> 2</w:t>
      </w:r>
      <w:r w:rsidR="00AC1882" w:rsidRPr="00537F89">
        <w:rPr>
          <w:rFonts w:ascii="Times New Roman" w:hAnsi="Times New Roman"/>
          <w:sz w:val="24"/>
          <w:szCs w:val="24"/>
        </w:rPr>
        <w:t>¾</w:t>
      </w:r>
      <w:r w:rsidR="00855FE3" w:rsidRPr="00537F89">
        <w:rPr>
          <w:rFonts w:ascii="Times New Roman" w:hAnsi="Times New Roman"/>
          <w:sz w:val="24"/>
          <w:szCs w:val="24"/>
        </w:rPr>
        <w:t>-hour</w:t>
      </w:r>
      <w:r w:rsidR="002D1764" w:rsidRPr="00537F89">
        <w:rPr>
          <w:rFonts w:ascii="Times New Roman" w:hAnsi="Times New Roman"/>
          <w:sz w:val="24"/>
          <w:szCs w:val="24"/>
        </w:rPr>
        <w:t xml:space="preserve"> classes per week for 13 weeks. It</w:t>
      </w:r>
      <w:r w:rsidR="00AC1882" w:rsidRPr="00537F89">
        <w:rPr>
          <w:rFonts w:ascii="Times New Roman" w:hAnsi="Times New Roman"/>
          <w:sz w:val="24"/>
          <w:szCs w:val="24"/>
        </w:rPr>
        <w:t xml:space="preserve"> </w:t>
      </w:r>
      <w:r w:rsidR="00A26E1B" w:rsidRPr="00537F89">
        <w:rPr>
          <w:rFonts w:ascii="Times New Roman" w:hAnsi="Times New Roman"/>
          <w:sz w:val="24"/>
          <w:szCs w:val="24"/>
        </w:rPr>
        <w:t>focused</w:t>
      </w:r>
      <w:r w:rsidR="005C701F" w:rsidRPr="00537F89">
        <w:rPr>
          <w:rFonts w:ascii="Times New Roman" w:hAnsi="Times New Roman"/>
          <w:sz w:val="24"/>
          <w:szCs w:val="24"/>
        </w:rPr>
        <w:t xml:space="preserve"> on the development of general </w:t>
      </w:r>
      <w:r w:rsidR="002A095E" w:rsidRPr="00537F89">
        <w:rPr>
          <w:rFonts w:ascii="Times New Roman" w:hAnsi="Times New Roman"/>
          <w:sz w:val="24"/>
          <w:szCs w:val="24"/>
        </w:rPr>
        <w:t>rather than</w:t>
      </w:r>
      <w:r w:rsidR="005C701F" w:rsidRPr="00537F89">
        <w:rPr>
          <w:rFonts w:ascii="Times New Roman" w:hAnsi="Times New Roman"/>
          <w:sz w:val="24"/>
          <w:szCs w:val="24"/>
        </w:rPr>
        <w:t xml:space="preserve"> discipline-specific academic language skills. For this purpose, students review</w:t>
      </w:r>
      <w:r w:rsidR="00A26E1B" w:rsidRPr="00537F89">
        <w:rPr>
          <w:rFonts w:ascii="Times New Roman" w:hAnsi="Times New Roman"/>
          <w:sz w:val="24"/>
          <w:szCs w:val="24"/>
        </w:rPr>
        <w:t>ed</w:t>
      </w:r>
      <w:r w:rsidR="005C701F" w:rsidRPr="00537F89">
        <w:rPr>
          <w:rFonts w:ascii="Times New Roman" w:hAnsi="Times New Roman"/>
          <w:sz w:val="24"/>
          <w:szCs w:val="24"/>
        </w:rPr>
        <w:t xml:space="preserve"> and learn</w:t>
      </w:r>
      <w:r w:rsidR="00A26E1B" w:rsidRPr="00537F89">
        <w:rPr>
          <w:rFonts w:ascii="Times New Roman" w:hAnsi="Times New Roman"/>
          <w:sz w:val="24"/>
          <w:szCs w:val="24"/>
        </w:rPr>
        <w:t>ed</w:t>
      </w:r>
      <w:r w:rsidR="005C701F" w:rsidRPr="00537F89">
        <w:rPr>
          <w:rFonts w:ascii="Times New Roman" w:hAnsi="Times New Roman"/>
          <w:sz w:val="24"/>
          <w:szCs w:val="24"/>
        </w:rPr>
        <w:t xml:space="preserve"> a range of vocabulary and grammatical structures </w:t>
      </w:r>
      <w:r w:rsidR="002A095E" w:rsidRPr="00537F89">
        <w:rPr>
          <w:rFonts w:ascii="Times New Roman" w:hAnsi="Times New Roman"/>
          <w:sz w:val="24"/>
          <w:szCs w:val="24"/>
        </w:rPr>
        <w:t xml:space="preserve">useful for reading and writing academic materials. </w:t>
      </w:r>
      <w:r w:rsidR="005C701F" w:rsidRPr="00537F89">
        <w:rPr>
          <w:rFonts w:ascii="Times New Roman" w:hAnsi="Times New Roman"/>
          <w:sz w:val="24"/>
          <w:szCs w:val="24"/>
        </w:rPr>
        <w:t xml:space="preserve">All </w:t>
      </w:r>
      <w:r w:rsidR="002A095E" w:rsidRPr="00537F89">
        <w:rPr>
          <w:rFonts w:ascii="Times New Roman" w:hAnsi="Times New Roman"/>
          <w:sz w:val="24"/>
          <w:szCs w:val="24"/>
        </w:rPr>
        <w:t xml:space="preserve">of </w:t>
      </w:r>
      <w:r w:rsidR="005C701F" w:rsidRPr="00537F89">
        <w:rPr>
          <w:rFonts w:ascii="Times New Roman" w:hAnsi="Times New Roman"/>
          <w:sz w:val="24"/>
          <w:szCs w:val="24"/>
        </w:rPr>
        <w:t xml:space="preserve">the writing tasks </w:t>
      </w:r>
      <w:r w:rsidR="00A26E1B" w:rsidRPr="00537F89">
        <w:rPr>
          <w:rFonts w:ascii="Times New Roman" w:hAnsi="Times New Roman"/>
          <w:sz w:val="24"/>
          <w:szCs w:val="24"/>
        </w:rPr>
        <w:t>were</w:t>
      </w:r>
      <w:r w:rsidR="002A095E" w:rsidRPr="00537F89">
        <w:rPr>
          <w:rFonts w:ascii="Times New Roman" w:hAnsi="Times New Roman"/>
          <w:sz w:val="24"/>
          <w:szCs w:val="24"/>
        </w:rPr>
        <w:t xml:space="preserve"> theme-based and cover</w:t>
      </w:r>
      <w:r w:rsidR="00A26E1B" w:rsidRPr="00537F89">
        <w:rPr>
          <w:rFonts w:ascii="Times New Roman" w:hAnsi="Times New Roman"/>
          <w:sz w:val="24"/>
          <w:szCs w:val="24"/>
        </w:rPr>
        <w:t>ed</w:t>
      </w:r>
      <w:r w:rsidR="002A095E" w:rsidRPr="00537F89">
        <w:rPr>
          <w:rFonts w:ascii="Times New Roman" w:hAnsi="Times New Roman"/>
          <w:sz w:val="24"/>
          <w:szCs w:val="24"/>
        </w:rPr>
        <w:t xml:space="preserve"> </w:t>
      </w:r>
      <w:r w:rsidR="007F3A89" w:rsidRPr="00537F89">
        <w:rPr>
          <w:rFonts w:ascii="Times New Roman" w:hAnsi="Times New Roman"/>
          <w:sz w:val="24"/>
          <w:szCs w:val="24"/>
        </w:rPr>
        <w:t>different</w:t>
      </w:r>
      <w:r w:rsidR="005C701F" w:rsidRPr="00537F89">
        <w:rPr>
          <w:rFonts w:ascii="Times New Roman" w:hAnsi="Times New Roman"/>
          <w:sz w:val="24"/>
          <w:szCs w:val="24"/>
        </w:rPr>
        <w:t xml:space="preserve"> academic topics</w:t>
      </w:r>
      <w:r w:rsidR="002A095E" w:rsidRPr="00537F89">
        <w:rPr>
          <w:rFonts w:ascii="Times New Roman" w:hAnsi="Times New Roman"/>
          <w:sz w:val="24"/>
          <w:szCs w:val="24"/>
        </w:rPr>
        <w:t>, such as education and socialization</w:t>
      </w:r>
      <w:r w:rsidR="005C701F" w:rsidRPr="00537F89">
        <w:rPr>
          <w:rFonts w:ascii="Times New Roman" w:hAnsi="Times New Roman"/>
          <w:sz w:val="24"/>
          <w:szCs w:val="24"/>
        </w:rPr>
        <w:t>.</w:t>
      </w:r>
      <w:r w:rsidR="00881404" w:rsidRPr="00537F89">
        <w:rPr>
          <w:rFonts w:ascii="Times New Roman" w:hAnsi="Times New Roman"/>
          <w:sz w:val="24"/>
          <w:szCs w:val="24"/>
        </w:rPr>
        <w:t xml:space="preserve"> </w:t>
      </w:r>
    </w:p>
    <w:p w14:paraId="722DC668" w14:textId="6C3607A8" w:rsidR="00092A23" w:rsidRPr="00537F89" w:rsidRDefault="007E4B7B"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b/>
          <w:sz w:val="24"/>
          <w:szCs w:val="24"/>
          <w:lang w:eastAsia="en-CA"/>
        </w:rPr>
        <w:t>Data collection</w:t>
      </w:r>
      <w:r w:rsidR="001B0B8C" w:rsidRPr="00537F89">
        <w:rPr>
          <w:rFonts w:ascii="Times New Roman" w:eastAsia="Arial Unicode MS" w:hAnsi="Times New Roman"/>
          <w:b/>
          <w:sz w:val="24"/>
          <w:szCs w:val="24"/>
          <w:lang w:eastAsia="en-CA"/>
        </w:rPr>
        <w:t xml:space="preserve">. </w:t>
      </w:r>
      <w:r w:rsidR="00855FE3" w:rsidRPr="00925D60">
        <w:rPr>
          <w:rFonts w:ascii="Times New Roman" w:eastAsia="Arial Unicode MS" w:hAnsi="Times New Roman"/>
          <w:sz w:val="24"/>
          <w:szCs w:val="24"/>
          <w:lang w:eastAsia="en-CA"/>
        </w:rPr>
        <w:t xml:space="preserve">As part of the pilot </w:t>
      </w:r>
      <w:r w:rsidR="00D750AD" w:rsidRPr="00925D60">
        <w:rPr>
          <w:rFonts w:ascii="Times New Roman" w:eastAsia="Arial Unicode MS" w:hAnsi="Times New Roman"/>
          <w:sz w:val="24"/>
          <w:szCs w:val="24"/>
          <w:lang w:eastAsia="en-CA"/>
        </w:rPr>
        <w:t>for</w:t>
      </w:r>
      <w:r w:rsidR="005367CE" w:rsidRPr="00925D60">
        <w:rPr>
          <w:rFonts w:ascii="Times New Roman" w:eastAsia="Arial Unicode MS" w:hAnsi="Times New Roman"/>
          <w:sz w:val="24"/>
          <w:szCs w:val="24"/>
          <w:lang w:eastAsia="en-CA"/>
        </w:rPr>
        <w:t xml:space="preserve"> a larger, </w:t>
      </w:r>
      <w:r w:rsidR="002A2E15" w:rsidRPr="00925D60">
        <w:rPr>
          <w:rFonts w:ascii="Times New Roman" w:eastAsia="Arial Unicode MS" w:hAnsi="Times New Roman"/>
          <w:sz w:val="24"/>
          <w:szCs w:val="24"/>
          <w:lang w:eastAsia="en-CA"/>
        </w:rPr>
        <w:t>unrelated</w:t>
      </w:r>
      <w:r w:rsidR="005367CE" w:rsidRPr="00925D60">
        <w:rPr>
          <w:rFonts w:ascii="Times New Roman" w:eastAsia="Arial Unicode MS" w:hAnsi="Times New Roman"/>
          <w:sz w:val="24"/>
          <w:szCs w:val="24"/>
          <w:lang w:eastAsia="en-CA"/>
        </w:rPr>
        <w:t xml:space="preserve"> </w:t>
      </w:r>
      <w:r w:rsidR="00855FE3" w:rsidRPr="00925D60">
        <w:rPr>
          <w:rFonts w:ascii="Times New Roman" w:eastAsia="Arial Unicode MS" w:hAnsi="Times New Roman"/>
          <w:sz w:val="24"/>
          <w:szCs w:val="24"/>
          <w:lang w:eastAsia="en-CA"/>
        </w:rPr>
        <w:t>study</w:t>
      </w:r>
      <w:r w:rsidR="005367CE" w:rsidRPr="00925D60">
        <w:rPr>
          <w:rFonts w:ascii="Times New Roman" w:eastAsia="Arial Unicode MS" w:hAnsi="Times New Roman"/>
          <w:sz w:val="24"/>
          <w:szCs w:val="24"/>
          <w:lang w:eastAsia="en-CA"/>
        </w:rPr>
        <w:t xml:space="preserve"> </w:t>
      </w:r>
      <w:r w:rsidR="002A2E15" w:rsidRPr="00925D60">
        <w:rPr>
          <w:rFonts w:ascii="Times New Roman" w:eastAsia="Arial Unicode MS" w:hAnsi="Times New Roman"/>
          <w:sz w:val="24"/>
          <w:szCs w:val="24"/>
          <w:lang w:eastAsia="en-CA"/>
        </w:rPr>
        <w:t xml:space="preserve">about structural priming </w:t>
      </w:r>
      <w:r w:rsidR="005367CE" w:rsidRPr="00925D60">
        <w:rPr>
          <w:rFonts w:ascii="Times New Roman" w:eastAsia="Arial Unicode MS" w:hAnsi="Times New Roman"/>
          <w:sz w:val="24"/>
          <w:szCs w:val="24"/>
          <w:lang w:eastAsia="en-CA"/>
        </w:rPr>
        <w:fldChar w:fldCharType="begin"/>
      </w:r>
      <w:r w:rsidR="002C0EDB" w:rsidRPr="00925D60">
        <w:rPr>
          <w:rFonts w:ascii="Times New Roman" w:eastAsia="Arial Unicode MS" w:hAnsi="Times New Roman"/>
          <w:sz w:val="24"/>
          <w:szCs w:val="24"/>
          <w:lang w:eastAsia="en-CA"/>
        </w:rPr>
        <w:instrText xml:space="preserve"> ADDIN EN.CITE &lt;EndNote&gt;&lt;Cite&gt;&lt;Author&gt;McDonough&lt;/Author&gt;&lt;Year&gt;in press&lt;/Year&gt;&lt;RecNum&gt;80&lt;/RecNum&gt;&lt;DisplayText&gt;(McDonough et al., in press; Trofimovich et al., 2013)&lt;/DisplayText&gt;&lt;record&gt;&lt;rec-number&gt;80&lt;/rec-number&gt;&lt;foreign-keys&gt;&lt;key app="EN" db-id="x02taez5f0wzv3eszr65z0z80pd5xf9eatfe"&gt;80&lt;/key&gt;&lt;/foreign-keys&gt;&lt;ref-type name="Journal Article"&gt;17&lt;/ref-type&gt;&lt;contributors&gt;&lt;authors&gt;&lt;author&gt;McDonough, Kim&lt;/author&gt;&lt;author&gt;Neumann, Heike&lt;/author&gt;&lt;author&gt;Trofimovich, Pavel&lt;/author&gt;&lt;/authors&gt;&lt;/contributors&gt;&lt;titles&gt;&lt;title&gt;Eliciting production of L2 target structures through collaborative priming activities&lt;/title&gt;&lt;secondary-title&gt;Canadian Modern Language Review&lt;/secondary-title&gt;&lt;/titles&gt;&lt;periodical&gt;&lt;full-title&gt;Canadian Modern Language Review&lt;/full-title&gt;&lt;/periodical&gt;&lt;dates&gt;&lt;year&gt;in press&lt;/year&gt;&lt;/dates&gt;&lt;urls&gt;&lt;/urls&gt;&lt;/record&gt;&lt;/Cite&gt;&lt;Cite&gt;&lt;Author&gt;Trofimovich&lt;/Author&gt;&lt;Year&gt;2013&lt;/Year&gt;&lt;RecNum&gt;77&lt;/RecNum&gt;&lt;record&gt;&lt;rec-number&gt;77&lt;/rec-number&gt;&lt;foreign-keys&gt;&lt;key app="EN" db-id="x02taez5f0wzv3eszr65z0z80pd5xf9eatfe"&gt;77&lt;/key&gt;&lt;/foreign-keys&gt;&lt;ref-type name="Journal Article"&gt;17&lt;/ref-type&gt;&lt;contributors&gt;&lt;authors&gt;&lt;author&gt;Trofimovich, Pavel&lt;/author&gt;&lt;author&gt;McDonough, Kim&lt;/author&gt;&lt;author&gt;Neumann, Heike&lt;/author&gt;&lt;/authors&gt;&lt;/contributors&gt;&lt;titles&gt;&lt;title&gt;Using collaborative tasks to elicit auditory and structural priming&lt;/title&gt;&lt;secondary-title&gt;TESOL Quarterly&lt;/secondary-title&gt;&lt;/titles&gt;&lt;periodical&gt;&lt;full-title&gt;TESOL Quarterly&lt;/full-title&gt;&lt;/periodical&gt;&lt;pages&gt;177-186&lt;/pages&gt;&lt;volume&gt;47&lt;/volume&gt;&lt;number&gt;1&lt;/number&gt;&lt;dates&gt;&lt;year&gt;2013&lt;/year&gt;&lt;/dates&gt;&lt;isbn&gt;1545-7249&lt;/isbn&gt;&lt;urls&gt;&lt;related-urls&gt;&lt;url&gt;http://dx.doi.org/10.1002/tesq.78&lt;/url&gt;&lt;/related-urls&gt;&lt;/urls&gt;&lt;electronic-resource-num&gt;10.1002/tesq.78&lt;/electronic-resource-num&gt;&lt;/record&gt;&lt;/Cite&gt;&lt;/EndNote&gt;</w:instrText>
      </w:r>
      <w:r w:rsidR="005367CE" w:rsidRPr="00925D60">
        <w:rPr>
          <w:rFonts w:ascii="Times New Roman" w:eastAsia="Arial Unicode MS" w:hAnsi="Times New Roman"/>
          <w:sz w:val="24"/>
          <w:szCs w:val="24"/>
          <w:lang w:eastAsia="en-CA"/>
        </w:rPr>
        <w:fldChar w:fldCharType="separate"/>
      </w:r>
      <w:r w:rsidR="002C0EDB" w:rsidRPr="00925D60">
        <w:rPr>
          <w:rFonts w:ascii="Times New Roman" w:eastAsia="Arial Unicode MS" w:hAnsi="Times New Roman"/>
          <w:noProof/>
          <w:sz w:val="24"/>
          <w:szCs w:val="24"/>
          <w:lang w:eastAsia="en-CA"/>
        </w:rPr>
        <w:t>(</w:t>
      </w:r>
      <w:hyperlink w:anchor="_ENREF_28" w:tooltip="McDonough, in press #80" w:history="1">
        <w:r w:rsidR="0094092F" w:rsidRPr="00925D60">
          <w:rPr>
            <w:rFonts w:ascii="Times New Roman" w:eastAsia="Arial Unicode MS" w:hAnsi="Times New Roman"/>
            <w:noProof/>
            <w:sz w:val="24"/>
            <w:szCs w:val="24"/>
            <w:lang w:eastAsia="en-CA"/>
          </w:rPr>
          <w:t>McDonough et al., in press</w:t>
        </w:r>
      </w:hyperlink>
      <w:r w:rsidR="002C0EDB" w:rsidRPr="00925D60">
        <w:rPr>
          <w:rFonts w:ascii="Times New Roman" w:eastAsia="Arial Unicode MS" w:hAnsi="Times New Roman"/>
          <w:noProof/>
          <w:sz w:val="24"/>
          <w:szCs w:val="24"/>
          <w:lang w:eastAsia="en-CA"/>
        </w:rPr>
        <w:t xml:space="preserve">; </w:t>
      </w:r>
      <w:hyperlink w:anchor="_ENREF_49" w:tooltip="Trofimovich, 2013 #77" w:history="1">
        <w:r w:rsidR="0094092F" w:rsidRPr="00925D60">
          <w:rPr>
            <w:rFonts w:ascii="Times New Roman" w:eastAsia="Arial Unicode MS" w:hAnsi="Times New Roman"/>
            <w:noProof/>
            <w:sz w:val="24"/>
            <w:szCs w:val="24"/>
            <w:lang w:eastAsia="en-CA"/>
          </w:rPr>
          <w:t>Trofimovich et al., 2013</w:t>
        </w:r>
      </w:hyperlink>
      <w:r w:rsidR="002C0EDB" w:rsidRPr="00925D60">
        <w:rPr>
          <w:rFonts w:ascii="Times New Roman" w:eastAsia="Arial Unicode MS" w:hAnsi="Times New Roman"/>
          <w:noProof/>
          <w:sz w:val="24"/>
          <w:szCs w:val="24"/>
          <w:lang w:eastAsia="en-CA"/>
        </w:rPr>
        <w:t>)</w:t>
      </w:r>
      <w:r w:rsidR="005367CE" w:rsidRPr="00925D60">
        <w:rPr>
          <w:rFonts w:ascii="Times New Roman" w:eastAsia="Arial Unicode MS" w:hAnsi="Times New Roman"/>
          <w:sz w:val="24"/>
          <w:szCs w:val="24"/>
          <w:lang w:eastAsia="en-CA"/>
        </w:rPr>
        <w:fldChar w:fldCharType="end"/>
      </w:r>
      <w:r w:rsidR="00855FE3" w:rsidRPr="00925D60">
        <w:rPr>
          <w:rFonts w:ascii="Times New Roman" w:eastAsia="Arial Unicode MS" w:hAnsi="Times New Roman"/>
          <w:sz w:val="24"/>
          <w:szCs w:val="24"/>
          <w:lang w:eastAsia="en-CA"/>
        </w:rPr>
        <w:t xml:space="preserve">, the </w:t>
      </w:r>
      <w:r w:rsidR="00D750AD" w:rsidRPr="00925D60">
        <w:rPr>
          <w:rFonts w:ascii="Times New Roman" w:eastAsia="Arial Unicode MS" w:hAnsi="Times New Roman"/>
          <w:sz w:val="24"/>
          <w:szCs w:val="24"/>
          <w:lang w:eastAsia="en-CA"/>
        </w:rPr>
        <w:t xml:space="preserve">first </w:t>
      </w:r>
      <w:r w:rsidR="005D0334" w:rsidRPr="00925D60">
        <w:rPr>
          <w:rFonts w:ascii="Times New Roman" w:eastAsia="Arial Unicode MS" w:hAnsi="Times New Roman"/>
          <w:sz w:val="24"/>
          <w:szCs w:val="24"/>
          <w:lang w:eastAsia="en-CA"/>
        </w:rPr>
        <w:t>researcher’s</w:t>
      </w:r>
      <w:r w:rsidR="00855FE3" w:rsidRPr="00925D60">
        <w:rPr>
          <w:rFonts w:ascii="Times New Roman" w:eastAsia="Arial Unicode MS" w:hAnsi="Times New Roman"/>
          <w:sz w:val="24"/>
          <w:szCs w:val="24"/>
          <w:lang w:eastAsia="en-CA"/>
        </w:rPr>
        <w:t xml:space="preserve"> </w:t>
      </w:r>
      <w:r w:rsidR="005D0334" w:rsidRPr="00925D60">
        <w:rPr>
          <w:rFonts w:ascii="Times New Roman" w:eastAsia="Arial Unicode MS" w:hAnsi="Times New Roman"/>
          <w:sz w:val="24"/>
          <w:szCs w:val="24"/>
          <w:lang w:eastAsia="en-CA"/>
        </w:rPr>
        <w:t>EAP writing</w:t>
      </w:r>
      <w:r w:rsidR="00855FE3" w:rsidRPr="00925D60">
        <w:rPr>
          <w:rFonts w:ascii="Times New Roman" w:eastAsia="Arial Unicode MS" w:hAnsi="Times New Roman"/>
          <w:sz w:val="24"/>
          <w:szCs w:val="24"/>
          <w:lang w:eastAsia="en-CA"/>
        </w:rPr>
        <w:t xml:space="preserve"> class was video- and audio-recorded</w:t>
      </w:r>
      <w:r w:rsidR="005D0334" w:rsidRPr="00925D60">
        <w:rPr>
          <w:rFonts w:ascii="Times New Roman" w:eastAsia="Arial Unicode MS" w:hAnsi="Times New Roman"/>
          <w:sz w:val="24"/>
          <w:szCs w:val="24"/>
          <w:lang w:eastAsia="en-CA"/>
        </w:rPr>
        <w:t xml:space="preserve"> over a 13-week semester</w:t>
      </w:r>
      <w:r w:rsidR="00855FE3" w:rsidRPr="00925D60">
        <w:rPr>
          <w:rFonts w:ascii="Times New Roman" w:eastAsia="Arial Unicode MS" w:hAnsi="Times New Roman"/>
          <w:sz w:val="24"/>
          <w:szCs w:val="24"/>
          <w:lang w:eastAsia="en-CA"/>
        </w:rPr>
        <w:t>.</w:t>
      </w:r>
      <w:r w:rsidR="005D0334" w:rsidRPr="00925D60">
        <w:rPr>
          <w:rFonts w:ascii="Times New Roman" w:eastAsia="Arial Unicode MS" w:hAnsi="Times New Roman"/>
          <w:sz w:val="24"/>
          <w:szCs w:val="24"/>
          <w:lang w:eastAsia="en-CA"/>
        </w:rPr>
        <w:t xml:space="preserve"> The </w:t>
      </w:r>
      <w:r w:rsidRPr="00925D60">
        <w:rPr>
          <w:rFonts w:ascii="Times New Roman" w:eastAsia="Arial Unicode MS" w:hAnsi="Times New Roman"/>
          <w:sz w:val="24"/>
          <w:szCs w:val="24"/>
          <w:lang w:eastAsia="en-CA"/>
        </w:rPr>
        <w:t>purpose</w:t>
      </w:r>
      <w:r w:rsidR="005D0334" w:rsidRPr="00925D60">
        <w:rPr>
          <w:rFonts w:ascii="Times New Roman" w:eastAsia="Arial Unicode MS" w:hAnsi="Times New Roman"/>
          <w:sz w:val="24"/>
          <w:szCs w:val="24"/>
          <w:lang w:eastAsia="en-CA"/>
        </w:rPr>
        <w:t xml:space="preserve"> of the pilot study was to identify the types of collaborative activities</w:t>
      </w:r>
      <w:r w:rsidR="007D26B7" w:rsidRPr="00925D60">
        <w:rPr>
          <w:rFonts w:ascii="Times New Roman" w:eastAsia="Arial Unicode MS" w:hAnsi="Times New Roman"/>
          <w:sz w:val="24"/>
          <w:szCs w:val="24"/>
          <w:lang w:eastAsia="en-CA"/>
        </w:rPr>
        <w:t xml:space="preserve"> </w:t>
      </w:r>
      <w:r w:rsidR="005D0334" w:rsidRPr="00925D60">
        <w:rPr>
          <w:rFonts w:ascii="Times New Roman" w:eastAsia="Arial Unicode MS" w:hAnsi="Times New Roman"/>
          <w:sz w:val="24"/>
          <w:szCs w:val="24"/>
          <w:lang w:eastAsia="en-CA"/>
        </w:rPr>
        <w:t xml:space="preserve">that were </w:t>
      </w:r>
      <w:r w:rsidR="007D26B7" w:rsidRPr="00925D60">
        <w:rPr>
          <w:rFonts w:ascii="Times New Roman" w:eastAsia="Arial Unicode MS" w:hAnsi="Times New Roman"/>
          <w:sz w:val="24"/>
          <w:szCs w:val="24"/>
          <w:lang w:eastAsia="en-CA"/>
        </w:rPr>
        <w:t xml:space="preserve">regularly used in </w:t>
      </w:r>
      <w:r w:rsidR="005D0334" w:rsidRPr="00925D60">
        <w:rPr>
          <w:rFonts w:ascii="Times New Roman" w:eastAsia="Arial Unicode MS" w:hAnsi="Times New Roman"/>
          <w:sz w:val="24"/>
          <w:szCs w:val="24"/>
          <w:lang w:eastAsia="en-CA"/>
        </w:rPr>
        <w:t xml:space="preserve">the EAP </w:t>
      </w:r>
      <w:r w:rsidR="00173C15" w:rsidRPr="00925D60">
        <w:rPr>
          <w:rFonts w:ascii="Times New Roman" w:eastAsia="Arial Unicode MS" w:hAnsi="Times New Roman"/>
          <w:sz w:val="24"/>
          <w:szCs w:val="24"/>
          <w:lang w:eastAsia="en-CA"/>
        </w:rPr>
        <w:t>class</w:t>
      </w:r>
      <w:r w:rsidR="005D0334" w:rsidRPr="00925D60">
        <w:rPr>
          <w:rFonts w:ascii="Times New Roman" w:eastAsia="Arial Unicode MS" w:hAnsi="Times New Roman"/>
          <w:sz w:val="24"/>
          <w:szCs w:val="24"/>
          <w:lang w:eastAsia="en-CA"/>
        </w:rPr>
        <w:t xml:space="preserve"> in order to guide the design of </w:t>
      </w:r>
      <w:r w:rsidR="00B32CBA" w:rsidRPr="00925D60">
        <w:rPr>
          <w:rFonts w:ascii="Times New Roman" w:eastAsia="Arial Unicode MS" w:hAnsi="Times New Roman"/>
          <w:sz w:val="24"/>
          <w:szCs w:val="24"/>
          <w:lang w:eastAsia="en-CA"/>
        </w:rPr>
        <w:t xml:space="preserve">materials </w:t>
      </w:r>
      <w:r w:rsidRPr="00925D60">
        <w:rPr>
          <w:rFonts w:ascii="Times New Roman" w:eastAsia="Arial Unicode MS" w:hAnsi="Times New Roman"/>
          <w:sz w:val="24"/>
          <w:szCs w:val="24"/>
          <w:lang w:eastAsia="en-CA"/>
        </w:rPr>
        <w:t>for use</w:t>
      </w:r>
      <w:r w:rsidR="005D0334" w:rsidRPr="00925D60">
        <w:rPr>
          <w:rFonts w:ascii="Times New Roman" w:eastAsia="Arial Unicode MS" w:hAnsi="Times New Roman"/>
          <w:sz w:val="24"/>
          <w:szCs w:val="24"/>
          <w:lang w:eastAsia="en-CA"/>
        </w:rPr>
        <w:t xml:space="preserve"> in subsequent </w:t>
      </w:r>
      <w:r w:rsidR="007E46CA" w:rsidRPr="00925D60">
        <w:rPr>
          <w:rFonts w:ascii="Times New Roman" w:eastAsia="Arial Unicode MS" w:hAnsi="Times New Roman"/>
          <w:sz w:val="24"/>
          <w:szCs w:val="24"/>
          <w:lang w:eastAsia="en-CA"/>
        </w:rPr>
        <w:t xml:space="preserve">series of </w:t>
      </w:r>
      <w:r w:rsidR="00A138E0" w:rsidRPr="00925D60">
        <w:rPr>
          <w:rFonts w:ascii="Times New Roman" w:eastAsia="Arial Unicode MS" w:hAnsi="Times New Roman"/>
          <w:sz w:val="24"/>
          <w:szCs w:val="24"/>
          <w:lang w:eastAsia="en-CA"/>
        </w:rPr>
        <w:t xml:space="preserve">empirical </w:t>
      </w:r>
      <w:r w:rsidR="00B32CBA" w:rsidRPr="00925D60">
        <w:rPr>
          <w:rFonts w:ascii="Times New Roman" w:eastAsia="Arial Unicode MS" w:hAnsi="Times New Roman"/>
          <w:sz w:val="24"/>
          <w:szCs w:val="24"/>
          <w:lang w:eastAsia="en-CA"/>
        </w:rPr>
        <w:t>s</w:t>
      </w:r>
      <w:r w:rsidR="005D0334" w:rsidRPr="00925D60">
        <w:rPr>
          <w:rFonts w:ascii="Times New Roman" w:eastAsia="Arial Unicode MS" w:hAnsi="Times New Roman"/>
          <w:sz w:val="24"/>
          <w:szCs w:val="24"/>
          <w:lang w:eastAsia="en-CA"/>
        </w:rPr>
        <w:t>tudies</w:t>
      </w:r>
      <w:r w:rsidR="002A2E15" w:rsidRPr="00925D60">
        <w:rPr>
          <w:rFonts w:ascii="Times New Roman" w:eastAsia="Arial Unicode MS" w:hAnsi="Times New Roman"/>
          <w:sz w:val="24"/>
          <w:szCs w:val="24"/>
          <w:lang w:eastAsia="en-CA"/>
        </w:rPr>
        <w:t xml:space="preserve"> about structural priming</w:t>
      </w:r>
      <w:r w:rsidR="005D0334" w:rsidRPr="00925D60">
        <w:rPr>
          <w:rFonts w:ascii="Times New Roman" w:eastAsia="Arial Unicode MS" w:hAnsi="Times New Roman"/>
          <w:sz w:val="24"/>
          <w:szCs w:val="24"/>
          <w:lang w:eastAsia="en-CA"/>
        </w:rPr>
        <w:t>.</w:t>
      </w:r>
      <w:r w:rsidR="005D0334" w:rsidRPr="00537F89">
        <w:rPr>
          <w:rFonts w:ascii="Times New Roman" w:eastAsia="Arial Unicode MS" w:hAnsi="Times New Roman"/>
          <w:sz w:val="24"/>
          <w:szCs w:val="24"/>
          <w:lang w:eastAsia="en-CA"/>
        </w:rPr>
        <w:t xml:space="preserve"> </w:t>
      </w:r>
      <w:r w:rsidR="000A338B" w:rsidRPr="00537F89">
        <w:rPr>
          <w:rFonts w:ascii="Times New Roman" w:eastAsia="Arial Unicode MS" w:hAnsi="Times New Roman"/>
          <w:sz w:val="24"/>
          <w:szCs w:val="24"/>
          <w:lang w:eastAsia="en-CA"/>
        </w:rPr>
        <w:t>A research assistant attended each class to video-recor</w:t>
      </w:r>
      <w:r w:rsidR="007E46CA" w:rsidRPr="00537F89">
        <w:rPr>
          <w:rFonts w:ascii="Times New Roman" w:eastAsia="Arial Unicode MS" w:hAnsi="Times New Roman"/>
          <w:sz w:val="24"/>
          <w:szCs w:val="24"/>
          <w:lang w:eastAsia="en-CA"/>
        </w:rPr>
        <w:t>d the instructor and to place 8 to</w:t>
      </w:r>
      <w:r w:rsidR="000A338B" w:rsidRPr="00537F89">
        <w:rPr>
          <w:rFonts w:ascii="Times New Roman" w:eastAsia="Arial Unicode MS" w:hAnsi="Times New Roman"/>
          <w:sz w:val="24"/>
          <w:szCs w:val="24"/>
          <w:lang w:eastAsia="en-CA"/>
        </w:rPr>
        <w:t xml:space="preserve">10 digital audio-recorders throughout the classroom to </w:t>
      </w:r>
      <w:r w:rsidR="007E46CA" w:rsidRPr="00537F89">
        <w:rPr>
          <w:rFonts w:ascii="Times New Roman" w:eastAsia="Arial Unicode MS" w:hAnsi="Times New Roman"/>
          <w:sz w:val="24"/>
          <w:szCs w:val="24"/>
          <w:lang w:eastAsia="en-CA"/>
        </w:rPr>
        <w:t>capture</w:t>
      </w:r>
      <w:r w:rsidR="000A338B" w:rsidRPr="00537F89">
        <w:rPr>
          <w:rFonts w:ascii="Times New Roman" w:eastAsia="Arial Unicode MS" w:hAnsi="Times New Roman"/>
          <w:sz w:val="24"/>
          <w:szCs w:val="24"/>
          <w:lang w:eastAsia="en-CA"/>
        </w:rPr>
        <w:t xml:space="preserve"> student interaction </w:t>
      </w:r>
      <w:r w:rsidR="00275276" w:rsidRPr="00537F89">
        <w:rPr>
          <w:rFonts w:ascii="Times New Roman" w:eastAsia="Arial Unicode MS" w:hAnsi="Times New Roman"/>
          <w:sz w:val="24"/>
          <w:szCs w:val="24"/>
          <w:lang w:eastAsia="en-CA"/>
        </w:rPr>
        <w:t xml:space="preserve">for the entire class period. The audio-recorders were spaced throughout the classroom in order to capture the various types of interactions (whole-class, pair work, and small group activities) that occurred in a typical class. </w:t>
      </w:r>
      <w:r w:rsidR="00563CBF" w:rsidRPr="00537F89">
        <w:rPr>
          <w:rFonts w:ascii="Times New Roman" w:eastAsia="Arial Unicode MS" w:hAnsi="Times New Roman"/>
          <w:sz w:val="24"/>
          <w:szCs w:val="24"/>
          <w:lang w:eastAsia="en-CA"/>
        </w:rPr>
        <w:t xml:space="preserve">If students moved their seats to carry out collaborative tasks, the </w:t>
      </w:r>
      <w:r w:rsidR="00173C15" w:rsidRPr="00537F89">
        <w:rPr>
          <w:rFonts w:ascii="Times New Roman" w:eastAsia="Arial Unicode MS" w:hAnsi="Times New Roman"/>
          <w:sz w:val="24"/>
          <w:szCs w:val="24"/>
          <w:lang w:eastAsia="en-CA"/>
        </w:rPr>
        <w:t>research assistant</w:t>
      </w:r>
      <w:r w:rsidR="00563CBF" w:rsidRPr="00537F89">
        <w:rPr>
          <w:rFonts w:ascii="Times New Roman" w:eastAsia="Arial Unicode MS" w:hAnsi="Times New Roman"/>
          <w:sz w:val="24"/>
          <w:szCs w:val="24"/>
          <w:lang w:eastAsia="en-CA"/>
        </w:rPr>
        <w:t xml:space="preserve"> </w:t>
      </w:r>
      <w:r w:rsidR="00173C15" w:rsidRPr="00537F89">
        <w:rPr>
          <w:rFonts w:ascii="Times New Roman" w:eastAsia="Arial Unicode MS" w:hAnsi="Times New Roman"/>
          <w:sz w:val="24"/>
          <w:szCs w:val="24"/>
          <w:lang w:eastAsia="en-CA"/>
        </w:rPr>
        <w:t xml:space="preserve">who was video-recording the class </w:t>
      </w:r>
      <w:r w:rsidR="00563CBF" w:rsidRPr="00537F89">
        <w:rPr>
          <w:rFonts w:ascii="Times New Roman" w:eastAsia="Arial Unicode MS" w:hAnsi="Times New Roman"/>
          <w:sz w:val="24"/>
          <w:szCs w:val="24"/>
          <w:lang w:eastAsia="en-CA"/>
        </w:rPr>
        <w:t xml:space="preserve">checked to make sure that at least one audio-recorder was close enough to capture the voices of students in each pair or group. </w:t>
      </w:r>
      <w:r w:rsidR="00560D35" w:rsidRPr="00537F89">
        <w:rPr>
          <w:rFonts w:ascii="Times New Roman" w:eastAsia="Arial Unicode MS" w:hAnsi="Times New Roman"/>
          <w:sz w:val="24"/>
          <w:szCs w:val="24"/>
          <w:lang w:eastAsia="en-CA"/>
        </w:rPr>
        <w:t>Following her normal classroom routine, the instructor allowed the students to self-select groups</w:t>
      </w:r>
      <w:r w:rsidR="00FE04EA" w:rsidRPr="00537F89">
        <w:rPr>
          <w:rFonts w:ascii="Times New Roman" w:eastAsia="Arial Unicode MS" w:hAnsi="Times New Roman"/>
          <w:sz w:val="24"/>
          <w:szCs w:val="24"/>
          <w:lang w:eastAsia="en-CA"/>
        </w:rPr>
        <w:t xml:space="preserve">, which ranged in size </w:t>
      </w:r>
      <w:r w:rsidR="00FE04EA" w:rsidRPr="00537F89">
        <w:rPr>
          <w:rFonts w:ascii="Times New Roman" w:eastAsia="Arial Unicode MS" w:hAnsi="Times New Roman"/>
          <w:sz w:val="24"/>
          <w:szCs w:val="24"/>
          <w:lang w:eastAsia="en-CA"/>
        </w:rPr>
        <w:lastRenderedPageBreak/>
        <w:t>from two to four students</w:t>
      </w:r>
      <w:r w:rsidR="00560D35" w:rsidRPr="00537F89">
        <w:rPr>
          <w:rFonts w:ascii="Times New Roman" w:eastAsia="Arial Unicode MS" w:hAnsi="Times New Roman"/>
          <w:sz w:val="24"/>
          <w:szCs w:val="24"/>
          <w:lang w:eastAsia="en-CA"/>
        </w:rPr>
        <w:t xml:space="preserve">. </w:t>
      </w:r>
      <w:r w:rsidR="007E46CA" w:rsidRPr="00537F89">
        <w:rPr>
          <w:rFonts w:ascii="Times New Roman" w:eastAsia="Arial Unicode MS" w:hAnsi="Times New Roman"/>
          <w:sz w:val="24"/>
          <w:szCs w:val="24"/>
          <w:lang w:eastAsia="en-CA"/>
        </w:rPr>
        <w:t>Because it was beyond the scope of the pilot</w:t>
      </w:r>
      <w:r w:rsidR="005239CD">
        <w:rPr>
          <w:rFonts w:ascii="Times New Roman" w:eastAsia="Arial Unicode MS" w:hAnsi="Times New Roman"/>
          <w:sz w:val="24"/>
          <w:szCs w:val="24"/>
          <w:lang w:eastAsia="en-CA"/>
        </w:rPr>
        <w:t xml:space="preserve"> </w:t>
      </w:r>
      <w:r w:rsidR="006448EC">
        <w:rPr>
          <w:rFonts w:ascii="Times New Roman" w:eastAsia="Arial Unicode MS" w:hAnsi="Times New Roman"/>
          <w:sz w:val="24"/>
          <w:szCs w:val="24"/>
          <w:lang w:eastAsia="en-CA"/>
        </w:rPr>
        <w:t xml:space="preserve">for </w:t>
      </w:r>
      <w:r w:rsidR="005239CD">
        <w:rPr>
          <w:rFonts w:ascii="Times New Roman" w:eastAsia="Arial Unicode MS" w:hAnsi="Times New Roman"/>
          <w:sz w:val="24"/>
          <w:szCs w:val="24"/>
          <w:lang w:eastAsia="en-CA"/>
        </w:rPr>
        <w:t xml:space="preserve">the unrelated </w:t>
      </w:r>
      <w:r w:rsidR="007E46CA" w:rsidRPr="00537F89">
        <w:rPr>
          <w:rFonts w:ascii="Times New Roman" w:eastAsia="Arial Unicode MS" w:hAnsi="Times New Roman"/>
          <w:sz w:val="24"/>
          <w:szCs w:val="24"/>
          <w:lang w:eastAsia="en-CA"/>
        </w:rPr>
        <w:t xml:space="preserve">study, the researchers did not collect detailed, personal information from each student or </w:t>
      </w:r>
      <w:r w:rsidR="00275276" w:rsidRPr="00537F89">
        <w:rPr>
          <w:rFonts w:ascii="Times New Roman" w:eastAsia="Arial Unicode MS" w:hAnsi="Times New Roman"/>
          <w:sz w:val="24"/>
          <w:szCs w:val="24"/>
          <w:lang w:eastAsia="en-CA"/>
        </w:rPr>
        <w:t xml:space="preserve">solicit their writing assignments for inclusion in the analysis. </w:t>
      </w:r>
      <w:r w:rsidR="00D750AD" w:rsidRPr="00537F89">
        <w:rPr>
          <w:rFonts w:ascii="Times New Roman" w:eastAsia="Arial Unicode MS" w:hAnsi="Times New Roman"/>
          <w:sz w:val="24"/>
          <w:szCs w:val="24"/>
          <w:lang w:eastAsia="en-CA"/>
        </w:rPr>
        <w:t>All of these</w:t>
      </w:r>
      <w:r w:rsidR="00B21F04" w:rsidRPr="00537F89">
        <w:rPr>
          <w:rFonts w:ascii="Times New Roman" w:eastAsia="Arial Unicode MS" w:hAnsi="Times New Roman"/>
          <w:sz w:val="24"/>
          <w:szCs w:val="24"/>
          <w:lang w:eastAsia="en-CA"/>
        </w:rPr>
        <w:t xml:space="preserve"> </w:t>
      </w:r>
      <w:r w:rsidR="00D342A7" w:rsidRPr="00537F89">
        <w:rPr>
          <w:rFonts w:ascii="Times New Roman" w:eastAsia="Arial Unicode MS" w:hAnsi="Times New Roman"/>
          <w:sz w:val="24"/>
          <w:szCs w:val="24"/>
          <w:lang w:eastAsia="en-CA"/>
        </w:rPr>
        <w:t xml:space="preserve">writing assignments were graded </w:t>
      </w:r>
      <w:r w:rsidR="00B21F04" w:rsidRPr="00537F89">
        <w:rPr>
          <w:rFonts w:ascii="Times New Roman" w:eastAsia="Arial Unicode MS" w:hAnsi="Times New Roman"/>
          <w:sz w:val="24"/>
          <w:szCs w:val="24"/>
          <w:lang w:eastAsia="en-CA"/>
        </w:rPr>
        <w:t xml:space="preserve">by the </w:t>
      </w:r>
      <w:r w:rsidR="00173C15" w:rsidRPr="00537F89">
        <w:rPr>
          <w:rFonts w:ascii="Times New Roman" w:eastAsia="Arial Unicode MS" w:hAnsi="Times New Roman"/>
          <w:sz w:val="24"/>
          <w:szCs w:val="24"/>
          <w:lang w:eastAsia="en-CA"/>
        </w:rPr>
        <w:t>instructor</w:t>
      </w:r>
      <w:r w:rsidR="00B21F04" w:rsidRPr="00537F89">
        <w:rPr>
          <w:rFonts w:ascii="Times New Roman" w:eastAsia="Arial Unicode MS" w:hAnsi="Times New Roman"/>
          <w:sz w:val="24"/>
          <w:szCs w:val="24"/>
          <w:lang w:eastAsia="en-CA"/>
        </w:rPr>
        <w:t xml:space="preserve"> </w:t>
      </w:r>
      <w:r w:rsidR="00AE5AD5" w:rsidRPr="00537F89">
        <w:rPr>
          <w:rFonts w:ascii="Times New Roman" w:eastAsia="Arial Unicode MS" w:hAnsi="Times New Roman"/>
          <w:sz w:val="24"/>
          <w:szCs w:val="24"/>
          <w:lang w:eastAsia="en-CA"/>
        </w:rPr>
        <w:t xml:space="preserve">using an analytical rating scale similar to the one used in </w:t>
      </w:r>
      <w:r w:rsidR="009E423A" w:rsidRPr="00DE0DF4">
        <w:rPr>
          <w:rFonts w:ascii="Times New Roman" w:eastAsia="Arial Unicode MS" w:hAnsi="Times New Roman"/>
          <w:sz w:val="24"/>
          <w:szCs w:val="24"/>
          <w:lang w:eastAsia="en-CA"/>
        </w:rPr>
        <w:t>Study</w:t>
      </w:r>
      <w:r w:rsidR="00AE5AD5" w:rsidRPr="00537F89">
        <w:rPr>
          <w:rFonts w:ascii="Times New Roman" w:eastAsia="Arial Unicode MS" w:hAnsi="Times New Roman"/>
          <w:sz w:val="24"/>
          <w:szCs w:val="24"/>
          <w:lang w:eastAsia="en-CA"/>
        </w:rPr>
        <w:t xml:space="preserve"> 2 (see Appendix </w:t>
      </w:r>
      <w:r w:rsidR="00C85E5A" w:rsidRPr="00537F89">
        <w:rPr>
          <w:rFonts w:ascii="Times New Roman" w:eastAsia="Arial Unicode MS" w:hAnsi="Times New Roman"/>
          <w:sz w:val="24"/>
          <w:szCs w:val="24"/>
          <w:lang w:eastAsia="en-CA"/>
        </w:rPr>
        <w:t>A)</w:t>
      </w:r>
      <w:r w:rsidR="00F6204A">
        <w:rPr>
          <w:rStyle w:val="FootnoteReference"/>
          <w:rFonts w:ascii="Times New Roman" w:eastAsia="Arial Unicode MS" w:hAnsi="Times New Roman"/>
          <w:sz w:val="24"/>
          <w:szCs w:val="24"/>
          <w:lang w:eastAsia="en-CA"/>
        </w:rPr>
        <w:footnoteReference w:id="1"/>
      </w:r>
      <w:r w:rsidR="00D750AD" w:rsidRPr="00537F89">
        <w:rPr>
          <w:rFonts w:ascii="Times New Roman" w:eastAsia="Arial Unicode MS" w:hAnsi="Times New Roman"/>
          <w:sz w:val="24"/>
          <w:szCs w:val="24"/>
          <w:lang w:eastAsia="en-CA"/>
        </w:rPr>
        <w:t>,</w:t>
      </w:r>
      <w:r w:rsidR="00C85E5A" w:rsidRPr="00537F89">
        <w:rPr>
          <w:rFonts w:ascii="Times New Roman" w:eastAsia="Arial Unicode MS" w:hAnsi="Times New Roman"/>
          <w:sz w:val="24"/>
          <w:szCs w:val="24"/>
          <w:lang w:eastAsia="en-CA"/>
        </w:rPr>
        <w:t xml:space="preserve"> </w:t>
      </w:r>
      <w:r w:rsidR="00D342A7" w:rsidRPr="00537F89">
        <w:rPr>
          <w:rFonts w:ascii="Times New Roman" w:eastAsia="Arial Unicode MS" w:hAnsi="Times New Roman"/>
          <w:sz w:val="24"/>
          <w:szCs w:val="24"/>
          <w:lang w:eastAsia="en-CA"/>
        </w:rPr>
        <w:t xml:space="preserve">and </w:t>
      </w:r>
      <w:r w:rsidR="00DC45B8" w:rsidRPr="00537F89">
        <w:rPr>
          <w:rFonts w:ascii="Times New Roman" w:eastAsia="Arial Unicode MS" w:hAnsi="Times New Roman"/>
          <w:sz w:val="24"/>
          <w:szCs w:val="24"/>
          <w:lang w:eastAsia="en-CA"/>
        </w:rPr>
        <w:t xml:space="preserve">each </w:t>
      </w:r>
      <w:r w:rsidR="00173C15" w:rsidRPr="00537F89">
        <w:rPr>
          <w:rFonts w:ascii="Times New Roman" w:eastAsia="Arial Unicode MS" w:hAnsi="Times New Roman"/>
          <w:sz w:val="24"/>
          <w:szCs w:val="24"/>
          <w:lang w:eastAsia="en-CA"/>
        </w:rPr>
        <w:t>assignment</w:t>
      </w:r>
      <w:r w:rsidR="00DC45B8" w:rsidRPr="00537F89">
        <w:rPr>
          <w:rFonts w:ascii="Times New Roman" w:eastAsia="Arial Unicode MS" w:hAnsi="Times New Roman"/>
          <w:sz w:val="24"/>
          <w:szCs w:val="24"/>
          <w:lang w:eastAsia="en-CA"/>
        </w:rPr>
        <w:t xml:space="preserve"> </w:t>
      </w:r>
      <w:r w:rsidR="00D342A7" w:rsidRPr="00537F89">
        <w:rPr>
          <w:rFonts w:ascii="Times New Roman" w:eastAsia="Arial Unicode MS" w:hAnsi="Times New Roman"/>
          <w:sz w:val="24"/>
          <w:szCs w:val="24"/>
          <w:lang w:eastAsia="en-CA"/>
        </w:rPr>
        <w:t xml:space="preserve">contributed 2.5% towards the </w:t>
      </w:r>
      <w:r w:rsidR="00DC45B8" w:rsidRPr="00537F89">
        <w:rPr>
          <w:rFonts w:ascii="Times New Roman" w:eastAsia="Arial Unicode MS" w:hAnsi="Times New Roman"/>
          <w:sz w:val="24"/>
          <w:szCs w:val="24"/>
          <w:lang w:eastAsia="en-CA"/>
        </w:rPr>
        <w:t xml:space="preserve">students’ </w:t>
      </w:r>
      <w:r w:rsidR="00D342A7" w:rsidRPr="00537F89">
        <w:rPr>
          <w:rFonts w:ascii="Times New Roman" w:eastAsia="Arial Unicode MS" w:hAnsi="Times New Roman"/>
          <w:sz w:val="24"/>
          <w:szCs w:val="24"/>
          <w:lang w:eastAsia="en-CA"/>
        </w:rPr>
        <w:t>final grade.</w:t>
      </w:r>
      <w:r w:rsidR="00166592" w:rsidRPr="00537F89">
        <w:rPr>
          <w:rFonts w:ascii="Times New Roman" w:eastAsia="Arial Unicode MS" w:hAnsi="Times New Roman"/>
          <w:sz w:val="24"/>
          <w:szCs w:val="24"/>
          <w:lang w:eastAsia="en-CA"/>
        </w:rPr>
        <w:t xml:space="preserve"> </w:t>
      </w:r>
      <w:r w:rsidR="00173C15" w:rsidRPr="00537F89">
        <w:rPr>
          <w:rFonts w:ascii="Times New Roman" w:eastAsia="Arial Unicode MS" w:hAnsi="Times New Roman"/>
          <w:sz w:val="24"/>
          <w:szCs w:val="24"/>
          <w:lang w:eastAsia="en-CA"/>
        </w:rPr>
        <w:t>Each assignment</w:t>
      </w:r>
      <w:r w:rsidR="00166592" w:rsidRPr="00537F89">
        <w:rPr>
          <w:rFonts w:ascii="Times New Roman" w:eastAsia="Arial Unicode MS" w:hAnsi="Times New Roman"/>
          <w:sz w:val="24"/>
          <w:szCs w:val="24"/>
          <w:lang w:eastAsia="en-CA"/>
        </w:rPr>
        <w:t xml:space="preserve"> </w:t>
      </w:r>
      <w:r w:rsidR="00173C15" w:rsidRPr="00537F89">
        <w:rPr>
          <w:rFonts w:ascii="Times New Roman" w:eastAsia="Arial Unicode MS" w:hAnsi="Times New Roman"/>
          <w:sz w:val="24"/>
          <w:szCs w:val="24"/>
          <w:lang w:eastAsia="en-CA"/>
        </w:rPr>
        <w:t>was</w:t>
      </w:r>
      <w:r w:rsidR="00166592" w:rsidRPr="00537F89">
        <w:rPr>
          <w:rFonts w:ascii="Times New Roman" w:eastAsia="Arial Unicode MS" w:hAnsi="Times New Roman"/>
          <w:sz w:val="24"/>
          <w:szCs w:val="24"/>
          <w:lang w:eastAsia="en-CA"/>
        </w:rPr>
        <w:t xml:space="preserve"> worth </w:t>
      </w:r>
      <w:r w:rsidR="00173C15" w:rsidRPr="00537F89">
        <w:rPr>
          <w:rFonts w:ascii="Times New Roman" w:eastAsia="Arial Unicode MS" w:hAnsi="Times New Roman"/>
          <w:sz w:val="24"/>
          <w:szCs w:val="24"/>
          <w:lang w:eastAsia="en-CA"/>
        </w:rPr>
        <w:t>a small percentage</w:t>
      </w:r>
      <w:r w:rsidR="00166592" w:rsidRPr="00537F89">
        <w:rPr>
          <w:rFonts w:ascii="Times New Roman" w:eastAsia="Arial Unicode MS" w:hAnsi="Times New Roman"/>
          <w:sz w:val="24"/>
          <w:szCs w:val="24"/>
          <w:lang w:eastAsia="en-CA"/>
        </w:rPr>
        <w:t xml:space="preserve"> </w:t>
      </w:r>
      <w:r w:rsidR="002D1764" w:rsidRPr="00537F89">
        <w:rPr>
          <w:rFonts w:ascii="Times New Roman" w:eastAsia="Arial Unicode MS" w:hAnsi="Times New Roman"/>
          <w:sz w:val="24"/>
          <w:szCs w:val="24"/>
          <w:lang w:eastAsia="en-CA"/>
        </w:rPr>
        <w:t>of the</w:t>
      </w:r>
      <w:r w:rsidR="00173C15" w:rsidRPr="00537F89">
        <w:rPr>
          <w:rFonts w:ascii="Times New Roman" w:eastAsia="Arial Unicode MS" w:hAnsi="Times New Roman"/>
          <w:sz w:val="24"/>
          <w:szCs w:val="24"/>
          <w:lang w:eastAsia="en-CA"/>
        </w:rPr>
        <w:t xml:space="preserve"> students’</w:t>
      </w:r>
      <w:r w:rsidR="002D1764" w:rsidRPr="00537F89">
        <w:rPr>
          <w:rFonts w:ascii="Times New Roman" w:eastAsia="Arial Unicode MS" w:hAnsi="Times New Roman"/>
          <w:sz w:val="24"/>
          <w:szCs w:val="24"/>
          <w:lang w:eastAsia="en-CA"/>
        </w:rPr>
        <w:t xml:space="preserve"> </w:t>
      </w:r>
      <w:r w:rsidR="00173C15" w:rsidRPr="00537F89">
        <w:rPr>
          <w:rFonts w:ascii="Times New Roman" w:eastAsia="Arial Unicode MS" w:hAnsi="Times New Roman"/>
          <w:sz w:val="24"/>
          <w:szCs w:val="24"/>
          <w:lang w:eastAsia="en-CA"/>
        </w:rPr>
        <w:t>final</w:t>
      </w:r>
      <w:r w:rsidR="002D1764" w:rsidRPr="00537F89">
        <w:rPr>
          <w:rFonts w:ascii="Times New Roman" w:eastAsia="Arial Unicode MS" w:hAnsi="Times New Roman"/>
          <w:sz w:val="24"/>
          <w:szCs w:val="24"/>
          <w:lang w:eastAsia="en-CA"/>
        </w:rPr>
        <w:t xml:space="preserve"> grade </w:t>
      </w:r>
      <w:r w:rsidR="00166592" w:rsidRPr="00537F89">
        <w:rPr>
          <w:rFonts w:ascii="Times New Roman" w:eastAsia="Arial Unicode MS" w:hAnsi="Times New Roman"/>
          <w:sz w:val="24"/>
          <w:szCs w:val="24"/>
          <w:lang w:eastAsia="en-CA"/>
        </w:rPr>
        <w:t xml:space="preserve">because </w:t>
      </w:r>
      <w:r w:rsidR="00173C15" w:rsidRPr="00537F89">
        <w:rPr>
          <w:rFonts w:ascii="Times New Roman" w:eastAsia="Arial Unicode MS" w:hAnsi="Times New Roman"/>
          <w:sz w:val="24"/>
          <w:szCs w:val="24"/>
          <w:lang w:eastAsia="en-CA"/>
        </w:rPr>
        <w:t xml:space="preserve">they </w:t>
      </w:r>
      <w:r w:rsidR="002D1764" w:rsidRPr="00537F89">
        <w:rPr>
          <w:rFonts w:ascii="Times New Roman" w:eastAsia="Arial Unicode MS" w:hAnsi="Times New Roman"/>
          <w:sz w:val="24"/>
          <w:szCs w:val="24"/>
          <w:lang w:eastAsia="en-CA"/>
        </w:rPr>
        <w:t xml:space="preserve">were required to produce numerous </w:t>
      </w:r>
      <w:r w:rsidR="00173C15" w:rsidRPr="00537F89">
        <w:rPr>
          <w:rFonts w:ascii="Times New Roman" w:eastAsia="Arial Unicode MS" w:hAnsi="Times New Roman"/>
          <w:sz w:val="24"/>
          <w:szCs w:val="24"/>
          <w:lang w:eastAsia="en-CA"/>
        </w:rPr>
        <w:t>assignments</w:t>
      </w:r>
      <w:r w:rsidR="002D1764" w:rsidRPr="00537F89">
        <w:rPr>
          <w:rFonts w:ascii="Times New Roman" w:eastAsia="Arial Unicode MS" w:hAnsi="Times New Roman"/>
          <w:sz w:val="24"/>
          <w:szCs w:val="24"/>
          <w:lang w:eastAsia="en-CA"/>
        </w:rPr>
        <w:t xml:space="preserve"> throughout </w:t>
      </w:r>
      <w:r w:rsidR="00173C15" w:rsidRPr="00537F89">
        <w:rPr>
          <w:rFonts w:ascii="Times New Roman" w:eastAsia="Arial Unicode MS" w:hAnsi="Times New Roman"/>
          <w:sz w:val="24"/>
          <w:szCs w:val="24"/>
          <w:lang w:eastAsia="en-CA"/>
        </w:rPr>
        <w:t>the semes</w:t>
      </w:r>
      <w:r w:rsidR="0071647A" w:rsidRPr="00537F89">
        <w:rPr>
          <w:rFonts w:ascii="Times New Roman" w:eastAsia="Arial Unicode MS" w:hAnsi="Times New Roman"/>
          <w:sz w:val="24"/>
          <w:szCs w:val="24"/>
          <w:lang w:eastAsia="en-CA"/>
        </w:rPr>
        <w:t>ter, for a cumulative value of</w:t>
      </w:r>
      <w:r w:rsidR="004E49B9" w:rsidRPr="00537F89">
        <w:rPr>
          <w:rFonts w:ascii="Times New Roman" w:eastAsia="Arial Unicode MS" w:hAnsi="Times New Roman"/>
          <w:sz w:val="24"/>
          <w:szCs w:val="24"/>
          <w:lang w:eastAsia="en-CA"/>
        </w:rPr>
        <w:t xml:space="preserve"> 20</w:t>
      </w:r>
      <w:r w:rsidR="00173C15" w:rsidRPr="00537F89">
        <w:rPr>
          <w:rFonts w:ascii="Times New Roman" w:eastAsia="Arial Unicode MS" w:hAnsi="Times New Roman"/>
          <w:sz w:val="24"/>
          <w:szCs w:val="24"/>
          <w:lang w:eastAsia="en-CA"/>
        </w:rPr>
        <w:t xml:space="preserve">% of the total grade. </w:t>
      </w:r>
    </w:p>
    <w:p w14:paraId="3409CF72" w14:textId="7A5A6F59" w:rsidR="00500206" w:rsidRPr="00537F89" w:rsidRDefault="00092A23" w:rsidP="00092A23">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Once the semester had ended, the audio-recordings were transcribed by research assistants. Although all of the students in the class (</w:t>
      </w:r>
      <w:r w:rsidRPr="00537F89">
        <w:rPr>
          <w:rFonts w:ascii="Times New Roman" w:eastAsia="Arial Unicode MS" w:hAnsi="Times New Roman"/>
          <w:i/>
          <w:sz w:val="24"/>
          <w:szCs w:val="24"/>
          <w:lang w:eastAsia="en-CA"/>
        </w:rPr>
        <w:t xml:space="preserve">N </w:t>
      </w:r>
      <w:r w:rsidRPr="00537F89">
        <w:rPr>
          <w:rFonts w:ascii="Times New Roman" w:eastAsia="Arial Unicode MS" w:hAnsi="Times New Roman"/>
          <w:sz w:val="24"/>
          <w:szCs w:val="24"/>
          <w:lang w:eastAsia="en-CA"/>
        </w:rPr>
        <w:t xml:space="preserve">= </w:t>
      </w:r>
      <w:r w:rsidR="004A5710" w:rsidRPr="00537F89">
        <w:rPr>
          <w:rFonts w:ascii="Times New Roman" w:eastAsia="Arial Unicode MS" w:hAnsi="Times New Roman"/>
          <w:sz w:val="24"/>
          <w:szCs w:val="24"/>
          <w:lang w:eastAsia="en-CA"/>
        </w:rPr>
        <w:t>24</w:t>
      </w:r>
      <w:r w:rsidRPr="00537F89">
        <w:rPr>
          <w:rFonts w:ascii="Times New Roman" w:eastAsia="Arial Unicode MS" w:hAnsi="Times New Roman"/>
          <w:sz w:val="24"/>
          <w:szCs w:val="24"/>
          <w:lang w:eastAsia="en-CA"/>
        </w:rPr>
        <w:t xml:space="preserve">) had to carry out the activities because they were a regular part of the curriculum, they could </w:t>
      </w:r>
      <w:r w:rsidR="00DC45B8" w:rsidRPr="00537F89">
        <w:rPr>
          <w:rFonts w:ascii="Times New Roman" w:eastAsia="Arial Unicode MS" w:hAnsi="Times New Roman"/>
          <w:sz w:val="24"/>
          <w:szCs w:val="24"/>
          <w:lang w:eastAsia="en-CA"/>
        </w:rPr>
        <w:t>decline</w:t>
      </w:r>
      <w:r w:rsidRPr="00537F89">
        <w:rPr>
          <w:rFonts w:ascii="Times New Roman" w:eastAsia="Arial Unicode MS" w:hAnsi="Times New Roman"/>
          <w:sz w:val="24"/>
          <w:szCs w:val="24"/>
          <w:lang w:eastAsia="en-CA"/>
        </w:rPr>
        <w:t xml:space="preserve"> to allow their data to be used for research purposes. Therefore, the research assistants </w:t>
      </w:r>
      <w:r w:rsidR="00275276" w:rsidRPr="00537F89">
        <w:rPr>
          <w:rFonts w:ascii="Times New Roman" w:eastAsia="Arial Unicode MS" w:hAnsi="Times New Roman"/>
          <w:sz w:val="24"/>
          <w:szCs w:val="24"/>
          <w:lang w:eastAsia="en-CA"/>
        </w:rPr>
        <w:t xml:space="preserve">only </w:t>
      </w:r>
      <w:r w:rsidRPr="00537F89">
        <w:rPr>
          <w:rFonts w:ascii="Times New Roman" w:eastAsia="Arial Unicode MS" w:hAnsi="Times New Roman"/>
          <w:sz w:val="24"/>
          <w:szCs w:val="24"/>
          <w:lang w:eastAsia="en-CA"/>
        </w:rPr>
        <w:t xml:space="preserve">transcribed </w:t>
      </w:r>
      <w:r w:rsidR="00275276" w:rsidRPr="00537F89">
        <w:rPr>
          <w:rFonts w:ascii="Times New Roman" w:eastAsia="Arial Unicode MS" w:hAnsi="Times New Roman"/>
          <w:sz w:val="24"/>
          <w:szCs w:val="24"/>
          <w:lang w:eastAsia="en-CA"/>
        </w:rPr>
        <w:t>the voices of students who consented to participat</w:t>
      </w:r>
      <w:r w:rsidRPr="00537F89">
        <w:rPr>
          <w:rFonts w:ascii="Times New Roman" w:eastAsia="Arial Unicode MS" w:hAnsi="Times New Roman"/>
          <w:sz w:val="24"/>
          <w:szCs w:val="24"/>
          <w:lang w:eastAsia="en-CA"/>
        </w:rPr>
        <w:t xml:space="preserve">e in research. They consulted the video-recordings to identify which students were recorded on the various digital audio-recorders throughout the classroom in order to exclude </w:t>
      </w:r>
      <w:r w:rsidR="00173C15" w:rsidRPr="00537F89">
        <w:rPr>
          <w:rFonts w:ascii="Times New Roman" w:eastAsia="Arial Unicode MS" w:hAnsi="Times New Roman"/>
          <w:sz w:val="24"/>
          <w:szCs w:val="24"/>
          <w:lang w:eastAsia="en-CA"/>
        </w:rPr>
        <w:t xml:space="preserve">non-consenting </w:t>
      </w:r>
      <w:r w:rsidRPr="00537F89">
        <w:rPr>
          <w:rFonts w:ascii="Times New Roman" w:eastAsia="Arial Unicode MS" w:hAnsi="Times New Roman"/>
          <w:sz w:val="24"/>
          <w:szCs w:val="24"/>
          <w:lang w:eastAsia="en-CA"/>
        </w:rPr>
        <w:t xml:space="preserve">students from the transcripts. </w:t>
      </w:r>
      <w:r w:rsidR="009D2DCC" w:rsidRPr="00537F89">
        <w:rPr>
          <w:rFonts w:ascii="Times New Roman" w:eastAsia="Arial Unicode MS" w:hAnsi="Times New Roman"/>
          <w:sz w:val="24"/>
          <w:szCs w:val="24"/>
          <w:lang w:eastAsia="en-CA"/>
        </w:rPr>
        <w:t xml:space="preserve">The researchers reviewed the transcripts to identify </w:t>
      </w:r>
      <w:r w:rsidR="007E46CA" w:rsidRPr="00537F89">
        <w:rPr>
          <w:rFonts w:ascii="Times New Roman" w:eastAsia="Arial Unicode MS" w:hAnsi="Times New Roman"/>
          <w:sz w:val="24"/>
          <w:szCs w:val="24"/>
          <w:lang w:eastAsia="en-CA"/>
        </w:rPr>
        <w:t>which class periods</w:t>
      </w:r>
      <w:r w:rsidR="00550E85" w:rsidRPr="00537F89">
        <w:rPr>
          <w:rFonts w:ascii="Times New Roman" w:eastAsia="Arial Unicode MS" w:hAnsi="Times New Roman"/>
          <w:sz w:val="24"/>
          <w:szCs w:val="24"/>
          <w:lang w:eastAsia="en-CA"/>
        </w:rPr>
        <w:t xml:space="preserve"> </w:t>
      </w:r>
      <w:r w:rsidR="007E46CA" w:rsidRPr="00537F89">
        <w:rPr>
          <w:rFonts w:ascii="Times New Roman" w:eastAsia="Arial Unicode MS" w:hAnsi="Times New Roman"/>
          <w:sz w:val="24"/>
          <w:szCs w:val="24"/>
          <w:lang w:eastAsia="en-CA"/>
        </w:rPr>
        <w:t>had included</w:t>
      </w:r>
      <w:r w:rsidR="009D2DCC" w:rsidRPr="00537F89">
        <w:rPr>
          <w:rFonts w:ascii="Times New Roman" w:eastAsia="Arial Unicode MS" w:hAnsi="Times New Roman"/>
          <w:sz w:val="24"/>
          <w:szCs w:val="24"/>
          <w:lang w:eastAsia="en-CA"/>
        </w:rPr>
        <w:t xml:space="preserve"> collaborative </w:t>
      </w:r>
      <w:r w:rsidR="00B32CBA" w:rsidRPr="00537F89">
        <w:rPr>
          <w:rFonts w:ascii="Times New Roman" w:eastAsia="Arial Unicode MS" w:hAnsi="Times New Roman"/>
          <w:sz w:val="24"/>
          <w:szCs w:val="24"/>
          <w:lang w:eastAsia="en-CA"/>
        </w:rPr>
        <w:t>prewriting discussions</w:t>
      </w:r>
      <w:r w:rsidR="00563CBF" w:rsidRPr="00537F89">
        <w:rPr>
          <w:rFonts w:ascii="Times New Roman" w:eastAsia="Arial Unicode MS" w:hAnsi="Times New Roman"/>
          <w:sz w:val="24"/>
          <w:szCs w:val="24"/>
          <w:lang w:eastAsia="en-CA"/>
        </w:rPr>
        <w:t>, which lasted from 15 to 20 minutes</w:t>
      </w:r>
      <w:r w:rsidR="00B32CBA"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Only transcripts </w:t>
      </w:r>
      <w:r w:rsidR="00DC45B8" w:rsidRPr="00537F89">
        <w:rPr>
          <w:rFonts w:ascii="Times New Roman" w:eastAsia="Arial Unicode MS" w:hAnsi="Times New Roman"/>
          <w:sz w:val="24"/>
          <w:szCs w:val="24"/>
          <w:lang w:eastAsia="en-CA"/>
        </w:rPr>
        <w:t>that had collaborative prewriting discussions with</w:t>
      </w:r>
      <w:r w:rsidRPr="00537F89">
        <w:rPr>
          <w:rFonts w:ascii="Times New Roman" w:eastAsia="Arial Unicode MS" w:hAnsi="Times New Roman"/>
          <w:sz w:val="24"/>
          <w:szCs w:val="24"/>
          <w:lang w:eastAsia="en-CA"/>
        </w:rPr>
        <w:t xml:space="preserve"> groups in which all group </w:t>
      </w:r>
      <w:r w:rsidR="00DC45B8" w:rsidRPr="00537F89">
        <w:rPr>
          <w:rFonts w:ascii="Times New Roman" w:eastAsia="Arial Unicode MS" w:hAnsi="Times New Roman"/>
          <w:sz w:val="24"/>
          <w:szCs w:val="24"/>
          <w:lang w:eastAsia="en-CA"/>
        </w:rPr>
        <w:t xml:space="preserve">members </w:t>
      </w:r>
      <w:r w:rsidR="00D750AD" w:rsidRPr="00537F89">
        <w:rPr>
          <w:rFonts w:ascii="Times New Roman" w:eastAsia="Arial Unicode MS" w:hAnsi="Times New Roman"/>
          <w:sz w:val="24"/>
          <w:szCs w:val="24"/>
          <w:lang w:eastAsia="en-CA"/>
        </w:rPr>
        <w:t>had consented to participate</w:t>
      </w:r>
      <w:r w:rsidRPr="00537F89">
        <w:rPr>
          <w:rFonts w:ascii="Times New Roman" w:eastAsia="Arial Unicode MS" w:hAnsi="Times New Roman"/>
          <w:sz w:val="24"/>
          <w:szCs w:val="24"/>
          <w:lang w:eastAsia="en-CA"/>
        </w:rPr>
        <w:t xml:space="preserve"> in research were included in the analysis.</w:t>
      </w:r>
      <w:r w:rsidRPr="00537F89">
        <w:rPr>
          <w:rFonts w:ascii="Times New Roman" w:eastAsia="Arial Unicode MS" w:hAnsi="Times New Roman"/>
          <w:b/>
          <w:sz w:val="24"/>
          <w:szCs w:val="24"/>
          <w:lang w:eastAsia="en-CA"/>
        </w:rPr>
        <w:t xml:space="preserve"> </w:t>
      </w:r>
      <w:r w:rsidR="00B32CBA" w:rsidRPr="00537F89">
        <w:rPr>
          <w:rFonts w:ascii="Times New Roman" w:eastAsia="Arial Unicode MS" w:hAnsi="Times New Roman"/>
          <w:sz w:val="24"/>
          <w:szCs w:val="24"/>
          <w:lang w:eastAsia="en-CA"/>
        </w:rPr>
        <w:t xml:space="preserve">After </w:t>
      </w:r>
      <w:r w:rsidR="007E46CA" w:rsidRPr="00537F89">
        <w:rPr>
          <w:rFonts w:ascii="Times New Roman" w:eastAsia="Arial Unicode MS" w:hAnsi="Times New Roman"/>
          <w:sz w:val="24"/>
          <w:szCs w:val="24"/>
          <w:lang w:eastAsia="en-CA"/>
        </w:rPr>
        <w:t xml:space="preserve">the researchers identified </w:t>
      </w:r>
      <w:r w:rsidR="00550E85" w:rsidRPr="00537F89">
        <w:rPr>
          <w:rFonts w:ascii="Times New Roman" w:eastAsia="Arial Unicode MS" w:hAnsi="Times New Roman"/>
          <w:sz w:val="24"/>
          <w:szCs w:val="24"/>
          <w:lang w:eastAsia="en-CA"/>
        </w:rPr>
        <w:t>five</w:t>
      </w:r>
      <w:r w:rsidR="00B32CBA" w:rsidRPr="00537F89">
        <w:rPr>
          <w:rFonts w:ascii="Times New Roman" w:eastAsia="Arial Unicode MS" w:hAnsi="Times New Roman"/>
          <w:sz w:val="24"/>
          <w:szCs w:val="24"/>
          <w:lang w:eastAsia="en-CA"/>
        </w:rPr>
        <w:t xml:space="preserve"> </w:t>
      </w:r>
      <w:r w:rsidR="007D26B7" w:rsidRPr="00537F89">
        <w:rPr>
          <w:rFonts w:ascii="Times New Roman" w:eastAsia="Arial Unicode MS" w:hAnsi="Times New Roman"/>
          <w:sz w:val="24"/>
          <w:szCs w:val="24"/>
          <w:lang w:eastAsia="en-CA"/>
        </w:rPr>
        <w:t xml:space="preserve">relevant </w:t>
      </w:r>
      <w:r w:rsidR="00B32CBA" w:rsidRPr="00537F89">
        <w:rPr>
          <w:rFonts w:ascii="Times New Roman" w:eastAsia="Arial Unicode MS" w:hAnsi="Times New Roman"/>
          <w:sz w:val="24"/>
          <w:szCs w:val="24"/>
          <w:lang w:eastAsia="en-CA"/>
        </w:rPr>
        <w:t>clas</w:t>
      </w:r>
      <w:r w:rsidR="007E46CA" w:rsidRPr="00537F89">
        <w:rPr>
          <w:rFonts w:ascii="Times New Roman" w:eastAsia="Arial Unicode MS" w:hAnsi="Times New Roman"/>
          <w:sz w:val="24"/>
          <w:szCs w:val="24"/>
          <w:lang w:eastAsia="en-CA"/>
        </w:rPr>
        <w:t>s periods</w:t>
      </w:r>
      <w:r w:rsidRPr="00537F89">
        <w:rPr>
          <w:rFonts w:ascii="Times New Roman" w:eastAsia="Arial Unicode MS" w:hAnsi="Times New Roman"/>
          <w:sz w:val="24"/>
          <w:szCs w:val="24"/>
          <w:lang w:eastAsia="en-CA"/>
        </w:rPr>
        <w:t xml:space="preserve"> and group transcripts</w:t>
      </w:r>
      <w:r w:rsidR="00B32CBA" w:rsidRPr="00537F89">
        <w:rPr>
          <w:rFonts w:ascii="Times New Roman" w:eastAsia="Arial Unicode MS" w:hAnsi="Times New Roman"/>
          <w:sz w:val="24"/>
          <w:szCs w:val="24"/>
          <w:lang w:eastAsia="en-CA"/>
        </w:rPr>
        <w:t xml:space="preserve">, </w:t>
      </w:r>
      <w:r w:rsidR="00550E85" w:rsidRPr="00537F89">
        <w:rPr>
          <w:rFonts w:ascii="Times New Roman" w:eastAsia="Arial Unicode MS" w:hAnsi="Times New Roman"/>
          <w:sz w:val="24"/>
          <w:szCs w:val="24"/>
          <w:lang w:eastAsia="en-CA"/>
        </w:rPr>
        <w:t xml:space="preserve">research assistants verified the transcripts by </w:t>
      </w:r>
      <w:r w:rsidR="00707A6A" w:rsidRPr="00537F89">
        <w:rPr>
          <w:rFonts w:ascii="Times New Roman" w:eastAsia="Arial Unicode MS" w:hAnsi="Times New Roman"/>
          <w:sz w:val="24"/>
          <w:szCs w:val="24"/>
          <w:lang w:eastAsia="en-CA"/>
        </w:rPr>
        <w:t>re</w:t>
      </w:r>
      <w:r w:rsidR="00550E85" w:rsidRPr="00537F89">
        <w:rPr>
          <w:rFonts w:ascii="Times New Roman" w:eastAsia="Arial Unicode MS" w:hAnsi="Times New Roman"/>
          <w:sz w:val="24"/>
          <w:szCs w:val="24"/>
          <w:lang w:eastAsia="en-CA"/>
        </w:rPr>
        <w:t xml:space="preserve">checking </w:t>
      </w:r>
      <w:r w:rsidR="00B32CBA" w:rsidRPr="00537F89">
        <w:rPr>
          <w:rFonts w:ascii="Times New Roman" w:eastAsia="Arial Unicode MS" w:hAnsi="Times New Roman"/>
          <w:sz w:val="24"/>
          <w:szCs w:val="24"/>
          <w:lang w:eastAsia="en-CA"/>
        </w:rPr>
        <w:t xml:space="preserve">the audio-recordings </w:t>
      </w:r>
      <w:r w:rsidR="007E4B7B" w:rsidRPr="00537F89">
        <w:rPr>
          <w:rFonts w:ascii="Times New Roman" w:eastAsia="Arial Unicode MS" w:hAnsi="Times New Roman"/>
          <w:sz w:val="24"/>
          <w:szCs w:val="24"/>
          <w:lang w:eastAsia="en-CA"/>
        </w:rPr>
        <w:t>and consult</w:t>
      </w:r>
      <w:r w:rsidR="00563CBF" w:rsidRPr="00537F89">
        <w:rPr>
          <w:rFonts w:ascii="Times New Roman" w:eastAsia="Arial Unicode MS" w:hAnsi="Times New Roman"/>
          <w:sz w:val="24"/>
          <w:szCs w:val="24"/>
          <w:lang w:eastAsia="en-CA"/>
        </w:rPr>
        <w:t>ing</w:t>
      </w:r>
      <w:r w:rsidR="00B32CBA" w:rsidRPr="00537F89">
        <w:rPr>
          <w:rFonts w:ascii="Times New Roman" w:eastAsia="Arial Unicode MS" w:hAnsi="Times New Roman"/>
          <w:sz w:val="24"/>
          <w:szCs w:val="24"/>
          <w:lang w:eastAsia="en-CA"/>
        </w:rPr>
        <w:t xml:space="preserve"> the video-recordings</w:t>
      </w:r>
      <w:r w:rsidR="00563CBF" w:rsidRPr="00537F89">
        <w:rPr>
          <w:rFonts w:ascii="Times New Roman" w:eastAsia="Arial Unicode MS" w:hAnsi="Times New Roman"/>
          <w:sz w:val="24"/>
          <w:szCs w:val="24"/>
          <w:lang w:eastAsia="en-CA"/>
        </w:rPr>
        <w:t xml:space="preserve"> as needed to ensure accurate identification of </w:t>
      </w:r>
      <w:r w:rsidR="00563CBF" w:rsidRPr="00537F89">
        <w:rPr>
          <w:rFonts w:ascii="Times New Roman" w:eastAsia="Arial Unicode MS" w:hAnsi="Times New Roman"/>
          <w:sz w:val="24"/>
          <w:szCs w:val="24"/>
          <w:lang w:eastAsia="en-CA"/>
        </w:rPr>
        <w:lastRenderedPageBreak/>
        <w:t xml:space="preserve">students in the </w:t>
      </w:r>
      <w:r w:rsidR="002D1764" w:rsidRPr="00537F89">
        <w:rPr>
          <w:rFonts w:ascii="Times New Roman" w:eastAsia="Arial Unicode MS" w:hAnsi="Times New Roman"/>
          <w:sz w:val="24"/>
          <w:szCs w:val="24"/>
          <w:lang w:eastAsia="en-CA"/>
        </w:rPr>
        <w:t>prewriting</w:t>
      </w:r>
      <w:r w:rsidR="00563CBF" w:rsidRPr="00537F89">
        <w:rPr>
          <w:rFonts w:ascii="Times New Roman" w:eastAsia="Arial Unicode MS" w:hAnsi="Times New Roman"/>
          <w:sz w:val="24"/>
          <w:szCs w:val="24"/>
          <w:lang w:eastAsia="en-CA"/>
        </w:rPr>
        <w:t xml:space="preserve"> </w:t>
      </w:r>
      <w:r w:rsidR="002D1764" w:rsidRPr="00537F89">
        <w:rPr>
          <w:rFonts w:ascii="Times New Roman" w:eastAsia="Arial Unicode MS" w:hAnsi="Times New Roman"/>
          <w:sz w:val="24"/>
          <w:szCs w:val="24"/>
          <w:lang w:eastAsia="en-CA"/>
        </w:rPr>
        <w:t>discussions</w:t>
      </w:r>
      <w:r w:rsidR="00B32CBA" w:rsidRPr="00537F89">
        <w:rPr>
          <w:rFonts w:ascii="Times New Roman" w:eastAsia="Arial Unicode MS" w:hAnsi="Times New Roman"/>
          <w:sz w:val="24"/>
          <w:szCs w:val="24"/>
          <w:lang w:eastAsia="en-CA"/>
        </w:rPr>
        <w:t>.</w:t>
      </w:r>
      <w:r w:rsidR="007E46CA" w:rsidRPr="00537F89">
        <w:rPr>
          <w:rFonts w:ascii="Times New Roman" w:eastAsia="Arial Unicode MS" w:hAnsi="Times New Roman"/>
          <w:sz w:val="24"/>
          <w:szCs w:val="24"/>
          <w:lang w:eastAsia="en-CA"/>
        </w:rPr>
        <w:t xml:space="preserve"> Table 1 provides desc</w:t>
      </w:r>
      <w:r w:rsidR="00707A6A" w:rsidRPr="00537F89">
        <w:rPr>
          <w:rFonts w:ascii="Times New Roman" w:eastAsia="Arial Unicode MS" w:hAnsi="Times New Roman"/>
          <w:sz w:val="24"/>
          <w:szCs w:val="24"/>
          <w:lang w:eastAsia="en-CA"/>
        </w:rPr>
        <w:t xml:space="preserve">riptive information about the </w:t>
      </w:r>
      <w:r w:rsidR="007D26B7" w:rsidRPr="00537F89">
        <w:rPr>
          <w:rFonts w:ascii="Times New Roman" w:eastAsia="Arial Unicode MS" w:hAnsi="Times New Roman"/>
          <w:sz w:val="24"/>
          <w:szCs w:val="24"/>
          <w:lang w:eastAsia="en-CA"/>
        </w:rPr>
        <w:t>classes included in the dataset</w:t>
      </w:r>
      <w:r w:rsidR="00E1799C" w:rsidRPr="00537F89">
        <w:rPr>
          <w:rFonts w:ascii="Times New Roman" w:eastAsia="Arial Unicode MS" w:hAnsi="Times New Roman"/>
          <w:sz w:val="24"/>
          <w:szCs w:val="24"/>
          <w:lang w:eastAsia="en-CA"/>
        </w:rPr>
        <w:t>.</w:t>
      </w:r>
    </w:p>
    <w:p w14:paraId="77682822" w14:textId="77777777" w:rsidR="00E1799C" w:rsidRPr="00537F89" w:rsidRDefault="00E1799C" w:rsidP="00E1799C">
      <w:pPr>
        <w:spacing w:after="0" w:line="480" w:lineRule="auto"/>
        <w:jc w:val="center"/>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[Insert Table 1 about here]</w:t>
      </w:r>
    </w:p>
    <w:p w14:paraId="71D88F21" w14:textId="1175220E" w:rsidR="00DD1545" w:rsidRPr="00537F89" w:rsidRDefault="008F7D8D"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b/>
          <w:sz w:val="24"/>
          <w:szCs w:val="24"/>
          <w:lang w:eastAsia="en-CA"/>
        </w:rPr>
        <w:t xml:space="preserve">Data </w:t>
      </w:r>
      <w:r w:rsidR="001B0B8C" w:rsidRPr="00537F89">
        <w:rPr>
          <w:rFonts w:ascii="Times New Roman" w:eastAsia="Arial Unicode MS" w:hAnsi="Times New Roman"/>
          <w:b/>
          <w:sz w:val="24"/>
          <w:szCs w:val="24"/>
          <w:lang w:eastAsia="en-CA"/>
        </w:rPr>
        <w:t>a</w:t>
      </w:r>
      <w:r w:rsidR="00F06C1E" w:rsidRPr="00537F89">
        <w:rPr>
          <w:rFonts w:ascii="Times New Roman" w:eastAsia="Arial Unicode MS" w:hAnsi="Times New Roman"/>
          <w:b/>
          <w:sz w:val="24"/>
          <w:szCs w:val="24"/>
          <w:lang w:eastAsia="en-CA"/>
        </w:rPr>
        <w:t>nalysis</w:t>
      </w:r>
      <w:r w:rsidR="001B0B8C" w:rsidRPr="00537F89">
        <w:rPr>
          <w:rFonts w:ascii="Times New Roman" w:eastAsia="Arial Unicode MS" w:hAnsi="Times New Roman"/>
          <w:b/>
          <w:sz w:val="24"/>
          <w:szCs w:val="24"/>
          <w:lang w:eastAsia="en-CA"/>
        </w:rPr>
        <w:t>.</w:t>
      </w:r>
      <w:r w:rsidR="001B0B8C" w:rsidRPr="00537F89">
        <w:rPr>
          <w:rFonts w:ascii="Times New Roman" w:eastAsia="Arial Unicode MS" w:hAnsi="Times New Roman"/>
          <w:sz w:val="24"/>
          <w:szCs w:val="24"/>
          <w:lang w:eastAsia="en-CA"/>
        </w:rPr>
        <w:t xml:space="preserve"> </w:t>
      </w:r>
      <w:r w:rsidR="00550E85" w:rsidRPr="00537F89">
        <w:rPr>
          <w:rFonts w:ascii="Times New Roman" w:eastAsia="Arial Unicode MS" w:hAnsi="Times New Roman"/>
          <w:sz w:val="24"/>
          <w:szCs w:val="24"/>
          <w:lang w:eastAsia="en-CA"/>
        </w:rPr>
        <w:t xml:space="preserve">Transcripts of the collaborating prewriting discussions were </w:t>
      </w:r>
      <w:r w:rsidR="007C60A0" w:rsidRPr="00537F89">
        <w:rPr>
          <w:rFonts w:ascii="Times New Roman" w:eastAsia="Arial Unicode MS" w:hAnsi="Times New Roman"/>
          <w:sz w:val="24"/>
          <w:szCs w:val="24"/>
          <w:lang w:eastAsia="en-CA"/>
        </w:rPr>
        <w:t xml:space="preserve">analyzed </w:t>
      </w:r>
      <w:r w:rsidR="002A095E" w:rsidRPr="00537F89">
        <w:rPr>
          <w:rFonts w:ascii="Times New Roman" w:eastAsia="Arial Unicode MS" w:hAnsi="Times New Roman"/>
          <w:sz w:val="24"/>
          <w:szCs w:val="24"/>
          <w:lang w:eastAsia="en-CA"/>
        </w:rPr>
        <w:t xml:space="preserve">to identify student </w:t>
      </w:r>
      <w:r w:rsidR="00DC45B8" w:rsidRPr="00537F89">
        <w:rPr>
          <w:rFonts w:ascii="Times New Roman" w:eastAsia="Arial Unicode MS" w:hAnsi="Times New Roman"/>
          <w:sz w:val="24"/>
          <w:szCs w:val="24"/>
          <w:lang w:eastAsia="en-CA"/>
        </w:rPr>
        <w:t>talk</w:t>
      </w:r>
      <w:r w:rsidR="002A095E" w:rsidRPr="00537F89">
        <w:rPr>
          <w:rFonts w:ascii="Times New Roman" w:eastAsia="Arial Unicode MS" w:hAnsi="Times New Roman"/>
          <w:sz w:val="24"/>
          <w:szCs w:val="24"/>
          <w:lang w:eastAsia="en-CA"/>
        </w:rPr>
        <w:t xml:space="preserve"> about </w:t>
      </w:r>
      <w:r w:rsidR="000630A8" w:rsidRPr="00537F89">
        <w:rPr>
          <w:rFonts w:ascii="Times New Roman" w:eastAsia="Arial Unicode MS" w:hAnsi="Times New Roman"/>
          <w:sz w:val="24"/>
          <w:szCs w:val="24"/>
          <w:lang w:eastAsia="en-CA"/>
        </w:rPr>
        <w:t xml:space="preserve">content and </w:t>
      </w:r>
      <w:r w:rsidR="007C60A0" w:rsidRPr="00E74157">
        <w:rPr>
          <w:rFonts w:ascii="Times New Roman" w:eastAsia="Arial Unicode MS" w:hAnsi="Times New Roman"/>
          <w:sz w:val="24"/>
          <w:szCs w:val="24"/>
          <w:lang w:eastAsia="en-CA"/>
        </w:rPr>
        <w:t>organization</w:t>
      </w:r>
      <w:r w:rsidR="00F6204A" w:rsidRPr="00E74157">
        <w:rPr>
          <w:rFonts w:ascii="Times New Roman" w:eastAsia="Arial Unicode MS" w:hAnsi="Times New Roman"/>
          <w:sz w:val="24"/>
          <w:szCs w:val="24"/>
          <w:lang w:eastAsia="en-CA"/>
        </w:rPr>
        <w:t xml:space="preserve"> (detailed description and examples </w:t>
      </w:r>
      <w:r w:rsidR="004D1426" w:rsidRPr="00E74157">
        <w:rPr>
          <w:rFonts w:ascii="Times New Roman" w:eastAsia="Arial Unicode MS" w:hAnsi="Times New Roman"/>
          <w:sz w:val="24"/>
          <w:szCs w:val="24"/>
          <w:lang w:eastAsia="en-CA"/>
        </w:rPr>
        <w:t xml:space="preserve">of coding categories </w:t>
      </w:r>
      <w:r w:rsidR="00F6204A" w:rsidRPr="00E74157">
        <w:rPr>
          <w:rFonts w:ascii="Times New Roman" w:eastAsia="Arial Unicode MS" w:hAnsi="Times New Roman"/>
          <w:sz w:val="24"/>
          <w:szCs w:val="24"/>
          <w:lang w:eastAsia="en-CA"/>
        </w:rPr>
        <w:t>below)</w:t>
      </w:r>
      <w:r w:rsidR="003032B5" w:rsidRPr="00537F89">
        <w:rPr>
          <w:rFonts w:ascii="Times New Roman" w:eastAsia="Arial Unicode MS" w:hAnsi="Times New Roman"/>
          <w:sz w:val="24"/>
          <w:szCs w:val="24"/>
          <w:lang w:eastAsia="en-CA"/>
        </w:rPr>
        <w:t xml:space="preserve">. </w:t>
      </w:r>
      <w:r w:rsidR="00F47F55" w:rsidRPr="00537F89">
        <w:rPr>
          <w:rFonts w:ascii="Times New Roman" w:eastAsia="Arial Unicode MS" w:hAnsi="Times New Roman"/>
          <w:sz w:val="24"/>
          <w:szCs w:val="24"/>
          <w:lang w:eastAsia="en-CA"/>
        </w:rPr>
        <w:t>Because our focus was on student collaboration, interaction between an individual student an</w:t>
      </w:r>
      <w:r w:rsidR="007F3A89" w:rsidRPr="00537F89">
        <w:rPr>
          <w:rFonts w:ascii="Times New Roman" w:eastAsia="Arial Unicode MS" w:hAnsi="Times New Roman"/>
          <w:sz w:val="24"/>
          <w:szCs w:val="24"/>
          <w:lang w:eastAsia="en-CA"/>
        </w:rPr>
        <w:t xml:space="preserve">d the instructor or between an </w:t>
      </w:r>
      <w:r w:rsidR="00F47F55" w:rsidRPr="00537F89">
        <w:rPr>
          <w:rFonts w:ascii="Times New Roman" w:eastAsia="Arial Unicode MS" w:hAnsi="Times New Roman"/>
          <w:sz w:val="24"/>
          <w:szCs w:val="24"/>
          <w:lang w:eastAsia="en-CA"/>
        </w:rPr>
        <w:t xml:space="preserve">entire </w:t>
      </w:r>
      <w:r w:rsidR="00DC45B8" w:rsidRPr="00537F89">
        <w:rPr>
          <w:rFonts w:ascii="Times New Roman" w:eastAsia="Arial Unicode MS" w:hAnsi="Times New Roman"/>
          <w:sz w:val="24"/>
          <w:szCs w:val="24"/>
          <w:lang w:eastAsia="en-CA"/>
        </w:rPr>
        <w:t xml:space="preserve">prewriting </w:t>
      </w:r>
      <w:r w:rsidR="00F47F55" w:rsidRPr="00537F89">
        <w:rPr>
          <w:rFonts w:ascii="Times New Roman" w:eastAsia="Arial Unicode MS" w:hAnsi="Times New Roman"/>
          <w:sz w:val="24"/>
          <w:szCs w:val="24"/>
          <w:lang w:eastAsia="en-CA"/>
        </w:rPr>
        <w:t xml:space="preserve">discussion group and the instructor were not included in the analysis. Episodes involving the instructor rarely </w:t>
      </w:r>
      <w:r w:rsidR="00FB5882" w:rsidRPr="00537F89">
        <w:rPr>
          <w:rFonts w:ascii="Times New Roman" w:eastAsia="Arial Unicode MS" w:hAnsi="Times New Roman"/>
          <w:sz w:val="24"/>
          <w:szCs w:val="24"/>
          <w:lang w:eastAsia="en-CA"/>
        </w:rPr>
        <w:t>occurred</w:t>
      </w:r>
      <w:r w:rsidR="00F47F55" w:rsidRPr="00537F89">
        <w:rPr>
          <w:rFonts w:ascii="Times New Roman" w:eastAsia="Arial Unicode MS" w:hAnsi="Times New Roman"/>
          <w:sz w:val="24"/>
          <w:szCs w:val="24"/>
          <w:lang w:eastAsia="en-CA"/>
        </w:rPr>
        <w:t xml:space="preserve"> and only if a student asked a question or requested assistance. Content </w:t>
      </w:r>
      <w:r w:rsidR="003032B5" w:rsidRPr="00537F89">
        <w:rPr>
          <w:rFonts w:ascii="Times New Roman" w:eastAsia="Arial Unicode MS" w:hAnsi="Times New Roman"/>
          <w:sz w:val="24"/>
          <w:szCs w:val="24"/>
          <w:lang w:eastAsia="en-CA"/>
        </w:rPr>
        <w:t xml:space="preserve">episodes were operationalized as </w:t>
      </w:r>
      <w:r w:rsidR="002A095E" w:rsidRPr="00537F89">
        <w:rPr>
          <w:rFonts w:ascii="Times New Roman" w:eastAsia="Arial Unicode MS" w:hAnsi="Times New Roman"/>
          <w:sz w:val="24"/>
          <w:szCs w:val="24"/>
          <w:lang w:eastAsia="en-CA"/>
        </w:rPr>
        <w:t>interaction in which students</w:t>
      </w:r>
      <w:r w:rsidR="003032B5" w:rsidRPr="00537F89">
        <w:rPr>
          <w:rFonts w:ascii="Times New Roman" w:eastAsia="Arial Unicode MS" w:hAnsi="Times New Roman"/>
          <w:sz w:val="24"/>
          <w:szCs w:val="24"/>
          <w:lang w:eastAsia="en-CA"/>
        </w:rPr>
        <w:t xml:space="preserve"> generate</w:t>
      </w:r>
      <w:r w:rsidR="002A095E" w:rsidRPr="00537F89">
        <w:rPr>
          <w:rFonts w:ascii="Times New Roman" w:eastAsia="Arial Unicode MS" w:hAnsi="Times New Roman"/>
          <w:sz w:val="24"/>
          <w:szCs w:val="24"/>
          <w:lang w:eastAsia="en-CA"/>
        </w:rPr>
        <w:t>d</w:t>
      </w:r>
      <w:r w:rsidR="003032B5" w:rsidRPr="00537F89">
        <w:rPr>
          <w:rFonts w:ascii="Times New Roman" w:eastAsia="Arial Unicode MS" w:hAnsi="Times New Roman"/>
          <w:sz w:val="24"/>
          <w:szCs w:val="24"/>
          <w:lang w:eastAsia="en-CA"/>
        </w:rPr>
        <w:t xml:space="preserve"> and propose</w:t>
      </w:r>
      <w:r w:rsidR="002A095E" w:rsidRPr="00537F89">
        <w:rPr>
          <w:rFonts w:ascii="Times New Roman" w:eastAsia="Arial Unicode MS" w:hAnsi="Times New Roman"/>
          <w:sz w:val="24"/>
          <w:szCs w:val="24"/>
          <w:lang w:eastAsia="en-CA"/>
        </w:rPr>
        <w:t>d</w:t>
      </w:r>
      <w:r w:rsidR="003032B5" w:rsidRPr="00537F89">
        <w:rPr>
          <w:rFonts w:ascii="Times New Roman" w:eastAsia="Arial Unicode MS" w:hAnsi="Times New Roman"/>
          <w:sz w:val="24"/>
          <w:szCs w:val="24"/>
          <w:lang w:eastAsia="en-CA"/>
        </w:rPr>
        <w:t xml:space="preserve"> ideas. </w:t>
      </w:r>
      <w:r w:rsidR="00832EC3" w:rsidRPr="00537F89">
        <w:rPr>
          <w:rFonts w:ascii="Times New Roman" w:eastAsia="Arial Unicode MS" w:hAnsi="Times New Roman"/>
          <w:sz w:val="24"/>
          <w:szCs w:val="24"/>
          <w:lang w:eastAsia="en-CA"/>
        </w:rPr>
        <w:t xml:space="preserve">A content episode </w:t>
      </w:r>
      <w:r w:rsidR="002A095E" w:rsidRPr="00537F89">
        <w:rPr>
          <w:rFonts w:ascii="Times New Roman" w:eastAsia="Arial Unicode MS" w:hAnsi="Times New Roman"/>
          <w:sz w:val="24"/>
          <w:szCs w:val="24"/>
          <w:lang w:eastAsia="en-CA"/>
        </w:rPr>
        <w:t>was defined as having</w:t>
      </w:r>
      <w:r w:rsidR="00832EC3" w:rsidRPr="00537F89">
        <w:rPr>
          <w:rFonts w:ascii="Times New Roman" w:eastAsia="Arial Unicode MS" w:hAnsi="Times New Roman"/>
          <w:sz w:val="24"/>
          <w:szCs w:val="24"/>
          <w:lang w:eastAsia="en-CA"/>
        </w:rPr>
        <w:t xml:space="preserve"> one main idea along with any reasons or supporting details. Transitions between content episodes typically occurred in the form of questions </w:t>
      </w:r>
      <w:r w:rsidR="00D15082" w:rsidRPr="00537F89">
        <w:rPr>
          <w:rFonts w:ascii="Times New Roman" w:eastAsia="Arial Unicode MS" w:hAnsi="Times New Roman"/>
          <w:sz w:val="24"/>
          <w:szCs w:val="24"/>
          <w:lang w:eastAsia="en-CA"/>
        </w:rPr>
        <w:t>(</w:t>
      </w:r>
      <w:r w:rsidR="00832EC3" w:rsidRPr="00537F89">
        <w:rPr>
          <w:rFonts w:ascii="Times New Roman" w:eastAsia="Arial Unicode MS" w:hAnsi="Times New Roman"/>
          <w:i/>
          <w:sz w:val="24"/>
          <w:szCs w:val="24"/>
          <w:lang w:eastAsia="en-CA"/>
        </w:rPr>
        <w:t>okay, what else? so what’s the next one? any other ideas?</w:t>
      </w:r>
      <w:r w:rsidR="00832EC3" w:rsidRPr="00537F89">
        <w:rPr>
          <w:rFonts w:ascii="Times New Roman" w:eastAsia="Arial Unicode MS" w:hAnsi="Times New Roman"/>
          <w:sz w:val="24"/>
          <w:szCs w:val="24"/>
          <w:lang w:eastAsia="en-CA"/>
        </w:rPr>
        <w:t xml:space="preserve"> or suggestions </w:t>
      </w:r>
      <w:r w:rsidR="00D15082" w:rsidRPr="00537F89">
        <w:rPr>
          <w:rFonts w:ascii="Times New Roman" w:eastAsia="Arial Unicode MS" w:hAnsi="Times New Roman"/>
          <w:sz w:val="24"/>
          <w:szCs w:val="24"/>
          <w:lang w:eastAsia="en-CA"/>
        </w:rPr>
        <w:t>(</w:t>
      </w:r>
      <w:r w:rsidR="00D15082" w:rsidRPr="00537F89">
        <w:rPr>
          <w:rFonts w:ascii="Times New Roman" w:eastAsia="Arial Unicode MS" w:hAnsi="Times New Roman"/>
          <w:i/>
          <w:sz w:val="24"/>
          <w:szCs w:val="24"/>
          <w:lang w:eastAsia="en-CA"/>
        </w:rPr>
        <w:t>okay so we go to the next one</w:t>
      </w:r>
      <w:r w:rsidR="00D15082" w:rsidRPr="00537F89">
        <w:rPr>
          <w:rFonts w:ascii="Times New Roman" w:eastAsia="Arial Unicode MS" w:hAnsi="Times New Roman"/>
          <w:sz w:val="24"/>
          <w:szCs w:val="24"/>
          <w:lang w:eastAsia="en-CA"/>
        </w:rPr>
        <w:t xml:space="preserve">). </w:t>
      </w:r>
      <w:r w:rsidR="00604421" w:rsidRPr="00537F89">
        <w:rPr>
          <w:rFonts w:ascii="Times New Roman" w:eastAsia="Arial Unicode MS" w:hAnsi="Times New Roman"/>
          <w:sz w:val="24"/>
          <w:szCs w:val="24"/>
          <w:lang w:eastAsia="en-CA"/>
        </w:rPr>
        <w:t>Following Higgins et al. (1992</w:t>
      </w:r>
      <w:r w:rsidR="003032B5" w:rsidRPr="00537F89">
        <w:rPr>
          <w:rFonts w:ascii="Times New Roman" w:eastAsia="Arial Unicode MS" w:hAnsi="Times New Roman"/>
          <w:sz w:val="24"/>
          <w:szCs w:val="24"/>
          <w:lang w:eastAsia="en-CA"/>
        </w:rPr>
        <w:t xml:space="preserve">), all content episodes were further classified as reflective (involving explicit evaluation, consideration of alternatives, or justification) or non-reflective (having none of the features of reflective episodes). </w:t>
      </w:r>
      <w:r w:rsidR="009E74BE" w:rsidRPr="00537F89">
        <w:rPr>
          <w:rFonts w:ascii="Times New Roman" w:eastAsia="Arial Unicode MS" w:hAnsi="Times New Roman"/>
          <w:sz w:val="24"/>
          <w:szCs w:val="24"/>
          <w:lang w:eastAsia="en-CA"/>
        </w:rPr>
        <w:t xml:space="preserve">To be considered reflective, </w:t>
      </w:r>
      <w:r w:rsidR="00F624B5" w:rsidRPr="00537F89">
        <w:rPr>
          <w:rFonts w:ascii="Times New Roman" w:eastAsia="Arial Unicode MS" w:hAnsi="Times New Roman"/>
          <w:sz w:val="24"/>
          <w:szCs w:val="24"/>
          <w:lang w:eastAsia="en-CA"/>
        </w:rPr>
        <w:t>positive evaluation comments</w:t>
      </w:r>
      <w:r w:rsidR="009E74BE" w:rsidRPr="00537F89">
        <w:rPr>
          <w:rFonts w:ascii="Times New Roman" w:eastAsia="Arial Unicode MS" w:hAnsi="Times New Roman"/>
          <w:sz w:val="24"/>
          <w:szCs w:val="24"/>
          <w:lang w:eastAsia="en-CA"/>
        </w:rPr>
        <w:t xml:space="preserve"> had to be more substantial than simple responses (such as </w:t>
      </w:r>
      <w:r w:rsidR="009E74BE" w:rsidRPr="00537F89">
        <w:rPr>
          <w:rFonts w:ascii="Times New Roman" w:eastAsia="Arial Unicode MS" w:hAnsi="Times New Roman"/>
          <w:i/>
          <w:sz w:val="24"/>
          <w:szCs w:val="24"/>
          <w:lang w:eastAsia="en-CA"/>
        </w:rPr>
        <w:t>yeah</w:t>
      </w:r>
      <w:r w:rsidR="009E74BE" w:rsidRPr="00537F89">
        <w:rPr>
          <w:rFonts w:ascii="Times New Roman" w:eastAsia="Arial Unicode MS" w:hAnsi="Times New Roman"/>
          <w:sz w:val="24"/>
          <w:szCs w:val="24"/>
          <w:lang w:eastAsia="en-CA"/>
        </w:rPr>
        <w:t xml:space="preserve"> or </w:t>
      </w:r>
      <w:r w:rsidR="009E74BE" w:rsidRPr="00537F89">
        <w:rPr>
          <w:rFonts w:ascii="Times New Roman" w:eastAsia="Arial Unicode MS" w:hAnsi="Times New Roman"/>
          <w:i/>
          <w:sz w:val="24"/>
          <w:szCs w:val="24"/>
          <w:lang w:eastAsia="en-CA"/>
        </w:rPr>
        <w:t>good</w:t>
      </w:r>
      <w:r w:rsidR="009E74BE" w:rsidRPr="00537F89">
        <w:rPr>
          <w:rFonts w:ascii="Times New Roman" w:eastAsia="Arial Unicode MS" w:hAnsi="Times New Roman"/>
          <w:sz w:val="24"/>
          <w:szCs w:val="24"/>
          <w:lang w:eastAsia="en-CA"/>
        </w:rPr>
        <w:t xml:space="preserve">), which </w:t>
      </w:r>
      <w:r w:rsidR="007302B8" w:rsidRPr="00537F89">
        <w:rPr>
          <w:rFonts w:ascii="Times New Roman" w:eastAsia="Arial Unicode MS" w:hAnsi="Times New Roman"/>
          <w:sz w:val="24"/>
          <w:szCs w:val="24"/>
          <w:lang w:eastAsia="en-CA"/>
        </w:rPr>
        <w:t>could simply function</w:t>
      </w:r>
      <w:r w:rsidR="009E74BE" w:rsidRPr="00537F89">
        <w:rPr>
          <w:rFonts w:ascii="Times New Roman" w:eastAsia="Arial Unicode MS" w:hAnsi="Times New Roman"/>
          <w:sz w:val="24"/>
          <w:szCs w:val="24"/>
          <w:lang w:eastAsia="en-CA"/>
        </w:rPr>
        <w:t xml:space="preserve"> to move </w:t>
      </w:r>
      <w:r w:rsidR="00707A6A" w:rsidRPr="00537F89">
        <w:rPr>
          <w:rFonts w:ascii="Times New Roman" w:eastAsia="Arial Unicode MS" w:hAnsi="Times New Roman"/>
          <w:sz w:val="24"/>
          <w:szCs w:val="24"/>
          <w:lang w:eastAsia="en-CA"/>
        </w:rPr>
        <w:t>the conversation</w:t>
      </w:r>
      <w:r w:rsidR="009E74BE" w:rsidRPr="00537F89">
        <w:rPr>
          <w:rFonts w:ascii="Times New Roman" w:eastAsia="Arial Unicode MS" w:hAnsi="Times New Roman"/>
          <w:sz w:val="24"/>
          <w:szCs w:val="24"/>
          <w:lang w:eastAsia="en-CA"/>
        </w:rPr>
        <w:t xml:space="preserve"> forward. </w:t>
      </w:r>
      <w:r w:rsidR="00F624B5" w:rsidRPr="00537F89">
        <w:rPr>
          <w:rFonts w:ascii="Times New Roman" w:eastAsia="Arial Unicode MS" w:hAnsi="Times New Roman"/>
          <w:sz w:val="24"/>
          <w:szCs w:val="24"/>
          <w:lang w:eastAsia="en-CA"/>
        </w:rPr>
        <w:t>Evaluation also involved recognition of a need or gap with the ideas that had been generated. Reflective comments that were a consideration of alternative plans involved a critical choice or comparison among option</w:t>
      </w:r>
      <w:r w:rsidR="004D50AB" w:rsidRPr="00537F89">
        <w:rPr>
          <w:rFonts w:ascii="Times New Roman" w:eastAsia="Arial Unicode MS" w:hAnsi="Times New Roman"/>
          <w:sz w:val="24"/>
          <w:szCs w:val="24"/>
          <w:lang w:eastAsia="en-CA"/>
        </w:rPr>
        <w:t>s</w:t>
      </w:r>
      <w:r w:rsidR="00DD1545" w:rsidRPr="00537F89">
        <w:rPr>
          <w:rFonts w:ascii="Times New Roman" w:eastAsia="Arial Unicode MS" w:hAnsi="Times New Roman"/>
          <w:sz w:val="24"/>
          <w:szCs w:val="24"/>
          <w:lang w:eastAsia="en-CA"/>
        </w:rPr>
        <w:t xml:space="preserve"> and were often signalled by </w:t>
      </w:r>
      <w:r w:rsidR="00DD1545" w:rsidRPr="00537F89">
        <w:rPr>
          <w:rFonts w:ascii="Times New Roman" w:eastAsia="Arial Unicode MS" w:hAnsi="Times New Roman"/>
          <w:i/>
          <w:sz w:val="24"/>
          <w:szCs w:val="24"/>
          <w:lang w:eastAsia="en-CA"/>
        </w:rPr>
        <w:t>or</w:t>
      </w:r>
      <w:r w:rsidR="00DD1545" w:rsidRPr="00537F89">
        <w:rPr>
          <w:rFonts w:ascii="Times New Roman" w:eastAsia="Arial Unicode MS" w:hAnsi="Times New Roman"/>
          <w:sz w:val="24"/>
          <w:szCs w:val="24"/>
          <w:lang w:eastAsia="en-CA"/>
        </w:rPr>
        <w:t xml:space="preserve"> and </w:t>
      </w:r>
      <w:r w:rsidR="00F624B5" w:rsidRPr="00537F89">
        <w:rPr>
          <w:rFonts w:ascii="Times New Roman" w:eastAsia="Arial Unicode MS" w:hAnsi="Times New Roman"/>
          <w:i/>
          <w:sz w:val="24"/>
          <w:szCs w:val="24"/>
          <w:lang w:eastAsia="en-CA"/>
        </w:rPr>
        <w:t>inste</w:t>
      </w:r>
      <w:r w:rsidR="00DD1545" w:rsidRPr="00537F89">
        <w:rPr>
          <w:rFonts w:ascii="Times New Roman" w:eastAsia="Arial Unicode MS" w:hAnsi="Times New Roman"/>
          <w:i/>
          <w:sz w:val="24"/>
          <w:szCs w:val="24"/>
          <w:lang w:eastAsia="en-CA"/>
        </w:rPr>
        <w:t>ad</w:t>
      </w:r>
      <w:r w:rsidR="00DD1545" w:rsidRPr="00537F89">
        <w:rPr>
          <w:rFonts w:ascii="Times New Roman" w:eastAsia="Arial Unicode MS" w:hAnsi="Times New Roman"/>
          <w:sz w:val="24"/>
          <w:szCs w:val="24"/>
          <w:lang w:eastAsia="en-CA"/>
        </w:rPr>
        <w:t>.</w:t>
      </w:r>
      <w:r w:rsidR="00F624B5" w:rsidRPr="00537F89">
        <w:rPr>
          <w:rFonts w:ascii="Times New Roman" w:eastAsia="Arial Unicode MS" w:hAnsi="Times New Roman"/>
          <w:sz w:val="24"/>
          <w:szCs w:val="24"/>
          <w:lang w:eastAsia="en-CA"/>
        </w:rPr>
        <w:t xml:space="preserve"> However, simple lists of options that were not discussed or explained at length were not coded as reflective. Lastly, reflective comments in the form of justification involved exp</w:t>
      </w:r>
      <w:r w:rsidR="004D50AB" w:rsidRPr="00537F89">
        <w:rPr>
          <w:rFonts w:ascii="Times New Roman" w:eastAsia="Arial Unicode MS" w:hAnsi="Times New Roman"/>
          <w:sz w:val="24"/>
          <w:szCs w:val="24"/>
          <w:lang w:eastAsia="en-CA"/>
        </w:rPr>
        <w:t xml:space="preserve">lanation </w:t>
      </w:r>
      <w:r w:rsidR="004D50AB" w:rsidRPr="00537F89">
        <w:rPr>
          <w:rFonts w:ascii="Times New Roman" w:eastAsia="Arial Unicode MS" w:hAnsi="Times New Roman"/>
          <w:sz w:val="24"/>
          <w:szCs w:val="24"/>
          <w:lang w:eastAsia="en-CA"/>
        </w:rPr>
        <w:lastRenderedPageBreak/>
        <w:t>of ideas and reasoning</w:t>
      </w:r>
      <w:r w:rsidR="00F624B5" w:rsidRPr="00537F89">
        <w:rPr>
          <w:rFonts w:ascii="Times New Roman" w:eastAsia="Arial Unicode MS" w:hAnsi="Times New Roman"/>
          <w:sz w:val="24"/>
          <w:szCs w:val="24"/>
          <w:lang w:eastAsia="en-CA"/>
        </w:rPr>
        <w:t xml:space="preserve"> and were marked linguistically by conjunctions such as </w:t>
      </w:r>
      <w:r w:rsidR="00F624B5" w:rsidRPr="00537F89">
        <w:rPr>
          <w:rFonts w:ascii="Times New Roman" w:eastAsia="Arial Unicode MS" w:hAnsi="Times New Roman"/>
          <w:i/>
          <w:sz w:val="24"/>
          <w:szCs w:val="24"/>
          <w:lang w:eastAsia="en-CA"/>
        </w:rPr>
        <w:t>because</w:t>
      </w:r>
      <w:r w:rsidR="00F624B5" w:rsidRPr="00537F89">
        <w:rPr>
          <w:rFonts w:ascii="Times New Roman" w:eastAsia="Arial Unicode MS" w:hAnsi="Times New Roman"/>
          <w:sz w:val="24"/>
          <w:szCs w:val="24"/>
          <w:lang w:eastAsia="en-CA"/>
        </w:rPr>
        <w:t xml:space="preserve">, </w:t>
      </w:r>
      <w:r w:rsidR="00F624B5" w:rsidRPr="00537F89">
        <w:rPr>
          <w:rFonts w:ascii="Times New Roman" w:eastAsia="Arial Unicode MS" w:hAnsi="Times New Roman"/>
          <w:i/>
          <w:sz w:val="24"/>
          <w:szCs w:val="24"/>
          <w:lang w:eastAsia="en-CA"/>
        </w:rPr>
        <w:t>so</w:t>
      </w:r>
      <w:r w:rsidR="004F2D6A" w:rsidRPr="00537F89">
        <w:rPr>
          <w:rFonts w:ascii="Times New Roman" w:eastAsia="Arial Unicode MS" w:hAnsi="Times New Roman"/>
          <w:sz w:val="24"/>
          <w:szCs w:val="24"/>
          <w:lang w:eastAsia="en-CA"/>
        </w:rPr>
        <w:t>,</w:t>
      </w:r>
      <w:r w:rsidR="00F624B5" w:rsidRPr="00537F89">
        <w:rPr>
          <w:rFonts w:ascii="Times New Roman" w:eastAsia="Arial Unicode MS" w:hAnsi="Times New Roman"/>
          <w:sz w:val="24"/>
          <w:szCs w:val="24"/>
          <w:lang w:eastAsia="en-CA"/>
        </w:rPr>
        <w:t xml:space="preserve"> and </w:t>
      </w:r>
      <w:r w:rsidR="00F624B5" w:rsidRPr="00537F89">
        <w:rPr>
          <w:rFonts w:ascii="Times New Roman" w:eastAsia="Arial Unicode MS" w:hAnsi="Times New Roman"/>
          <w:i/>
          <w:sz w:val="24"/>
          <w:szCs w:val="24"/>
          <w:lang w:eastAsia="en-CA"/>
        </w:rPr>
        <w:t>since</w:t>
      </w:r>
      <w:r w:rsidR="00F624B5" w:rsidRPr="00537F89">
        <w:rPr>
          <w:rFonts w:ascii="Times New Roman" w:eastAsia="Arial Unicode MS" w:hAnsi="Times New Roman"/>
          <w:sz w:val="24"/>
          <w:szCs w:val="24"/>
          <w:lang w:eastAsia="en-CA"/>
        </w:rPr>
        <w:t xml:space="preserve">. </w:t>
      </w:r>
    </w:p>
    <w:p w14:paraId="1BF7E771" w14:textId="77777777" w:rsidR="00F624B5" w:rsidRPr="00537F89" w:rsidRDefault="008C37C2"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An example of a reflectiv</w:t>
      </w:r>
      <w:r w:rsidR="0040265B" w:rsidRPr="00537F89">
        <w:rPr>
          <w:rFonts w:ascii="Times New Roman" w:eastAsia="Arial Unicode MS" w:hAnsi="Times New Roman"/>
          <w:sz w:val="24"/>
          <w:szCs w:val="24"/>
          <w:lang w:eastAsia="en-CA"/>
        </w:rPr>
        <w:t xml:space="preserve">e content episode </w:t>
      </w:r>
      <w:r w:rsidR="00275276" w:rsidRPr="00537F89">
        <w:rPr>
          <w:rFonts w:ascii="Times New Roman" w:eastAsia="Arial Unicode MS" w:hAnsi="Times New Roman"/>
          <w:sz w:val="24"/>
          <w:szCs w:val="24"/>
          <w:lang w:eastAsia="en-CA"/>
        </w:rPr>
        <w:t xml:space="preserve">with evaluation </w:t>
      </w:r>
      <w:r w:rsidR="0040265B" w:rsidRPr="00537F89">
        <w:rPr>
          <w:rFonts w:ascii="Times New Roman" w:eastAsia="Arial Unicode MS" w:hAnsi="Times New Roman"/>
          <w:sz w:val="24"/>
          <w:szCs w:val="24"/>
          <w:lang w:eastAsia="en-CA"/>
        </w:rPr>
        <w:t>is shown in (1</w:t>
      </w:r>
      <w:r w:rsidRPr="00537F89">
        <w:rPr>
          <w:rFonts w:ascii="Times New Roman" w:eastAsia="Arial Unicode MS" w:hAnsi="Times New Roman"/>
          <w:sz w:val="24"/>
          <w:szCs w:val="24"/>
          <w:lang w:eastAsia="en-CA"/>
        </w:rPr>
        <w:t xml:space="preserve">), in which </w:t>
      </w:r>
      <w:r w:rsidR="00A37D69" w:rsidRPr="00537F89">
        <w:rPr>
          <w:rFonts w:ascii="Times New Roman" w:eastAsia="Arial Unicode MS" w:hAnsi="Times New Roman"/>
          <w:sz w:val="24"/>
          <w:szCs w:val="24"/>
          <w:lang w:eastAsia="en-CA"/>
        </w:rPr>
        <w:t>the students</w:t>
      </w:r>
      <w:r w:rsidRPr="00537F89">
        <w:rPr>
          <w:rFonts w:ascii="Times New Roman" w:eastAsia="Arial Unicode MS" w:hAnsi="Times New Roman"/>
          <w:sz w:val="24"/>
          <w:szCs w:val="24"/>
          <w:lang w:eastAsia="en-CA"/>
        </w:rPr>
        <w:t xml:space="preserve"> were </w:t>
      </w:r>
      <w:r w:rsidR="00A37D69" w:rsidRPr="00537F89">
        <w:rPr>
          <w:rFonts w:ascii="Times New Roman" w:eastAsia="Arial Unicode MS" w:hAnsi="Times New Roman"/>
          <w:sz w:val="24"/>
          <w:szCs w:val="24"/>
          <w:lang w:eastAsia="en-CA"/>
        </w:rPr>
        <w:t xml:space="preserve">talking about what individuals they could write about for the </w:t>
      </w:r>
      <w:r w:rsidR="00C61804" w:rsidRPr="00537F89">
        <w:rPr>
          <w:rFonts w:ascii="Times New Roman" w:eastAsia="Arial Unicode MS" w:hAnsi="Times New Roman"/>
          <w:i/>
          <w:sz w:val="24"/>
          <w:szCs w:val="24"/>
          <w:lang w:eastAsia="en-CA"/>
        </w:rPr>
        <w:t>O</w:t>
      </w:r>
      <w:r w:rsidR="00A37D69" w:rsidRPr="00537F89">
        <w:rPr>
          <w:rFonts w:ascii="Times New Roman" w:eastAsia="Arial Unicode MS" w:hAnsi="Times New Roman"/>
          <w:i/>
          <w:sz w:val="24"/>
          <w:szCs w:val="24"/>
          <w:lang w:eastAsia="en-CA"/>
        </w:rPr>
        <w:t>vercoming obstacles</w:t>
      </w:r>
      <w:r w:rsidR="00A37D69" w:rsidRPr="00537F89">
        <w:rPr>
          <w:rFonts w:ascii="Times New Roman" w:eastAsia="Arial Unicode MS" w:hAnsi="Times New Roman"/>
          <w:sz w:val="24"/>
          <w:szCs w:val="24"/>
          <w:lang w:eastAsia="en-CA"/>
        </w:rPr>
        <w:t xml:space="preserve"> assignment</w:t>
      </w:r>
      <w:r w:rsidRPr="00537F89">
        <w:rPr>
          <w:rFonts w:ascii="Times New Roman" w:eastAsia="Arial Unicode MS" w:hAnsi="Times New Roman"/>
          <w:sz w:val="24"/>
          <w:szCs w:val="24"/>
          <w:lang w:eastAsia="en-CA"/>
        </w:rPr>
        <w:t xml:space="preserve">. </w:t>
      </w:r>
      <w:r w:rsidR="00A37D69" w:rsidRPr="00537F89">
        <w:rPr>
          <w:rFonts w:ascii="Times New Roman" w:eastAsia="Arial Unicode MS" w:hAnsi="Times New Roman"/>
          <w:sz w:val="24"/>
          <w:szCs w:val="24"/>
          <w:lang w:eastAsia="en-CA"/>
        </w:rPr>
        <w:t xml:space="preserve">S1 has explained that she might write about a Chinese man she had heard about from a friend who began studying English at age 36, mastered it within two years, and then received eight university degrees within 1.5 years. </w:t>
      </w:r>
      <w:r w:rsidR="00AD2CDB" w:rsidRPr="00537F89">
        <w:rPr>
          <w:rFonts w:ascii="Times New Roman" w:eastAsia="Arial Unicode MS" w:hAnsi="Times New Roman"/>
          <w:sz w:val="24"/>
          <w:szCs w:val="24"/>
          <w:lang w:eastAsia="en-CA"/>
        </w:rPr>
        <w:t xml:space="preserve">However, S8 evaluates this choice by referring to the instructions which specified that the individual should be someone that the students know personally. </w:t>
      </w:r>
    </w:p>
    <w:p w14:paraId="107696AC" w14:textId="77777777" w:rsidR="008C37C2" w:rsidRPr="00537F89" w:rsidRDefault="0040265B"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(1</w:t>
      </w:r>
      <w:r w:rsidR="008C37C2" w:rsidRPr="00537F89">
        <w:rPr>
          <w:rFonts w:ascii="Times New Roman" w:eastAsia="Arial Unicode MS" w:hAnsi="Times New Roman"/>
          <w:sz w:val="24"/>
          <w:szCs w:val="24"/>
          <w:lang w:eastAsia="en-CA"/>
        </w:rPr>
        <w:t>) Reflective content episode</w:t>
      </w:r>
    </w:p>
    <w:p w14:paraId="307EF5F0" w14:textId="19D9EE71" w:rsidR="00A37D69"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 y</w:t>
      </w:r>
      <w:r w:rsidR="00A37D69" w:rsidRPr="00537F89">
        <w:rPr>
          <w:rFonts w:ascii="Times New Roman" w:eastAsia="Arial Unicode MS" w:hAnsi="Times New Roman"/>
          <w:sz w:val="24"/>
          <w:szCs w:val="24"/>
          <w:lang w:eastAsia="en-CA"/>
        </w:rPr>
        <w:t>eah so in one term he got his diplomas…in only one and a half years</w:t>
      </w:r>
    </w:p>
    <w:p w14:paraId="11ADCD89" w14:textId="4AE0D3CA" w:rsidR="00A37D69" w:rsidRPr="00537F89" w:rsidRDefault="00A37D69" w:rsidP="00113051">
      <w:pPr>
        <w:spacing w:after="0" w:line="480" w:lineRule="auto"/>
        <w:ind w:left="1106" w:hanging="397"/>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S8: I don’t think that’s our teacher’s meaning. I don’t think the teacher want us write about somebody who was on TV. Just we know of.</w:t>
      </w:r>
    </w:p>
    <w:p w14:paraId="53B2AFF9" w14:textId="74D31361" w:rsidR="00A37D69"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 f</w:t>
      </w:r>
      <w:r w:rsidR="00A37D69" w:rsidRPr="00537F89">
        <w:rPr>
          <w:rFonts w:ascii="Times New Roman" w:eastAsia="Arial Unicode MS" w:hAnsi="Times New Roman"/>
          <w:sz w:val="24"/>
          <w:szCs w:val="24"/>
          <w:lang w:eastAsia="en-CA"/>
        </w:rPr>
        <w:t>amiliar?</w:t>
      </w:r>
    </w:p>
    <w:p w14:paraId="0915CDEF" w14:textId="46FBC7CD" w:rsidR="00A37D69"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S8: y</w:t>
      </w:r>
      <w:r w:rsidR="00A37D69" w:rsidRPr="00537F89">
        <w:rPr>
          <w:rFonts w:ascii="Times New Roman" w:eastAsia="Arial Unicode MS" w:hAnsi="Times New Roman"/>
          <w:sz w:val="24"/>
          <w:szCs w:val="24"/>
          <w:lang w:eastAsia="en-CA"/>
        </w:rPr>
        <w:t>eah</w:t>
      </w:r>
    </w:p>
    <w:p w14:paraId="248A0193" w14:textId="6AF323F9" w:rsidR="00A37D69"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 S</w:t>
      </w:r>
      <w:r w:rsidR="00A37D69" w:rsidRPr="00537F89">
        <w:rPr>
          <w:rFonts w:ascii="Times New Roman" w:eastAsia="Arial Unicode MS" w:hAnsi="Times New Roman"/>
          <w:sz w:val="24"/>
          <w:szCs w:val="24"/>
          <w:lang w:eastAsia="en-CA"/>
        </w:rPr>
        <w:t xml:space="preserve">he want us to write her a real person </w:t>
      </w:r>
    </w:p>
    <w:p w14:paraId="5D6B1D45" w14:textId="286CA2D7" w:rsidR="00A37D69" w:rsidRPr="00537F89" w:rsidRDefault="00113051" w:rsidP="00113051">
      <w:pPr>
        <w:spacing w:after="0" w:line="480" w:lineRule="auto"/>
        <w:ind w:left="1106" w:hanging="397"/>
        <w:rPr>
          <w:rFonts w:ascii="Times New Roman" w:eastAsia="Arial Unicode MS" w:hAnsi="Times New Roman"/>
          <w:sz w:val="24"/>
          <w:szCs w:val="24"/>
          <w:lang w:eastAsia="en-CA"/>
        </w:rPr>
      </w:pPr>
      <w:r>
        <w:rPr>
          <w:rFonts w:ascii="Times New Roman" w:eastAsia="Arial Unicode MS" w:hAnsi="Times New Roman"/>
          <w:sz w:val="24"/>
          <w:szCs w:val="24"/>
          <w:lang w:eastAsia="en-CA"/>
        </w:rPr>
        <w:t xml:space="preserve">S8: </w:t>
      </w:r>
      <w:proofErr w:type="gramStart"/>
      <w:r>
        <w:rPr>
          <w:rFonts w:ascii="Times New Roman" w:eastAsia="Arial Unicode MS" w:hAnsi="Times New Roman"/>
          <w:sz w:val="24"/>
          <w:szCs w:val="24"/>
          <w:lang w:eastAsia="en-CA"/>
        </w:rPr>
        <w:t>Y</w:t>
      </w:r>
      <w:r w:rsidR="00A37D69" w:rsidRPr="00537F89">
        <w:rPr>
          <w:rFonts w:ascii="Times New Roman" w:eastAsia="Arial Unicode MS" w:hAnsi="Times New Roman"/>
          <w:sz w:val="24"/>
          <w:szCs w:val="24"/>
          <w:lang w:eastAsia="en-CA"/>
        </w:rPr>
        <w:t>eah</w:t>
      </w:r>
      <w:proofErr w:type="gramEnd"/>
      <w:r w:rsidR="00A37D69" w:rsidRPr="00537F89">
        <w:rPr>
          <w:rFonts w:ascii="Times New Roman" w:eastAsia="Arial Unicode MS" w:hAnsi="Times New Roman"/>
          <w:sz w:val="24"/>
          <w:szCs w:val="24"/>
          <w:lang w:eastAsia="en-CA"/>
        </w:rPr>
        <w:t xml:space="preserve"> I think but I can’t find a person worth to write abo</w:t>
      </w:r>
      <w:r>
        <w:rPr>
          <w:rFonts w:ascii="Times New Roman" w:eastAsia="Arial Unicode MS" w:hAnsi="Times New Roman"/>
          <w:sz w:val="24"/>
          <w:szCs w:val="24"/>
          <w:lang w:eastAsia="en-CA"/>
        </w:rPr>
        <w:t xml:space="preserve">ut. I think most of my friends </w:t>
      </w:r>
      <w:r w:rsidR="00A37D69" w:rsidRPr="00537F89">
        <w:rPr>
          <w:rFonts w:ascii="Times New Roman" w:eastAsia="Arial Unicode MS" w:hAnsi="Times New Roman"/>
          <w:sz w:val="24"/>
          <w:szCs w:val="24"/>
          <w:lang w:eastAsia="en-CA"/>
        </w:rPr>
        <w:t>and my relatives are normal</w:t>
      </w:r>
    </w:p>
    <w:p w14:paraId="714EDB19" w14:textId="5E1EEB35" w:rsidR="00D15082" w:rsidRPr="00537F89" w:rsidRDefault="008C37C2"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In contrast</w:t>
      </w:r>
      <w:r w:rsidR="00DD1545" w:rsidRPr="00537F89">
        <w:rPr>
          <w:rFonts w:ascii="Times New Roman" w:eastAsia="Arial Unicode MS" w:hAnsi="Times New Roman"/>
          <w:sz w:val="24"/>
          <w:szCs w:val="24"/>
          <w:lang w:eastAsia="en-CA"/>
        </w:rPr>
        <w:t xml:space="preserve"> to the reflective episode</w:t>
      </w:r>
      <w:r w:rsidRPr="00537F89">
        <w:rPr>
          <w:rFonts w:ascii="Times New Roman" w:eastAsia="Arial Unicode MS" w:hAnsi="Times New Roman"/>
          <w:sz w:val="24"/>
          <w:szCs w:val="24"/>
          <w:lang w:eastAsia="en-CA"/>
        </w:rPr>
        <w:t>,</w:t>
      </w:r>
      <w:r w:rsidR="0040265B" w:rsidRPr="00537F89">
        <w:rPr>
          <w:rFonts w:ascii="Times New Roman" w:eastAsia="Arial Unicode MS" w:hAnsi="Times New Roman"/>
          <w:sz w:val="24"/>
          <w:szCs w:val="24"/>
          <w:lang w:eastAsia="en-CA"/>
        </w:rPr>
        <w:t xml:space="preserve"> (2) illustrates a </w:t>
      </w:r>
      <w:r w:rsidRPr="00537F89">
        <w:rPr>
          <w:rFonts w:ascii="Times New Roman" w:eastAsia="Arial Unicode MS" w:hAnsi="Times New Roman"/>
          <w:sz w:val="24"/>
          <w:szCs w:val="24"/>
          <w:lang w:eastAsia="en-CA"/>
        </w:rPr>
        <w:t>non-reflective cont</w:t>
      </w:r>
      <w:r w:rsidR="0040265B" w:rsidRPr="00537F89">
        <w:rPr>
          <w:rFonts w:ascii="Times New Roman" w:eastAsia="Arial Unicode MS" w:hAnsi="Times New Roman"/>
          <w:sz w:val="24"/>
          <w:szCs w:val="24"/>
          <w:lang w:eastAsia="en-CA"/>
        </w:rPr>
        <w:t xml:space="preserve">ent episode in which </w:t>
      </w:r>
      <w:r w:rsidR="00AD2CDB" w:rsidRPr="00537F89">
        <w:rPr>
          <w:rFonts w:ascii="Times New Roman" w:eastAsia="Arial Unicode MS" w:hAnsi="Times New Roman"/>
          <w:sz w:val="24"/>
          <w:szCs w:val="24"/>
          <w:lang w:eastAsia="en-CA"/>
        </w:rPr>
        <w:t xml:space="preserve">the students were discussing the pros and cons of homeschooling. </w:t>
      </w:r>
      <w:r w:rsidR="00800E8E" w:rsidRPr="00537F89">
        <w:rPr>
          <w:rFonts w:ascii="Times New Roman" w:eastAsia="Arial Unicode MS" w:hAnsi="Times New Roman"/>
          <w:sz w:val="24"/>
          <w:szCs w:val="24"/>
          <w:lang w:eastAsia="en-CA"/>
        </w:rPr>
        <w:t>One student (S11</w:t>
      </w:r>
      <w:r w:rsidR="00AD2CDB" w:rsidRPr="00537F89">
        <w:rPr>
          <w:rFonts w:ascii="Times New Roman" w:eastAsia="Arial Unicode MS" w:hAnsi="Times New Roman"/>
          <w:sz w:val="24"/>
          <w:szCs w:val="24"/>
          <w:lang w:eastAsia="en-CA"/>
        </w:rPr>
        <w:t>)</w:t>
      </w:r>
      <w:r w:rsidR="00D15082" w:rsidRPr="00537F89">
        <w:rPr>
          <w:rFonts w:ascii="Times New Roman" w:eastAsia="Arial Unicode MS" w:hAnsi="Times New Roman"/>
          <w:sz w:val="24"/>
          <w:szCs w:val="24"/>
          <w:lang w:eastAsia="en-CA"/>
        </w:rPr>
        <w:t xml:space="preserve"> stated </w:t>
      </w:r>
      <w:r w:rsidR="00800E8E" w:rsidRPr="00537F89">
        <w:rPr>
          <w:rFonts w:ascii="Times New Roman" w:eastAsia="Arial Unicode MS" w:hAnsi="Times New Roman"/>
          <w:sz w:val="24"/>
          <w:szCs w:val="24"/>
          <w:lang w:eastAsia="en-CA"/>
        </w:rPr>
        <w:t xml:space="preserve">one potential disadvantage of homeschooling, and her partners agreed. </w:t>
      </w:r>
      <w:r w:rsidR="00D15082" w:rsidRPr="00537F89">
        <w:rPr>
          <w:rFonts w:ascii="Times New Roman" w:eastAsia="Arial Unicode MS" w:hAnsi="Times New Roman"/>
          <w:sz w:val="24"/>
          <w:szCs w:val="24"/>
          <w:lang w:eastAsia="en-CA"/>
        </w:rPr>
        <w:t xml:space="preserve">After this </w:t>
      </w:r>
      <w:r w:rsidR="00800E8E" w:rsidRPr="00537F89">
        <w:rPr>
          <w:rFonts w:ascii="Times New Roman" w:eastAsia="Arial Unicode MS" w:hAnsi="Times New Roman"/>
          <w:sz w:val="24"/>
          <w:szCs w:val="24"/>
          <w:lang w:eastAsia="en-CA"/>
        </w:rPr>
        <w:t>short</w:t>
      </w:r>
      <w:r w:rsidR="00D15082" w:rsidRPr="00537F89">
        <w:rPr>
          <w:rFonts w:ascii="Times New Roman" w:eastAsia="Arial Unicode MS" w:hAnsi="Times New Roman"/>
          <w:sz w:val="24"/>
          <w:szCs w:val="24"/>
          <w:lang w:eastAsia="en-CA"/>
        </w:rPr>
        <w:t xml:space="preserve"> exchange, they continued stating and acknowledging additional </w:t>
      </w:r>
      <w:r w:rsidR="00800E8E" w:rsidRPr="00537F89">
        <w:rPr>
          <w:rFonts w:ascii="Times New Roman" w:eastAsia="Arial Unicode MS" w:hAnsi="Times New Roman"/>
          <w:sz w:val="24"/>
          <w:szCs w:val="24"/>
          <w:lang w:eastAsia="en-CA"/>
        </w:rPr>
        <w:t>disadvantages but did not elaborate or evaluate them</w:t>
      </w:r>
      <w:r w:rsidR="00D15082" w:rsidRPr="00537F89">
        <w:rPr>
          <w:rFonts w:ascii="Times New Roman" w:eastAsia="Arial Unicode MS" w:hAnsi="Times New Roman"/>
          <w:sz w:val="24"/>
          <w:szCs w:val="24"/>
          <w:lang w:eastAsia="en-CA"/>
        </w:rPr>
        <w:t xml:space="preserve">. </w:t>
      </w:r>
    </w:p>
    <w:p w14:paraId="793831A9" w14:textId="77777777" w:rsidR="0040265B" w:rsidRPr="00537F89" w:rsidRDefault="00D15082"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lastRenderedPageBreak/>
        <w:t xml:space="preserve"> </w:t>
      </w:r>
      <w:r w:rsidR="0040265B" w:rsidRPr="00537F89">
        <w:rPr>
          <w:rFonts w:ascii="Times New Roman" w:eastAsia="Arial Unicode MS" w:hAnsi="Times New Roman"/>
          <w:sz w:val="24"/>
          <w:szCs w:val="24"/>
          <w:lang w:eastAsia="en-CA"/>
        </w:rPr>
        <w:t>(2) Non-reflective content episode</w:t>
      </w:r>
    </w:p>
    <w:p w14:paraId="7BD609AA" w14:textId="788B8523" w:rsidR="0040265B" w:rsidRPr="00537F89" w:rsidRDefault="00B77707"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S11</w:t>
      </w:r>
      <w:r w:rsidR="0040265B" w:rsidRPr="00537F89">
        <w:rPr>
          <w:rFonts w:ascii="Times New Roman" w:eastAsia="Arial Unicode MS" w:hAnsi="Times New Roman"/>
          <w:sz w:val="24"/>
          <w:szCs w:val="24"/>
          <w:lang w:eastAsia="en-CA"/>
        </w:rPr>
        <w:t xml:space="preserve">: </w:t>
      </w:r>
      <w:r w:rsidR="00113051">
        <w:rPr>
          <w:rFonts w:ascii="Times New Roman" w:eastAsia="Arial Unicode MS" w:hAnsi="Times New Roman"/>
          <w:sz w:val="24"/>
          <w:szCs w:val="24"/>
          <w:lang w:eastAsia="en-CA"/>
        </w:rPr>
        <w:t>O</w:t>
      </w:r>
      <w:r w:rsidRPr="00537F89">
        <w:rPr>
          <w:rFonts w:ascii="Times New Roman" w:eastAsia="Arial Unicode MS" w:hAnsi="Times New Roman"/>
          <w:sz w:val="24"/>
          <w:szCs w:val="24"/>
          <w:lang w:eastAsia="en-CA"/>
        </w:rPr>
        <w:t>kay can we turn to the second on</w:t>
      </w:r>
      <w:r w:rsidR="007E0658" w:rsidRPr="00537F89">
        <w:rPr>
          <w:rFonts w:ascii="Times New Roman" w:eastAsia="Arial Unicode MS" w:hAnsi="Times New Roman"/>
          <w:sz w:val="24"/>
          <w:szCs w:val="24"/>
          <w:lang w:eastAsia="en-CA"/>
        </w:rPr>
        <w:t>e</w:t>
      </w:r>
      <w:r w:rsidRPr="00537F89">
        <w:rPr>
          <w:rFonts w:ascii="Times New Roman" w:eastAsia="Arial Unicode MS" w:hAnsi="Times New Roman"/>
          <w:sz w:val="24"/>
          <w:szCs w:val="24"/>
          <w:lang w:eastAsia="en-CA"/>
        </w:rPr>
        <w:t>?</w:t>
      </w:r>
    </w:p>
    <w:p w14:paraId="5D3DC6E7" w14:textId="063FCD74" w:rsidR="00B77707" w:rsidRPr="00537F89" w:rsidRDefault="00B77707"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S1</w:t>
      </w:r>
      <w:r w:rsidR="0040265B" w:rsidRPr="00537F89">
        <w:rPr>
          <w:rFonts w:ascii="Times New Roman" w:eastAsia="Arial Unicode MS" w:hAnsi="Times New Roman"/>
          <w:sz w:val="24"/>
          <w:szCs w:val="24"/>
          <w:lang w:eastAsia="en-CA"/>
        </w:rPr>
        <w:t xml:space="preserve">: </w:t>
      </w:r>
      <w:r w:rsidR="00113051">
        <w:rPr>
          <w:rFonts w:ascii="Times New Roman" w:eastAsia="Arial Unicode MS" w:hAnsi="Times New Roman"/>
          <w:sz w:val="24"/>
          <w:szCs w:val="24"/>
          <w:lang w:eastAsia="en-CA"/>
        </w:rPr>
        <w:t>Y</w:t>
      </w:r>
      <w:r w:rsidRPr="00537F89">
        <w:rPr>
          <w:rFonts w:ascii="Times New Roman" w:eastAsia="Arial Unicode MS" w:hAnsi="Times New Roman"/>
          <w:sz w:val="24"/>
          <w:szCs w:val="24"/>
          <w:lang w:eastAsia="en-CA"/>
        </w:rPr>
        <w:t>es</w:t>
      </w:r>
    </w:p>
    <w:p w14:paraId="26046768" w14:textId="6C5BEF4F" w:rsidR="00B77707"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S10: Y</w:t>
      </w:r>
      <w:r w:rsidR="00B77707" w:rsidRPr="00537F89">
        <w:rPr>
          <w:rFonts w:ascii="Times New Roman" w:eastAsia="Arial Unicode MS" w:hAnsi="Times New Roman"/>
          <w:sz w:val="24"/>
          <w:szCs w:val="24"/>
          <w:lang w:eastAsia="en-CA"/>
        </w:rPr>
        <w:t>es</w:t>
      </w:r>
    </w:p>
    <w:p w14:paraId="11FFD24E" w14:textId="42339D03" w:rsidR="00B77707"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S11: F</w:t>
      </w:r>
      <w:r w:rsidR="00B77707" w:rsidRPr="00537F89">
        <w:rPr>
          <w:rFonts w:ascii="Times New Roman" w:eastAsia="Arial Unicode MS" w:hAnsi="Times New Roman"/>
          <w:sz w:val="24"/>
          <w:szCs w:val="24"/>
          <w:lang w:eastAsia="en-CA"/>
        </w:rPr>
        <w:t>inancial resources</w:t>
      </w:r>
    </w:p>
    <w:p w14:paraId="1E33C5CB" w14:textId="4FB5703E" w:rsidR="00B77707"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 xml:space="preserve">S1: </w:t>
      </w:r>
      <w:proofErr w:type="gramStart"/>
      <w:r>
        <w:rPr>
          <w:rFonts w:ascii="Times New Roman" w:eastAsia="Arial Unicode MS" w:hAnsi="Times New Roman"/>
          <w:sz w:val="24"/>
          <w:szCs w:val="24"/>
          <w:lang w:eastAsia="en-CA"/>
        </w:rPr>
        <w:t>Y</w:t>
      </w:r>
      <w:r w:rsidR="00B77707" w:rsidRPr="00537F89">
        <w:rPr>
          <w:rFonts w:ascii="Times New Roman" w:eastAsia="Arial Unicode MS" w:hAnsi="Times New Roman"/>
          <w:sz w:val="24"/>
          <w:szCs w:val="24"/>
          <w:lang w:eastAsia="en-CA"/>
        </w:rPr>
        <w:t>es</w:t>
      </w:r>
      <w:proofErr w:type="gramEnd"/>
      <w:r w:rsidR="00B77707" w:rsidRPr="00537F89">
        <w:rPr>
          <w:rFonts w:ascii="Times New Roman" w:eastAsia="Arial Unicode MS" w:hAnsi="Times New Roman"/>
          <w:sz w:val="24"/>
          <w:szCs w:val="24"/>
          <w:lang w:eastAsia="en-CA"/>
        </w:rPr>
        <w:t xml:space="preserve"> we should have necessary supplies</w:t>
      </w:r>
    </w:p>
    <w:p w14:paraId="4337ACDA" w14:textId="02E26170" w:rsidR="00800E8E" w:rsidRPr="00537F89" w:rsidRDefault="00113051" w:rsidP="00F975B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S10: O</w:t>
      </w:r>
      <w:r w:rsidR="00800E8E" w:rsidRPr="00537F89">
        <w:rPr>
          <w:rFonts w:ascii="Times New Roman" w:eastAsia="Arial Unicode MS" w:hAnsi="Times New Roman"/>
          <w:sz w:val="24"/>
          <w:szCs w:val="24"/>
          <w:lang w:eastAsia="en-CA"/>
        </w:rPr>
        <w:t>kay</w:t>
      </w:r>
    </w:p>
    <w:p w14:paraId="49EEF233" w14:textId="77777777" w:rsidR="00D15082" w:rsidRPr="00537F89" w:rsidRDefault="00D15082"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Episodes in which students shared personal experiences related to the course themes that did not contain any evaluation, alternative plans, justification, or </w:t>
      </w:r>
      <w:r w:rsidR="00707A6A" w:rsidRPr="00537F89">
        <w:rPr>
          <w:rFonts w:ascii="Times New Roman" w:eastAsia="Arial Unicode MS" w:hAnsi="Times New Roman"/>
          <w:sz w:val="24"/>
          <w:szCs w:val="24"/>
          <w:lang w:eastAsia="en-CA"/>
        </w:rPr>
        <w:t xml:space="preserve">an </w:t>
      </w:r>
      <w:r w:rsidRPr="00537F89">
        <w:rPr>
          <w:rFonts w:ascii="Times New Roman" w:eastAsia="Arial Unicode MS" w:hAnsi="Times New Roman"/>
          <w:sz w:val="24"/>
          <w:szCs w:val="24"/>
          <w:lang w:eastAsia="en-CA"/>
        </w:rPr>
        <w:t xml:space="preserve">explicit link to the writing assignment were coded as non-reflective. </w:t>
      </w:r>
    </w:p>
    <w:p w14:paraId="6ECE618C" w14:textId="47AF363A" w:rsidR="00AD2CDB" w:rsidRPr="00537F89" w:rsidRDefault="00F624B5"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Next, f</w:t>
      </w:r>
      <w:r w:rsidR="003032B5" w:rsidRPr="00537F89">
        <w:rPr>
          <w:rFonts w:ascii="Times New Roman" w:eastAsia="Arial Unicode MS" w:hAnsi="Times New Roman"/>
          <w:sz w:val="24"/>
          <w:szCs w:val="24"/>
          <w:lang w:eastAsia="en-CA"/>
        </w:rPr>
        <w:t>ollowing previous collaborative writing research (</w:t>
      </w:r>
      <w:proofErr w:type="spellStart"/>
      <w:r w:rsidR="003032B5" w:rsidRPr="00537F89">
        <w:rPr>
          <w:rFonts w:ascii="Times New Roman" w:eastAsia="Arial Unicode MS" w:hAnsi="Times New Roman"/>
          <w:sz w:val="24"/>
          <w:szCs w:val="24"/>
          <w:lang w:eastAsia="en-CA"/>
        </w:rPr>
        <w:t>Elola</w:t>
      </w:r>
      <w:proofErr w:type="spellEnd"/>
      <w:r w:rsidR="003032B5" w:rsidRPr="00537F89">
        <w:rPr>
          <w:rFonts w:ascii="Times New Roman" w:eastAsia="Arial Unicode MS" w:hAnsi="Times New Roman"/>
          <w:sz w:val="24"/>
          <w:szCs w:val="24"/>
          <w:lang w:eastAsia="en-CA"/>
        </w:rPr>
        <w:t xml:space="preserve"> &amp; </w:t>
      </w:r>
      <w:proofErr w:type="spellStart"/>
      <w:r w:rsidR="003032B5" w:rsidRPr="00537F89">
        <w:rPr>
          <w:rFonts w:ascii="Times New Roman" w:eastAsia="Arial Unicode MS" w:hAnsi="Times New Roman"/>
          <w:sz w:val="24"/>
          <w:szCs w:val="24"/>
          <w:lang w:eastAsia="en-CA"/>
        </w:rPr>
        <w:t>Oskoz</w:t>
      </w:r>
      <w:proofErr w:type="spellEnd"/>
      <w:r w:rsidR="003032B5" w:rsidRPr="00537F89">
        <w:rPr>
          <w:rFonts w:ascii="Times New Roman" w:eastAsia="Arial Unicode MS" w:hAnsi="Times New Roman"/>
          <w:sz w:val="24"/>
          <w:szCs w:val="24"/>
          <w:lang w:eastAsia="en-CA"/>
        </w:rPr>
        <w:t xml:space="preserve">, 2010; Storch, 2005), organization episodes were operationalized as </w:t>
      </w:r>
      <w:r w:rsidR="007302B8" w:rsidRPr="00537F89">
        <w:rPr>
          <w:rFonts w:ascii="Times New Roman" w:eastAsia="Arial Unicode MS" w:hAnsi="Times New Roman"/>
          <w:sz w:val="24"/>
          <w:szCs w:val="24"/>
          <w:lang w:eastAsia="en-CA"/>
        </w:rPr>
        <w:t>interaction involving</w:t>
      </w:r>
      <w:r w:rsidR="003032B5" w:rsidRPr="00537F89">
        <w:rPr>
          <w:rFonts w:ascii="Times New Roman" w:eastAsia="Arial Unicode MS" w:hAnsi="Times New Roman"/>
          <w:sz w:val="24"/>
          <w:szCs w:val="24"/>
          <w:lang w:eastAsia="en-CA"/>
        </w:rPr>
        <w:t xml:space="preserve"> t</w:t>
      </w:r>
      <w:r w:rsidRPr="00537F89">
        <w:rPr>
          <w:rFonts w:ascii="Times New Roman" w:eastAsia="Arial Unicode MS" w:hAnsi="Times New Roman"/>
          <w:sz w:val="24"/>
          <w:szCs w:val="24"/>
          <w:lang w:eastAsia="en-CA"/>
        </w:rPr>
        <w:t xml:space="preserve">he </w:t>
      </w:r>
      <w:r w:rsidR="007A0BF9" w:rsidRPr="00537F89">
        <w:rPr>
          <w:rFonts w:ascii="Times New Roman" w:eastAsia="Arial Unicode MS" w:hAnsi="Times New Roman"/>
          <w:sz w:val="24"/>
          <w:szCs w:val="24"/>
          <w:lang w:eastAsia="en-CA"/>
        </w:rPr>
        <w:t xml:space="preserve">grouping, </w:t>
      </w:r>
      <w:r w:rsidRPr="00537F89">
        <w:rPr>
          <w:rFonts w:ascii="Times New Roman" w:eastAsia="Arial Unicode MS" w:hAnsi="Times New Roman"/>
          <w:sz w:val="24"/>
          <w:szCs w:val="24"/>
          <w:lang w:eastAsia="en-CA"/>
        </w:rPr>
        <w:t>ordering</w:t>
      </w:r>
      <w:r w:rsidR="004D50AB" w:rsidRPr="00537F89">
        <w:rPr>
          <w:rFonts w:ascii="Times New Roman" w:eastAsia="Arial Unicode MS" w:hAnsi="Times New Roman"/>
          <w:sz w:val="24"/>
          <w:szCs w:val="24"/>
          <w:lang w:eastAsia="en-CA"/>
        </w:rPr>
        <w:t>,</w:t>
      </w:r>
      <w:r w:rsidRPr="00537F89">
        <w:rPr>
          <w:rFonts w:ascii="Times New Roman" w:eastAsia="Arial Unicode MS" w:hAnsi="Times New Roman"/>
          <w:sz w:val="24"/>
          <w:szCs w:val="24"/>
          <w:lang w:eastAsia="en-CA"/>
        </w:rPr>
        <w:t xml:space="preserve"> or linking of ideas</w:t>
      </w:r>
      <w:r w:rsidR="00D93953" w:rsidRPr="00537F89">
        <w:rPr>
          <w:rFonts w:ascii="Times New Roman" w:eastAsia="Arial Unicode MS" w:hAnsi="Times New Roman"/>
          <w:sz w:val="24"/>
          <w:szCs w:val="24"/>
          <w:lang w:eastAsia="en-CA"/>
        </w:rPr>
        <w:t>. T</w:t>
      </w:r>
      <w:r w:rsidR="00AD2CDB" w:rsidRPr="00537F89">
        <w:rPr>
          <w:rFonts w:ascii="Times New Roman" w:eastAsia="Arial Unicode MS" w:hAnsi="Times New Roman"/>
          <w:sz w:val="24"/>
          <w:szCs w:val="24"/>
          <w:lang w:eastAsia="en-CA"/>
        </w:rPr>
        <w:t>hese episodes included discussion about (a) where</w:t>
      </w:r>
      <w:r w:rsidR="00D93953" w:rsidRPr="00537F89">
        <w:rPr>
          <w:rFonts w:ascii="Times New Roman" w:eastAsia="Arial Unicode MS" w:hAnsi="Times New Roman"/>
          <w:sz w:val="24"/>
          <w:szCs w:val="24"/>
          <w:lang w:eastAsia="en-CA"/>
        </w:rPr>
        <w:t xml:space="preserve"> </w:t>
      </w:r>
      <w:r w:rsidR="00AD2CDB" w:rsidRPr="00537F89">
        <w:rPr>
          <w:rFonts w:ascii="Times New Roman" w:eastAsia="Arial Unicode MS" w:hAnsi="Times New Roman"/>
          <w:sz w:val="24"/>
          <w:szCs w:val="24"/>
          <w:lang w:eastAsia="en-CA"/>
        </w:rPr>
        <w:t>specific ideas</w:t>
      </w:r>
      <w:r w:rsidR="00D93953" w:rsidRPr="00537F89">
        <w:rPr>
          <w:rFonts w:ascii="Times New Roman" w:eastAsia="Arial Unicode MS" w:hAnsi="Times New Roman"/>
          <w:sz w:val="24"/>
          <w:szCs w:val="24"/>
          <w:lang w:eastAsia="en-CA"/>
        </w:rPr>
        <w:t xml:space="preserve"> </w:t>
      </w:r>
      <w:r w:rsidR="00AD2CDB" w:rsidRPr="00537F89">
        <w:rPr>
          <w:rFonts w:ascii="Times New Roman" w:eastAsia="Arial Unicode MS" w:hAnsi="Times New Roman"/>
          <w:sz w:val="24"/>
          <w:szCs w:val="24"/>
          <w:lang w:eastAsia="en-CA"/>
        </w:rPr>
        <w:t>should be placed in outlines, charts, or tables</w:t>
      </w:r>
      <w:r w:rsidR="007A0BF9" w:rsidRPr="00537F89">
        <w:rPr>
          <w:rFonts w:ascii="Times New Roman" w:eastAsia="Arial Unicode MS" w:hAnsi="Times New Roman"/>
          <w:sz w:val="24"/>
          <w:szCs w:val="24"/>
          <w:lang w:eastAsia="en-CA"/>
        </w:rPr>
        <w:t xml:space="preserve">, </w:t>
      </w:r>
      <w:r w:rsidR="00AD2CDB" w:rsidRPr="00537F89">
        <w:rPr>
          <w:rFonts w:ascii="Times New Roman" w:eastAsia="Arial Unicode MS" w:hAnsi="Times New Roman"/>
          <w:sz w:val="24"/>
          <w:szCs w:val="24"/>
          <w:lang w:eastAsia="en-CA"/>
        </w:rPr>
        <w:t>(b) what order ideas should be presented in</w:t>
      </w:r>
      <w:r w:rsidR="004F2D6A" w:rsidRPr="00537F89">
        <w:rPr>
          <w:rFonts w:ascii="Times New Roman" w:eastAsia="Arial Unicode MS" w:hAnsi="Times New Roman"/>
          <w:sz w:val="24"/>
          <w:szCs w:val="24"/>
          <w:lang w:eastAsia="en-CA"/>
        </w:rPr>
        <w:t xml:space="preserve"> in</w:t>
      </w:r>
      <w:r w:rsidR="00AD2CDB" w:rsidRPr="00537F89">
        <w:rPr>
          <w:rFonts w:ascii="Times New Roman" w:eastAsia="Arial Unicode MS" w:hAnsi="Times New Roman"/>
          <w:sz w:val="24"/>
          <w:szCs w:val="24"/>
          <w:lang w:eastAsia="en-CA"/>
        </w:rPr>
        <w:t xml:space="preserve"> writing, and (c) </w:t>
      </w:r>
      <w:r w:rsidR="005B3164" w:rsidRPr="00537F89">
        <w:rPr>
          <w:rFonts w:ascii="Times New Roman" w:eastAsia="Arial Unicode MS" w:hAnsi="Times New Roman"/>
          <w:sz w:val="24"/>
          <w:szCs w:val="24"/>
          <w:lang w:eastAsia="en-CA"/>
        </w:rPr>
        <w:t>how links</w:t>
      </w:r>
      <w:r w:rsidR="00AD2CDB" w:rsidRPr="00537F89">
        <w:rPr>
          <w:rFonts w:ascii="Times New Roman" w:eastAsia="Arial Unicode MS" w:hAnsi="Times New Roman"/>
          <w:sz w:val="24"/>
          <w:szCs w:val="24"/>
          <w:lang w:eastAsia="en-CA"/>
        </w:rPr>
        <w:t xml:space="preserve"> between ideas </w:t>
      </w:r>
      <w:r w:rsidR="005B3164" w:rsidRPr="00537F89">
        <w:rPr>
          <w:rFonts w:ascii="Times New Roman" w:eastAsia="Arial Unicode MS" w:hAnsi="Times New Roman"/>
          <w:sz w:val="24"/>
          <w:szCs w:val="24"/>
          <w:lang w:eastAsia="en-CA"/>
        </w:rPr>
        <w:t>or between reasons and examples could be made or</w:t>
      </w:r>
      <w:r w:rsidR="00AD2CDB" w:rsidRPr="00537F89">
        <w:rPr>
          <w:rFonts w:ascii="Times New Roman" w:eastAsia="Arial Unicode MS" w:hAnsi="Times New Roman"/>
          <w:sz w:val="24"/>
          <w:szCs w:val="24"/>
          <w:lang w:eastAsia="en-CA"/>
        </w:rPr>
        <w:t xml:space="preserve"> improved. Because the data did not include any organization episodes, an example from Storch </w:t>
      </w:r>
      <w:r w:rsidR="008636E0" w:rsidRPr="00537F89">
        <w:rPr>
          <w:rFonts w:ascii="Times New Roman" w:eastAsia="Arial Unicode MS" w:hAnsi="Times New Roman"/>
          <w:sz w:val="24"/>
          <w:szCs w:val="24"/>
          <w:lang w:eastAsia="en-CA"/>
        </w:rPr>
        <w:fldChar w:fldCharType="begin"/>
      </w:r>
      <w:r w:rsidR="004F2D6A" w:rsidRPr="00537F89">
        <w:rPr>
          <w:rFonts w:ascii="Times New Roman" w:eastAsia="Arial Unicode MS" w:hAnsi="Times New Roman"/>
          <w:sz w:val="24"/>
          <w:szCs w:val="24"/>
          <w:lang w:eastAsia="en-CA"/>
        </w:rPr>
        <w:instrText xml:space="preserve"> ADDIN EN.CITE &lt;EndNote&gt;&lt;Cite ExcludeAuth="1"&gt;&lt;Author&gt;Storch&lt;/Author&gt;&lt;Year&gt;2005&lt;/Year&gt;&lt;RecNum&gt;3&lt;/RecNum&gt;&lt;DisplayText&gt;(2005)&lt;/DisplayText&gt;&lt;record&gt;&lt;rec-number&gt;3&lt;/rec-number&gt;&lt;foreign-keys&gt;&lt;key app="EN" db-id="x02taez5f0wzv3eszr65z0z80pd5xf9eatfe"&gt;3&lt;/key&gt;&lt;/foreign-keys&gt;&lt;ref-type name="Journal Article"&gt;17&lt;/ref-type&gt;&lt;contributors&gt;&lt;authors&gt;&lt;author&gt;Storch, Neomy&lt;/author&gt;&lt;/authors&gt;&lt;/contributors&gt;&lt;titles&gt;&lt;title&gt;Collaborative writing: Product, process, and students’ reflections&lt;/title&gt;&lt;secondary-title&gt;Journal of Second Language Writing&lt;/secondary-title&gt;&lt;/titles&gt;&lt;periodical&gt;&lt;full-title&gt;Journal of Second Language Writing&lt;/full-title&gt;&lt;/periodical&gt;&lt;pages&gt;153-173&lt;/pages&gt;&lt;volume&gt;14&lt;/volume&gt;&lt;number&gt;3&lt;/number&gt;&lt;keywords&gt;&lt;keyword&gt;Collaborative writing&lt;/keyword&gt;&lt;keyword&gt;Second language writing&lt;/keyword&gt;&lt;keyword&gt;Learners’ attitude to pair work&lt;/keyword&gt;&lt;/keywords&gt;&lt;dates&gt;&lt;year&gt;2005&lt;/year&gt;&lt;/dates&gt;&lt;isbn&gt;1060-3743&lt;/isbn&gt;&lt;urls&gt;&lt;related-urls&gt;&lt;url&gt;http://www.sciencedirect.com/science/article/pii/S1060374305000172&lt;/url&gt;&lt;/related-urls&gt;&lt;/urls&gt;&lt;electronic-resource-num&gt;10.1016/j.jslw.2005.05.002&lt;/electronic-resource-num&gt;&lt;/record&gt;&lt;/Cite&gt;&lt;/EndNote&gt;</w:instrText>
      </w:r>
      <w:r w:rsidR="008636E0" w:rsidRPr="00537F89">
        <w:rPr>
          <w:rFonts w:ascii="Times New Roman" w:eastAsia="Arial Unicode MS" w:hAnsi="Times New Roman"/>
          <w:sz w:val="24"/>
          <w:szCs w:val="24"/>
          <w:lang w:eastAsia="en-CA"/>
        </w:rPr>
        <w:fldChar w:fldCharType="separate"/>
      </w:r>
      <w:r w:rsidR="004F2D6A" w:rsidRPr="00537F89">
        <w:rPr>
          <w:rFonts w:ascii="Times New Roman" w:eastAsia="Arial Unicode MS" w:hAnsi="Times New Roman"/>
          <w:noProof/>
          <w:sz w:val="24"/>
          <w:szCs w:val="24"/>
          <w:lang w:eastAsia="en-CA"/>
        </w:rPr>
        <w:t>(</w:t>
      </w:r>
      <w:hyperlink w:anchor="_ENREF_38" w:tooltip="Storch, 2005 #3" w:history="1">
        <w:r w:rsidR="0094092F" w:rsidRPr="00537F89">
          <w:rPr>
            <w:rFonts w:ascii="Times New Roman" w:eastAsia="Arial Unicode MS" w:hAnsi="Times New Roman"/>
            <w:noProof/>
            <w:sz w:val="24"/>
            <w:szCs w:val="24"/>
            <w:lang w:eastAsia="en-CA"/>
          </w:rPr>
          <w:t>2005</w:t>
        </w:r>
      </w:hyperlink>
      <w:r w:rsidR="004F2D6A"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AD2CDB" w:rsidRPr="00537F89">
        <w:rPr>
          <w:rFonts w:ascii="Times New Roman" w:eastAsia="Arial Unicode MS" w:hAnsi="Times New Roman"/>
          <w:sz w:val="24"/>
          <w:szCs w:val="24"/>
          <w:lang w:eastAsia="en-CA"/>
        </w:rPr>
        <w:t xml:space="preserve"> is provided in (3). </w:t>
      </w:r>
    </w:p>
    <w:p w14:paraId="7E811B96" w14:textId="77777777" w:rsidR="00AD2CDB" w:rsidRPr="00537F89" w:rsidRDefault="00AD2CDB" w:rsidP="00AD2CD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(3) Organization episode </w:t>
      </w:r>
    </w:p>
    <w:p w14:paraId="3A0C40B4" w14:textId="664E1C4D" w:rsidR="00AD2CDB" w:rsidRPr="00537F89" w:rsidRDefault="00AD2CDB" w:rsidP="00AD2CD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 xml:space="preserve">M: </w:t>
      </w:r>
      <w:r w:rsidR="00113051">
        <w:rPr>
          <w:rFonts w:ascii="Times New Roman" w:eastAsia="Arial Unicode MS" w:hAnsi="Times New Roman"/>
          <w:sz w:val="24"/>
          <w:szCs w:val="24"/>
          <w:lang w:eastAsia="en-CA"/>
        </w:rPr>
        <w:t>F</w:t>
      </w:r>
      <w:r w:rsidRPr="00537F89">
        <w:rPr>
          <w:rFonts w:ascii="Times New Roman" w:eastAsia="Arial Unicode MS" w:hAnsi="Times New Roman"/>
          <w:sz w:val="24"/>
          <w:szCs w:val="24"/>
          <w:lang w:eastAsia="en-CA"/>
        </w:rPr>
        <w:t>irst we describe</w:t>
      </w:r>
    </w:p>
    <w:p w14:paraId="031B12EF" w14:textId="03C50723" w:rsidR="00AD2CDB" w:rsidRPr="00537F89" w:rsidRDefault="00113051" w:rsidP="00AD2CD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C: D</w:t>
      </w:r>
      <w:r w:rsidR="00AD2CDB" w:rsidRPr="00537F89">
        <w:rPr>
          <w:rFonts w:ascii="Times New Roman" w:eastAsia="Arial Unicode MS" w:hAnsi="Times New Roman"/>
          <w:sz w:val="24"/>
          <w:szCs w:val="24"/>
          <w:lang w:eastAsia="en-CA"/>
        </w:rPr>
        <w:t>escribe before first after that we should compare</w:t>
      </w:r>
    </w:p>
    <w:p w14:paraId="40B2109F" w14:textId="2A25C1E0" w:rsidR="004F2D6A" w:rsidRPr="00537F89" w:rsidRDefault="00113051" w:rsidP="00AD2CD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M: D</w:t>
      </w:r>
      <w:r w:rsidR="00AD2CDB" w:rsidRPr="00537F89">
        <w:rPr>
          <w:rFonts w:ascii="Times New Roman" w:eastAsia="Arial Unicode MS" w:hAnsi="Times New Roman"/>
          <w:sz w:val="24"/>
          <w:szCs w:val="24"/>
          <w:lang w:eastAsia="en-CA"/>
        </w:rPr>
        <w:t xml:space="preserve">escribe after that yeah after that we talk about…we describe this </w:t>
      </w:r>
    </w:p>
    <w:p w14:paraId="0A348DA4" w14:textId="77777777" w:rsidR="00AD2CDB" w:rsidRPr="00537F89" w:rsidRDefault="00AD2CDB" w:rsidP="004F2D6A">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w:t>
      </w:r>
      <w:r w:rsidR="004F2D6A" w:rsidRPr="00537F89">
        <w:rPr>
          <w:rFonts w:ascii="Times New Roman" w:eastAsia="Arial Unicode MS" w:hAnsi="Times New Roman"/>
          <w:sz w:val="24"/>
          <w:szCs w:val="24"/>
          <w:lang w:eastAsia="en-CA"/>
        </w:rPr>
        <w:t xml:space="preserve">Storch, 2005, p. </w:t>
      </w:r>
      <w:r w:rsidR="00C70146" w:rsidRPr="00537F89">
        <w:rPr>
          <w:rFonts w:ascii="Times New Roman" w:eastAsia="Arial Unicode MS" w:hAnsi="Times New Roman"/>
          <w:sz w:val="24"/>
          <w:szCs w:val="24"/>
          <w:lang w:eastAsia="en-CA"/>
        </w:rPr>
        <w:t xml:space="preserve">159, </w:t>
      </w:r>
      <w:r w:rsidRPr="00537F89">
        <w:rPr>
          <w:rFonts w:ascii="Times New Roman" w:eastAsia="Arial Unicode MS" w:hAnsi="Times New Roman"/>
          <w:sz w:val="24"/>
          <w:szCs w:val="24"/>
          <w:lang w:eastAsia="en-CA"/>
        </w:rPr>
        <w:t>C&amp;M, lines 42-46)</w:t>
      </w:r>
    </w:p>
    <w:p w14:paraId="1D2A89F2" w14:textId="01E2C5BA" w:rsidR="00AD2CDB" w:rsidRDefault="000630A8"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lastRenderedPageBreak/>
        <w:t>All of the transcripts were coded by t</w:t>
      </w:r>
      <w:r w:rsidR="007A0BF9" w:rsidRPr="00537F89">
        <w:rPr>
          <w:rFonts w:ascii="Times New Roman" w:eastAsia="Arial Unicode MS" w:hAnsi="Times New Roman"/>
          <w:sz w:val="24"/>
          <w:szCs w:val="24"/>
          <w:lang w:eastAsia="en-CA"/>
        </w:rPr>
        <w:t>h</w:t>
      </w:r>
      <w:r w:rsidR="00D15082" w:rsidRPr="00537F89">
        <w:rPr>
          <w:rFonts w:ascii="Times New Roman" w:eastAsia="Arial Unicode MS" w:hAnsi="Times New Roman"/>
          <w:sz w:val="24"/>
          <w:szCs w:val="24"/>
          <w:lang w:eastAsia="en-CA"/>
        </w:rPr>
        <w:t>e second researcher</w:t>
      </w:r>
      <w:r w:rsidRPr="00537F89">
        <w:rPr>
          <w:rFonts w:ascii="Times New Roman" w:eastAsia="Arial Unicode MS" w:hAnsi="Times New Roman"/>
          <w:sz w:val="24"/>
          <w:szCs w:val="24"/>
          <w:lang w:eastAsia="en-CA"/>
        </w:rPr>
        <w:t xml:space="preserve"> while a subset of the data (43%) was coded by</w:t>
      </w:r>
      <w:r w:rsidR="00205A03" w:rsidRPr="00537F89">
        <w:rPr>
          <w:rFonts w:ascii="Times New Roman" w:eastAsia="Arial Unicode MS" w:hAnsi="Times New Roman"/>
          <w:sz w:val="24"/>
          <w:szCs w:val="24"/>
          <w:lang w:eastAsia="en-CA"/>
        </w:rPr>
        <w:t xml:space="preserve"> the</w:t>
      </w:r>
      <w:r w:rsidR="007A0BF9" w:rsidRPr="00537F89">
        <w:rPr>
          <w:rFonts w:ascii="Times New Roman" w:eastAsia="Arial Unicode MS" w:hAnsi="Times New Roman"/>
          <w:sz w:val="24"/>
          <w:szCs w:val="24"/>
          <w:lang w:eastAsia="en-CA"/>
        </w:rPr>
        <w:t xml:space="preserve"> </w:t>
      </w:r>
      <w:r w:rsidR="00DF1F3D" w:rsidRPr="00537F89">
        <w:rPr>
          <w:rFonts w:ascii="Times New Roman" w:eastAsia="Arial Unicode MS" w:hAnsi="Times New Roman"/>
          <w:sz w:val="24"/>
          <w:szCs w:val="24"/>
          <w:lang w:eastAsia="en-CA"/>
        </w:rPr>
        <w:t>first</w:t>
      </w:r>
      <w:r w:rsidR="007A0BF9" w:rsidRPr="00537F89">
        <w:rPr>
          <w:rFonts w:ascii="Times New Roman" w:eastAsia="Arial Unicode MS" w:hAnsi="Times New Roman"/>
          <w:sz w:val="24"/>
          <w:szCs w:val="24"/>
          <w:lang w:eastAsia="en-CA"/>
        </w:rPr>
        <w:t xml:space="preserve"> researche</w:t>
      </w:r>
      <w:r w:rsidR="00E76B56" w:rsidRPr="00537F89">
        <w:rPr>
          <w:rFonts w:ascii="Times New Roman" w:eastAsia="Arial Unicode MS" w:hAnsi="Times New Roman"/>
          <w:sz w:val="24"/>
          <w:szCs w:val="24"/>
          <w:lang w:eastAsia="en-CA"/>
        </w:rPr>
        <w:t xml:space="preserve">r </w:t>
      </w:r>
      <w:r w:rsidRPr="00537F89">
        <w:rPr>
          <w:rFonts w:ascii="Times New Roman" w:eastAsia="Arial Unicode MS" w:hAnsi="Times New Roman"/>
          <w:sz w:val="24"/>
          <w:szCs w:val="24"/>
          <w:lang w:eastAsia="en-CA"/>
        </w:rPr>
        <w:t xml:space="preserve">for interrater reliability, and </w:t>
      </w:r>
      <w:r w:rsidR="007302B8" w:rsidRPr="00537F89">
        <w:rPr>
          <w:rFonts w:ascii="Times New Roman" w:eastAsia="Arial Unicode MS" w:hAnsi="Times New Roman"/>
          <w:sz w:val="24"/>
          <w:szCs w:val="24"/>
          <w:lang w:eastAsia="en-CA"/>
        </w:rPr>
        <w:t xml:space="preserve">Cohen’s kappa </w:t>
      </w:r>
      <w:r w:rsidRPr="00537F89">
        <w:rPr>
          <w:rFonts w:ascii="Times New Roman" w:eastAsia="Arial Unicode MS" w:hAnsi="Times New Roman"/>
          <w:sz w:val="24"/>
          <w:szCs w:val="24"/>
          <w:lang w:eastAsia="en-CA"/>
        </w:rPr>
        <w:t xml:space="preserve">was </w:t>
      </w:r>
      <w:r w:rsidR="007A0BF9" w:rsidRPr="00537F89">
        <w:rPr>
          <w:rFonts w:ascii="Times New Roman" w:eastAsia="Arial Unicode MS" w:hAnsi="Times New Roman"/>
          <w:sz w:val="24"/>
          <w:szCs w:val="24"/>
          <w:lang w:eastAsia="en-CA"/>
        </w:rPr>
        <w:t>.</w:t>
      </w:r>
      <w:r w:rsidR="00C62356" w:rsidRPr="00537F89">
        <w:rPr>
          <w:rFonts w:ascii="Times New Roman" w:eastAsia="Arial Unicode MS" w:hAnsi="Times New Roman"/>
          <w:sz w:val="24"/>
          <w:szCs w:val="24"/>
          <w:lang w:eastAsia="en-CA"/>
        </w:rPr>
        <w:t>89</w:t>
      </w:r>
      <w:r w:rsidR="007A0BF9" w:rsidRPr="00537F89">
        <w:rPr>
          <w:rFonts w:ascii="Times New Roman" w:eastAsia="Arial Unicode MS" w:hAnsi="Times New Roman"/>
          <w:sz w:val="24"/>
          <w:szCs w:val="24"/>
          <w:lang w:eastAsia="en-CA"/>
        </w:rPr>
        <w:t xml:space="preserve">. </w:t>
      </w:r>
      <w:r w:rsidR="00DC45B8" w:rsidRPr="00537F89">
        <w:rPr>
          <w:rFonts w:ascii="Times New Roman" w:eastAsia="Arial Unicode MS" w:hAnsi="Times New Roman"/>
          <w:sz w:val="24"/>
          <w:szCs w:val="24"/>
          <w:lang w:eastAsia="en-CA"/>
        </w:rPr>
        <w:t>Disagreements were resolved through discussion and included in the analysis</w:t>
      </w:r>
      <w:r w:rsidR="00DC45B8" w:rsidRPr="009751BA">
        <w:rPr>
          <w:rFonts w:ascii="Times New Roman" w:eastAsia="Arial Unicode MS" w:hAnsi="Times New Roman"/>
          <w:sz w:val="24"/>
          <w:szCs w:val="24"/>
          <w:lang w:eastAsia="en-CA"/>
        </w:rPr>
        <w:t xml:space="preserve">. </w:t>
      </w:r>
      <w:r w:rsidR="00A57286" w:rsidRPr="009751BA">
        <w:rPr>
          <w:rFonts w:ascii="Times New Roman" w:eastAsia="Arial Unicode MS" w:hAnsi="Times New Roman"/>
          <w:sz w:val="24"/>
          <w:szCs w:val="24"/>
          <w:lang w:eastAsia="en-CA"/>
        </w:rPr>
        <w:t>Table 2</w:t>
      </w:r>
      <w:r w:rsidR="004D1426">
        <w:rPr>
          <w:rFonts w:ascii="Times New Roman" w:eastAsia="Arial Unicode MS" w:hAnsi="Times New Roman"/>
          <w:sz w:val="24"/>
          <w:szCs w:val="24"/>
          <w:lang w:eastAsia="en-CA"/>
        </w:rPr>
        <w:t xml:space="preserve"> summarizes all the coding categories used during the data analysis.</w:t>
      </w:r>
    </w:p>
    <w:p w14:paraId="265EB8D1" w14:textId="1AE5026B" w:rsidR="005543BE" w:rsidRPr="00537F89" w:rsidRDefault="005543BE" w:rsidP="005543BE">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[Insert Table 2 about here]</w:t>
      </w:r>
    </w:p>
    <w:p w14:paraId="03FAD9B1" w14:textId="4A5336A4" w:rsidR="00F06C1E" w:rsidRPr="00537F89" w:rsidRDefault="00FF63AD" w:rsidP="00F975BB">
      <w:pPr>
        <w:spacing w:after="0" w:line="480" w:lineRule="auto"/>
        <w:rPr>
          <w:rFonts w:ascii="Times New Roman" w:eastAsia="Arial Unicode MS" w:hAnsi="Times New Roman"/>
          <w:b/>
          <w:sz w:val="24"/>
          <w:szCs w:val="24"/>
          <w:lang w:eastAsia="en-CA"/>
        </w:rPr>
      </w:pPr>
      <w:r w:rsidRPr="00537F89">
        <w:rPr>
          <w:rFonts w:ascii="Times New Roman" w:eastAsia="Arial Unicode MS" w:hAnsi="Times New Roman"/>
          <w:b/>
          <w:sz w:val="24"/>
          <w:szCs w:val="24"/>
          <w:lang w:eastAsia="en-CA"/>
        </w:rPr>
        <w:t>Results</w:t>
      </w:r>
      <w:r w:rsidR="007F00F1">
        <w:rPr>
          <w:rFonts w:ascii="Times New Roman" w:eastAsia="Arial Unicode MS" w:hAnsi="Times New Roman"/>
          <w:b/>
          <w:sz w:val="24"/>
          <w:szCs w:val="24"/>
          <w:lang w:eastAsia="en-CA"/>
        </w:rPr>
        <w:t xml:space="preserve"> and Discussion</w:t>
      </w:r>
    </w:p>
    <w:p w14:paraId="497E076F" w14:textId="0BD23B84" w:rsidR="00C17A2D" w:rsidRPr="00537F89" w:rsidRDefault="000F496A"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The </w:t>
      </w:r>
      <w:r w:rsidR="00E43F6F" w:rsidRPr="00537F89">
        <w:rPr>
          <w:rFonts w:ascii="Times New Roman" w:eastAsia="Arial Unicode MS" w:hAnsi="Times New Roman"/>
          <w:sz w:val="24"/>
          <w:szCs w:val="24"/>
          <w:lang w:eastAsia="en-CA"/>
        </w:rPr>
        <w:t>presentat</w:t>
      </w:r>
      <w:r w:rsidRPr="00537F89">
        <w:rPr>
          <w:rFonts w:ascii="Times New Roman" w:eastAsia="Arial Unicode MS" w:hAnsi="Times New Roman"/>
          <w:sz w:val="24"/>
          <w:szCs w:val="24"/>
          <w:lang w:eastAsia="en-CA"/>
        </w:rPr>
        <w:t xml:space="preserve">ion and discussion of results </w:t>
      </w:r>
      <w:r w:rsidR="00E43F6F" w:rsidRPr="00537F89">
        <w:rPr>
          <w:rFonts w:ascii="Times New Roman" w:eastAsia="Arial Unicode MS" w:hAnsi="Times New Roman"/>
          <w:sz w:val="24"/>
          <w:szCs w:val="24"/>
          <w:lang w:eastAsia="en-CA"/>
        </w:rPr>
        <w:t>focus</w:t>
      </w:r>
      <w:r w:rsidRPr="00537F89">
        <w:rPr>
          <w:rFonts w:ascii="Times New Roman" w:eastAsia="Arial Unicode MS" w:hAnsi="Times New Roman"/>
          <w:sz w:val="24"/>
          <w:szCs w:val="24"/>
          <w:lang w:eastAsia="en-CA"/>
        </w:rPr>
        <w:t>es</w:t>
      </w:r>
      <w:r w:rsidR="00E43F6F" w:rsidRPr="00537F89">
        <w:rPr>
          <w:rFonts w:ascii="Times New Roman" w:eastAsia="Arial Unicode MS" w:hAnsi="Times New Roman"/>
          <w:sz w:val="24"/>
          <w:szCs w:val="24"/>
          <w:lang w:eastAsia="en-CA"/>
        </w:rPr>
        <w:t xml:space="preserve"> primarily</w:t>
      </w:r>
      <w:r w:rsidRPr="00537F89">
        <w:rPr>
          <w:rFonts w:ascii="Times New Roman" w:eastAsia="Arial Unicode MS" w:hAnsi="Times New Roman"/>
          <w:sz w:val="24"/>
          <w:szCs w:val="24"/>
          <w:lang w:eastAsia="en-CA"/>
        </w:rPr>
        <w:t xml:space="preserve"> on the findings that informed</w:t>
      </w:r>
      <w:r w:rsidR="00E43F6F" w:rsidRPr="00537F89">
        <w:rPr>
          <w:rFonts w:ascii="Times New Roman" w:eastAsia="Arial Unicode MS" w:hAnsi="Times New Roman"/>
          <w:sz w:val="24"/>
          <w:szCs w:val="24"/>
          <w:lang w:eastAsia="en-CA"/>
        </w:rPr>
        <w:t xml:space="preserve"> the design of the </w:t>
      </w:r>
      <w:r w:rsidRPr="00537F89">
        <w:rPr>
          <w:rFonts w:ascii="Times New Roman" w:eastAsia="Arial Unicode MS" w:hAnsi="Times New Roman"/>
          <w:sz w:val="24"/>
          <w:szCs w:val="24"/>
          <w:lang w:eastAsia="en-CA"/>
        </w:rPr>
        <w:t>collaborative pre</w:t>
      </w:r>
      <w:r w:rsidR="00E43F6F" w:rsidRPr="00537F89">
        <w:rPr>
          <w:rFonts w:ascii="Times New Roman" w:eastAsia="Arial Unicode MS" w:hAnsi="Times New Roman"/>
          <w:sz w:val="24"/>
          <w:szCs w:val="24"/>
          <w:lang w:eastAsia="en-CA"/>
        </w:rPr>
        <w:t>writing task</w:t>
      </w:r>
      <w:r w:rsidRPr="00537F89">
        <w:rPr>
          <w:rFonts w:ascii="Times New Roman" w:eastAsia="Arial Unicode MS" w:hAnsi="Times New Roman"/>
          <w:sz w:val="24"/>
          <w:szCs w:val="24"/>
          <w:lang w:eastAsia="en-CA"/>
        </w:rPr>
        <w:t>s</w:t>
      </w:r>
      <w:r w:rsidR="00E43F6F"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implemented in</w:t>
      </w:r>
      <w:r w:rsidR="00E43F6F" w:rsidRPr="00537F89">
        <w:rPr>
          <w:rFonts w:ascii="Times New Roman" w:eastAsia="Arial Unicode MS" w:hAnsi="Times New Roman"/>
          <w:sz w:val="24"/>
          <w:szCs w:val="24"/>
          <w:lang w:eastAsia="en-CA"/>
        </w:rPr>
        <w:t xml:space="preserve"> </w:t>
      </w:r>
      <w:r w:rsidR="009E423A">
        <w:rPr>
          <w:rFonts w:ascii="Times New Roman" w:eastAsia="Arial Unicode MS" w:hAnsi="Times New Roman"/>
          <w:sz w:val="24"/>
          <w:szCs w:val="24"/>
          <w:lang w:eastAsia="en-CA"/>
        </w:rPr>
        <w:t>Study</w:t>
      </w:r>
      <w:r w:rsidR="00E43F6F" w:rsidRPr="00537F89">
        <w:rPr>
          <w:rFonts w:ascii="Times New Roman" w:eastAsia="Arial Unicode MS" w:hAnsi="Times New Roman"/>
          <w:sz w:val="24"/>
          <w:szCs w:val="24"/>
          <w:lang w:eastAsia="en-CA"/>
        </w:rPr>
        <w:t xml:space="preserve"> 2. </w:t>
      </w:r>
      <w:r w:rsidR="00A57286">
        <w:rPr>
          <w:rFonts w:ascii="Times New Roman" w:eastAsia="Arial Unicode MS" w:hAnsi="Times New Roman"/>
          <w:sz w:val="24"/>
          <w:szCs w:val="24"/>
          <w:lang w:eastAsia="en-CA"/>
        </w:rPr>
        <w:t>Table 3</w:t>
      </w:r>
      <w:r w:rsidR="00E75D81" w:rsidRPr="00537F89">
        <w:rPr>
          <w:rFonts w:ascii="Times New Roman" w:eastAsia="Arial Unicode MS" w:hAnsi="Times New Roman"/>
          <w:sz w:val="24"/>
          <w:szCs w:val="24"/>
          <w:lang w:eastAsia="en-CA"/>
        </w:rPr>
        <w:t xml:space="preserve"> </w:t>
      </w:r>
      <w:r w:rsidR="00C70146" w:rsidRPr="00537F89">
        <w:rPr>
          <w:rFonts w:ascii="Times New Roman" w:eastAsia="Arial Unicode MS" w:hAnsi="Times New Roman"/>
          <w:sz w:val="24"/>
          <w:szCs w:val="24"/>
          <w:lang w:eastAsia="en-CA"/>
        </w:rPr>
        <w:t>lists</w:t>
      </w:r>
      <w:r w:rsidR="001158FE" w:rsidRPr="00537F89">
        <w:rPr>
          <w:rFonts w:ascii="Times New Roman" w:eastAsia="Arial Unicode MS" w:hAnsi="Times New Roman"/>
          <w:sz w:val="24"/>
          <w:szCs w:val="24"/>
          <w:lang w:eastAsia="en-CA"/>
        </w:rPr>
        <w:t xml:space="preserve"> </w:t>
      </w:r>
      <w:r w:rsidR="00C70146" w:rsidRPr="00537F89">
        <w:rPr>
          <w:rFonts w:ascii="Times New Roman" w:eastAsia="Arial Unicode MS" w:hAnsi="Times New Roman"/>
          <w:sz w:val="24"/>
          <w:szCs w:val="24"/>
          <w:lang w:eastAsia="en-CA"/>
        </w:rPr>
        <w:t>t</w:t>
      </w:r>
      <w:r w:rsidR="002E6150" w:rsidRPr="00537F89">
        <w:rPr>
          <w:rFonts w:ascii="Times New Roman" w:eastAsia="Arial Unicode MS" w:hAnsi="Times New Roman"/>
          <w:sz w:val="24"/>
          <w:szCs w:val="24"/>
          <w:lang w:eastAsia="en-CA"/>
        </w:rPr>
        <w:t xml:space="preserve">he total number of episodes </w:t>
      </w:r>
      <w:r w:rsidR="00C70146" w:rsidRPr="00537F89">
        <w:rPr>
          <w:rFonts w:ascii="Times New Roman" w:eastAsia="Arial Unicode MS" w:hAnsi="Times New Roman"/>
          <w:sz w:val="24"/>
          <w:szCs w:val="24"/>
          <w:lang w:eastAsia="en-CA"/>
        </w:rPr>
        <w:t xml:space="preserve">mean number per group </w:t>
      </w:r>
      <w:r w:rsidR="00525131" w:rsidRPr="00537F89">
        <w:rPr>
          <w:rFonts w:ascii="Times New Roman" w:eastAsia="Arial Unicode MS" w:hAnsi="Times New Roman"/>
          <w:sz w:val="24"/>
          <w:szCs w:val="24"/>
          <w:lang w:eastAsia="en-CA"/>
        </w:rPr>
        <w:t xml:space="preserve">with standard deviations </w:t>
      </w:r>
      <w:r w:rsidR="00C70146" w:rsidRPr="00537F89">
        <w:rPr>
          <w:rFonts w:ascii="Times New Roman" w:eastAsia="Arial Unicode MS" w:hAnsi="Times New Roman"/>
          <w:sz w:val="24"/>
          <w:szCs w:val="24"/>
          <w:lang w:eastAsia="en-CA"/>
        </w:rPr>
        <w:t xml:space="preserve">that occurred during the </w:t>
      </w:r>
      <w:r w:rsidRPr="00537F89">
        <w:rPr>
          <w:rFonts w:ascii="Times New Roman" w:eastAsia="Arial Unicode MS" w:hAnsi="Times New Roman"/>
          <w:sz w:val="24"/>
          <w:szCs w:val="24"/>
          <w:lang w:eastAsia="en-CA"/>
        </w:rPr>
        <w:t>colla</w:t>
      </w:r>
      <w:r w:rsidR="00C70146" w:rsidRPr="00537F89">
        <w:rPr>
          <w:rFonts w:ascii="Times New Roman" w:eastAsia="Arial Unicode MS" w:hAnsi="Times New Roman"/>
          <w:sz w:val="24"/>
          <w:szCs w:val="24"/>
          <w:lang w:eastAsia="en-CA"/>
        </w:rPr>
        <w:t>borative prewriting discussions by topic</w:t>
      </w:r>
      <w:r w:rsidR="001158FE" w:rsidRPr="00537F89">
        <w:rPr>
          <w:rFonts w:ascii="Times New Roman" w:eastAsia="Arial Unicode MS" w:hAnsi="Times New Roman"/>
          <w:sz w:val="24"/>
          <w:szCs w:val="24"/>
          <w:lang w:eastAsia="en-CA"/>
        </w:rPr>
        <w:t>. Content episodes clearly dominate</w:t>
      </w:r>
      <w:r w:rsidRPr="00537F89">
        <w:rPr>
          <w:rFonts w:ascii="Times New Roman" w:eastAsia="Arial Unicode MS" w:hAnsi="Times New Roman"/>
          <w:sz w:val="24"/>
          <w:szCs w:val="24"/>
          <w:lang w:eastAsia="en-CA"/>
        </w:rPr>
        <w:t>d</w:t>
      </w:r>
      <w:r w:rsidR="001158FE"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the </w:t>
      </w:r>
      <w:r w:rsidR="0000367A" w:rsidRPr="00537F89">
        <w:rPr>
          <w:rFonts w:ascii="Times New Roman" w:eastAsia="Arial Unicode MS" w:hAnsi="Times New Roman"/>
          <w:sz w:val="24"/>
          <w:szCs w:val="24"/>
          <w:lang w:eastAsia="en-CA"/>
        </w:rPr>
        <w:t>students’ discussions</w:t>
      </w:r>
      <w:r w:rsidR="001158FE" w:rsidRPr="00537F89">
        <w:rPr>
          <w:rFonts w:ascii="Times New Roman" w:eastAsia="Arial Unicode MS" w:hAnsi="Times New Roman"/>
          <w:sz w:val="24"/>
          <w:szCs w:val="24"/>
          <w:lang w:eastAsia="en-CA"/>
        </w:rPr>
        <w:t xml:space="preserve"> </w:t>
      </w:r>
      <w:r w:rsidR="00C70146" w:rsidRPr="00537F89">
        <w:rPr>
          <w:rFonts w:ascii="Times New Roman" w:eastAsia="Arial Unicode MS" w:hAnsi="Times New Roman"/>
          <w:sz w:val="24"/>
          <w:szCs w:val="24"/>
          <w:lang w:eastAsia="en-CA"/>
        </w:rPr>
        <w:t>as no organization episodes occurred in the entire data set. Non</w:t>
      </w:r>
      <w:r w:rsidR="005B3164" w:rsidRPr="00537F89">
        <w:rPr>
          <w:rFonts w:ascii="Times New Roman" w:eastAsia="Arial Unicode MS" w:hAnsi="Times New Roman"/>
          <w:sz w:val="24"/>
          <w:szCs w:val="24"/>
          <w:lang w:eastAsia="en-CA"/>
        </w:rPr>
        <w:t>-</w:t>
      </w:r>
      <w:r w:rsidR="00C70146" w:rsidRPr="00537F89">
        <w:rPr>
          <w:rFonts w:ascii="Times New Roman" w:eastAsia="Arial Unicode MS" w:hAnsi="Times New Roman"/>
          <w:sz w:val="24"/>
          <w:szCs w:val="24"/>
          <w:lang w:eastAsia="en-CA"/>
        </w:rPr>
        <w:t>reflective content episodes were more frequent (</w:t>
      </w:r>
      <w:r w:rsidR="00C70146" w:rsidRPr="00537F89">
        <w:rPr>
          <w:rFonts w:ascii="Times New Roman" w:eastAsia="Arial Unicode MS" w:hAnsi="Times New Roman"/>
          <w:i/>
          <w:sz w:val="24"/>
          <w:szCs w:val="24"/>
          <w:lang w:eastAsia="en-CA"/>
        </w:rPr>
        <w:t>M</w:t>
      </w:r>
      <w:r w:rsidR="00C70146" w:rsidRPr="00537F89">
        <w:rPr>
          <w:rFonts w:ascii="Times New Roman" w:eastAsia="Arial Unicode MS" w:hAnsi="Times New Roman"/>
          <w:sz w:val="24"/>
          <w:szCs w:val="24"/>
          <w:lang w:eastAsia="en-CA"/>
        </w:rPr>
        <w:t xml:space="preserve"> = 5.60</w:t>
      </w:r>
      <w:r w:rsidR="002E6150" w:rsidRPr="00537F89">
        <w:rPr>
          <w:rFonts w:ascii="Times New Roman" w:eastAsia="Arial Unicode MS" w:hAnsi="Times New Roman"/>
          <w:sz w:val="24"/>
          <w:szCs w:val="24"/>
          <w:lang w:eastAsia="en-CA"/>
        </w:rPr>
        <w:t xml:space="preserve">; </w:t>
      </w:r>
      <w:r w:rsidR="002E6150" w:rsidRPr="00537F89">
        <w:rPr>
          <w:rFonts w:ascii="Times New Roman" w:eastAsia="Arial Unicode MS" w:hAnsi="Times New Roman"/>
          <w:i/>
          <w:sz w:val="24"/>
          <w:szCs w:val="24"/>
          <w:lang w:eastAsia="en-CA"/>
        </w:rPr>
        <w:t xml:space="preserve">SD </w:t>
      </w:r>
      <w:r w:rsidR="002E6150" w:rsidRPr="00537F89">
        <w:rPr>
          <w:rFonts w:ascii="Times New Roman" w:eastAsia="Arial Unicode MS" w:hAnsi="Times New Roman"/>
          <w:sz w:val="24"/>
          <w:szCs w:val="24"/>
          <w:lang w:eastAsia="en-CA"/>
        </w:rPr>
        <w:t>= 4.53</w:t>
      </w:r>
      <w:r w:rsidR="00C70146" w:rsidRPr="00537F89">
        <w:rPr>
          <w:rFonts w:ascii="Times New Roman" w:eastAsia="Arial Unicode MS" w:hAnsi="Times New Roman"/>
          <w:sz w:val="24"/>
          <w:szCs w:val="24"/>
          <w:lang w:eastAsia="en-CA"/>
        </w:rPr>
        <w:t>) than reflective episodes (</w:t>
      </w:r>
      <w:r w:rsidR="00C70146" w:rsidRPr="00537F89">
        <w:rPr>
          <w:rFonts w:ascii="Times New Roman" w:eastAsia="Arial Unicode MS" w:hAnsi="Times New Roman"/>
          <w:i/>
          <w:sz w:val="24"/>
          <w:szCs w:val="24"/>
          <w:lang w:eastAsia="en-CA"/>
        </w:rPr>
        <w:t>M</w:t>
      </w:r>
      <w:r w:rsidR="00C70146" w:rsidRPr="00537F89">
        <w:rPr>
          <w:rFonts w:ascii="Times New Roman" w:eastAsia="Arial Unicode MS" w:hAnsi="Times New Roman"/>
          <w:sz w:val="24"/>
          <w:szCs w:val="24"/>
          <w:lang w:eastAsia="en-CA"/>
        </w:rPr>
        <w:t xml:space="preserve"> = 1.40</w:t>
      </w:r>
      <w:r w:rsidR="002E6150" w:rsidRPr="00537F89">
        <w:rPr>
          <w:rFonts w:ascii="Times New Roman" w:eastAsia="Arial Unicode MS" w:hAnsi="Times New Roman"/>
          <w:sz w:val="24"/>
          <w:szCs w:val="24"/>
          <w:lang w:eastAsia="en-CA"/>
        </w:rPr>
        <w:t xml:space="preserve">; </w:t>
      </w:r>
      <w:r w:rsidR="002E6150" w:rsidRPr="00537F89">
        <w:rPr>
          <w:rFonts w:ascii="Times New Roman" w:eastAsia="Arial Unicode MS" w:hAnsi="Times New Roman"/>
          <w:i/>
          <w:sz w:val="24"/>
          <w:szCs w:val="24"/>
          <w:lang w:eastAsia="en-CA"/>
        </w:rPr>
        <w:t>SD</w:t>
      </w:r>
      <w:r w:rsidR="002E6150" w:rsidRPr="00537F89">
        <w:rPr>
          <w:rFonts w:ascii="Times New Roman" w:eastAsia="Arial Unicode MS" w:hAnsi="Times New Roman"/>
          <w:sz w:val="24"/>
          <w:szCs w:val="24"/>
          <w:lang w:eastAsia="en-CA"/>
        </w:rPr>
        <w:t xml:space="preserve"> = 1.18</w:t>
      </w:r>
      <w:r w:rsidR="00C70146" w:rsidRPr="00537F89">
        <w:rPr>
          <w:rFonts w:ascii="Times New Roman" w:eastAsia="Arial Unicode MS" w:hAnsi="Times New Roman"/>
          <w:sz w:val="24"/>
          <w:szCs w:val="24"/>
          <w:lang w:eastAsia="en-CA"/>
        </w:rPr>
        <w:t xml:space="preserve">). </w:t>
      </w:r>
    </w:p>
    <w:p w14:paraId="02F006A5" w14:textId="0C8AB590" w:rsidR="00E1799C" w:rsidRPr="00537F89" w:rsidRDefault="00E1799C" w:rsidP="00E1799C">
      <w:pPr>
        <w:spacing w:after="0" w:line="480" w:lineRule="auto"/>
        <w:jc w:val="center"/>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[Insert Table </w:t>
      </w:r>
      <w:r w:rsidR="00A57286">
        <w:rPr>
          <w:rFonts w:ascii="Times New Roman" w:eastAsia="Arial Unicode MS" w:hAnsi="Times New Roman"/>
          <w:sz w:val="24"/>
          <w:szCs w:val="24"/>
          <w:lang w:eastAsia="en-CA"/>
        </w:rPr>
        <w:t>3</w:t>
      </w:r>
      <w:r w:rsidRPr="00537F89">
        <w:rPr>
          <w:rFonts w:ascii="Times New Roman" w:eastAsia="Arial Unicode MS" w:hAnsi="Times New Roman"/>
          <w:sz w:val="24"/>
          <w:szCs w:val="24"/>
          <w:lang w:eastAsia="en-CA"/>
        </w:rPr>
        <w:t xml:space="preserve"> about here]</w:t>
      </w:r>
    </w:p>
    <w:p w14:paraId="4D3B88D6" w14:textId="1B41E124" w:rsidR="000B39FD" w:rsidRPr="00537F89" w:rsidRDefault="00CC3AEE"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One possible explanation why non-reflective content </w:t>
      </w:r>
      <w:proofErr w:type="gramStart"/>
      <w:r w:rsidRPr="00537F89">
        <w:rPr>
          <w:rFonts w:ascii="Times New Roman" w:eastAsia="Arial Unicode MS" w:hAnsi="Times New Roman"/>
          <w:sz w:val="24"/>
          <w:szCs w:val="24"/>
          <w:lang w:eastAsia="en-CA"/>
        </w:rPr>
        <w:t>episo</w:t>
      </w:r>
      <w:r w:rsidR="001900F6" w:rsidRPr="00537F89">
        <w:rPr>
          <w:rFonts w:ascii="Times New Roman" w:eastAsia="Arial Unicode MS" w:hAnsi="Times New Roman"/>
          <w:sz w:val="24"/>
          <w:szCs w:val="24"/>
          <w:lang w:eastAsia="en-CA"/>
        </w:rPr>
        <w:t>des</w:t>
      </w:r>
      <w:proofErr w:type="gramEnd"/>
      <w:r w:rsidR="001900F6" w:rsidRPr="00537F89">
        <w:rPr>
          <w:rFonts w:ascii="Times New Roman" w:eastAsia="Arial Unicode MS" w:hAnsi="Times New Roman"/>
          <w:sz w:val="24"/>
          <w:szCs w:val="24"/>
          <w:lang w:eastAsia="en-CA"/>
        </w:rPr>
        <w:t xml:space="preserve"> dominated the students’ pre</w:t>
      </w:r>
      <w:r w:rsidRPr="00537F89">
        <w:rPr>
          <w:rFonts w:ascii="Times New Roman" w:eastAsia="Arial Unicode MS" w:hAnsi="Times New Roman"/>
          <w:sz w:val="24"/>
          <w:szCs w:val="24"/>
          <w:lang w:eastAsia="en-CA"/>
        </w:rPr>
        <w:t>writing discussion</w:t>
      </w:r>
      <w:r w:rsidR="00173C15" w:rsidRPr="00537F89">
        <w:rPr>
          <w:rFonts w:ascii="Times New Roman" w:eastAsia="Arial Unicode MS" w:hAnsi="Times New Roman"/>
          <w:sz w:val="24"/>
          <w:szCs w:val="24"/>
          <w:lang w:eastAsia="en-CA"/>
        </w:rPr>
        <w:t>s</w:t>
      </w:r>
      <w:r w:rsidRPr="00537F89">
        <w:rPr>
          <w:rFonts w:ascii="Times New Roman" w:eastAsia="Arial Unicode MS" w:hAnsi="Times New Roman"/>
          <w:sz w:val="24"/>
          <w:szCs w:val="24"/>
          <w:lang w:eastAsia="en-CA"/>
        </w:rPr>
        <w:t xml:space="preserve"> is that </w:t>
      </w:r>
      <w:r w:rsidR="007356A1" w:rsidRPr="00537F89">
        <w:rPr>
          <w:rFonts w:ascii="Times New Roman" w:eastAsia="Arial Unicode MS" w:hAnsi="Times New Roman"/>
          <w:sz w:val="24"/>
          <w:szCs w:val="24"/>
          <w:lang w:eastAsia="en-CA"/>
        </w:rPr>
        <w:t>th</w:t>
      </w:r>
      <w:r w:rsidRPr="00537F89">
        <w:rPr>
          <w:rFonts w:ascii="Times New Roman" w:eastAsia="Arial Unicode MS" w:hAnsi="Times New Roman"/>
          <w:sz w:val="24"/>
          <w:szCs w:val="24"/>
          <w:lang w:eastAsia="en-CA"/>
        </w:rPr>
        <w:t xml:space="preserve">is </w:t>
      </w:r>
      <w:r w:rsidR="00173C15" w:rsidRPr="00537F89">
        <w:rPr>
          <w:rFonts w:ascii="Times New Roman" w:eastAsia="Arial Unicode MS" w:hAnsi="Times New Roman"/>
          <w:sz w:val="24"/>
          <w:szCs w:val="24"/>
          <w:lang w:eastAsia="en-CA"/>
        </w:rPr>
        <w:t xml:space="preserve">type of interaction is the most </w:t>
      </w:r>
      <w:r w:rsidRPr="00537F89">
        <w:rPr>
          <w:rFonts w:ascii="Times New Roman" w:eastAsia="Arial Unicode MS" w:hAnsi="Times New Roman"/>
          <w:sz w:val="24"/>
          <w:szCs w:val="24"/>
          <w:lang w:eastAsia="en-CA"/>
        </w:rPr>
        <w:t xml:space="preserve">natural way to </w:t>
      </w:r>
      <w:r w:rsidR="00173C15" w:rsidRPr="00537F89">
        <w:rPr>
          <w:rFonts w:ascii="Times New Roman" w:eastAsia="Arial Unicode MS" w:hAnsi="Times New Roman"/>
          <w:sz w:val="24"/>
          <w:szCs w:val="24"/>
          <w:lang w:eastAsia="en-CA"/>
        </w:rPr>
        <w:t>talk about</w:t>
      </w:r>
      <w:r w:rsidRPr="00537F89">
        <w:rPr>
          <w:rFonts w:ascii="Times New Roman" w:eastAsia="Arial Unicode MS" w:hAnsi="Times New Roman"/>
          <w:sz w:val="24"/>
          <w:szCs w:val="24"/>
          <w:lang w:eastAsia="en-CA"/>
        </w:rPr>
        <w:t xml:space="preserve"> the assigned topics. Unless students are strongly encouraged to critically reflect on their peers’ ideas and comments, they </w:t>
      </w:r>
      <w:r w:rsidR="00B21F04" w:rsidRPr="00537F89">
        <w:rPr>
          <w:rFonts w:ascii="Times New Roman" w:eastAsia="Arial Unicode MS" w:hAnsi="Times New Roman"/>
          <w:sz w:val="24"/>
          <w:szCs w:val="24"/>
          <w:lang w:eastAsia="en-CA"/>
        </w:rPr>
        <w:t>may just opt to chat</w:t>
      </w:r>
      <w:r w:rsidRPr="00537F89">
        <w:rPr>
          <w:rFonts w:ascii="Times New Roman" w:eastAsia="Arial Unicode MS" w:hAnsi="Times New Roman"/>
          <w:sz w:val="24"/>
          <w:szCs w:val="24"/>
          <w:lang w:eastAsia="en-CA"/>
        </w:rPr>
        <w:t xml:space="preserve"> about the assigned topic without </w:t>
      </w:r>
      <w:r w:rsidR="00DC45B8" w:rsidRPr="00537F89">
        <w:rPr>
          <w:rFonts w:ascii="Times New Roman" w:eastAsia="Arial Unicode MS" w:hAnsi="Times New Roman"/>
          <w:sz w:val="24"/>
          <w:szCs w:val="24"/>
          <w:lang w:eastAsia="en-CA"/>
        </w:rPr>
        <w:t xml:space="preserve">engaging critically with </w:t>
      </w:r>
      <w:r w:rsidR="00173C15" w:rsidRPr="00537F89">
        <w:rPr>
          <w:rFonts w:ascii="Times New Roman" w:eastAsia="Arial Unicode MS" w:hAnsi="Times New Roman"/>
          <w:sz w:val="24"/>
          <w:szCs w:val="24"/>
          <w:lang w:eastAsia="en-CA"/>
        </w:rPr>
        <w:t>their</w:t>
      </w:r>
      <w:r w:rsidR="00CE124B" w:rsidRPr="00537F89">
        <w:rPr>
          <w:rFonts w:ascii="Times New Roman" w:eastAsia="Arial Unicode MS" w:hAnsi="Times New Roman"/>
          <w:sz w:val="24"/>
          <w:szCs w:val="24"/>
          <w:lang w:eastAsia="en-CA"/>
        </w:rPr>
        <w:t xml:space="preserve"> own and their peers’</w:t>
      </w:r>
      <w:r w:rsidR="00DC45B8" w:rsidRPr="00537F89">
        <w:rPr>
          <w:rFonts w:ascii="Times New Roman" w:eastAsia="Arial Unicode MS" w:hAnsi="Times New Roman"/>
          <w:sz w:val="24"/>
          <w:szCs w:val="24"/>
          <w:lang w:eastAsia="en-CA"/>
        </w:rPr>
        <w:t xml:space="preserve"> ideas. </w:t>
      </w:r>
      <w:r w:rsidR="001900F6" w:rsidRPr="00537F89">
        <w:rPr>
          <w:rFonts w:ascii="Times New Roman" w:eastAsia="Arial Unicode MS" w:hAnsi="Times New Roman"/>
          <w:sz w:val="24"/>
          <w:szCs w:val="24"/>
          <w:lang w:eastAsia="en-CA"/>
        </w:rPr>
        <w:t>The instructions for the pre</w:t>
      </w:r>
      <w:r w:rsidRPr="00537F89">
        <w:rPr>
          <w:rFonts w:ascii="Times New Roman" w:eastAsia="Arial Unicode MS" w:hAnsi="Times New Roman"/>
          <w:sz w:val="24"/>
          <w:szCs w:val="24"/>
          <w:lang w:eastAsia="en-CA"/>
        </w:rPr>
        <w:t xml:space="preserve">writing discussion in </w:t>
      </w:r>
      <w:r w:rsidR="009E423A">
        <w:rPr>
          <w:rFonts w:ascii="Times New Roman" w:eastAsia="Arial Unicode MS" w:hAnsi="Times New Roman"/>
          <w:sz w:val="24"/>
          <w:szCs w:val="24"/>
          <w:lang w:eastAsia="en-CA"/>
        </w:rPr>
        <w:t>Study</w:t>
      </w:r>
      <w:r w:rsidRPr="00537F89">
        <w:rPr>
          <w:rFonts w:ascii="Times New Roman" w:eastAsia="Arial Unicode MS" w:hAnsi="Times New Roman"/>
          <w:sz w:val="24"/>
          <w:szCs w:val="24"/>
          <w:lang w:eastAsia="en-CA"/>
        </w:rPr>
        <w:t xml:space="preserve"> 1 did not specifically ask students to </w:t>
      </w:r>
      <w:r w:rsidR="00173C15" w:rsidRPr="00537F89">
        <w:rPr>
          <w:rFonts w:ascii="Times New Roman" w:eastAsia="Arial Unicode MS" w:hAnsi="Times New Roman"/>
          <w:sz w:val="24"/>
          <w:szCs w:val="24"/>
          <w:lang w:eastAsia="en-CA"/>
        </w:rPr>
        <w:t>provide each other with feedback, to consider alternatives, or to justify their opinions</w:t>
      </w:r>
      <w:r w:rsidRPr="00537F89">
        <w:rPr>
          <w:rFonts w:ascii="Times New Roman" w:eastAsia="Arial Unicode MS" w:hAnsi="Times New Roman"/>
          <w:sz w:val="24"/>
          <w:szCs w:val="24"/>
          <w:lang w:eastAsia="en-CA"/>
        </w:rPr>
        <w:t xml:space="preserve">. </w:t>
      </w:r>
      <w:r w:rsidR="005F154A" w:rsidRPr="00537F89">
        <w:rPr>
          <w:rFonts w:ascii="Times New Roman" w:eastAsia="Arial Unicode MS" w:hAnsi="Times New Roman"/>
          <w:sz w:val="24"/>
          <w:szCs w:val="24"/>
          <w:lang w:eastAsia="en-CA"/>
        </w:rPr>
        <w:t xml:space="preserve">For three of the five target classes, students </w:t>
      </w:r>
      <w:r w:rsidR="00173C15" w:rsidRPr="00537F89">
        <w:rPr>
          <w:rFonts w:ascii="Times New Roman" w:eastAsia="Arial Unicode MS" w:hAnsi="Times New Roman"/>
          <w:sz w:val="24"/>
          <w:szCs w:val="24"/>
          <w:lang w:eastAsia="en-CA"/>
        </w:rPr>
        <w:t>were told to</w:t>
      </w:r>
      <w:r w:rsidR="005F154A" w:rsidRPr="00537F89">
        <w:rPr>
          <w:rFonts w:ascii="Times New Roman" w:eastAsia="Arial Unicode MS" w:hAnsi="Times New Roman"/>
          <w:sz w:val="24"/>
          <w:szCs w:val="24"/>
          <w:lang w:eastAsia="en-CA"/>
        </w:rPr>
        <w:t xml:space="preserve"> </w:t>
      </w:r>
      <w:r w:rsidR="00173C15" w:rsidRPr="00537F89">
        <w:rPr>
          <w:rFonts w:ascii="Times New Roman" w:eastAsia="Arial Unicode MS" w:hAnsi="Times New Roman"/>
          <w:sz w:val="24"/>
          <w:szCs w:val="24"/>
          <w:lang w:eastAsia="en-CA"/>
        </w:rPr>
        <w:t xml:space="preserve">organize their ideas, but they preferred to </w:t>
      </w:r>
      <w:r w:rsidR="005F154A" w:rsidRPr="00537F89">
        <w:rPr>
          <w:rFonts w:ascii="Times New Roman" w:eastAsia="Arial Unicode MS" w:hAnsi="Times New Roman"/>
          <w:sz w:val="24"/>
          <w:szCs w:val="24"/>
          <w:lang w:eastAsia="en-CA"/>
        </w:rPr>
        <w:t xml:space="preserve">exchange ideas </w:t>
      </w:r>
      <w:r w:rsidR="00173C15" w:rsidRPr="00537F89">
        <w:rPr>
          <w:rFonts w:ascii="Times New Roman" w:eastAsia="Arial Unicode MS" w:hAnsi="Times New Roman"/>
          <w:sz w:val="24"/>
          <w:szCs w:val="24"/>
          <w:lang w:eastAsia="en-CA"/>
        </w:rPr>
        <w:t>about</w:t>
      </w:r>
      <w:r w:rsidR="005F154A" w:rsidRPr="00537F89">
        <w:rPr>
          <w:rFonts w:ascii="Times New Roman" w:eastAsia="Arial Unicode MS" w:hAnsi="Times New Roman"/>
          <w:sz w:val="24"/>
          <w:szCs w:val="24"/>
          <w:lang w:eastAsia="en-CA"/>
        </w:rPr>
        <w:t xml:space="preserve"> content </w:t>
      </w:r>
      <w:r w:rsidR="00173C15" w:rsidRPr="00537F89">
        <w:rPr>
          <w:rFonts w:ascii="Times New Roman" w:eastAsia="Arial Unicode MS" w:hAnsi="Times New Roman"/>
          <w:sz w:val="24"/>
          <w:szCs w:val="24"/>
          <w:lang w:eastAsia="en-CA"/>
        </w:rPr>
        <w:t>rather than</w:t>
      </w:r>
      <w:r w:rsidR="005F154A" w:rsidRPr="00537F89">
        <w:rPr>
          <w:rFonts w:ascii="Times New Roman" w:eastAsia="Arial Unicode MS" w:hAnsi="Times New Roman"/>
          <w:sz w:val="24"/>
          <w:szCs w:val="24"/>
          <w:lang w:eastAsia="en-CA"/>
        </w:rPr>
        <w:t xml:space="preserve"> </w:t>
      </w:r>
      <w:r w:rsidR="00173C15" w:rsidRPr="00537F89">
        <w:rPr>
          <w:rFonts w:ascii="Times New Roman" w:eastAsia="Arial Unicode MS" w:hAnsi="Times New Roman"/>
          <w:sz w:val="24"/>
          <w:szCs w:val="24"/>
          <w:lang w:eastAsia="en-CA"/>
        </w:rPr>
        <w:t xml:space="preserve">create a writing plan or outlines for </w:t>
      </w:r>
      <w:r w:rsidR="005F154A" w:rsidRPr="00537F89">
        <w:rPr>
          <w:rFonts w:ascii="Times New Roman" w:eastAsia="Arial Unicode MS" w:hAnsi="Times New Roman"/>
          <w:sz w:val="24"/>
          <w:szCs w:val="24"/>
          <w:lang w:eastAsia="en-CA"/>
        </w:rPr>
        <w:t xml:space="preserve">the ideas they were </w:t>
      </w:r>
      <w:r w:rsidR="00173C15" w:rsidRPr="00537F89">
        <w:rPr>
          <w:rFonts w:ascii="Times New Roman" w:eastAsia="Arial Unicode MS" w:hAnsi="Times New Roman"/>
          <w:sz w:val="24"/>
          <w:szCs w:val="24"/>
          <w:lang w:eastAsia="en-CA"/>
        </w:rPr>
        <w:t>discussing</w:t>
      </w:r>
      <w:r w:rsidR="005F154A" w:rsidRPr="00537F89">
        <w:rPr>
          <w:rFonts w:ascii="Times New Roman" w:eastAsia="Arial Unicode MS" w:hAnsi="Times New Roman"/>
          <w:sz w:val="24"/>
          <w:szCs w:val="24"/>
          <w:lang w:eastAsia="en-CA"/>
        </w:rPr>
        <w:t>.</w:t>
      </w:r>
    </w:p>
    <w:p w14:paraId="7FFD499D" w14:textId="1324F842" w:rsidR="00B810CC" w:rsidRPr="00537F89" w:rsidRDefault="008C3F5F"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lastRenderedPageBreak/>
        <w:t>A</w:t>
      </w:r>
      <w:r w:rsidR="005D4D4C" w:rsidRPr="00537F89">
        <w:rPr>
          <w:rFonts w:ascii="Times New Roman" w:eastAsia="Arial Unicode MS" w:hAnsi="Times New Roman"/>
          <w:sz w:val="24"/>
          <w:szCs w:val="24"/>
          <w:lang w:eastAsia="en-CA"/>
        </w:rPr>
        <w:t xml:space="preserve"> number of qualitative findings also shed light</w:t>
      </w:r>
      <w:r w:rsidR="00B810CC" w:rsidRPr="00537F89">
        <w:rPr>
          <w:rFonts w:ascii="Times New Roman" w:eastAsia="Arial Unicode MS" w:hAnsi="Times New Roman"/>
          <w:sz w:val="24"/>
          <w:szCs w:val="24"/>
          <w:lang w:eastAsia="en-CA"/>
        </w:rPr>
        <w:t xml:space="preserve"> on the nature of students’ pre</w:t>
      </w:r>
      <w:r w:rsidR="005D4D4C" w:rsidRPr="00537F89">
        <w:rPr>
          <w:rFonts w:ascii="Times New Roman" w:eastAsia="Arial Unicode MS" w:hAnsi="Times New Roman"/>
          <w:sz w:val="24"/>
          <w:szCs w:val="24"/>
          <w:lang w:eastAsia="en-CA"/>
        </w:rPr>
        <w:t>wri</w:t>
      </w:r>
      <w:r w:rsidR="0002530F" w:rsidRPr="00537F89">
        <w:rPr>
          <w:rFonts w:ascii="Times New Roman" w:eastAsia="Arial Unicode MS" w:hAnsi="Times New Roman"/>
          <w:sz w:val="24"/>
          <w:szCs w:val="24"/>
          <w:lang w:eastAsia="en-CA"/>
        </w:rPr>
        <w:t xml:space="preserve">ting </w:t>
      </w:r>
      <w:r w:rsidR="005D4D4C" w:rsidRPr="00537F89">
        <w:rPr>
          <w:rFonts w:ascii="Times New Roman" w:eastAsia="Arial Unicode MS" w:hAnsi="Times New Roman"/>
          <w:sz w:val="24"/>
          <w:szCs w:val="24"/>
          <w:lang w:eastAsia="en-CA"/>
        </w:rPr>
        <w:t>discussions</w:t>
      </w:r>
      <w:r w:rsidRPr="00537F89">
        <w:rPr>
          <w:rFonts w:ascii="Times New Roman" w:eastAsia="Arial Unicode MS" w:hAnsi="Times New Roman"/>
          <w:sz w:val="24"/>
          <w:szCs w:val="24"/>
          <w:lang w:eastAsia="en-CA"/>
        </w:rPr>
        <w:t xml:space="preserve">. In general, </w:t>
      </w:r>
      <w:r w:rsidR="0002530F" w:rsidRPr="00537F89">
        <w:rPr>
          <w:rFonts w:ascii="Times New Roman" w:eastAsia="Arial Unicode MS" w:hAnsi="Times New Roman"/>
          <w:sz w:val="24"/>
          <w:szCs w:val="24"/>
          <w:lang w:eastAsia="en-CA"/>
        </w:rPr>
        <w:t xml:space="preserve">their </w:t>
      </w:r>
      <w:r w:rsidRPr="00537F89">
        <w:rPr>
          <w:rFonts w:ascii="Times New Roman" w:eastAsia="Arial Unicode MS" w:hAnsi="Times New Roman"/>
          <w:sz w:val="24"/>
          <w:szCs w:val="24"/>
          <w:lang w:eastAsia="en-CA"/>
        </w:rPr>
        <w:t xml:space="preserve">non-reflective </w:t>
      </w:r>
      <w:r w:rsidR="00B810CC" w:rsidRPr="00537F89">
        <w:rPr>
          <w:rFonts w:ascii="Times New Roman" w:eastAsia="Arial Unicode MS" w:hAnsi="Times New Roman"/>
          <w:sz w:val="24"/>
          <w:szCs w:val="24"/>
          <w:lang w:eastAsia="en-CA"/>
        </w:rPr>
        <w:t xml:space="preserve">content </w:t>
      </w:r>
      <w:r w:rsidRPr="00537F89">
        <w:rPr>
          <w:rFonts w:ascii="Times New Roman" w:eastAsia="Arial Unicode MS" w:hAnsi="Times New Roman"/>
          <w:sz w:val="24"/>
          <w:szCs w:val="24"/>
          <w:lang w:eastAsia="en-CA"/>
        </w:rPr>
        <w:t>episodes</w:t>
      </w:r>
      <w:r w:rsidR="005D4D4C" w:rsidRPr="00537F89">
        <w:rPr>
          <w:rFonts w:ascii="Times New Roman" w:eastAsia="Arial Unicode MS" w:hAnsi="Times New Roman"/>
          <w:sz w:val="24"/>
          <w:szCs w:val="24"/>
          <w:lang w:eastAsia="en-CA"/>
        </w:rPr>
        <w:t xml:space="preserve"> belonged to one of two categories</w:t>
      </w:r>
      <w:r w:rsidR="000A299B" w:rsidRPr="00537F89">
        <w:rPr>
          <w:rFonts w:ascii="Times New Roman" w:eastAsia="Arial Unicode MS" w:hAnsi="Times New Roman"/>
          <w:sz w:val="24"/>
          <w:szCs w:val="24"/>
          <w:lang w:eastAsia="en-CA"/>
        </w:rPr>
        <w:t>. The first type of non-reflective episodes involved</w:t>
      </w:r>
      <w:r w:rsidRPr="00537F89">
        <w:rPr>
          <w:rFonts w:ascii="Times New Roman" w:eastAsia="Arial Unicode MS" w:hAnsi="Times New Roman"/>
          <w:sz w:val="24"/>
          <w:szCs w:val="24"/>
          <w:lang w:eastAsia="en-CA"/>
        </w:rPr>
        <w:t xml:space="preserve"> </w:t>
      </w:r>
      <w:r w:rsidR="000A299B" w:rsidRPr="00537F89">
        <w:rPr>
          <w:rFonts w:ascii="Times New Roman" w:eastAsia="Arial Unicode MS" w:hAnsi="Times New Roman"/>
          <w:sz w:val="24"/>
          <w:szCs w:val="24"/>
          <w:lang w:eastAsia="en-CA"/>
        </w:rPr>
        <w:t xml:space="preserve">students nominating </w:t>
      </w:r>
      <w:r w:rsidRPr="00537F89">
        <w:rPr>
          <w:rFonts w:ascii="Times New Roman" w:eastAsia="Arial Unicode MS" w:hAnsi="Times New Roman"/>
          <w:sz w:val="24"/>
          <w:szCs w:val="24"/>
          <w:lang w:eastAsia="en-CA"/>
        </w:rPr>
        <w:t xml:space="preserve">and </w:t>
      </w:r>
      <w:r w:rsidR="000A299B" w:rsidRPr="00537F89">
        <w:rPr>
          <w:rFonts w:ascii="Times New Roman" w:eastAsia="Arial Unicode MS" w:hAnsi="Times New Roman"/>
          <w:sz w:val="24"/>
          <w:szCs w:val="24"/>
          <w:lang w:eastAsia="en-CA"/>
        </w:rPr>
        <w:t>acknowledging</w:t>
      </w:r>
      <w:r w:rsidRPr="00537F89">
        <w:rPr>
          <w:rFonts w:ascii="Times New Roman" w:eastAsia="Arial Unicode MS" w:hAnsi="Times New Roman"/>
          <w:sz w:val="24"/>
          <w:szCs w:val="24"/>
          <w:lang w:eastAsia="en-CA"/>
        </w:rPr>
        <w:t xml:space="preserve"> ideas </w:t>
      </w:r>
      <w:r w:rsidR="000A299B" w:rsidRPr="00537F89">
        <w:rPr>
          <w:rFonts w:ascii="Times New Roman" w:eastAsia="Arial Unicode MS" w:hAnsi="Times New Roman"/>
          <w:sz w:val="24"/>
          <w:szCs w:val="24"/>
          <w:lang w:eastAsia="en-CA"/>
        </w:rPr>
        <w:t xml:space="preserve">without actually engaging in any discussion or evaluation of </w:t>
      </w:r>
      <w:r w:rsidR="000D43A9" w:rsidRPr="00537F89">
        <w:rPr>
          <w:rFonts w:ascii="Times New Roman" w:eastAsia="Arial Unicode MS" w:hAnsi="Times New Roman"/>
          <w:sz w:val="24"/>
          <w:szCs w:val="24"/>
          <w:lang w:eastAsia="en-CA"/>
        </w:rPr>
        <w:t xml:space="preserve">those </w:t>
      </w:r>
      <w:r w:rsidR="000A299B" w:rsidRPr="00537F89">
        <w:rPr>
          <w:rFonts w:ascii="Times New Roman" w:eastAsia="Arial Unicode MS" w:hAnsi="Times New Roman"/>
          <w:sz w:val="24"/>
          <w:szCs w:val="24"/>
          <w:lang w:eastAsia="en-CA"/>
        </w:rPr>
        <w:t xml:space="preserve">ideas. </w:t>
      </w:r>
      <w:r w:rsidR="000D43A9" w:rsidRPr="00537F89">
        <w:rPr>
          <w:rFonts w:ascii="Times New Roman" w:eastAsia="Arial Unicode MS" w:hAnsi="Times New Roman"/>
          <w:sz w:val="24"/>
          <w:szCs w:val="24"/>
          <w:lang w:eastAsia="en-CA"/>
        </w:rPr>
        <w:t xml:space="preserve">This type of interaction was illustrated previously in (2). The second type of non-reflective episodes involved </w:t>
      </w:r>
      <w:r w:rsidR="00B810CC" w:rsidRPr="00537F89">
        <w:rPr>
          <w:rFonts w:ascii="Times New Roman" w:eastAsia="Arial Unicode MS" w:hAnsi="Times New Roman"/>
          <w:sz w:val="24"/>
          <w:szCs w:val="24"/>
          <w:lang w:eastAsia="en-CA"/>
        </w:rPr>
        <w:t xml:space="preserve">a </w:t>
      </w:r>
      <w:r w:rsidR="000D43A9" w:rsidRPr="00537F89">
        <w:rPr>
          <w:rFonts w:ascii="Times New Roman" w:eastAsia="Arial Unicode MS" w:hAnsi="Times New Roman"/>
          <w:sz w:val="24"/>
          <w:szCs w:val="24"/>
          <w:lang w:eastAsia="en-CA"/>
        </w:rPr>
        <w:t xml:space="preserve">student sharing </w:t>
      </w:r>
      <w:r w:rsidRPr="00537F89">
        <w:rPr>
          <w:rFonts w:ascii="Times New Roman" w:eastAsia="Arial Unicode MS" w:hAnsi="Times New Roman"/>
          <w:sz w:val="24"/>
          <w:szCs w:val="24"/>
          <w:lang w:eastAsia="en-CA"/>
        </w:rPr>
        <w:t xml:space="preserve">personal </w:t>
      </w:r>
      <w:r w:rsidR="005D4D4C" w:rsidRPr="00537F89">
        <w:rPr>
          <w:rFonts w:ascii="Times New Roman" w:eastAsia="Arial Unicode MS" w:hAnsi="Times New Roman"/>
          <w:sz w:val="24"/>
          <w:szCs w:val="24"/>
          <w:lang w:eastAsia="en-CA"/>
        </w:rPr>
        <w:t xml:space="preserve">anecdotes </w:t>
      </w:r>
      <w:r w:rsidR="000D43A9" w:rsidRPr="00537F89">
        <w:rPr>
          <w:rFonts w:ascii="Times New Roman" w:eastAsia="Arial Unicode MS" w:hAnsi="Times New Roman"/>
          <w:sz w:val="24"/>
          <w:szCs w:val="24"/>
          <w:lang w:eastAsia="en-CA"/>
        </w:rPr>
        <w:t>without</w:t>
      </w:r>
      <w:r w:rsidR="005D4D4C"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the other students </w:t>
      </w:r>
      <w:r w:rsidR="000F496A" w:rsidRPr="00537F89">
        <w:rPr>
          <w:rFonts w:ascii="Times New Roman" w:eastAsia="Arial Unicode MS" w:hAnsi="Times New Roman"/>
          <w:sz w:val="24"/>
          <w:szCs w:val="24"/>
          <w:lang w:eastAsia="en-CA"/>
        </w:rPr>
        <w:t>engag</w:t>
      </w:r>
      <w:r w:rsidR="000D43A9" w:rsidRPr="00537F89">
        <w:rPr>
          <w:rFonts w:ascii="Times New Roman" w:eastAsia="Arial Unicode MS" w:hAnsi="Times New Roman"/>
          <w:sz w:val="24"/>
          <w:szCs w:val="24"/>
          <w:lang w:eastAsia="en-CA"/>
        </w:rPr>
        <w:t>ing</w:t>
      </w:r>
      <w:r w:rsidR="000F496A"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or push</w:t>
      </w:r>
      <w:r w:rsidR="00B810CC" w:rsidRPr="00537F89">
        <w:rPr>
          <w:rFonts w:ascii="Times New Roman" w:eastAsia="Arial Unicode MS" w:hAnsi="Times New Roman"/>
          <w:sz w:val="24"/>
          <w:szCs w:val="24"/>
          <w:lang w:eastAsia="en-CA"/>
        </w:rPr>
        <w:t>ing</w:t>
      </w:r>
      <w:r w:rsidR="000D43A9" w:rsidRPr="00537F89">
        <w:rPr>
          <w:rFonts w:ascii="Times New Roman" w:eastAsia="Arial Unicode MS" w:hAnsi="Times New Roman"/>
          <w:sz w:val="24"/>
          <w:szCs w:val="24"/>
          <w:lang w:eastAsia="en-CA"/>
        </w:rPr>
        <w:t xml:space="preserve"> </w:t>
      </w:r>
      <w:r w:rsidR="00B810CC" w:rsidRPr="00537F89">
        <w:rPr>
          <w:rFonts w:ascii="Times New Roman" w:eastAsia="Arial Unicode MS" w:hAnsi="Times New Roman"/>
          <w:sz w:val="24"/>
          <w:szCs w:val="24"/>
          <w:lang w:eastAsia="en-CA"/>
        </w:rPr>
        <w:t>that</w:t>
      </w:r>
      <w:r w:rsidRPr="00537F89">
        <w:rPr>
          <w:rFonts w:ascii="Times New Roman" w:eastAsia="Arial Unicode MS" w:hAnsi="Times New Roman"/>
          <w:sz w:val="24"/>
          <w:szCs w:val="24"/>
          <w:lang w:eastAsia="en-CA"/>
        </w:rPr>
        <w:t xml:space="preserve"> speaker to evaluate or justify </w:t>
      </w:r>
      <w:r w:rsidR="000D43A9" w:rsidRPr="00537F89">
        <w:rPr>
          <w:rFonts w:ascii="Times New Roman" w:eastAsia="Arial Unicode MS" w:hAnsi="Times New Roman"/>
          <w:sz w:val="24"/>
          <w:szCs w:val="24"/>
          <w:lang w:eastAsia="en-CA"/>
        </w:rPr>
        <w:t xml:space="preserve">how the experiences related to the topic or could be developed </w:t>
      </w:r>
      <w:r w:rsidR="00B810CC" w:rsidRPr="00537F89">
        <w:rPr>
          <w:rFonts w:ascii="Times New Roman" w:eastAsia="Arial Unicode MS" w:hAnsi="Times New Roman"/>
          <w:sz w:val="24"/>
          <w:szCs w:val="24"/>
          <w:lang w:eastAsia="en-CA"/>
        </w:rPr>
        <w:t>as part of</w:t>
      </w:r>
      <w:r w:rsidR="000D43A9" w:rsidRPr="00537F89">
        <w:rPr>
          <w:rFonts w:ascii="Times New Roman" w:eastAsia="Arial Unicode MS" w:hAnsi="Times New Roman"/>
          <w:sz w:val="24"/>
          <w:szCs w:val="24"/>
          <w:lang w:eastAsia="en-CA"/>
        </w:rPr>
        <w:t xml:space="preserve"> the writing assignment</w:t>
      </w:r>
      <w:r w:rsidRPr="00537F89">
        <w:rPr>
          <w:rFonts w:ascii="Times New Roman" w:eastAsia="Arial Unicode MS" w:hAnsi="Times New Roman"/>
          <w:sz w:val="24"/>
          <w:szCs w:val="24"/>
          <w:lang w:eastAsia="en-CA"/>
        </w:rPr>
        <w:t xml:space="preserve">. </w:t>
      </w:r>
      <w:r w:rsidR="00B810CC" w:rsidRPr="00537F89">
        <w:rPr>
          <w:rFonts w:ascii="Times New Roman" w:eastAsia="Arial Unicode MS" w:hAnsi="Times New Roman"/>
          <w:sz w:val="24"/>
          <w:szCs w:val="24"/>
          <w:lang w:eastAsia="en-CA"/>
        </w:rPr>
        <w:t xml:space="preserve">This type of </w:t>
      </w:r>
      <w:r w:rsidR="00893918" w:rsidRPr="00537F89">
        <w:rPr>
          <w:rFonts w:ascii="Times New Roman" w:eastAsia="Arial Unicode MS" w:hAnsi="Times New Roman"/>
          <w:sz w:val="24"/>
          <w:szCs w:val="24"/>
          <w:lang w:eastAsia="en-CA"/>
        </w:rPr>
        <w:t>interaction is illustrated in (4</w:t>
      </w:r>
      <w:r w:rsidR="00B810CC" w:rsidRPr="00537F89">
        <w:rPr>
          <w:rFonts w:ascii="Times New Roman" w:eastAsia="Arial Unicode MS" w:hAnsi="Times New Roman"/>
          <w:sz w:val="24"/>
          <w:szCs w:val="24"/>
          <w:lang w:eastAsia="en-CA"/>
        </w:rPr>
        <w:t>), which occurred when students were discussing how their family and peers had affected their socialization. When S18 shares personal experiences about her relationship with her mother, her classmates, S6 and S19, are sympathetic and supportive listeners, but they do not push the speaker to make connections between the memory and their writing task, to clarify the main point the anecdote illustrates, or to evaluate whether it would be an appropriate supporting detail</w:t>
      </w:r>
      <w:r w:rsidR="00892012" w:rsidRPr="00537F89">
        <w:rPr>
          <w:rFonts w:ascii="Times New Roman" w:eastAsia="Arial Unicode MS" w:hAnsi="Times New Roman"/>
          <w:sz w:val="24"/>
          <w:szCs w:val="24"/>
          <w:lang w:eastAsia="en-CA"/>
        </w:rPr>
        <w:t xml:space="preserve"> to include in her paragraph</w:t>
      </w:r>
      <w:r w:rsidR="00B810CC" w:rsidRPr="00537F89">
        <w:rPr>
          <w:rFonts w:ascii="Times New Roman" w:eastAsia="Arial Unicode MS" w:hAnsi="Times New Roman"/>
          <w:sz w:val="24"/>
          <w:szCs w:val="24"/>
          <w:lang w:eastAsia="en-CA"/>
        </w:rPr>
        <w:t xml:space="preserve">. </w:t>
      </w:r>
    </w:p>
    <w:p w14:paraId="32FE1501" w14:textId="77777777" w:rsidR="00D6053D" w:rsidRPr="00537F89" w:rsidRDefault="00893918" w:rsidP="00F975B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(4) Non</w:t>
      </w:r>
      <w:r w:rsidR="005B3164" w:rsidRPr="00537F89">
        <w:rPr>
          <w:rFonts w:ascii="Times New Roman" w:eastAsia="Arial Unicode MS" w:hAnsi="Times New Roman"/>
          <w:sz w:val="24"/>
          <w:szCs w:val="24"/>
          <w:lang w:eastAsia="en-CA"/>
        </w:rPr>
        <w:t>-</w:t>
      </w:r>
      <w:r w:rsidR="00D6053D" w:rsidRPr="00537F89">
        <w:rPr>
          <w:rFonts w:ascii="Times New Roman" w:eastAsia="Arial Unicode MS" w:hAnsi="Times New Roman"/>
          <w:sz w:val="24"/>
          <w:szCs w:val="24"/>
          <w:lang w:eastAsia="en-CA"/>
        </w:rPr>
        <w:t>reflective content: Supportive listening</w:t>
      </w:r>
    </w:p>
    <w:p w14:paraId="5878A2B3" w14:textId="77777777" w:rsidR="00B810CC" w:rsidRPr="00537F89" w:rsidRDefault="00B810CC" w:rsidP="00F975BB">
      <w:pPr>
        <w:spacing w:after="0" w:line="480" w:lineRule="auto"/>
        <w:ind w:left="1440" w:hanging="720"/>
        <w:rPr>
          <w:rFonts w:ascii="Times New Roman" w:eastAsia="Arial Unicode MS" w:hAnsi="Times New Roman"/>
          <w:sz w:val="24"/>
          <w:szCs w:val="24"/>
          <w:lang w:val="en-US" w:eastAsia="en-CA"/>
        </w:rPr>
      </w:pPr>
      <w:r w:rsidRPr="00537F89">
        <w:rPr>
          <w:rFonts w:ascii="Times New Roman" w:eastAsia="Arial Unicode MS" w:hAnsi="Times New Roman"/>
          <w:sz w:val="24"/>
          <w:szCs w:val="24"/>
          <w:lang w:eastAsia="en-CA"/>
        </w:rPr>
        <w:t>S18:</w:t>
      </w:r>
      <w:r w:rsidRPr="00537F89">
        <w:rPr>
          <w:rFonts w:ascii="Times New Roman" w:eastAsia="Arial Unicode MS" w:hAnsi="Times New Roman"/>
          <w:sz w:val="24"/>
          <w:szCs w:val="24"/>
          <w:lang w:eastAsia="en-CA"/>
        </w:rPr>
        <w:tab/>
        <w:t xml:space="preserve">But for me okay I’ll tell you. For me, I think I’m a very sensible person because I was influenced by my mom. My mom was not –not that she was a bad influence on me, but she was really hard on me. </w:t>
      </w:r>
      <w:proofErr w:type="gramStart"/>
      <w:r w:rsidRPr="00537F89">
        <w:rPr>
          <w:rFonts w:ascii="Times New Roman" w:eastAsia="Arial Unicode MS" w:hAnsi="Times New Roman"/>
          <w:sz w:val="24"/>
          <w:szCs w:val="24"/>
          <w:lang w:eastAsia="en-CA"/>
        </w:rPr>
        <w:t>So</w:t>
      </w:r>
      <w:proofErr w:type="gramEnd"/>
      <w:r w:rsidRPr="00537F89">
        <w:rPr>
          <w:rFonts w:ascii="Times New Roman" w:eastAsia="Arial Unicode MS" w:hAnsi="Times New Roman"/>
          <w:sz w:val="24"/>
          <w:szCs w:val="24"/>
          <w:lang w:eastAsia="en-CA"/>
        </w:rPr>
        <w:t xml:space="preserve"> I become kind of like allergic to </w:t>
      </w:r>
      <w:r w:rsidRPr="00537F89">
        <w:rPr>
          <w:rFonts w:ascii="Times New Roman" w:eastAsia="Arial Unicode MS" w:hAnsi="Times New Roman"/>
          <w:sz w:val="24"/>
          <w:szCs w:val="24"/>
          <w:lang w:eastAsia="en-CA"/>
        </w:rPr>
        <w:tab/>
        <w:t xml:space="preserve">my mom. </w:t>
      </w:r>
    </w:p>
    <w:p w14:paraId="270696FA" w14:textId="77777777" w:rsidR="00B810CC" w:rsidRPr="00537F89" w:rsidRDefault="00B810CC" w:rsidP="00F975BB">
      <w:pPr>
        <w:spacing w:after="0" w:line="480" w:lineRule="auto"/>
        <w:ind w:firstLine="720"/>
        <w:rPr>
          <w:rFonts w:ascii="Times New Roman" w:eastAsia="Arial Unicode MS" w:hAnsi="Times New Roman"/>
          <w:sz w:val="24"/>
          <w:szCs w:val="24"/>
          <w:lang w:val="en-US" w:eastAsia="en-CA"/>
        </w:rPr>
      </w:pPr>
      <w:r w:rsidRPr="00537F89">
        <w:rPr>
          <w:rFonts w:ascii="Times New Roman" w:eastAsia="Arial Unicode MS" w:hAnsi="Times New Roman"/>
          <w:sz w:val="24"/>
          <w:szCs w:val="24"/>
          <w:lang w:eastAsia="en-CA"/>
        </w:rPr>
        <w:t xml:space="preserve">S6: </w:t>
      </w:r>
      <w:r w:rsidRPr="00537F89">
        <w:rPr>
          <w:rFonts w:ascii="Times New Roman" w:eastAsia="Arial Unicode MS" w:hAnsi="Times New Roman"/>
          <w:sz w:val="24"/>
          <w:szCs w:val="24"/>
          <w:lang w:eastAsia="en-CA"/>
        </w:rPr>
        <w:tab/>
        <w:t>(</w:t>
      </w:r>
      <w:r w:rsidRPr="00537F89">
        <w:rPr>
          <w:rFonts w:ascii="Times New Roman" w:eastAsia="Arial Unicode MS" w:hAnsi="Times New Roman"/>
          <w:i/>
          <w:iCs/>
          <w:sz w:val="24"/>
          <w:szCs w:val="24"/>
          <w:lang w:eastAsia="en-CA"/>
        </w:rPr>
        <w:t>laughs</w:t>
      </w:r>
      <w:r w:rsidRPr="00537F89">
        <w:rPr>
          <w:rFonts w:ascii="Times New Roman" w:eastAsia="Arial Unicode MS" w:hAnsi="Times New Roman"/>
          <w:sz w:val="24"/>
          <w:szCs w:val="24"/>
          <w:lang w:eastAsia="en-CA"/>
        </w:rPr>
        <w:t>)</w:t>
      </w:r>
    </w:p>
    <w:p w14:paraId="42DAC884" w14:textId="77777777" w:rsidR="00B810CC" w:rsidRPr="00537F89" w:rsidRDefault="00B810CC" w:rsidP="00F975BB">
      <w:pPr>
        <w:spacing w:after="0" w:line="480" w:lineRule="auto"/>
        <w:ind w:firstLine="720"/>
        <w:rPr>
          <w:rFonts w:ascii="Times New Roman" w:eastAsia="Arial Unicode MS" w:hAnsi="Times New Roman"/>
          <w:sz w:val="24"/>
          <w:szCs w:val="24"/>
          <w:lang w:val="en-US" w:eastAsia="en-CA"/>
        </w:rPr>
      </w:pPr>
      <w:r w:rsidRPr="00537F89">
        <w:rPr>
          <w:rFonts w:ascii="Times New Roman" w:eastAsia="Arial Unicode MS" w:hAnsi="Times New Roman"/>
          <w:sz w:val="24"/>
          <w:szCs w:val="24"/>
          <w:lang w:eastAsia="en-CA"/>
        </w:rPr>
        <w:t xml:space="preserve">S18: </w:t>
      </w:r>
      <w:r w:rsidRPr="00537F89">
        <w:rPr>
          <w:rFonts w:ascii="Times New Roman" w:eastAsia="Arial Unicode MS" w:hAnsi="Times New Roman"/>
          <w:sz w:val="24"/>
          <w:szCs w:val="24"/>
          <w:lang w:eastAsia="en-CA"/>
        </w:rPr>
        <w:tab/>
        <w:t>So now that I’m a mom I don’t want to do what she did</w:t>
      </w:r>
    </w:p>
    <w:p w14:paraId="5E4B45AB" w14:textId="77777777" w:rsidR="00B810CC" w:rsidRPr="00537F89" w:rsidRDefault="00B810CC" w:rsidP="00F975BB">
      <w:pPr>
        <w:spacing w:after="0" w:line="480" w:lineRule="auto"/>
        <w:ind w:firstLine="720"/>
        <w:rPr>
          <w:rFonts w:ascii="Times New Roman" w:eastAsia="Arial Unicode MS" w:hAnsi="Times New Roman"/>
          <w:sz w:val="24"/>
          <w:szCs w:val="24"/>
          <w:lang w:val="en-US" w:eastAsia="en-CA"/>
        </w:rPr>
      </w:pPr>
      <w:r w:rsidRPr="00537F89">
        <w:rPr>
          <w:rFonts w:ascii="Times New Roman" w:eastAsia="Arial Unicode MS" w:hAnsi="Times New Roman"/>
          <w:sz w:val="24"/>
          <w:szCs w:val="24"/>
          <w:lang w:eastAsia="en-CA"/>
        </w:rPr>
        <w:t xml:space="preserve">S19: </w:t>
      </w:r>
      <w:r w:rsidRPr="00537F89">
        <w:rPr>
          <w:rFonts w:ascii="Times New Roman" w:eastAsia="Arial Unicode MS" w:hAnsi="Times New Roman"/>
          <w:sz w:val="24"/>
          <w:szCs w:val="24"/>
          <w:lang w:eastAsia="en-CA"/>
        </w:rPr>
        <w:tab/>
        <w:t>I know what you’re feeling</w:t>
      </w:r>
    </w:p>
    <w:p w14:paraId="08BCA989" w14:textId="54969BEB" w:rsidR="00B810CC" w:rsidRPr="00537F89" w:rsidRDefault="00B810CC" w:rsidP="00F975BB">
      <w:pPr>
        <w:spacing w:after="0" w:line="480" w:lineRule="auto"/>
        <w:ind w:left="1440" w:hanging="720"/>
        <w:rPr>
          <w:rFonts w:ascii="Times New Roman" w:eastAsia="Arial Unicode MS" w:hAnsi="Times New Roman"/>
          <w:sz w:val="24"/>
          <w:szCs w:val="24"/>
          <w:lang w:val="en-US" w:eastAsia="en-CA"/>
        </w:rPr>
      </w:pPr>
      <w:r w:rsidRPr="00537F89">
        <w:rPr>
          <w:rFonts w:ascii="Times New Roman" w:eastAsia="Arial Unicode MS" w:hAnsi="Times New Roman"/>
          <w:sz w:val="24"/>
          <w:szCs w:val="24"/>
          <w:lang w:eastAsia="en-CA"/>
        </w:rPr>
        <w:t xml:space="preserve">S18: </w:t>
      </w:r>
      <w:r w:rsidRPr="00537F89">
        <w:rPr>
          <w:rFonts w:ascii="Times New Roman" w:eastAsia="Arial Unicode MS" w:hAnsi="Times New Roman"/>
          <w:sz w:val="24"/>
          <w:szCs w:val="24"/>
          <w:lang w:eastAsia="en-CA"/>
        </w:rPr>
        <w:tab/>
      </w:r>
      <w:r w:rsidR="00113051">
        <w:rPr>
          <w:rFonts w:ascii="Times New Roman" w:eastAsia="Arial Unicode MS" w:hAnsi="Times New Roman"/>
          <w:sz w:val="24"/>
          <w:szCs w:val="24"/>
          <w:lang w:eastAsia="en-CA"/>
        </w:rPr>
        <w:t>Y</w:t>
      </w:r>
      <w:r w:rsidRPr="00537F89">
        <w:rPr>
          <w:rFonts w:ascii="Times New Roman" w:eastAsia="Arial Unicode MS" w:hAnsi="Times New Roman"/>
          <w:sz w:val="24"/>
          <w:szCs w:val="24"/>
          <w:lang w:eastAsia="en-CA"/>
        </w:rPr>
        <w:t xml:space="preserve">ou know? I became kind of like, okay, I love the way she brought me, you know she was okay, she was always taking care of me physically, like she was always </w:t>
      </w:r>
      <w:r w:rsidRPr="00537F89">
        <w:rPr>
          <w:rFonts w:ascii="Times New Roman" w:eastAsia="Arial Unicode MS" w:hAnsi="Times New Roman"/>
          <w:sz w:val="24"/>
          <w:szCs w:val="24"/>
          <w:lang w:eastAsia="en-CA"/>
        </w:rPr>
        <w:lastRenderedPageBreak/>
        <w:t xml:space="preserve">giving me clothes and you know taking care of my school and things like that, but she was never there for me you know? </w:t>
      </w:r>
    </w:p>
    <w:p w14:paraId="48C09C46" w14:textId="77777777" w:rsidR="00B810CC" w:rsidRPr="00537F89" w:rsidRDefault="00B810CC" w:rsidP="00F975BB">
      <w:pPr>
        <w:spacing w:after="0" w:line="480" w:lineRule="auto"/>
        <w:ind w:firstLine="720"/>
        <w:rPr>
          <w:rFonts w:ascii="Times New Roman" w:eastAsia="Arial Unicode MS" w:hAnsi="Times New Roman"/>
          <w:sz w:val="24"/>
          <w:szCs w:val="24"/>
          <w:lang w:val="en-US" w:eastAsia="en-CA"/>
        </w:rPr>
      </w:pPr>
      <w:r w:rsidRPr="00537F89">
        <w:rPr>
          <w:rFonts w:ascii="Times New Roman" w:eastAsia="Arial Unicode MS" w:hAnsi="Times New Roman"/>
          <w:sz w:val="24"/>
          <w:szCs w:val="24"/>
          <w:lang w:eastAsia="en-CA"/>
        </w:rPr>
        <w:t xml:space="preserve">S6: </w:t>
      </w:r>
      <w:r w:rsidRPr="00537F89">
        <w:rPr>
          <w:rFonts w:ascii="Times New Roman" w:eastAsia="Arial Unicode MS" w:hAnsi="Times New Roman"/>
          <w:sz w:val="24"/>
          <w:szCs w:val="24"/>
          <w:lang w:eastAsia="en-CA"/>
        </w:rPr>
        <w:tab/>
        <w:t xml:space="preserve">I know what you mean …she was doing the </w:t>
      </w:r>
      <w:r w:rsidRPr="00537F89">
        <w:rPr>
          <w:rFonts w:ascii="Times New Roman" w:eastAsia="Arial Unicode MS" w:hAnsi="Times New Roman"/>
          <w:sz w:val="24"/>
          <w:szCs w:val="24"/>
          <w:lang w:eastAsia="en-CA"/>
        </w:rPr>
        <w:tab/>
        <w:t>mother’s duty—</w:t>
      </w:r>
    </w:p>
    <w:p w14:paraId="20D49DD9" w14:textId="3C99E260" w:rsidR="00871BEA" w:rsidRPr="009F635F" w:rsidRDefault="00871BEA" w:rsidP="00871BEA">
      <w:pPr>
        <w:spacing w:after="0" w:line="480" w:lineRule="auto"/>
        <w:ind w:firstLine="720"/>
        <w:rPr>
          <w:rFonts w:ascii="Times New Roman" w:eastAsia="Arial Unicode MS" w:hAnsi="Times New Roman"/>
          <w:sz w:val="24"/>
          <w:szCs w:val="24"/>
          <w:lang w:eastAsia="en-CA"/>
        </w:rPr>
      </w:pPr>
      <w:r w:rsidRPr="009F635F">
        <w:rPr>
          <w:rFonts w:ascii="Times New Roman" w:eastAsia="Arial Unicode MS" w:hAnsi="Times New Roman"/>
          <w:sz w:val="24"/>
          <w:szCs w:val="24"/>
          <w:lang w:eastAsia="en-CA"/>
        </w:rPr>
        <w:t xml:space="preserve">In brief, like Higgins et al.  </w:t>
      </w:r>
      <w:r w:rsidR="00A9426B" w:rsidRPr="009F635F">
        <w:rPr>
          <w:rFonts w:ascii="Times New Roman" w:eastAsia="Arial Unicode MS" w:hAnsi="Times New Roman"/>
          <w:sz w:val="24"/>
          <w:szCs w:val="24"/>
          <w:lang w:eastAsia="en-CA"/>
        </w:rPr>
        <w:fldChar w:fldCharType="begin"/>
      </w:r>
      <w:r w:rsidR="00A9426B" w:rsidRPr="009F635F">
        <w:rPr>
          <w:rFonts w:ascii="Times New Roman" w:eastAsia="Arial Unicode MS" w:hAnsi="Times New Roman"/>
          <w:sz w:val="24"/>
          <w:szCs w:val="24"/>
          <w:lang w:eastAsia="en-CA"/>
        </w:rPr>
        <w:instrText xml:space="preserve"> ADDIN EN.CITE &lt;EndNote&gt;&lt;Cite ExcludeAuth="1"&gt;&lt;Author&gt;Higgins&lt;/Author&gt;&lt;Year&gt;1992&lt;/Year&gt;&lt;RecNum&gt;15&lt;/RecNum&gt;&lt;DisplayText&gt;(1992)&lt;/DisplayText&gt;&lt;record&gt;&lt;rec-number&gt;15&lt;/rec-number&gt;&lt;foreign-keys&gt;&lt;key app="EN" db-id="x02taez5f0wzv3eszr65z0z80pd5xf9eatfe"&gt;15&lt;/key&gt;&lt;/foreign-keys&gt;&lt;ref-type name="Journal Article"&gt;17&lt;/ref-type&gt;&lt;contributors&gt;&lt;authors&gt;&lt;author&gt;Higgins, Lorraine&lt;/author&gt;&lt;author&gt;Flower, Linda&lt;/author&gt;&lt;author&gt;Petraglia, Joseph&lt;/author&gt;&lt;/authors&gt;&lt;/contributors&gt;&lt;titles&gt;&lt;title&gt;Planning text together&lt;/title&gt;&lt;secondary-title&gt;Written Communication&lt;/secondary-title&gt;&lt;/titles&gt;&lt;periodical&gt;&lt;full-title&gt;Written Communication&lt;/full-title&gt;&lt;/periodical&gt;&lt;pages&gt;48-84&lt;/pages&gt;&lt;volume&gt;9&lt;/volume&gt;&lt;number&gt;1&lt;/number&gt;&lt;dates&gt;&lt;year&gt;1992&lt;/year&gt;&lt;pub-dates&gt;&lt;date&gt;January 1, 1992&lt;/date&gt;&lt;/pub-dates&gt;&lt;/dates&gt;&lt;urls&gt;&lt;related-urls&gt;&lt;url&gt;http://0-wcx.sagepub.com.mercury.concordia.ca/content/9/1/48.full.pdf+html&lt;/url&gt;&lt;/related-urls&gt;&lt;/urls&gt;&lt;electronic-resource-num&gt;10.1177/0741088392009001002&lt;/electronic-resource-num&gt;&lt;research-notes&gt;The role of reflection in cognitive tasks. Writing as a cognitive tasks. Right amount of reflection needed to accomplish a new or problem-solving tasks. Too much: Inhibits. Does collaborative writing encourage reflection? Defintion of reflection with different sub-aspects.&lt;/research-notes&gt;&lt;/record&gt;&lt;/Cite&gt;&lt;/EndNote&gt;</w:instrText>
      </w:r>
      <w:r w:rsidR="00A9426B" w:rsidRPr="009F635F">
        <w:rPr>
          <w:rFonts w:ascii="Times New Roman" w:eastAsia="Arial Unicode MS" w:hAnsi="Times New Roman"/>
          <w:sz w:val="24"/>
          <w:szCs w:val="24"/>
          <w:lang w:eastAsia="en-CA"/>
        </w:rPr>
        <w:fldChar w:fldCharType="separate"/>
      </w:r>
      <w:r w:rsidR="00A9426B" w:rsidRPr="009F635F">
        <w:rPr>
          <w:rFonts w:ascii="Times New Roman" w:eastAsia="Arial Unicode MS" w:hAnsi="Times New Roman"/>
          <w:noProof/>
          <w:sz w:val="24"/>
          <w:szCs w:val="24"/>
          <w:lang w:eastAsia="en-CA"/>
        </w:rPr>
        <w:t>(</w:t>
      </w:r>
      <w:hyperlink w:anchor="_ENREF_16" w:tooltip="Higgins, 1992 #15" w:history="1">
        <w:r w:rsidR="0094092F" w:rsidRPr="009F635F">
          <w:rPr>
            <w:rFonts w:ascii="Times New Roman" w:eastAsia="Arial Unicode MS" w:hAnsi="Times New Roman"/>
            <w:noProof/>
            <w:sz w:val="24"/>
            <w:szCs w:val="24"/>
            <w:lang w:eastAsia="en-CA"/>
          </w:rPr>
          <w:t>1992</w:t>
        </w:r>
      </w:hyperlink>
      <w:r w:rsidR="00A9426B" w:rsidRPr="009F635F">
        <w:rPr>
          <w:rFonts w:ascii="Times New Roman" w:eastAsia="Arial Unicode MS" w:hAnsi="Times New Roman"/>
          <w:noProof/>
          <w:sz w:val="24"/>
          <w:szCs w:val="24"/>
          <w:lang w:eastAsia="en-CA"/>
        </w:rPr>
        <w:t>)</w:t>
      </w:r>
      <w:r w:rsidR="00A9426B" w:rsidRPr="009F635F">
        <w:rPr>
          <w:rFonts w:ascii="Times New Roman" w:eastAsia="Arial Unicode MS" w:hAnsi="Times New Roman"/>
          <w:sz w:val="24"/>
          <w:szCs w:val="24"/>
          <w:lang w:eastAsia="en-CA"/>
        </w:rPr>
        <w:fldChar w:fldCharType="end"/>
      </w:r>
      <w:r w:rsidRPr="009F635F">
        <w:rPr>
          <w:rFonts w:ascii="Times New Roman" w:eastAsia="Arial Unicode MS" w:hAnsi="Times New Roman"/>
          <w:sz w:val="24"/>
          <w:szCs w:val="24"/>
          <w:lang w:eastAsia="en-CA"/>
        </w:rPr>
        <w:t>, we also found that there was little evaluation when the students took on the role of supportive</w:t>
      </w:r>
      <w:r w:rsidR="00FE0C3F" w:rsidRPr="009F635F">
        <w:rPr>
          <w:rFonts w:ascii="Times New Roman" w:eastAsia="Arial Unicode MS" w:hAnsi="Times New Roman"/>
          <w:sz w:val="24"/>
          <w:szCs w:val="24"/>
          <w:lang w:eastAsia="en-CA"/>
        </w:rPr>
        <w:t xml:space="preserve"> listener as opposed to critic (see episode in Example 4). </w:t>
      </w:r>
      <w:r w:rsidRPr="009F635F">
        <w:rPr>
          <w:rFonts w:ascii="Times New Roman" w:eastAsia="Arial Unicode MS" w:hAnsi="Times New Roman"/>
          <w:sz w:val="24"/>
          <w:szCs w:val="24"/>
          <w:lang w:eastAsia="en-CA"/>
        </w:rPr>
        <w:t>Like Shi</w:t>
      </w:r>
      <w:r w:rsidR="00FE0C3F" w:rsidRPr="009F635F">
        <w:rPr>
          <w:rFonts w:ascii="Times New Roman" w:eastAsia="Arial Unicode MS" w:hAnsi="Times New Roman"/>
          <w:sz w:val="24"/>
          <w:szCs w:val="24"/>
          <w:lang w:eastAsia="en-CA"/>
        </w:rPr>
        <w:t xml:space="preserve"> </w:t>
      </w:r>
      <w:r w:rsidR="00FE0C3F" w:rsidRPr="009F635F">
        <w:rPr>
          <w:rFonts w:ascii="Times New Roman" w:eastAsia="Arial Unicode MS" w:hAnsi="Times New Roman"/>
          <w:sz w:val="24"/>
          <w:szCs w:val="24"/>
          <w:lang w:eastAsia="en-CA"/>
        </w:rPr>
        <w:fldChar w:fldCharType="begin"/>
      </w:r>
      <w:r w:rsidR="00FE0C3F" w:rsidRPr="009F635F">
        <w:rPr>
          <w:rFonts w:ascii="Times New Roman" w:eastAsia="Arial Unicode MS" w:hAnsi="Times New Roman"/>
          <w:sz w:val="24"/>
          <w:szCs w:val="24"/>
          <w:lang w:eastAsia="en-CA"/>
        </w:rPr>
        <w:instrText xml:space="preserve"> ADDIN EN.CITE &lt;EndNote&gt;&lt;Cite ExcludeAuth="1"&gt;&lt;Author&gt;Shi&lt;/Author&gt;&lt;Year&gt;1998&lt;/Year&gt;&lt;RecNum&gt;17&lt;/RecNum&gt;&lt;DisplayText&gt;(1998)&lt;/DisplayText&gt;&lt;record&gt;&lt;rec-number&gt;17&lt;/rec-number&gt;&lt;foreign-keys&gt;&lt;key app="EN" db-id="x02taez5f0wzv3eszr65z0z80pd5xf9eatfe"&gt;17&lt;/key&gt;&lt;/foreign-keys&gt;&lt;ref-type name="Journal Article"&gt;17&lt;/ref-type&gt;&lt;contributors&gt;&lt;authors&gt;&lt;author&gt;Shi, Ling&lt;/author&gt;&lt;/authors&gt;&lt;/contributors&gt;&lt;titles&gt;&lt;title&gt;Effects of prewriting discussions on adult ESL students&amp;apos; compositions&lt;/title&gt;&lt;secondary-title&gt;Journal of Second Language Writing&lt;/secondary-title&gt;&lt;/titles&gt;&lt;periodical&gt;&lt;full-title&gt;Journal of Second Language Writing&lt;/full-title&gt;&lt;/periodical&gt;&lt;pages&gt;319-345&lt;/pages&gt;&lt;volume&gt;7&lt;/volume&gt;&lt;number&gt;3&lt;/number&gt;&lt;dates&gt;&lt;year&gt;1998&lt;/year&gt;&lt;/dates&gt;&lt;isbn&gt;1060-3743&lt;/isbn&gt;&lt;urls&gt;&lt;related-urls&gt;&lt;url&gt;http://www.sciencedirect.com/science/article/pii/S1060374398900200&lt;/url&gt;&lt;/related-urls&gt;&lt;/urls&gt;&lt;electronic-resource-num&gt;10.1016/s1060-3743(98)90020-0&lt;/electronic-resource-num&gt;&lt;/record&gt;&lt;/Cite&gt;&lt;/EndNote&gt;</w:instrText>
      </w:r>
      <w:r w:rsidR="00FE0C3F" w:rsidRPr="009F635F">
        <w:rPr>
          <w:rFonts w:ascii="Times New Roman" w:eastAsia="Arial Unicode MS" w:hAnsi="Times New Roman"/>
          <w:sz w:val="24"/>
          <w:szCs w:val="24"/>
          <w:lang w:eastAsia="en-CA"/>
        </w:rPr>
        <w:fldChar w:fldCharType="separate"/>
      </w:r>
      <w:r w:rsidR="00FE0C3F" w:rsidRPr="009F635F">
        <w:rPr>
          <w:rFonts w:ascii="Times New Roman" w:eastAsia="Arial Unicode MS" w:hAnsi="Times New Roman"/>
          <w:noProof/>
          <w:sz w:val="24"/>
          <w:szCs w:val="24"/>
          <w:lang w:eastAsia="en-CA"/>
        </w:rPr>
        <w:t>(</w:t>
      </w:r>
      <w:hyperlink w:anchor="_ENREF_34" w:tooltip="Shi, 1998 #17" w:history="1">
        <w:r w:rsidR="0094092F" w:rsidRPr="009F635F">
          <w:rPr>
            <w:rFonts w:ascii="Times New Roman" w:eastAsia="Arial Unicode MS" w:hAnsi="Times New Roman"/>
            <w:noProof/>
            <w:sz w:val="24"/>
            <w:szCs w:val="24"/>
            <w:lang w:eastAsia="en-CA"/>
          </w:rPr>
          <w:t>1998</w:t>
        </w:r>
      </w:hyperlink>
      <w:r w:rsidR="00FE0C3F" w:rsidRPr="009F635F">
        <w:rPr>
          <w:rFonts w:ascii="Times New Roman" w:eastAsia="Arial Unicode MS" w:hAnsi="Times New Roman"/>
          <w:noProof/>
          <w:sz w:val="24"/>
          <w:szCs w:val="24"/>
          <w:lang w:eastAsia="en-CA"/>
        </w:rPr>
        <w:t>)</w:t>
      </w:r>
      <w:r w:rsidR="00FE0C3F" w:rsidRPr="009F635F">
        <w:rPr>
          <w:rFonts w:ascii="Times New Roman" w:eastAsia="Arial Unicode MS" w:hAnsi="Times New Roman"/>
          <w:sz w:val="24"/>
          <w:szCs w:val="24"/>
          <w:lang w:eastAsia="en-CA"/>
        </w:rPr>
        <w:fldChar w:fldCharType="end"/>
      </w:r>
      <w:r w:rsidRPr="009F635F">
        <w:rPr>
          <w:rFonts w:ascii="Times New Roman" w:eastAsia="Arial Unicode MS" w:hAnsi="Times New Roman"/>
          <w:sz w:val="24"/>
          <w:szCs w:val="24"/>
          <w:lang w:eastAsia="en-CA"/>
        </w:rPr>
        <w:t xml:space="preserve">, we also found that students generated a lot of ideas but did not spend as much time evaluating them and never talked about ordering them. </w:t>
      </w:r>
      <w:r w:rsidR="002D60BC" w:rsidRPr="009F635F">
        <w:rPr>
          <w:rFonts w:ascii="Times New Roman" w:eastAsia="Arial Unicode MS" w:hAnsi="Times New Roman"/>
          <w:sz w:val="24"/>
          <w:szCs w:val="24"/>
          <w:lang w:eastAsia="en-CA"/>
        </w:rPr>
        <w:t>In other words,</w:t>
      </w:r>
      <w:r w:rsidRPr="009F635F">
        <w:rPr>
          <w:rFonts w:ascii="Times New Roman" w:eastAsia="Arial Unicode MS" w:hAnsi="Times New Roman"/>
          <w:sz w:val="24"/>
          <w:szCs w:val="24"/>
          <w:lang w:eastAsia="en-CA"/>
        </w:rPr>
        <w:t xml:space="preserve"> when left to their own devices (unlike in Shi’s teacher-led planning), the students </w:t>
      </w:r>
      <w:r w:rsidR="004452A4" w:rsidRPr="009F635F">
        <w:rPr>
          <w:rFonts w:ascii="Times New Roman" w:eastAsia="Arial Unicode MS" w:hAnsi="Times New Roman"/>
          <w:sz w:val="24"/>
          <w:szCs w:val="24"/>
          <w:lang w:eastAsia="en-CA"/>
        </w:rPr>
        <w:t>successfully generated</w:t>
      </w:r>
      <w:r w:rsidRPr="009F635F">
        <w:rPr>
          <w:rFonts w:ascii="Times New Roman" w:eastAsia="Arial Unicode MS" w:hAnsi="Times New Roman"/>
          <w:sz w:val="24"/>
          <w:szCs w:val="24"/>
          <w:lang w:eastAsia="en-CA"/>
        </w:rPr>
        <w:t xml:space="preserve"> ideas but </w:t>
      </w:r>
      <w:r w:rsidR="004452A4" w:rsidRPr="009F635F">
        <w:rPr>
          <w:rFonts w:ascii="Times New Roman" w:eastAsia="Arial Unicode MS" w:hAnsi="Times New Roman"/>
          <w:sz w:val="24"/>
          <w:szCs w:val="24"/>
          <w:lang w:eastAsia="en-CA"/>
        </w:rPr>
        <w:t>were not as successful at</w:t>
      </w:r>
      <w:r w:rsidRPr="009F635F">
        <w:rPr>
          <w:rFonts w:ascii="Times New Roman" w:eastAsia="Arial Unicode MS" w:hAnsi="Times New Roman"/>
          <w:sz w:val="24"/>
          <w:szCs w:val="24"/>
          <w:lang w:eastAsia="en-CA"/>
        </w:rPr>
        <w:t xml:space="preserve"> </w:t>
      </w:r>
      <w:r w:rsidR="004452A4" w:rsidRPr="009F635F">
        <w:rPr>
          <w:rFonts w:ascii="Times New Roman" w:eastAsia="Arial Unicode MS" w:hAnsi="Times New Roman"/>
          <w:sz w:val="24"/>
          <w:szCs w:val="24"/>
          <w:lang w:eastAsia="en-CA"/>
        </w:rPr>
        <w:t>evaluating those ideas</w:t>
      </w:r>
      <w:r w:rsidRPr="009F635F">
        <w:rPr>
          <w:rFonts w:ascii="Times New Roman" w:eastAsia="Arial Unicode MS" w:hAnsi="Times New Roman"/>
          <w:sz w:val="24"/>
          <w:szCs w:val="24"/>
          <w:lang w:eastAsia="en-CA"/>
        </w:rPr>
        <w:t xml:space="preserve"> or </w:t>
      </w:r>
      <w:r w:rsidR="004452A4" w:rsidRPr="009F635F">
        <w:rPr>
          <w:rFonts w:ascii="Times New Roman" w:eastAsia="Arial Unicode MS" w:hAnsi="Times New Roman"/>
          <w:sz w:val="24"/>
          <w:szCs w:val="24"/>
          <w:lang w:eastAsia="en-CA"/>
        </w:rPr>
        <w:t xml:space="preserve">organizing them into a writing plan. </w:t>
      </w:r>
    </w:p>
    <w:p w14:paraId="2038096A" w14:textId="506655DE" w:rsidR="0008148E" w:rsidRPr="00537F89" w:rsidRDefault="008C3F5F" w:rsidP="00F975BB">
      <w:pPr>
        <w:spacing w:after="0" w:line="480" w:lineRule="auto"/>
        <w:ind w:firstLine="720"/>
        <w:rPr>
          <w:rFonts w:ascii="Times New Roman" w:eastAsia="Arial Unicode MS" w:hAnsi="Times New Roman"/>
          <w:sz w:val="24"/>
          <w:szCs w:val="24"/>
          <w:lang w:val="en-US" w:eastAsia="en-CA"/>
        </w:rPr>
      </w:pPr>
      <w:r w:rsidRPr="009F635F">
        <w:rPr>
          <w:rFonts w:ascii="Times New Roman" w:eastAsia="Arial Unicode MS" w:hAnsi="Times New Roman"/>
          <w:sz w:val="24"/>
          <w:szCs w:val="24"/>
          <w:lang w:eastAsia="en-CA"/>
        </w:rPr>
        <w:t>These findings point to a number of areas where</w:t>
      </w:r>
      <w:r w:rsidR="007268C0" w:rsidRPr="009F635F">
        <w:rPr>
          <w:rFonts w:ascii="Times New Roman" w:eastAsia="Arial Unicode MS" w:hAnsi="Times New Roman"/>
          <w:sz w:val="24"/>
          <w:szCs w:val="24"/>
          <w:lang w:eastAsia="en-CA"/>
        </w:rPr>
        <w:t xml:space="preserve"> the collaborative prewriting activities </w:t>
      </w:r>
      <w:r w:rsidR="005909E0" w:rsidRPr="009F635F">
        <w:rPr>
          <w:rFonts w:ascii="Times New Roman" w:eastAsia="Arial Unicode MS" w:hAnsi="Times New Roman"/>
          <w:sz w:val="24"/>
          <w:szCs w:val="24"/>
          <w:lang w:eastAsia="en-CA"/>
        </w:rPr>
        <w:t>c</w:t>
      </w:r>
      <w:r w:rsidR="0008148E" w:rsidRPr="009F635F">
        <w:rPr>
          <w:rFonts w:ascii="Times New Roman" w:eastAsia="Arial Unicode MS" w:hAnsi="Times New Roman"/>
          <w:sz w:val="24"/>
          <w:szCs w:val="24"/>
          <w:lang w:eastAsia="en-CA"/>
        </w:rPr>
        <w:t>ould benefit from revision</w:t>
      </w:r>
      <w:r w:rsidR="009751BA" w:rsidRPr="009F635F">
        <w:rPr>
          <w:rFonts w:ascii="Times New Roman" w:eastAsia="Arial Unicode MS" w:hAnsi="Times New Roman"/>
          <w:sz w:val="24"/>
          <w:szCs w:val="24"/>
          <w:lang w:eastAsia="en-CA"/>
        </w:rPr>
        <w:t xml:space="preserve"> to make them more effective for generating student reflection on content and organization</w:t>
      </w:r>
      <w:r w:rsidRPr="009F635F">
        <w:rPr>
          <w:rFonts w:ascii="Times New Roman" w:eastAsia="Arial Unicode MS" w:hAnsi="Times New Roman"/>
          <w:sz w:val="24"/>
          <w:szCs w:val="24"/>
          <w:lang w:eastAsia="en-CA"/>
        </w:rPr>
        <w:t xml:space="preserve">. First, the </w:t>
      </w:r>
      <w:r w:rsidR="007268C0" w:rsidRPr="009F635F">
        <w:rPr>
          <w:rFonts w:ascii="Times New Roman" w:eastAsia="Arial Unicode MS" w:hAnsi="Times New Roman"/>
          <w:sz w:val="24"/>
          <w:szCs w:val="24"/>
          <w:lang w:eastAsia="en-CA"/>
        </w:rPr>
        <w:t>activities need</w:t>
      </w:r>
      <w:r w:rsidRPr="009F635F">
        <w:rPr>
          <w:rFonts w:ascii="Times New Roman" w:eastAsia="Arial Unicode MS" w:hAnsi="Times New Roman"/>
          <w:sz w:val="24"/>
          <w:szCs w:val="24"/>
          <w:lang w:eastAsia="en-CA"/>
        </w:rPr>
        <w:t xml:space="preserve"> to provide a </w:t>
      </w:r>
      <w:r w:rsidR="007268C0" w:rsidRPr="009F635F">
        <w:rPr>
          <w:rFonts w:ascii="Times New Roman" w:eastAsia="Arial Unicode MS" w:hAnsi="Times New Roman"/>
          <w:sz w:val="24"/>
          <w:szCs w:val="24"/>
          <w:lang w:eastAsia="en-CA"/>
        </w:rPr>
        <w:t>narrower</w:t>
      </w:r>
      <w:r w:rsidRPr="009F635F">
        <w:rPr>
          <w:rFonts w:ascii="Times New Roman" w:eastAsia="Arial Unicode MS" w:hAnsi="Times New Roman"/>
          <w:sz w:val="24"/>
          <w:szCs w:val="24"/>
          <w:lang w:val="en-US" w:eastAsia="en-CA"/>
        </w:rPr>
        <w:t xml:space="preserve"> focus</w:t>
      </w:r>
      <w:r w:rsidR="007268C0" w:rsidRPr="009F635F">
        <w:rPr>
          <w:rFonts w:ascii="Times New Roman" w:eastAsia="Arial Unicode MS" w:hAnsi="Times New Roman"/>
          <w:sz w:val="24"/>
          <w:szCs w:val="24"/>
          <w:lang w:val="en-US" w:eastAsia="en-CA"/>
        </w:rPr>
        <w:t xml:space="preserve"> so that students </w:t>
      </w:r>
      <w:r w:rsidR="007268C0" w:rsidRPr="00537F89">
        <w:rPr>
          <w:rFonts w:ascii="Times New Roman" w:eastAsia="Arial Unicode MS" w:hAnsi="Times New Roman"/>
          <w:sz w:val="24"/>
          <w:szCs w:val="24"/>
          <w:lang w:val="en-US" w:eastAsia="en-CA"/>
        </w:rPr>
        <w:t xml:space="preserve">can concentrate </w:t>
      </w:r>
      <w:r w:rsidRPr="00537F89">
        <w:rPr>
          <w:rFonts w:ascii="Times New Roman" w:eastAsia="Arial Unicode MS" w:hAnsi="Times New Roman"/>
          <w:sz w:val="24"/>
          <w:szCs w:val="24"/>
          <w:lang w:val="en-US" w:eastAsia="en-CA"/>
        </w:rPr>
        <w:t xml:space="preserve">on </w:t>
      </w:r>
      <w:r w:rsidR="007268C0" w:rsidRPr="00537F89">
        <w:rPr>
          <w:rFonts w:ascii="Times New Roman" w:eastAsia="Arial Unicode MS" w:hAnsi="Times New Roman"/>
          <w:sz w:val="24"/>
          <w:szCs w:val="24"/>
          <w:lang w:val="en-US" w:eastAsia="en-CA"/>
        </w:rPr>
        <w:t>generating and evaluating</w:t>
      </w:r>
      <w:r w:rsidR="00922C42" w:rsidRPr="00537F89">
        <w:rPr>
          <w:rFonts w:ascii="Times New Roman" w:eastAsia="Arial Unicode MS" w:hAnsi="Times New Roman"/>
          <w:sz w:val="24"/>
          <w:szCs w:val="24"/>
          <w:lang w:val="en-US" w:eastAsia="en-CA"/>
        </w:rPr>
        <w:t xml:space="preserve"> </w:t>
      </w:r>
      <w:proofErr w:type="gramStart"/>
      <w:r w:rsidR="007268C0" w:rsidRPr="00537F89">
        <w:rPr>
          <w:rFonts w:ascii="Times New Roman" w:eastAsia="Arial Unicode MS" w:hAnsi="Times New Roman"/>
          <w:sz w:val="24"/>
          <w:szCs w:val="24"/>
          <w:lang w:val="en-US" w:eastAsia="en-CA"/>
        </w:rPr>
        <w:t>content</w:t>
      </w:r>
      <w:r w:rsidR="005909E0" w:rsidRPr="00537F89">
        <w:rPr>
          <w:rFonts w:ascii="Times New Roman" w:eastAsia="Arial Unicode MS" w:hAnsi="Times New Roman"/>
          <w:sz w:val="24"/>
          <w:szCs w:val="24"/>
          <w:lang w:val="en-US" w:eastAsia="en-CA"/>
        </w:rPr>
        <w:t xml:space="preserve">, </w:t>
      </w:r>
      <w:r w:rsidR="00DA1430" w:rsidRPr="00537F89">
        <w:rPr>
          <w:rFonts w:ascii="Times New Roman" w:eastAsia="Arial Unicode MS" w:hAnsi="Times New Roman"/>
          <w:sz w:val="24"/>
          <w:szCs w:val="24"/>
          <w:lang w:val="en-US" w:eastAsia="en-CA"/>
        </w:rPr>
        <w:t>and</w:t>
      </w:r>
      <w:proofErr w:type="gramEnd"/>
      <w:r w:rsidR="00DA1430" w:rsidRPr="00537F89">
        <w:rPr>
          <w:rFonts w:ascii="Times New Roman" w:eastAsia="Arial Unicode MS" w:hAnsi="Times New Roman"/>
          <w:sz w:val="24"/>
          <w:szCs w:val="24"/>
          <w:lang w:val="en-US" w:eastAsia="en-CA"/>
        </w:rPr>
        <w:t xml:space="preserve"> </w:t>
      </w:r>
      <w:r w:rsidR="007268C0" w:rsidRPr="00537F89">
        <w:rPr>
          <w:rFonts w:ascii="Times New Roman" w:eastAsia="Arial Unicode MS" w:hAnsi="Times New Roman"/>
          <w:sz w:val="24"/>
          <w:szCs w:val="24"/>
          <w:lang w:val="en-US" w:eastAsia="en-CA"/>
        </w:rPr>
        <w:t xml:space="preserve">organizing that content into a prewriting plan. </w:t>
      </w:r>
      <w:r w:rsidRPr="00537F89">
        <w:rPr>
          <w:rFonts w:ascii="Times New Roman" w:eastAsia="Arial Unicode MS" w:hAnsi="Times New Roman"/>
          <w:sz w:val="24"/>
          <w:szCs w:val="24"/>
          <w:lang w:val="en-US" w:eastAsia="en-CA"/>
        </w:rPr>
        <w:t>Second, the</w:t>
      </w:r>
      <w:r w:rsidR="00DA1430" w:rsidRPr="00537F89">
        <w:rPr>
          <w:rFonts w:ascii="Times New Roman" w:eastAsia="Arial Unicode MS" w:hAnsi="Times New Roman"/>
          <w:sz w:val="24"/>
          <w:szCs w:val="24"/>
          <w:lang w:val="en-US" w:eastAsia="en-CA"/>
        </w:rPr>
        <w:t xml:space="preserve"> writing </w:t>
      </w:r>
      <w:r w:rsidR="00893918" w:rsidRPr="00537F89">
        <w:rPr>
          <w:rFonts w:ascii="Times New Roman" w:eastAsia="Arial Unicode MS" w:hAnsi="Times New Roman"/>
          <w:sz w:val="24"/>
          <w:szCs w:val="24"/>
          <w:lang w:val="en-US" w:eastAsia="en-CA"/>
        </w:rPr>
        <w:t xml:space="preserve">assignment to be completed </w:t>
      </w:r>
      <w:r w:rsidR="00FC5EC7" w:rsidRPr="00537F89">
        <w:rPr>
          <w:rFonts w:ascii="Times New Roman" w:eastAsia="Arial Unicode MS" w:hAnsi="Times New Roman"/>
          <w:sz w:val="24"/>
          <w:szCs w:val="24"/>
          <w:lang w:val="en-US" w:eastAsia="en-CA"/>
        </w:rPr>
        <w:t xml:space="preserve">individually </w:t>
      </w:r>
      <w:r w:rsidR="00893918" w:rsidRPr="00537F89">
        <w:rPr>
          <w:rFonts w:ascii="Times New Roman" w:eastAsia="Arial Unicode MS" w:hAnsi="Times New Roman"/>
          <w:sz w:val="24"/>
          <w:szCs w:val="24"/>
          <w:lang w:val="en-US" w:eastAsia="en-CA"/>
        </w:rPr>
        <w:t xml:space="preserve">after the discussion </w:t>
      </w:r>
      <w:r w:rsidR="0008148E" w:rsidRPr="00537F89">
        <w:rPr>
          <w:rFonts w:ascii="Times New Roman" w:eastAsia="Arial Unicode MS" w:hAnsi="Times New Roman"/>
          <w:sz w:val="24"/>
          <w:szCs w:val="24"/>
          <w:lang w:val="en-US" w:eastAsia="en-CA"/>
        </w:rPr>
        <w:t>should be included in the instructions</w:t>
      </w:r>
      <w:r w:rsidR="00893918" w:rsidRPr="00537F89">
        <w:rPr>
          <w:rFonts w:ascii="Times New Roman" w:eastAsia="Arial Unicode MS" w:hAnsi="Times New Roman"/>
          <w:sz w:val="24"/>
          <w:szCs w:val="24"/>
          <w:lang w:val="en-US" w:eastAsia="en-CA"/>
        </w:rPr>
        <w:t xml:space="preserve">. By providing the writing topic, </w:t>
      </w:r>
      <w:r w:rsidR="0008148E" w:rsidRPr="00537F89">
        <w:rPr>
          <w:rFonts w:ascii="Times New Roman" w:eastAsia="Arial Unicode MS" w:hAnsi="Times New Roman"/>
          <w:sz w:val="24"/>
          <w:szCs w:val="24"/>
          <w:lang w:val="en-US" w:eastAsia="en-CA"/>
        </w:rPr>
        <w:t xml:space="preserve">students </w:t>
      </w:r>
      <w:r w:rsidR="00893918" w:rsidRPr="00537F89">
        <w:rPr>
          <w:rFonts w:ascii="Times New Roman" w:eastAsia="Arial Unicode MS" w:hAnsi="Times New Roman"/>
          <w:sz w:val="24"/>
          <w:szCs w:val="24"/>
          <w:lang w:val="en-US" w:eastAsia="en-CA"/>
        </w:rPr>
        <w:t xml:space="preserve">may </w:t>
      </w:r>
      <w:r w:rsidR="0008148E" w:rsidRPr="00537F89">
        <w:rPr>
          <w:rFonts w:ascii="Times New Roman" w:eastAsia="Arial Unicode MS" w:hAnsi="Times New Roman"/>
          <w:sz w:val="24"/>
          <w:szCs w:val="24"/>
          <w:lang w:val="en-US" w:eastAsia="en-CA"/>
        </w:rPr>
        <w:t xml:space="preserve">understand </w:t>
      </w:r>
      <w:r w:rsidR="00893918" w:rsidRPr="00537F89">
        <w:rPr>
          <w:rFonts w:ascii="Times New Roman" w:eastAsia="Arial Unicode MS" w:hAnsi="Times New Roman"/>
          <w:sz w:val="24"/>
          <w:szCs w:val="24"/>
          <w:lang w:val="en-US" w:eastAsia="en-CA"/>
        </w:rPr>
        <w:t xml:space="preserve">more explicitly </w:t>
      </w:r>
      <w:r w:rsidR="0008148E" w:rsidRPr="00537F89">
        <w:rPr>
          <w:rFonts w:ascii="Times New Roman" w:eastAsia="Arial Unicode MS" w:hAnsi="Times New Roman"/>
          <w:sz w:val="24"/>
          <w:szCs w:val="24"/>
          <w:lang w:val="en-US" w:eastAsia="en-CA"/>
        </w:rPr>
        <w:t>that the</w:t>
      </w:r>
      <w:r w:rsidRPr="00537F89">
        <w:rPr>
          <w:rFonts w:ascii="Times New Roman" w:eastAsia="Arial Unicode MS" w:hAnsi="Times New Roman"/>
          <w:sz w:val="24"/>
          <w:szCs w:val="24"/>
          <w:lang w:val="en-US" w:eastAsia="en-CA"/>
        </w:rPr>
        <w:t xml:space="preserve"> </w:t>
      </w:r>
      <w:r w:rsidR="00DA1430" w:rsidRPr="00537F89">
        <w:rPr>
          <w:rFonts w:ascii="Times New Roman" w:eastAsia="Arial Unicode MS" w:hAnsi="Times New Roman"/>
          <w:sz w:val="24"/>
          <w:szCs w:val="24"/>
          <w:lang w:val="en-US" w:eastAsia="en-CA"/>
        </w:rPr>
        <w:t>purpose of the prewriting discussions is to prepare for</w:t>
      </w:r>
      <w:r w:rsidR="00C70146" w:rsidRPr="00537F89">
        <w:rPr>
          <w:rFonts w:ascii="Times New Roman" w:eastAsia="Arial Unicode MS" w:hAnsi="Times New Roman"/>
          <w:sz w:val="24"/>
          <w:szCs w:val="24"/>
          <w:lang w:val="en-US" w:eastAsia="en-CA"/>
        </w:rPr>
        <w:t xml:space="preserve"> the</w:t>
      </w:r>
      <w:r w:rsidR="00DA1430" w:rsidRPr="00537F89">
        <w:rPr>
          <w:rFonts w:ascii="Times New Roman" w:eastAsia="Arial Unicode MS" w:hAnsi="Times New Roman"/>
          <w:sz w:val="24"/>
          <w:szCs w:val="24"/>
          <w:lang w:val="en-US" w:eastAsia="en-CA"/>
        </w:rPr>
        <w:t xml:space="preserve"> writing </w:t>
      </w:r>
      <w:r w:rsidR="00893918" w:rsidRPr="00537F89">
        <w:rPr>
          <w:rFonts w:ascii="Times New Roman" w:eastAsia="Arial Unicode MS" w:hAnsi="Times New Roman"/>
          <w:sz w:val="24"/>
          <w:szCs w:val="24"/>
          <w:lang w:val="en-US" w:eastAsia="en-CA"/>
        </w:rPr>
        <w:t>assignment</w:t>
      </w:r>
      <w:r w:rsidR="00DA1430" w:rsidRPr="00537F89">
        <w:rPr>
          <w:rFonts w:ascii="Times New Roman" w:eastAsia="Arial Unicode MS" w:hAnsi="Times New Roman"/>
          <w:sz w:val="24"/>
          <w:szCs w:val="24"/>
          <w:lang w:val="en-US" w:eastAsia="en-CA"/>
        </w:rPr>
        <w:t xml:space="preserve">. </w:t>
      </w:r>
      <w:r w:rsidR="000A7F1F" w:rsidRPr="00537F89">
        <w:rPr>
          <w:rFonts w:ascii="Times New Roman" w:eastAsia="Arial Unicode MS" w:hAnsi="Times New Roman"/>
          <w:sz w:val="24"/>
          <w:szCs w:val="24"/>
          <w:lang w:val="en-US" w:eastAsia="en-CA"/>
        </w:rPr>
        <w:t>Because the prewriting d</w:t>
      </w:r>
      <w:r w:rsidRPr="00537F89">
        <w:rPr>
          <w:rFonts w:ascii="Times New Roman" w:eastAsia="Arial Unicode MS" w:hAnsi="Times New Roman"/>
          <w:sz w:val="24"/>
          <w:szCs w:val="24"/>
          <w:lang w:val="en-US" w:eastAsia="en-CA"/>
        </w:rPr>
        <w:t>iscussion</w:t>
      </w:r>
      <w:r w:rsidR="000A7F1F" w:rsidRPr="00537F89">
        <w:rPr>
          <w:rFonts w:ascii="Times New Roman" w:eastAsia="Arial Unicode MS" w:hAnsi="Times New Roman"/>
          <w:sz w:val="24"/>
          <w:szCs w:val="24"/>
          <w:lang w:val="en-US" w:eastAsia="en-CA"/>
        </w:rPr>
        <w:t>s</w:t>
      </w:r>
      <w:r w:rsidRPr="00537F89">
        <w:rPr>
          <w:rFonts w:ascii="Times New Roman" w:eastAsia="Arial Unicode MS" w:hAnsi="Times New Roman"/>
          <w:sz w:val="24"/>
          <w:szCs w:val="24"/>
          <w:lang w:val="en-US" w:eastAsia="en-CA"/>
        </w:rPr>
        <w:t xml:space="preserve"> </w:t>
      </w:r>
      <w:r w:rsidR="000A7F1F" w:rsidRPr="00537F89">
        <w:rPr>
          <w:rFonts w:ascii="Times New Roman" w:eastAsia="Arial Unicode MS" w:hAnsi="Times New Roman"/>
          <w:sz w:val="24"/>
          <w:szCs w:val="24"/>
          <w:lang w:val="en-US" w:eastAsia="en-CA"/>
        </w:rPr>
        <w:t>were intended to</w:t>
      </w:r>
      <w:r w:rsidRPr="00537F89">
        <w:rPr>
          <w:rFonts w:ascii="Times New Roman" w:eastAsia="Arial Unicode MS" w:hAnsi="Times New Roman"/>
          <w:sz w:val="24"/>
          <w:szCs w:val="24"/>
          <w:lang w:val="en-US" w:eastAsia="en-CA"/>
        </w:rPr>
        <w:t xml:space="preserve"> lead students from a broader discussion </w:t>
      </w:r>
      <w:r w:rsidR="000A7F1F" w:rsidRPr="00537F89">
        <w:rPr>
          <w:rFonts w:ascii="Times New Roman" w:eastAsia="Arial Unicode MS" w:hAnsi="Times New Roman"/>
          <w:sz w:val="24"/>
          <w:szCs w:val="24"/>
          <w:lang w:val="en-US" w:eastAsia="en-CA"/>
        </w:rPr>
        <w:t xml:space="preserve">of the topics </w:t>
      </w:r>
      <w:r w:rsidRPr="00537F89">
        <w:rPr>
          <w:rFonts w:ascii="Times New Roman" w:eastAsia="Arial Unicode MS" w:hAnsi="Times New Roman"/>
          <w:sz w:val="24"/>
          <w:szCs w:val="24"/>
          <w:lang w:val="en-US" w:eastAsia="en-CA"/>
        </w:rPr>
        <w:t xml:space="preserve">to </w:t>
      </w:r>
      <w:r w:rsidR="000A7F1F" w:rsidRPr="00537F89">
        <w:rPr>
          <w:rFonts w:ascii="Times New Roman" w:eastAsia="Arial Unicode MS" w:hAnsi="Times New Roman"/>
          <w:sz w:val="24"/>
          <w:szCs w:val="24"/>
          <w:lang w:val="en-US" w:eastAsia="en-CA"/>
        </w:rPr>
        <w:t>a</w:t>
      </w:r>
      <w:r w:rsidRPr="00537F89">
        <w:rPr>
          <w:rFonts w:ascii="Times New Roman" w:eastAsia="Arial Unicode MS" w:hAnsi="Times New Roman"/>
          <w:sz w:val="24"/>
          <w:szCs w:val="24"/>
          <w:lang w:val="en-US" w:eastAsia="en-CA"/>
        </w:rPr>
        <w:t xml:space="preserve"> writing</w:t>
      </w:r>
      <w:r w:rsidR="00922C42" w:rsidRPr="00537F89">
        <w:rPr>
          <w:rFonts w:ascii="Times New Roman" w:eastAsia="Arial Unicode MS" w:hAnsi="Times New Roman"/>
          <w:sz w:val="24"/>
          <w:szCs w:val="24"/>
          <w:lang w:val="en-US" w:eastAsia="en-CA"/>
        </w:rPr>
        <w:t xml:space="preserve"> topic</w:t>
      </w:r>
      <w:r w:rsidR="000A7F1F" w:rsidRPr="00537F89">
        <w:rPr>
          <w:rFonts w:ascii="Times New Roman" w:eastAsia="Arial Unicode MS" w:hAnsi="Times New Roman"/>
          <w:sz w:val="24"/>
          <w:szCs w:val="24"/>
          <w:lang w:val="en-US" w:eastAsia="en-CA"/>
        </w:rPr>
        <w:t xml:space="preserve"> that </w:t>
      </w:r>
      <w:r w:rsidR="0008148E" w:rsidRPr="00537F89">
        <w:rPr>
          <w:rFonts w:ascii="Times New Roman" w:eastAsia="Arial Unicode MS" w:hAnsi="Times New Roman"/>
          <w:sz w:val="24"/>
          <w:szCs w:val="24"/>
          <w:lang w:val="en-US" w:eastAsia="en-CA"/>
        </w:rPr>
        <w:t xml:space="preserve">was not revealed until the </w:t>
      </w:r>
      <w:r w:rsidR="000A7F1F" w:rsidRPr="00537F89">
        <w:rPr>
          <w:rFonts w:ascii="Times New Roman" w:eastAsia="Arial Unicode MS" w:hAnsi="Times New Roman"/>
          <w:sz w:val="24"/>
          <w:szCs w:val="24"/>
          <w:lang w:val="en-US" w:eastAsia="en-CA"/>
        </w:rPr>
        <w:t>end of the discussion</w:t>
      </w:r>
      <w:r w:rsidR="00922C42" w:rsidRPr="00537F89">
        <w:rPr>
          <w:rFonts w:ascii="Times New Roman" w:eastAsia="Arial Unicode MS" w:hAnsi="Times New Roman"/>
          <w:sz w:val="24"/>
          <w:szCs w:val="24"/>
          <w:lang w:val="en-US" w:eastAsia="en-CA"/>
        </w:rPr>
        <w:t xml:space="preserve">, </w:t>
      </w:r>
      <w:r w:rsidR="005D3393" w:rsidRPr="00537F89">
        <w:rPr>
          <w:rFonts w:ascii="Times New Roman" w:eastAsia="Arial Unicode MS" w:hAnsi="Times New Roman"/>
          <w:sz w:val="24"/>
          <w:szCs w:val="24"/>
          <w:lang w:val="en-US" w:eastAsia="en-CA"/>
        </w:rPr>
        <w:t xml:space="preserve">the </w:t>
      </w:r>
      <w:r w:rsidR="00922C42" w:rsidRPr="00537F89">
        <w:rPr>
          <w:rFonts w:ascii="Times New Roman" w:eastAsia="Arial Unicode MS" w:hAnsi="Times New Roman"/>
          <w:sz w:val="24"/>
          <w:szCs w:val="24"/>
          <w:lang w:val="en-US" w:eastAsia="en-CA"/>
        </w:rPr>
        <w:t xml:space="preserve">students </w:t>
      </w:r>
      <w:r w:rsidR="005D3393" w:rsidRPr="00537F89">
        <w:rPr>
          <w:rFonts w:ascii="Times New Roman" w:eastAsia="Arial Unicode MS" w:hAnsi="Times New Roman"/>
          <w:sz w:val="24"/>
          <w:szCs w:val="24"/>
          <w:lang w:val="en-US" w:eastAsia="en-CA"/>
        </w:rPr>
        <w:t xml:space="preserve">often </w:t>
      </w:r>
      <w:r w:rsidR="00922C42" w:rsidRPr="00537F89">
        <w:rPr>
          <w:rFonts w:ascii="Times New Roman" w:eastAsia="Arial Unicode MS" w:hAnsi="Times New Roman"/>
          <w:sz w:val="24"/>
          <w:szCs w:val="24"/>
          <w:lang w:val="en-US" w:eastAsia="en-CA"/>
        </w:rPr>
        <w:t>spent</w:t>
      </w:r>
      <w:r w:rsidRPr="00537F89">
        <w:rPr>
          <w:rFonts w:ascii="Times New Roman" w:eastAsia="Arial Unicode MS" w:hAnsi="Times New Roman"/>
          <w:sz w:val="24"/>
          <w:szCs w:val="24"/>
          <w:lang w:val="en-US" w:eastAsia="en-CA"/>
        </w:rPr>
        <w:t xml:space="preserve"> more time trying to </w:t>
      </w:r>
      <w:r w:rsidR="005D3393" w:rsidRPr="00537F89">
        <w:rPr>
          <w:rFonts w:ascii="Times New Roman" w:eastAsia="Arial Unicode MS" w:hAnsi="Times New Roman"/>
          <w:sz w:val="24"/>
          <w:szCs w:val="24"/>
          <w:lang w:val="en-US" w:eastAsia="en-CA"/>
        </w:rPr>
        <w:t>predict</w:t>
      </w:r>
      <w:r w:rsidRPr="00537F89">
        <w:rPr>
          <w:rFonts w:ascii="Times New Roman" w:eastAsia="Arial Unicode MS" w:hAnsi="Times New Roman"/>
          <w:sz w:val="24"/>
          <w:szCs w:val="24"/>
          <w:lang w:val="en-US" w:eastAsia="en-CA"/>
        </w:rPr>
        <w:t xml:space="preserve"> the </w:t>
      </w:r>
      <w:r w:rsidR="000A7F1F" w:rsidRPr="00537F89">
        <w:rPr>
          <w:rFonts w:ascii="Times New Roman" w:eastAsia="Arial Unicode MS" w:hAnsi="Times New Roman"/>
          <w:sz w:val="24"/>
          <w:szCs w:val="24"/>
          <w:lang w:val="en-US" w:eastAsia="en-CA"/>
        </w:rPr>
        <w:t xml:space="preserve">writing </w:t>
      </w:r>
      <w:r w:rsidR="00893918" w:rsidRPr="00537F89">
        <w:rPr>
          <w:rFonts w:ascii="Times New Roman" w:eastAsia="Arial Unicode MS" w:hAnsi="Times New Roman"/>
          <w:sz w:val="24"/>
          <w:szCs w:val="24"/>
          <w:lang w:val="en-US" w:eastAsia="en-CA"/>
        </w:rPr>
        <w:t>assignment</w:t>
      </w:r>
      <w:r w:rsidR="000A7F1F" w:rsidRPr="00537F89">
        <w:rPr>
          <w:rFonts w:ascii="Times New Roman" w:eastAsia="Arial Unicode MS" w:hAnsi="Times New Roman"/>
          <w:sz w:val="24"/>
          <w:szCs w:val="24"/>
          <w:lang w:val="en-US" w:eastAsia="en-CA"/>
        </w:rPr>
        <w:t xml:space="preserve"> </w:t>
      </w:r>
      <w:r w:rsidRPr="00537F89">
        <w:rPr>
          <w:rFonts w:ascii="Times New Roman" w:eastAsia="Arial Unicode MS" w:hAnsi="Times New Roman"/>
          <w:sz w:val="24"/>
          <w:szCs w:val="24"/>
          <w:lang w:val="en-US" w:eastAsia="en-CA"/>
        </w:rPr>
        <w:t xml:space="preserve">than </w:t>
      </w:r>
      <w:r w:rsidR="000A7F1F" w:rsidRPr="00537F89">
        <w:rPr>
          <w:rFonts w:ascii="Times New Roman" w:eastAsia="Arial Unicode MS" w:hAnsi="Times New Roman"/>
          <w:sz w:val="24"/>
          <w:szCs w:val="24"/>
          <w:lang w:val="en-US" w:eastAsia="en-CA"/>
        </w:rPr>
        <w:t>discussing ideas</w:t>
      </w:r>
      <w:r w:rsidRPr="00537F89">
        <w:rPr>
          <w:rFonts w:ascii="Times New Roman" w:eastAsia="Arial Unicode MS" w:hAnsi="Times New Roman"/>
          <w:sz w:val="24"/>
          <w:szCs w:val="24"/>
          <w:lang w:val="en-US" w:eastAsia="en-CA"/>
        </w:rPr>
        <w:t xml:space="preserve">. Third, the </w:t>
      </w:r>
      <w:r w:rsidR="000A7F1F" w:rsidRPr="00537F89">
        <w:rPr>
          <w:rFonts w:ascii="Times New Roman" w:eastAsia="Arial Unicode MS" w:hAnsi="Times New Roman"/>
          <w:sz w:val="24"/>
          <w:szCs w:val="24"/>
          <w:lang w:val="en-US" w:eastAsia="en-CA"/>
        </w:rPr>
        <w:t xml:space="preserve">prewriting discussion activities should </w:t>
      </w:r>
      <w:r w:rsidR="005D3393" w:rsidRPr="00537F89">
        <w:rPr>
          <w:rFonts w:ascii="Times New Roman" w:eastAsia="Arial Unicode MS" w:hAnsi="Times New Roman"/>
          <w:sz w:val="24"/>
          <w:szCs w:val="24"/>
          <w:lang w:val="en-US" w:eastAsia="en-CA"/>
        </w:rPr>
        <w:t>place</w:t>
      </w:r>
      <w:r w:rsidR="000A7F1F" w:rsidRPr="00537F89">
        <w:rPr>
          <w:rFonts w:ascii="Times New Roman" w:eastAsia="Arial Unicode MS" w:hAnsi="Times New Roman"/>
          <w:sz w:val="24"/>
          <w:szCs w:val="24"/>
          <w:lang w:val="en-US" w:eastAsia="en-CA"/>
        </w:rPr>
        <w:t xml:space="preserve"> greater emphasis on reflection so that students are encouraged</w:t>
      </w:r>
      <w:r w:rsidR="008D183E" w:rsidRPr="00537F89">
        <w:rPr>
          <w:rFonts w:ascii="Times New Roman" w:eastAsia="Arial Unicode MS" w:hAnsi="Times New Roman"/>
          <w:sz w:val="24"/>
          <w:szCs w:val="24"/>
          <w:lang w:val="en-US" w:eastAsia="en-CA"/>
        </w:rPr>
        <w:t xml:space="preserve"> to</w:t>
      </w:r>
      <w:r w:rsidR="000A7F1F" w:rsidRPr="00537F89">
        <w:rPr>
          <w:rFonts w:ascii="Times New Roman" w:eastAsia="Arial Unicode MS" w:hAnsi="Times New Roman"/>
          <w:sz w:val="24"/>
          <w:szCs w:val="24"/>
          <w:lang w:val="en-US" w:eastAsia="en-CA"/>
        </w:rPr>
        <w:t xml:space="preserve"> e</w:t>
      </w:r>
      <w:r w:rsidRPr="00537F89">
        <w:rPr>
          <w:rFonts w:ascii="Times New Roman" w:eastAsia="Arial Unicode MS" w:hAnsi="Times New Roman"/>
          <w:sz w:val="24"/>
          <w:szCs w:val="24"/>
          <w:lang w:val="en-US" w:eastAsia="en-CA"/>
        </w:rPr>
        <w:t xml:space="preserve">valuate each other’s ideas and push each other to justify ideas and choices. Finally, the </w:t>
      </w:r>
      <w:r w:rsidR="000A7F1F" w:rsidRPr="00537F89">
        <w:rPr>
          <w:rFonts w:ascii="Times New Roman" w:eastAsia="Arial Unicode MS" w:hAnsi="Times New Roman"/>
          <w:sz w:val="24"/>
          <w:szCs w:val="24"/>
          <w:lang w:val="en-US" w:eastAsia="en-CA"/>
        </w:rPr>
        <w:t>prewriting discussions</w:t>
      </w:r>
      <w:r w:rsidRPr="00537F89">
        <w:rPr>
          <w:rFonts w:ascii="Times New Roman" w:eastAsia="Arial Unicode MS" w:hAnsi="Times New Roman"/>
          <w:sz w:val="24"/>
          <w:szCs w:val="24"/>
          <w:lang w:val="en-US" w:eastAsia="en-CA"/>
        </w:rPr>
        <w:t xml:space="preserve"> </w:t>
      </w:r>
      <w:r w:rsidR="000A7F1F" w:rsidRPr="00537F89">
        <w:rPr>
          <w:rFonts w:ascii="Times New Roman" w:eastAsia="Arial Unicode MS" w:hAnsi="Times New Roman"/>
          <w:sz w:val="24"/>
          <w:szCs w:val="24"/>
          <w:lang w:val="en-US" w:eastAsia="en-CA"/>
        </w:rPr>
        <w:t xml:space="preserve">need </w:t>
      </w:r>
      <w:r w:rsidRPr="00537F89">
        <w:rPr>
          <w:rFonts w:ascii="Times New Roman" w:eastAsia="Arial Unicode MS" w:hAnsi="Times New Roman"/>
          <w:sz w:val="24"/>
          <w:szCs w:val="24"/>
          <w:lang w:val="en-US" w:eastAsia="en-CA"/>
        </w:rPr>
        <w:t xml:space="preserve">to </w:t>
      </w:r>
      <w:r w:rsidR="005909E0" w:rsidRPr="00537F89">
        <w:rPr>
          <w:rFonts w:ascii="Times New Roman" w:eastAsia="Arial Unicode MS" w:hAnsi="Times New Roman"/>
          <w:sz w:val="24"/>
          <w:szCs w:val="24"/>
          <w:lang w:val="en-US" w:eastAsia="en-CA"/>
        </w:rPr>
        <w:t>help</w:t>
      </w:r>
      <w:r w:rsidR="000A7F1F" w:rsidRPr="00537F89">
        <w:rPr>
          <w:rFonts w:ascii="Times New Roman" w:eastAsia="Arial Unicode MS" w:hAnsi="Times New Roman"/>
          <w:sz w:val="24"/>
          <w:szCs w:val="24"/>
          <w:lang w:val="en-US" w:eastAsia="en-CA"/>
        </w:rPr>
        <w:t xml:space="preserve"> </w:t>
      </w:r>
      <w:r w:rsidR="005D3393" w:rsidRPr="00537F89">
        <w:rPr>
          <w:rFonts w:ascii="Times New Roman" w:eastAsia="Arial Unicode MS" w:hAnsi="Times New Roman"/>
          <w:sz w:val="24"/>
          <w:szCs w:val="24"/>
          <w:lang w:val="en-US" w:eastAsia="en-CA"/>
        </w:rPr>
        <w:t xml:space="preserve">students </w:t>
      </w:r>
      <w:r w:rsidR="005909E0" w:rsidRPr="00537F89">
        <w:rPr>
          <w:rFonts w:ascii="Times New Roman" w:eastAsia="Arial Unicode MS" w:hAnsi="Times New Roman"/>
          <w:sz w:val="24"/>
          <w:szCs w:val="24"/>
          <w:lang w:val="en-US" w:eastAsia="en-CA"/>
        </w:rPr>
        <w:t xml:space="preserve">transition </w:t>
      </w:r>
      <w:r w:rsidR="005D3393" w:rsidRPr="00537F89">
        <w:rPr>
          <w:rFonts w:ascii="Times New Roman" w:eastAsia="Arial Unicode MS" w:hAnsi="Times New Roman"/>
          <w:sz w:val="24"/>
          <w:szCs w:val="24"/>
          <w:lang w:val="en-US" w:eastAsia="en-CA"/>
        </w:rPr>
        <w:t>from the</w:t>
      </w:r>
      <w:r w:rsidRPr="00537F89">
        <w:rPr>
          <w:rFonts w:ascii="Times New Roman" w:eastAsia="Arial Unicode MS" w:hAnsi="Times New Roman"/>
          <w:sz w:val="24"/>
          <w:szCs w:val="24"/>
          <w:lang w:val="en-US" w:eastAsia="en-CA"/>
        </w:rPr>
        <w:t xml:space="preserve"> discus</w:t>
      </w:r>
      <w:r w:rsidR="008D183E" w:rsidRPr="00537F89">
        <w:rPr>
          <w:rFonts w:ascii="Times New Roman" w:eastAsia="Arial Unicode MS" w:hAnsi="Times New Roman"/>
          <w:sz w:val="24"/>
          <w:szCs w:val="24"/>
          <w:lang w:val="en-US" w:eastAsia="en-CA"/>
        </w:rPr>
        <w:t xml:space="preserve">sion </w:t>
      </w:r>
      <w:r w:rsidR="00922C42" w:rsidRPr="00537F89">
        <w:rPr>
          <w:rFonts w:ascii="Times New Roman" w:eastAsia="Arial Unicode MS" w:hAnsi="Times New Roman"/>
          <w:sz w:val="24"/>
          <w:szCs w:val="24"/>
          <w:lang w:val="en-US" w:eastAsia="en-CA"/>
        </w:rPr>
        <w:t xml:space="preserve">of content </w:t>
      </w:r>
      <w:r w:rsidR="005D3393" w:rsidRPr="00537F89">
        <w:rPr>
          <w:rFonts w:ascii="Times New Roman" w:eastAsia="Arial Unicode MS" w:hAnsi="Times New Roman"/>
          <w:sz w:val="24"/>
          <w:szCs w:val="24"/>
          <w:lang w:val="en-US" w:eastAsia="en-CA"/>
        </w:rPr>
        <w:t>to</w:t>
      </w:r>
      <w:r w:rsidRPr="00537F89">
        <w:rPr>
          <w:rFonts w:ascii="Times New Roman" w:eastAsia="Arial Unicode MS" w:hAnsi="Times New Roman"/>
          <w:sz w:val="24"/>
          <w:szCs w:val="24"/>
          <w:lang w:val="en-US" w:eastAsia="en-CA"/>
        </w:rPr>
        <w:t xml:space="preserve"> the organization of ideas in preparation for writing.</w:t>
      </w:r>
      <w:r w:rsidR="000A7F1F" w:rsidRPr="00537F89">
        <w:rPr>
          <w:rFonts w:ascii="Times New Roman" w:eastAsia="Arial Unicode MS" w:hAnsi="Times New Roman"/>
          <w:sz w:val="24"/>
          <w:szCs w:val="24"/>
          <w:lang w:val="en-US" w:eastAsia="en-CA"/>
        </w:rPr>
        <w:t xml:space="preserve"> </w:t>
      </w:r>
    </w:p>
    <w:p w14:paraId="126DAEC9" w14:textId="77777777" w:rsidR="008C1696" w:rsidRPr="00537F89" w:rsidRDefault="008C1696" w:rsidP="008C1696">
      <w:pPr>
        <w:spacing w:after="0" w:line="480" w:lineRule="auto"/>
        <w:jc w:val="center"/>
        <w:rPr>
          <w:rFonts w:ascii="Times New Roman" w:eastAsia="Arial Unicode MS" w:hAnsi="Times New Roman"/>
          <w:b/>
          <w:sz w:val="24"/>
          <w:szCs w:val="24"/>
          <w:lang w:eastAsia="en-CA"/>
        </w:rPr>
      </w:pPr>
      <w:r>
        <w:rPr>
          <w:rFonts w:ascii="Times New Roman" w:eastAsia="Arial Unicode MS" w:hAnsi="Times New Roman"/>
          <w:b/>
          <w:sz w:val="24"/>
          <w:szCs w:val="24"/>
          <w:lang w:eastAsia="en-CA"/>
        </w:rPr>
        <w:lastRenderedPageBreak/>
        <w:t>Study</w:t>
      </w:r>
      <w:r w:rsidRPr="00537F89">
        <w:rPr>
          <w:rFonts w:ascii="Times New Roman" w:eastAsia="Arial Unicode MS" w:hAnsi="Times New Roman"/>
          <w:b/>
          <w:sz w:val="24"/>
          <w:szCs w:val="24"/>
          <w:lang w:eastAsia="en-CA"/>
        </w:rPr>
        <w:t xml:space="preserve"> 2</w:t>
      </w:r>
    </w:p>
    <w:p w14:paraId="20CDF523" w14:textId="70A09AF4" w:rsidR="00701BD3" w:rsidRPr="009F635F" w:rsidRDefault="0008148E"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val="en-US" w:eastAsia="en-CA"/>
        </w:rPr>
        <w:t>Based on the</w:t>
      </w:r>
      <w:r w:rsidR="000A7F1F" w:rsidRPr="00537F89">
        <w:rPr>
          <w:rFonts w:ascii="Times New Roman" w:eastAsia="Arial Unicode MS" w:hAnsi="Times New Roman"/>
          <w:sz w:val="24"/>
          <w:szCs w:val="24"/>
          <w:lang w:val="en-US" w:eastAsia="en-CA"/>
        </w:rPr>
        <w:t xml:space="preserve"> findings</w:t>
      </w:r>
      <w:r w:rsidR="008C1696">
        <w:rPr>
          <w:rFonts w:ascii="Times New Roman" w:eastAsia="Arial Unicode MS" w:hAnsi="Times New Roman"/>
          <w:sz w:val="24"/>
          <w:szCs w:val="24"/>
          <w:lang w:val="en-US" w:eastAsia="en-CA"/>
        </w:rPr>
        <w:t xml:space="preserve"> from Study 1</w:t>
      </w:r>
      <w:r w:rsidRPr="00537F89">
        <w:rPr>
          <w:rFonts w:ascii="Times New Roman" w:eastAsia="Arial Unicode MS" w:hAnsi="Times New Roman"/>
          <w:sz w:val="24"/>
          <w:szCs w:val="24"/>
          <w:lang w:val="en-US" w:eastAsia="en-CA"/>
        </w:rPr>
        <w:t xml:space="preserve">, the researchers created </w:t>
      </w:r>
      <w:r w:rsidR="005D3393" w:rsidRPr="00537F89">
        <w:rPr>
          <w:rFonts w:ascii="Times New Roman" w:eastAsia="Arial Unicode MS" w:hAnsi="Times New Roman"/>
          <w:sz w:val="24"/>
          <w:szCs w:val="24"/>
          <w:lang w:val="en-US" w:eastAsia="en-CA"/>
        </w:rPr>
        <w:t xml:space="preserve">a </w:t>
      </w:r>
      <w:r w:rsidR="000A7F1F" w:rsidRPr="00537F89">
        <w:rPr>
          <w:rFonts w:ascii="Times New Roman" w:eastAsia="Arial Unicode MS" w:hAnsi="Times New Roman"/>
          <w:sz w:val="24"/>
          <w:szCs w:val="24"/>
          <w:lang w:val="en-US" w:eastAsia="en-CA"/>
        </w:rPr>
        <w:t>structured pre</w:t>
      </w:r>
      <w:r w:rsidR="00A240D8" w:rsidRPr="00537F89">
        <w:rPr>
          <w:rFonts w:ascii="Times New Roman" w:eastAsia="Arial Unicode MS" w:hAnsi="Times New Roman"/>
          <w:sz w:val="24"/>
          <w:szCs w:val="24"/>
          <w:lang w:val="en-US" w:eastAsia="en-CA"/>
        </w:rPr>
        <w:t xml:space="preserve">writing </w:t>
      </w:r>
      <w:r w:rsidR="000A7F1F" w:rsidRPr="00537F89">
        <w:rPr>
          <w:rFonts w:ascii="Times New Roman" w:eastAsia="Arial Unicode MS" w:hAnsi="Times New Roman"/>
          <w:sz w:val="24"/>
          <w:szCs w:val="24"/>
          <w:lang w:val="en-US" w:eastAsia="en-CA"/>
        </w:rPr>
        <w:t xml:space="preserve">discussion </w:t>
      </w:r>
      <w:r w:rsidR="00C70146" w:rsidRPr="00537F89">
        <w:rPr>
          <w:rFonts w:ascii="Times New Roman" w:eastAsia="Arial Unicode MS" w:hAnsi="Times New Roman"/>
          <w:sz w:val="24"/>
          <w:szCs w:val="24"/>
          <w:lang w:val="en-US" w:eastAsia="en-CA"/>
        </w:rPr>
        <w:t>task</w:t>
      </w:r>
      <w:r w:rsidR="00A240D8" w:rsidRPr="00537F89">
        <w:rPr>
          <w:rFonts w:ascii="Times New Roman" w:eastAsia="Arial Unicode MS" w:hAnsi="Times New Roman"/>
          <w:sz w:val="24"/>
          <w:szCs w:val="24"/>
          <w:lang w:val="en-US" w:eastAsia="en-CA"/>
        </w:rPr>
        <w:t xml:space="preserve">, </w:t>
      </w:r>
      <w:r w:rsidR="000A7F1F" w:rsidRPr="00537F89">
        <w:rPr>
          <w:rFonts w:ascii="Times New Roman" w:eastAsia="Arial Unicode MS" w:hAnsi="Times New Roman"/>
          <w:sz w:val="24"/>
          <w:szCs w:val="24"/>
          <w:lang w:val="en-US" w:eastAsia="en-CA"/>
        </w:rPr>
        <w:t xml:space="preserve">whose implementation and effectiveness are tested in </w:t>
      </w:r>
      <w:r w:rsidR="009E423A">
        <w:rPr>
          <w:rFonts w:ascii="Times New Roman" w:eastAsia="Arial Unicode MS" w:hAnsi="Times New Roman"/>
          <w:sz w:val="24"/>
          <w:szCs w:val="24"/>
          <w:lang w:val="en-US" w:eastAsia="en-CA"/>
        </w:rPr>
        <w:t>Study</w:t>
      </w:r>
      <w:r w:rsidR="00A240D8" w:rsidRPr="00537F89">
        <w:rPr>
          <w:rFonts w:ascii="Times New Roman" w:eastAsia="Arial Unicode MS" w:hAnsi="Times New Roman"/>
          <w:sz w:val="24"/>
          <w:szCs w:val="24"/>
          <w:lang w:val="en-US" w:eastAsia="en-CA"/>
        </w:rPr>
        <w:t xml:space="preserve"> 2.</w:t>
      </w:r>
      <w:r w:rsidR="005D3393" w:rsidRPr="00537F89">
        <w:rPr>
          <w:rFonts w:ascii="Times New Roman" w:eastAsia="Arial Unicode MS" w:hAnsi="Times New Roman"/>
          <w:sz w:val="24"/>
          <w:szCs w:val="24"/>
          <w:lang w:val="en-US" w:eastAsia="en-CA"/>
        </w:rPr>
        <w:t xml:space="preserve"> </w:t>
      </w:r>
      <w:r w:rsidR="001668A4" w:rsidRPr="00537F89">
        <w:rPr>
          <w:rFonts w:ascii="Times New Roman" w:eastAsia="Arial Unicode MS" w:hAnsi="Times New Roman"/>
          <w:sz w:val="24"/>
          <w:szCs w:val="24"/>
          <w:lang w:val="en-US" w:eastAsia="en-CA"/>
        </w:rPr>
        <w:t xml:space="preserve">Besides considering the effectiveness of the </w:t>
      </w:r>
      <w:r w:rsidR="0002530F" w:rsidRPr="00537F89">
        <w:rPr>
          <w:rFonts w:ascii="Times New Roman" w:eastAsia="Arial Unicode MS" w:hAnsi="Times New Roman"/>
          <w:sz w:val="24"/>
          <w:szCs w:val="24"/>
          <w:lang w:val="en-US" w:eastAsia="en-CA"/>
        </w:rPr>
        <w:t>revised</w:t>
      </w:r>
      <w:r w:rsidR="001668A4" w:rsidRPr="00537F89">
        <w:rPr>
          <w:rFonts w:ascii="Times New Roman" w:eastAsia="Arial Unicode MS" w:hAnsi="Times New Roman"/>
          <w:sz w:val="24"/>
          <w:szCs w:val="24"/>
          <w:lang w:val="en-US" w:eastAsia="en-CA"/>
        </w:rPr>
        <w:t xml:space="preserve"> </w:t>
      </w:r>
      <w:r w:rsidR="00C70146" w:rsidRPr="00537F89">
        <w:rPr>
          <w:rFonts w:ascii="Times New Roman" w:eastAsia="Arial Unicode MS" w:hAnsi="Times New Roman"/>
          <w:sz w:val="24"/>
          <w:szCs w:val="24"/>
          <w:lang w:val="en-US" w:eastAsia="en-CA"/>
        </w:rPr>
        <w:t>task</w:t>
      </w:r>
      <w:r w:rsidR="001668A4" w:rsidRPr="00537F89">
        <w:rPr>
          <w:rFonts w:ascii="Times New Roman" w:eastAsia="Arial Unicode MS" w:hAnsi="Times New Roman"/>
          <w:sz w:val="24"/>
          <w:szCs w:val="24"/>
          <w:lang w:val="en-US" w:eastAsia="en-CA"/>
        </w:rPr>
        <w:t xml:space="preserve"> in terms of the students’ discussion of content and organization, </w:t>
      </w:r>
      <w:r w:rsidR="009E423A">
        <w:rPr>
          <w:rFonts w:ascii="Times New Roman" w:eastAsia="Arial Unicode MS" w:hAnsi="Times New Roman"/>
          <w:sz w:val="24"/>
          <w:szCs w:val="24"/>
          <w:lang w:val="en-US" w:eastAsia="en-CA"/>
        </w:rPr>
        <w:t>Study</w:t>
      </w:r>
      <w:r w:rsidR="001668A4" w:rsidRPr="00537F89">
        <w:rPr>
          <w:rFonts w:ascii="Times New Roman" w:eastAsia="Arial Unicode MS" w:hAnsi="Times New Roman"/>
          <w:sz w:val="24"/>
          <w:szCs w:val="24"/>
          <w:lang w:val="en-US" w:eastAsia="en-CA"/>
        </w:rPr>
        <w:t xml:space="preserve"> 2 also explores the relationship between </w:t>
      </w:r>
      <w:r w:rsidR="0002530F" w:rsidRPr="00537F89">
        <w:rPr>
          <w:rFonts w:ascii="Times New Roman" w:eastAsia="Arial Unicode MS" w:hAnsi="Times New Roman"/>
          <w:sz w:val="24"/>
          <w:szCs w:val="24"/>
          <w:lang w:val="en-US" w:eastAsia="en-CA"/>
        </w:rPr>
        <w:t>the students’ discussions</w:t>
      </w:r>
      <w:r w:rsidR="001668A4" w:rsidRPr="00537F89">
        <w:rPr>
          <w:rFonts w:ascii="Times New Roman" w:eastAsia="Arial Unicode MS" w:hAnsi="Times New Roman"/>
          <w:sz w:val="24"/>
          <w:szCs w:val="24"/>
          <w:lang w:val="en-US" w:eastAsia="en-CA"/>
        </w:rPr>
        <w:t xml:space="preserve"> and written texts</w:t>
      </w:r>
      <w:r w:rsidR="00561890" w:rsidRPr="00537F89">
        <w:rPr>
          <w:rFonts w:ascii="Times New Roman" w:eastAsia="Arial Unicode MS" w:hAnsi="Times New Roman"/>
          <w:sz w:val="24"/>
          <w:szCs w:val="24"/>
          <w:lang w:val="en-US" w:eastAsia="en-CA"/>
        </w:rPr>
        <w:t>. Thus,</w:t>
      </w:r>
      <w:r w:rsidR="005A4F1B" w:rsidRPr="00537F89">
        <w:rPr>
          <w:rFonts w:ascii="Times New Roman" w:eastAsia="Arial Unicode MS" w:hAnsi="Times New Roman"/>
          <w:sz w:val="24"/>
          <w:szCs w:val="24"/>
          <w:lang w:val="en-US" w:eastAsia="en-CA"/>
        </w:rPr>
        <w:t xml:space="preserve"> </w:t>
      </w:r>
      <w:r w:rsidR="009E423A">
        <w:rPr>
          <w:rFonts w:ascii="Times New Roman" w:eastAsia="Arial Unicode MS" w:hAnsi="Times New Roman"/>
          <w:sz w:val="24"/>
          <w:szCs w:val="24"/>
          <w:lang w:val="en-US" w:eastAsia="en-CA"/>
        </w:rPr>
        <w:t>Study</w:t>
      </w:r>
      <w:r w:rsidR="005A4F1B" w:rsidRPr="00537F89">
        <w:rPr>
          <w:rFonts w:ascii="Times New Roman" w:eastAsia="Arial Unicode MS" w:hAnsi="Times New Roman"/>
          <w:sz w:val="24"/>
          <w:szCs w:val="24"/>
          <w:lang w:val="en-US" w:eastAsia="en-CA"/>
        </w:rPr>
        <w:t xml:space="preserve"> 2 addresses</w:t>
      </w:r>
      <w:r w:rsidR="00561890" w:rsidRPr="00537F89">
        <w:rPr>
          <w:rFonts w:ascii="Times New Roman" w:eastAsia="Arial Unicode MS" w:hAnsi="Times New Roman"/>
          <w:sz w:val="24"/>
          <w:szCs w:val="24"/>
          <w:lang w:val="en-US" w:eastAsia="en-CA"/>
        </w:rPr>
        <w:t xml:space="preserve"> </w:t>
      </w:r>
      <w:r w:rsidR="005A4F1B" w:rsidRPr="00537F89">
        <w:rPr>
          <w:rFonts w:ascii="Times New Roman" w:eastAsia="Arial Unicode MS" w:hAnsi="Times New Roman"/>
          <w:sz w:val="24"/>
          <w:szCs w:val="24"/>
          <w:lang w:val="en-US" w:eastAsia="en-CA"/>
        </w:rPr>
        <w:t>both</w:t>
      </w:r>
      <w:r w:rsidR="00561890" w:rsidRPr="00537F89">
        <w:rPr>
          <w:rFonts w:ascii="Times New Roman" w:eastAsia="Arial Unicode MS" w:hAnsi="Times New Roman"/>
          <w:sz w:val="24"/>
          <w:szCs w:val="24"/>
          <w:lang w:val="en-US" w:eastAsia="en-CA"/>
        </w:rPr>
        <w:t xml:space="preserve"> research questions: </w:t>
      </w:r>
      <w:r w:rsidR="00561890" w:rsidRPr="00537F89">
        <w:rPr>
          <w:rFonts w:ascii="Times New Roman" w:hAnsi="Times New Roman"/>
          <w:sz w:val="24"/>
          <w:szCs w:val="24"/>
        </w:rPr>
        <w:t xml:space="preserve">(1) </w:t>
      </w:r>
      <w:r w:rsidR="008F71C2" w:rsidRPr="00537F89">
        <w:rPr>
          <w:rFonts w:ascii="Times New Roman" w:hAnsi="Times New Roman"/>
          <w:sz w:val="24"/>
          <w:szCs w:val="24"/>
        </w:rPr>
        <w:t>Do</w:t>
      </w:r>
      <w:r w:rsidR="00561890" w:rsidRPr="00537F89">
        <w:rPr>
          <w:rFonts w:ascii="Times New Roman" w:hAnsi="Times New Roman"/>
          <w:sz w:val="24"/>
          <w:szCs w:val="24"/>
        </w:rPr>
        <w:t xml:space="preserve"> collaborative prewriting </w:t>
      </w:r>
      <w:r w:rsidR="008F71C2" w:rsidRPr="00537F89">
        <w:rPr>
          <w:rFonts w:ascii="Times New Roman" w:hAnsi="Times New Roman"/>
          <w:sz w:val="24"/>
          <w:szCs w:val="24"/>
        </w:rPr>
        <w:t>discussion activities elicit talk about content and organization?</w:t>
      </w:r>
      <w:r w:rsidR="00561890" w:rsidRPr="00537F89">
        <w:rPr>
          <w:rFonts w:ascii="Times New Roman" w:hAnsi="Times New Roman"/>
          <w:sz w:val="24"/>
          <w:szCs w:val="24"/>
        </w:rPr>
        <w:t xml:space="preserve"> and (2) </w:t>
      </w:r>
      <w:r w:rsidR="003A686E" w:rsidRPr="00537F89">
        <w:rPr>
          <w:rFonts w:ascii="Times New Roman" w:hAnsi="Times New Roman"/>
          <w:sz w:val="24"/>
          <w:szCs w:val="24"/>
        </w:rPr>
        <w:t xml:space="preserve">Is there a relationship between students’ collaborative prewriting discussions and their written texts? </w:t>
      </w:r>
      <w:r w:rsidR="004452A4" w:rsidRPr="009F635F">
        <w:rPr>
          <w:rFonts w:ascii="Times New Roman" w:hAnsi="Times New Roman"/>
          <w:sz w:val="24"/>
          <w:szCs w:val="24"/>
        </w:rPr>
        <w:t xml:space="preserve">Although Study 2 was conducted with a different group of participants, the two groups of students were very similar: They had similar proficiency levels because they had met the university English language proficiency requirement, were placed in the same course based on an in-house placement </w:t>
      </w:r>
      <w:proofErr w:type="gramStart"/>
      <w:r w:rsidR="004452A4" w:rsidRPr="009F635F">
        <w:rPr>
          <w:rFonts w:ascii="Times New Roman" w:hAnsi="Times New Roman"/>
          <w:sz w:val="24"/>
          <w:szCs w:val="24"/>
        </w:rPr>
        <w:t>test, and</w:t>
      </w:r>
      <w:proofErr w:type="gramEnd"/>
      <w:r w:rsidR="004452A4" w:rsidRPr="009F635F">
        <w:rPr>
          <w:rFonts w:ascii="Times New Roman" w:hAnsi="Times New Roman"/>
          <w:sz w:val="24"/>
          <w:szCs w:val="24"/>
        </w:rPr>
        <w:t xml:space="preserve"> had similar L1 backgrounds. Besides the obvious reason that the participants in Study 1 could not participate in Study 2 because they had already </w:t>
      </w:r>
      <w:r w:rsidR="00150053" w:rsidRPr="009F635F">
        <w:rPr>
          <w:rFonts w:ascii="Times New Roman" w:hAnsi="Times New Roman"/>
          <w:sz w:val="24"/>
          <w:szCs w:val="24"/>
        </w:rPr>
        <w:t>completed</w:t>
      </w:r>
      <w:r w:rsidR="004452A4" w:rsidRPr="009F635F">
        <w:rPr>
          <w:rFonts w:ascii="Times New Roman" w:hAnsi="Times New Roman"/>
          <w:sz w:val="24"/>
          <w:szCs w:val="24"/>
        </w:rPr>
        <w:t xml:space="preserve"> the EAP class, asking the same participants to repeat the prewriting discussions and write paragraphs about the same topics would introduce </w:t>
      </w:r>
      <w:r w:rsidR="00150053" w:rsidRPr="009F635F">
        <w:rPr>
          <w:rFonts w:ascii="Times New Roman" w:hAnsi="Times New Roman"/>
          <w:sz w:val="24"/>
          <w:szCs w:val="24"/>
        </w:rPr>
        <w:t>practice as potential explanation</w:t>
      </w:r>
      <w:r w:rsidR="004452A4" w:rsidRPr="009F635F">
        <w:rPr>
          <w:rFonts w:ascii="Times New Roman" w:hAnsi="Times New Roman"/>
          <w:sz w:val="24"/>
          <w:szCs w:val="24"/>
        </w:rPr>
        <w:t xml:space="preserve"> for any differences in performance, as opposed to the new task materials.  </w:t>
      </w:r>
    </w:p>
    <w:p w14:paraId="3623E493" w14:textId="77777777" w:rsidR="0013351F" w:rsidRPr="00537F89" w:rsidRDefault="0013351F" w:rsidP="00F975BB">
      <w:pPr>
        <w:spacing w:after="0" w:line="480" w:lineRule="auto"/>
        <w:rPr>
          <w:rFonts w:ascii="Times New Roman" w:eastAsia="Arial Unicode MS" w:hAnsi="Times New Roman"/>
          <w:b/>
          <w:sz w:val="24"/>
          <w:szCs w:val="24"/>
          <w:lang w:eastAsia="en-CA"/>
        </w:rPr>
      </w:pPr>
      <w:r w:rsidRPr="00537F89">
        <w:rPr>
          <w:rFonts w:ascii="Times New Roman" w:eastAsia="Arial Unicode MS" w:hAnsi="Times New Roman"/>
          <w:b/>
          <w:sz w:val="24"/>
          <w:szCs w:val="24"/>
          <w:lang w:eastAsia="en-CA"/>
        </w:rPr>
        <w:t>Method</w:t>
      </w:r>
    </w:p>
    <w:p w14:paraId="1A04B94A" w14:textId="1FCECC7C" w:rsidR="0013351F" w:rsidRPr="00537F89" w:rsidRDefault="0013351F"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b/>
          <w:sz w:val="24"/>
          <w:szCs w:val="24"/>
          <w:lang w:eastAsia="en-CA"/>
        </w:rPr>
        <w:t>Participants</w:t>
      </w:r>
      <w:r w:rsidRPr="00537F89">
        <w:rPr>
          <w:rFonts w:ascii="Times New Roman" w:eastAsia="Arial Unicode MS" w:hAnsi="Times New Roman"/>
          <w:sz w:val="24"/>
          <w:szCs w:val="24"/>
          <w:lang w:eastAsia="en-CA"/>
        </w:rPr>
        <w:t xml:space="preserve">. </w:t>
      </w:r>
      <w:r w:rsidR="00E159F9" w:rsidRPr="009F635F">
        <w:rPr>
          <w:rFonts w:ascii="Times New Roman" w:hAnsi="Times New Roman"/>
          <w:sz w:val="24"/>
          <w:szCs w:val="24"/>
        </w:rPr>
        <w:t>The participants in Study 2 were</w:t>
      </w:r>
      <w:r w:rsidR="002A1850" w:rsidRPr="009F635F">
        <w:rPr>
          <w:rFonts w:ascii="Times New Roman" w:hAnsi="Times New Roman"/>
          <w:sz w:val="24"/>
          <w:szCs w:val="24"/>
        </w:rPr>
        <w:t xml:space="preserve"> </w:t>
      </w:r>
      <w:r w:rsidR="002A1850" w:rsidRPr="00537F89">
        <w:rPr>
          <w:rFonts w:ascii="Times New Roman" w:hAnsi="Times New Roman"/>
          <w:sz w:val="24"/>
          <w:szCs w:val="24"/>
        </w:rPr>
        <w:t>English L2 students (</w:t>
      </w:r>
      <w:r w:rsidR="002A1850" w:rsidRPr="00537F89">
        <w:rPr>
          <w:rFonts w:ascii="Times New Roman" w:hAnsi="Times New Roman"/>
          <w:i/>
          <w:sz w:val="24"/>
          <w:szCs w:val="24"/>
        </w:rPr>
        <w:t>N</w:t>
      </w:r>
      <w:r w:rsidR="002A1850" w:rsidRPr="00537F89">
        <w:rPr>
          <w:rFonts w:ascii="Times New Roman" w:hAnsi="Times New Roman"/>
          <w:sz w:val="24"/>
          <w:szCs w:val="24"/>
        </w:rPr>
        <w:t xml:space="preserve"> = 23) who were enrolled in undergraduate degree programs in business</w:t>
      </w:r>
      <w:r w:rsidR="00601E32" w:rsidRPr="00537F89">
        <w:rPr>
          <w:rFonts w:ascii="Times New Roman" w:hAnsi="Times New Roman"/>
          <w:sz w:val="24"/>
          <w:szCs w:val="24"/>
        </w:rPr>
        <w:t xml:space="preserve"> (10</w:t>
      </w:r>
      <w:r w:rsidR="00DC45B8" w:rsidRPr="00537F89">
        <w:rPr>
          <w:rFonts w:ascii="Times New Roman" w:hAnsi="Times New Roman"/>
          <w:sz w:val="24"/>
          <w:szCs w:val="24"/>
        </w:rPr>
        <w:t>)</w:t>
      </w:r>
      <w:r w:rsidR="002A1850" w:rsidRPr="00537F89">
        <w:rPr>
          <w:rFonts w:ascii="Times New Roman" w:hAnsi="Times New Roman"/>
          <w:sz w:val="24"/>
          <w:szCs w:val="24"/>
        </w:rPr>
        <w:t xml:space="preserve">, social </w:t>
      </w:r>
      <w:r w:rsidR="00A46FDA" w:rsidRPr="00537F89">
        <w:rPr>
          <w:rFonts w:ascii="Times New Roman" w:hAnsi="Times New Roman"/>
          <w:sz w:val="24"/>
          <w:szCs w:val="24"/>
        </w:rPr>
        <w:t>s</w:t>
      </w:r>
      <w:r w:rsidR="00BA1C84" w:rsidRPr="00537F89">
        <w:rPr>
          <w:rFonts w:ascii="Times New Roman" w:hAnsi="Times New Roman"/>
          <w:sz w:val="24"/>
          <w:szCs w:val="24"/>
        </w:rPr>
        <w:t>cience</w:t>
      </w:r>
      <w:r w:rsidR="00DC45B8" w:rsidRPr="00537F89">
        <w:rPr>
          <w:rFonts w:ascii="Times New Roman" w:hAnsi="Times New Roman"/>
          <w:sz w:val="24"/>
          <w:szCs w:val="24"/>
        </w:rPr>
        <w:t>s and humanities (7)</w:t>
      </w:r>
      <w:r w:rsidR="002A1850" w:rsidRPr="00537F89">
        <w:rPr>
          <w:rFonts w:ascii="Times New Roman" w:hAnsi="Times New Roman"/>
          <w:sz w:val="24"/>
          <w:szCs w:val="24"/>
        </w:rPr>
        <w:t xml:space="preserve">, engineering </w:t>
      </w:r>
      <w:r w:rsidR="00601E32" w:rsidRPr="00537F89">
        <w:rPr>
          <w:rFonts w:ascii="Times New Roman" w:hAnsi="Times New Roman"/>
          <w:sz w:val="24"/>
          <w:szCs w:val="24"/>
        </w:rPr>
        <w:t xml:space="preserve">(4), and computers (2) </w:t>
      </w:r>
      <w:r w:rsidR="00210387">
        <w:rPr>
          <w:rFonts w:ascii="Times New Roman" w:hAnsi="Times New Roman"/>
          <w:sz w:val="24"/>
          <w:szCs w:val="24"/>
        </w:rPr>
        <w:t>at Concordia University in Montreal, Canada</w:t>
      </w:r>
      <w:r w:rsidR="002A1850" w:rsidRPr="00537F89">
        <w:rPr>
          <w:rFonts w:ascii="Times New Roman" w:hAnsi="Times New Roman"/>
          <w:sz w:val="24"/>
          <w:szCs w:val="24"/>
        </w:rPr>
        <w:t xml:space="preserve">. They ranged in age from 18 to 46 years, with a mean age of 22.1 </w:t>
      </w:r>
      <w:r w:rsidR="00154F08" w:rsidRPr="00537F89">
        <w:rPr>
          <w:rFonts w:ascii="Times New Roman" w:hAnsi="Times New Roman"/>
          <w:sz w:val="24"/>
          <w:szCs w:val="24"/>
        </w:rPr>
        <w:t xml:space="preserve">years </w:t>
      </w:r>
      <w:r w:rsidR="002A1850" w:rsidRPr="00537F89">
        <w:rPr>
          <w:rFonts w:ascii="Times New Roman" w:hAnsi="Times New Roman"/>
          <w:sz w:val="24"/>
          <w:szCs w:val="24"/>
        </w:rPr>
        <w:t>(</w:t>
      </w:r>
      <w:r w:rsidR="002A1850" w:rsidRPr="00537F89">
        <w:rPr>
          <w:rFonts w:ascii="Times New Roman" w:hAnsi="Times New Roman"/>
          <w:i/>
          <w:sz w:val="24"/>
          <w:szCs w:val="24"/>
        </w:rPr>
        <w:t>SD</w:t>
      </w:r>
      <w:r w:rsidR="002A1850" w:rsidRPr="00537F89">
        <w:rPr>
          <w:rFonts w:ascii="Times New Roman" w:hAnsi="Times New Roman"/>
          <w:sz w:val="24"/>
          <w:szCs w:val="24"/>
        </w:rPr>
        <w:t xml:space="preserve"> = 5.8</w:t>
      </w:r>
      <w:proofErr w:type="gramStart"/>
      <w:r w:rsidR="002A1850" w:rsidRPr="00537F89">
        <w:rPr>
          <w:rFonts w:ascii="Times New Roman" w:hAnsi="Times New Roman"/>
          <w:sz w:val="24"/>
          <w:szCs w:val="24"/>
        </w:rPr>
        <w:t>), and</w:t>
      </w:r>
      <w:proofErr w:type="gramEnd"/>
      <w:r w:rsidR="002A1850" w:rsidRPr="00537F89">
        <w:rPr>
          <w:rFonts w:ascii="Times New Roman" w:hAnsi="Times New Roman"/>
          <w:sz w:val="24"/>
          <w:szCs w:val="24"/>
        </w:rPr>
        <w:t xml:space="preserve"> reported speaking a variety of first languages including Chinese</w:t>
      </w:r>
      <w:r w:rsidR="00601E32" w:rsidRPr="00537F89">
        <w:rPr>
          <w:rFonts w:ascii="Times New Roman" w:hAnsi="Times New Roman"/>
          <w:sz w:val="24"/>
          <w:szCs w:val="24"/>
        </w:rPr>
        <w:t xml:space="preserve"> (12)</w:t>
      </w:r>
      <w:r w:rsidR="002A1850" w:rsidRPr="00537F89">
        <w:rPr>
          <w:rFonts w:ascii="Times New Roman" w:hAnsi="Times New Roman"/>
          <w:sz w:val="24"/>
          <w:szCs w:val="24"/>
        </w:rPr>
        <w:t xml:space="preserve">, </w:t>
      </w:r>
      <w:r w:rsidR="00601E32" w:rsidRPr="00537F89">
        <w:rPr>
          <w:rFonts w:ascii="Times New Roman" w:hAnsi="Times New Roman"/>
          <w:sz w:val="24"/>
          <w:szCs w:val="24"/>
        </w:rPr>
        <w:t xml:space="preserve">Arabic (3), French (3), </w:t>
      </w:r>
      <w:r w:rsidR="002A1850" w:rsidRPr="00537F89">
        <w:rPr>
          <w:rFonts w:ascii="Times New Roman" w:hAnsi="Times New Roman"/>
          <w:sz w:val="24"/>
          <w:szCs w:val="24"/>
        </w:rPr>
        <w:t>Farsi</w:t>
      </w:r>
      <w:r w:rsidR="00796DF7" w:rsidRPr="00537F89">
        <w:rPr>
          <w:rFonts w:ascii="Times New Roman" w:hAnsi="Times New Roman"/>
          <w:sz w:val="24"/>
          <w:szCs w:val="24"/>
        </w:rPr>
        <w:t xml:space="preserve"> (1)</w:t>
      </w:r>
      <w:r w:rsidR="002A1850" w:rsidRPr="00537F89">
        <w:rPr>
          <w:rFonts w:ascii="Times New Roman" w:hAnsi="Times New Roman"/>
          <w:sz w:val="24"/>
          <w:szCs w:val="24"/>
        </w:rPr>
        <w:t>, Korean</w:t>
      </w:r>
      <w:r w:rsidR="00796DF7" w:rsidRPr="00537F89">
        <w:rPr>
          <w:rFonts w:ascii="Times New Roman" w:hAnsi="Times New Roman"/>
          <w:sz w:val="24"/>
          <w:szCs w:val="24"/>
        </w:rPr>
        <w:t xml:space="preserve"> (1)</w:t>
      </w:r>
      <w:r w:rsidR="002A1850" w:rsidRPr="00537F89">
        <w:rPr>
          <w:rFonts w:ascii="Times New Roman" w:hAnsi="Times New Roman"/>
          <w:sz w:val="24"/>
          <w:szCs w:val="24"/>
        </w:rPr>
        <w:t>, Portuguese</w:t>
      </w:r>
      <w:r w:rsidR="00796DF7" w:rsidRPr="00537F89">
        <w:rPr>
          <w:rFonts w:ascii="Times New Roman" w:hAnsi="Times New Roman"/>
          <w:sz w:val="24"/>
          <w:szCs w:val="24"/>
        </w:rPr>
        <w:t xml:space="preserve"> (1)</w:t>
      </w:r>
      <w:r w:rsidR="002A1850" w:rsidRPr="00537F89">
        <w:rPr>
          <w:rFonts w:ascii="Times New Roman" w:hAnsi="Times New Roman"/>
          <w:sz w:val="24"/>
          <w:szCs w:val="24"/>
        </w:rPr>
        <w:t>, Spanish</w:t>
      </w:r>
      <w:r w:rsidR="00796DF7" w:rsidRPr="00537F89">
        <w:rPr>
          <w:rFonts w:ascii="Times New Roman" w:hAnsi="Times New Roman"/>
          <w:sz w:val="24"/>
          <w:szCs w:val="24"/>
        </w:rPr>
        <w:t xml:space="preserve"> (1)</w:t>
      </w:r>
      <w:r w:rsidR="002A1850" w:rsidRPr="00537F89">
        <w:rPr>
          <w:rFonts w:ascii="Times New Roman" w:hAnsi="Times New Roman"/>
          <w:sz w:val="24"/>
          <w:szCs w:val="24"/>
        </w:rPr>
        <w:t>, and Turkish</w:t>
      </w:r>
      <w:r w:rsidR="00796DF7" w:rsidRPr="00537F89">
        <w:rPr>
          <w:rFonts w:ascii="Times New Roman" w:hAnsi="Times New Roman"/>
          <w:sz w:val="24"/>
          <w:szCs w:val="24"/>
        </w:rPr>
        <w:t xml:space="preserve"> (1)</w:t>
      </w:r>
      <w:r w:rsidR="002A1850" w:rsidRPr="00537F89">
        <w:rPr>
          <w:rFonts w:ascii="Times New Roman" w:hAnsi="Times New Roman"/>
          <w:sz w:val="24"/>
          <w:szCs w:val="24"/>
        </w:rPr>
        <w:t xml:space="preserve">. </w:t>
      </w:r>
      <w:r w:rsidR="00A46FDA" w:rsidRPr="00537F89">
        <w:rPr>
          <w:rFonts w:ascii="Times New Roman" w:hAnsi="Times New Roman"/>
          <w:sz w:val="24"/>
          <w:szCs w:val="24"/>
        </w:rPr>
        <w:t xml:space="preserve">At the beginning of the semester, they reported </w:t>
      </w:r>
      <w:r w:rsidR="00A46FDA" w:rsidRPr="00537F89">
        <w:rPr>
          <w:rFonts w:ascii="Times New Roman" w:hAnsi="Times New Roman"/>
          <w:sz w:val="24"/>
          <w:szCs w:val="24"/>
        </w:rPr>
        <w:lastRenderedPageBreak/>
        <w:t xml:space="preserve">having lived in Canada </w:t>
      </w:r>
      <w:r w:rsidR="00601E32" w:rsidRPr="00537F89">
        <w:rPr>
          <w:rFonts w:ascii="Times New Roman" w:hAnsi="Times New Roman"/>
          <w:sz w:val="24"/>
          <w:szCs w:val="24"/>
        </w:rPr>
        <w:t>for</w:t>
      </w:r>
      <w:r w:rsidR="00A46FDA" w:rsidRPr="00537F89">
        <w:rPr>
          <w:rFonts w:ascii="Times New Roman" w:hAnsi="Times New Roman"/>
          <w:sz w:val="24"/>
          <w:szCs w:val="24"/>
        </w:rPr>
        <w:t xml:space="preserve"> </w:t>
      </w:r>
      <w:r w:rsidR="00601E32" w:rsidRPr="00537F89">
        <w:rPr>
          <w:rFonts w:ascii="Times New Roman" w:hAnsi="Times New Roman"/>
          <w:sz w:val="24"/>
          <w:szCs w:val="24"/>
        </w:rPr>
        <w:t>less than one month</w:t>
      </w:r>
      <w:r w:rsidR="00A46FDA" w:rsidRPr="00537F89">
        <w:rPr>
          <w:rFonts w:ascii="Times New Roman" w:hAnsi="Times New Roman"/>
          <w:sz w:val="24"/>
          <w:szCs w:val="24"/>
        </w:rPr>
        <w:t xml:space="preserve"> </w:t>
      </w:r>
      <w:r w:rsidR="00601E32" w:rsidRPr="00537F89">
        <w:rPr>
          <w:rFonts w:ascii="Times New Roman" w:hAnsi="Times New Roman"/>
          <w:sz w:val="24"/>
          <w:szCs w:val="24"/>
        </w:rPr>
        <w:t xml:space="preserve">up to four years, which corresponds to typical length of residence reported by international students in Canada on student visas and </w:t>
      </w:r>
      <w:r w:rsidR="000007D5" w:rsidRPr="00537F89">
        <w:rPr>
          <w:rFonts w:ascii="Times New Roman" w:hAnsi="Times New Roman"/>
          <w:sz w:val="24"/>
          <w:szCs w:val="24"/>
        </w:rPr>
        <w:t xml:space="preserve">by </w:t>
      </w:r>
      <w:r w:rsidR="00B148A5" w:rsidRPr="00537F89">
        <w:rPr>
          <w:rFonts w:ascii="Times New Roman" w:hAnsi="Times New Roman"/>
          <w:sz w:val="24"/>
          <w:szCs w:val="24"/>
        </w:rPr>
        <w:t xml:space="preserve">students with permanent resident status in </w:t>
      </w:r>
      <w:r w:rsidR="00601E32" w:rsidRPr="00537F89">
        <w:rPr>
          <w:rFonts w:ascii="Times New Roman" w:hAnsi="Times New Roman"/>
          <w:sz w:val="24"/>
          <w:szCs w:val="24"/>
        </w:rPr>
        <w:t xml:space="preserve">Canada, respectively. </w:t>
      </w:r>
      <w:r w:rsidR="00180906" w:rsidRPr="00537F89">
        <w:rPr>
          <w:rFonts w:ascii="Times New Roman" w:hAnsi="Times New Roman"/>
          <w:sz w:val="24"/>
          <w:szCs w:val="24"/>
        </w:rPr>
        <w:t>They had already partially met the university’s English proficiency requirement</w:t>
      </w:r>
      <w:r w:rsidR="00B148A5" w:rsidRPr="00537F89">
        <w:rPr>
          <w:rFonts w:ascii="Times New Roman" w:hAnsi="Times New Roman"/>
          <w:sz w:val="24"/>
          <w:szCs w:val="24"/>
        </w:rPr>
        <w:t xml:space="preserve"> for admission</w:t>
      </w:r>
      <w:r w:rsidR="00180906" w:rsidRPr="00537F89">
        <w:rPr>
          <w:rFonts w:ascii="Times New Roman" w:hAnsi="Times New Roman"/>
          <w:sz w:val="24"/>
          <w:szCs w:val="24"/>
        </w:rPr>
        <w:t xml:space="preserve"> by submitting a TOEFL iBT score </w:t>
      </w:r>
      <w:r w:rsidR="00C86700" w:rsidRPr="00537F89">
        <w:rPr>
          <w:rFonts w:ascii="Times New Roman" w:hAnsi="Times New Roman"/>
          <w:sz w:val="24"/>
          <w:szCs w:val="24"/>
        </w:rPr>
        <w:t xml:space="preserve">between 75 and </w:t>
      </w:r>
      <w:r w:rsidR="00B148A5" w:rsidRPr="00537F89">
        <w:rPr>
          <w:rFonts w:ascii="Times New Roman" w:hAnsi="Times New Roman"/>
          <w:sz w:val="24"/>
          <w:szCs w:val="24"/>
        </w:rPr>
        <w:t>89 or equivalent</w:t>
      </w:r>
      <w:r w:rsidR="0015131C" w:rsidRPr="00537F89">
        <w:rPr>
          <w:rFonts w:ascii="Times New Roman" w:hAnsi="Times New Roman"/>
          <w:sz w:val="24"/>
          <w:szCs w:val="24"/>
        </w:rPr>
        <w:t xml:space="preserve"> and</w:t>
      </w:r>
      <w:r w:rsidR="00601E32" w:rsidRPr="00537F89">
        <w:rPr>
          <w:rFonts w:ascii="Times New Roman" w:hAnsi="Times New Roman"/>
          <w:sz w:val="24"/>
          <w:szCs w:val="24"/>
        </w:rPr>
        <w:t xml:space="preserve"> </w:t>
      </w:r>
      <w:r w:rsidR="002F5164" w:rsidRPr="00537F89">
        <w:rPr>
          <w:rFonts w:ascii="Times New Roman" w:eastAsia="Times New Roman" w:hAnsi="Times New Roman"/>
          <w:sz w:val="24"/>
          <w:szCs w:val="24"/>
        </w:rPr>
        <w:t xml:space="preserve">were required to take the same academic </w:t>
      </w:r>
      <w:r w:rsidR="00F56612" w:rsidRPr="00537F89">
        <w:rPr>
          <w:rFonts w:ascii="Times New Roman" w:eastAsia="Times New Roman" w:hAnsi="Times New Roman"/>
          <w:sz w:val="24"/>
          <w:szCs w:val="24"/>
        </w:rPr>
        <w:t>EAP</w:t>
      </w:r>
      <w:r w:rsidR="002F5164" w:rsidRPr="00537F89">
        <w:rPr>
          <w:rFonts w:ascii="Times New Roman" w:eastAsia="Times New Roman" w:hAnsi="Times New Roman"/>
          <w:sz w:val="24"/>
          <w:szCs w:val="24"/>
        </w:rPr>
        <w:t xml:space="preserve"> writing </w:t>
      </w:r>
      <w:r w:rsidR="000007D5" w:rsidRPr="00537F89">
        <w:rPr>
          <w:rFonts w:ascii="Times New Roman" w:eastAsia="Times New Roman" w:hAnsi="Times New Roman"/>
          <w:sz w:val="24"/>
          <w:szCs w:val="24"/>
        </w:rPr>
        <w:t>class</w:t>
      </w:r>
      <w:r w:rsidR="002F5164" w:rsidRPr="00537F89">
        <w:rPr>
          <w:rFonts w:ascii="Times New Roman" w:eastAsia="Times New Roman" w:hAnsi="Times New Roman"/>
          <w:sz w:val="24"/>
          <w:szCs w:val="24"/>
        </w:rPr>
        <w:t xml:space="preserve"> </w:t>
      </w:r>
      <w:r w:rsidR="00601E32" w:rsidRPr="00537F89">
        <w:rPr>
          <w:rFonts w:ascii="Times New Roman" w:eastAsia="Times New Roman" w:hAnsi="Times New Roman"/>
          <w:sz w:val="24"/>
          <w:szCs w:val="24"/>
        </w:rPr>
        <w:t xml:space="preserve">described in </w:t>
      </w:r>
      <w:r w:rsidR="009E423A">
        <w:rPr>
          <w:rFonts w:ascii="Times New Roman" w:eastAsia="Times New Roman" w:hAnsi="Times New Roman"/>
          <w:sz w:val="24"/>
          <w:szCs w:val="24"/>
        </w:rPr>
        <w:t>Study</w:t>
      </w:r>
      <w:r w:rsidR="00601E32" w:rsidRPr="00537F89">
        <w:rPr>
          <w:rFonts w:ascii="Times New Roman" w:eastAsia="Times New Roman" w:hAnsi="Times New Roman"/>
          <w:sz w:val="24"/>
          <w:szCs w:val="24"/>
        </w:rPr>
        <w:t xml:space="preserve"> 1 </w:t>
      </w:r>
      <w:r w:rsidR="00601E32" w:rsidRPr="00537F89">
        <w:rPr>
          <w:rFonts w:ascii="Times New Roman" w:hAnsi="Times New Roman"/>
          <w:sz w:val="24"/>
          <w:szCs w:val="24"/>
        </w:rPr>
        <w:t>b</w:t>
      </w:r>
      <w:r w:rsidR="00601E32" w:rsidRPr="00537F89">
        <w:rPr>
          <w:rFonts w:ascii="Times New Roman" w:eastAsia="Times New Roman" w:hAnsi="Times New Roman"/>
          <w:sz w:val="24"/>
          <w:szCs w:val="24"/>
        </w:rPr>
        <w:t xml:space="preserve">ased on their performance on the university placement test. The </w:t>
      </w:r>
      <w:r w:rsidR="000007D5" w:rsidRPr="00537F89">
        <w:rPr>
          <w:rFonts w:ascii="Times New Roman" w:eastAsia="Times New Roman" w:hAnsi="Times New Roman"/>
          <w:sz w:val="24"/>
          <w:szCs w:val="24"/>
        </w:rPr>
        <w:t>EAP</w:t>
      </w:r>
      <w:r w:rsidR="00601E32" w:rsidRPr="00537F89">
        <w:rPr>
          <w:rFonts w:ascii="Times New Roman" w:eastAsia="Times New Roman" w:hAnsi="Times New Roman"/>
          <w:sz w:val="24"/>
          <w:szCs w:val="24"/>
        </w:rPr>
        <w:t xml:space="preserve"> class was </w:t>
      </w:r>
      <w:r w:rsidR="000007D5" w:rsidRPr="00537F89">
        <w:rPr>
          <w:rFonts w:ascii="Times New Roman" w:eastAsia="Times New Roman" w:hAnsi="Times New Roman"/>
          <w:sz w:val="24"/>
          <w:szCs w:val="24"/>
        </w:rPr>
        <w:t>taught by the first researcher, and n</w:t>
      </w:r>
      <w:r w:rsidR="00601E32" w:rsidRPr="00537F89">
        <w:rPr>
          <w:rFonts w:ascii="Times New Roman" w:eastAsia="Times New Roman" w:hAnsi="Times New Roman"/>
          <w:sz w:val="24"/>
          <w:szCs w:val="24"/>
        </w:rPr>
        <w:t>one</w:t>
      </w:r>
      <w:r w:rsidR="000007D5" w:rsidRPr="00537F89">
        <w:rPr>
          <w:rFonts w:ascii="Times New Roman" w:eastAsia="Times New Roman" w:hAnsi="Times New Roman"/>
          <w:sz w:val="24"/>
          <w:szCs w:val="24"/>
        </w:rPr>
        <w:t xml:space="preserve"> of the students in </w:t>
      </w:r>
      <w:r w:rsidR="009E423A">
        <w:rPr>
          <w:rFonts w:ascii="Times New Roman" w:eastAsia="Times New Roman" w:hAnsi="Times New Roman"/>
          <w:sz w:val="24"/>
          <w:szCs w:val="24"/>
        </w:rPr>
        <w:t>Study</w:t>
      </w:r>
      <w:r w:rsidR="000007D5" w:rsidRPr="00537F89">
        <w:rPr>
          <w:rFonts w:ascii="Times New Roman" w:eastAsia="Times New Roman" w:hAnsi="Times New Roman"/>
          <w:sz w:val="24"/>
          <w:szCs w:val="24"/>
        </w:rPr>
        <w:t xml:space="preserve"> 1</w:t>
      </w:r>
      <w:r w:rsidR="00601E32" w:rsidRPr="00537F89">
        <w:rPr>
          <w:rFonts w:ascii="Times New Roman" w:eastAsia="Times New Roman" w:hAnsi="Times New Roman"/>
          <w:sz w:val="24"/>
          <w:szCs w:val="24"/>
        </w:rPr>
        <w:t xml:space="preserve"> </w:t>
      </w:r>
      <w:r w:rsidR="000007D5" w:rsidRPr="00537F89">
        <w:rPr>
          <w:rFonts w:ascii="Times New Roman" w:eastAsia="Times New Roman" w:hAnsi="Times New Roman"/>
          <w:sz w:val="24"/>
          <w:szCs w:val="24"/>
        </w:rPr>
        <w:t xml:space="preserve">participated in </w:t>
      </w:r>
      <w:r w:rsidR="009E423A">
        <w:rPr>
          <w:rFonts w:ascii="Times New Roman" w:eastAsia="Times New Roman" w:hAnsi="Times New Roman"/>
          <w:sz w:val="24"/>
          <w:szCs w:val="24"/>
        </w:rPr>
        <w:t>Study</w:t>
      </w:r>
      <w:r w:rsidR="000007D5" w:rsidRPr="00537F89">
        <w:rPr>
          <w:rFonts w:ascii="Times New Roman" w:eastAsia="Times New Roman" w:hAnsi="Times New Roman"/>
          <w:sz w:val="24"/>
          <w:szCs w:val="24"/>
        </w:rPr>
        <w:t xml:space="preserve"> 2</w:t>
      </w:r>
      <w:r w:rsidR="00601E32" w:rsidRPr="00537F89">
        <w:rPr>
          <w:rFonts w:ascii="Times New Roman" w:eastAsia="Times New Roman" w:hAnsi="Times New Roman"/>
          <w:sz w:val="24"/>
          <w:szCs w:val="24"/>
        </w:rPr>
        <w:t xml:space="preserve">. The </w:t>
      </w:r>
      <w:r w:rsidR="00EE3A5C">
        <w:rPr>
          <w:rFonts w:ascii="Times New Roman" w:eastAsia="Times New Roman" w:hAnsi="Times New Roman"/>
          <w:sz w:val="24"/>
          <w:szCs w:val="24"/>
        </w:rPr>
        <w:t>studie</w:t>
      </w:r>
      <w:r w:rsidR="00601E32" w:rsidRPr="00537F89">
        <w:rPr>
          <w:rFonts w:ascii="Times New Roman" w:eastAsia="Times New Roman" w:hAnsi="Times New Roman"/>
          <w:sz w:val="24"/>
          <w:szCs w:val="24"/>
        </w:rPr>
        <w:t xml:space="preserve">s were separated by one year, during which time no changes to the class syllabus, materials, goals, or assessment procedures were made. </w:t>
      </w:r>
    </w:p>
    <w:p w14:paraId="42451636" w14:textId="7BE683F0" w:rsidR="008D183E" w:rsidRPr="00537F89" w:rsidRDefault="00F06C1E"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b/>
          <w:sz w:val="24"/>
          <w:szCs w:val="24"/>
          <w:lang w:eastAsia="en-CA"/>
        </w:rPr>
        <w:t>Materials</w:t>
      </w:r>
      <w:r w:rsidR="0013351F" w:rsidRPr="00537F89">
        <w:rPr>
          <w:rFonts w:ascii="Times New Roman" w:eastAsia="Arial Unicode MS" w:hAnsi="Times New Roman"/>
          <w:b/>
          <w:sz w:val="24"/>
          <w:szCs w:val="24"/>
          <w:lang w:eastAsia="en-CA"/>
        </w:rPr>
        <w:t>.</w:t>
      </w:r>
      <w:r w:rsidR="00892012" w:rsidRPr="00537F89">
        <w:rPr>
          <w:rFonts w:ascii="Times New Roman" w:eastAsia="Arial Unicode MS" w:hAnsi="Times New Roman"/>
          <w:b/>
          <w:sz w:val="24"/>
          <w:szCs w:val="24"/>
          <w:lang w:eastAsia="en-CA"/>
        </w:rPr>
        <w:t xml:space="preserve"> </w:t>
      </w:r>
      <w:r w:rsidR="00F61189" w:rsidRPr="00537F89">
        <w:rPr>
          <w:rFonts w:ascii="Times New Roman" w:eastAsia="Arial Unicode MS" w:hAnsi="Times New Roman"/>
          <w:sz w:val="24"/>
          <w:szCs w:val="24"/>
          <w:lang w:eastAsia="en-CA"/>
        </w:rPr>
        <w:t>Structured pre</w:t>
      </w:r>
      <w:r w:rsidR="008D183E" w:rsidRPr="00537F89">
        <w:rPr>
          <w:rFonts w:ascii="Times New Roman" w:eastAsia="Arial Unicode MS" w:hAnsi="Times New Roman"/>
          <w:sz w:val="24"/>
          <w:szCs w:val="24"/>
          <w:lang w:eastAsia="en-CA"/>
        </w:rPr>
        <w:t>wri</w:t>
      </w:r>
      <w:r w:rsidR="005A2A4E" w:rsidRPr="00537F89">
        <w:rPr>
          <w:rFonts w:ascii="Times New Roman" w:eastAsia="Arial Unicode MS" w:hAnsi="Times New Roman"/>
          <w:sz w:val="24"/>
          <w:szCs w:val="24"/>
          <w:lang w:eastAsia="en-CA"/>
        </w:rPr>
        <w:t>ting tasks were designed for</w:t>
      </w:r>
      <w:r w:rsidR="008D183E" w:rsidRPr="00537F89">
        <w:rPr>
          <w:rFonts w:ascii="Times New Roman" w:eastAsia="Arial Unicode MS" w:hAnsi="Times New Roman"/>
          <w:sz w:val="24"/>
          <w:szCs w:val="24"/>
          <w:lang w:eastAsia="en-CA"/>
        </w:rPr>
        <w:t xml:space="preserve"> six wri</w:t>
      </w:r>
      <w:r w:rsidR="00716B78" w:rsidRPr="00537F89">
        <w:rPr>
          <w:rFonts w:ascii="Times New Roman" w:eastAsia="Arial Unicode MS" w:hAnsi="Times New Roman"/>
          <w:sz w:val="24"/>
          <w:szCs w:val="24"/>
          <w:lang w:eastAsia="en-CA"/>
        </w:rPr>
        <w:t>ting assignment</w:t>
      </w:r>
      <w:r w:rsidR="00033D51" w:rsidRPr="00537F89">
        <w:rPr>
          <w:rFonts w:ascii="Times New Roman" w:eastAsia="Arial Unicode MS" w:hAnsi="Times New Roman"/>
          <w:sz w:val="24"/>
          <w:szCs w:val="24"/>
          <w:lang w:eastAsia="en-CA"/>
        </w:rPr>
        <w:t xml:space="preserve">s, </w:t>
      </w:r>
      <w:r w:rsidR="00716B78" w:rsidRPr="00537F89">
        <w:rPr>
          <w:rFonts w:ascii="Times New Roman" w:eastAsia="Arial Unicode MS" w:hAnsi="Times New Roman"/>
          <w:sz w:val="24"/>
          <w:szCs w:val="24"/>
          <w:lang w:eastAsia="en-CA"/>
        </w:rPr>
        <w:t>five of which</w:t>
      </w:r>
      <w:r w:rsidR="008D183E" w:rsidRPr="00537F89">
        <w:rPr>
          <w:rFonts w:ascii="Times New Roman" w:eastAsia="Arial Unicode MS" w:hAnsi="Times New Roman"/>
          <w:sz w:val="24"/>
          <w:szCs w:val="24"/>
          <w:lang w:eastAsia="en-CA"/>
        </w:rPr>
        <w:t xml:space="preserve"> had been the focal point of the targeted class periods in </w:t>
      </w:r>
      <w:r w:rsidR="009E423A">
        <w:rPr>
          <w:rFonts w:ascii="Times New Roman" w:eastAsia="Arial Unicode MS" w:hAnsi="Times New Roman"/>
          <w:sz w:val="24"/>
          <w:szCs w:val="24"/>
          <w:lang w:eastAsia="en-CA"/>
        </w:rPr>
        <w:t>Study</w:t>
      </w:r>
      <w:r w:rsidR="008D183E" w:rsidRPr="00537F89">
        <w:rPr>
          <w:rFonts w:ascii="Times New Roman" w:eastAsia="Arial Unicode MS" w:hAnsi="Times New Roman"/>
          <w:sz w:val="24"/>
          <w:szCs w:val="24"/>
          <w:lang w:eastAsia="en-CA"/>
        </w:rPr>
        <w:t xml:space="preserve"> 1.</w:t>
      </w:r>
      <w:r w:rsidR="00F61189" w:rsidRPr="00537F89">
        <w:rPr>
          <w:rFonts w:ascii="Times New Roman" w:eastAsia="Arial Unicode MS" w:hAnsi="Times New Roman"/>
          <w:sz w:val="24"/>
          <w:szCs w:val="24"/>
          <w:lang w:eastAsia="en-CA"/>
        </w:rPr>
        <w:t xml:space="preserve"> Informed by the findings of </w:t>
      </w:r>
      <w:r w:rsidR="009E423A">
        <w:rPr>
          <w:rFonts w:ascii="Times New Roman" w:eastAsia="Arial Unicode MS" w:hAnsi="Times New Roman"/>
          <w:sz w:val="24"/>
          <w:szCs w:val="24"/>
          <w:lang w:eastAsia="en-CA"/>
        </w:rPr>
        <w:t>Study</w:t>
      </w:r>
      <w:r w:rsidR="00F61189" w:rsidRPr="00537F89">
        <w:rPr>
          <w:rFonts w:ascii="Times New Roman" w:eastAsia="Arial Unicode MS" w:hAnsi="Times New Roman"/>
          <w:sz w:val="24"/>
          <w:szCs w:val="24"/>
          <w:lang w:eastAsia="en-CA"/>
        </w:rPr>
        <w:t xml:space="preserve"> 1, a</w:t>
      </w:r>
      <w:r w:rsidR="00590101" w:rsidRPr="00537F89">
        <w:rPr>
          <w:rFonts w:ascii="Times New Roman" w:eastAsia="Arial Unicode MS" w:hAnsi="Times New Roman"/>
          <w:sz w:val="24"/>
          <w:szCs w:val="24"/>
          <w:lang w:eastAsia="en-CA"/>
        </w:rPr>
        <w:t xml:space="preserve">ll six tasks </w:t>
      </w:r>
      <w:r w:rsidR="00687B35" w:rsidRPr="00537F89">
        <w:rPr>
          <w:rFonts w:ascii="Times New Roman" w:eastAsia="Arial Unicode MS" w:hAnsi="Times New Roman"/>
          <w:sz w:val="24"/>
          <w:szCs w:val="24"/>
          <w:lang w:eastAsia="en-CA"/>
        </w:rPr>
        <w:t>contained the same three parts</w:t>
      </w:r>
      <w:r w:rsidR="00590101" w:rsidRPr="00537F89">
        <w:rPr>
          <w:rFonts w:ascii="Times New Roman" w:eastAsia="Arial Unicode MS" w:hAnsi="Times New Roman"/>
          <w:sz w:val="24"/>
          <w:szCs w:val="24"/>
          <w:lang w:eastAsia="en-CA"/>
        </w:rPr>
        <w:t xml:space="preserve">: (a) </w:t>
      </w:r>
      <w:r w:rsidR="00F61189" w:rsidRPr="00537F89">
        <w:rPr>
          <w:rFonts w:ascii="Times New Roman" w:eastAsia="Arial Unicode MS" w:hAnsi="Times New Roman"/>
          <w:sz w:val="24"/>
          <w:szCs w:val="24"/>
          <w:lang w:eastAsia="en-CA"/>
        </w:rPr>
        <w:t>the</w:t>
      </w:r>
      <w:r w:rsidR="00590101" w:rsidRPr="00537F89">
        <w:rPr>
          <w:rFonts w:ascii="Times New Roman" w:eastAsia="Arial Unicode MS" w:hAnsi="Times New Roman"/>
          <w:sz w:val="24"/>
          <w:szCs w:val="24"/>
          <w:lang w:eastAsia="en-CA"/>
        </w:rPr>
        <w:t xml:space="preserve"> writing topic, (b) </w:t>
      </w:r>
      <w:r w:rsidR="00F61189" w:rsidRPr="00537F89">
        <w:rPr>
          <w:rFonts w:ascii="Times New Roman" w:eastAsia="Arial Unicode MS" w:hAnsi="Times New Roman"/>
          <w:sz w:val="24"/>
          <w:szCs w:val="24"/>
          <w:lang w:eastAsia="en-CA"/>
        </w:rPr>
        <w:t>a section about generating and evaluating</w:t>
      </w:r>
      <w:r w:rsidR="00590101" w:rsidRPr="00537F89">
        <w:rPr>
          <w:rFonts w:ascii="Times New Roman" w:eastAsia="Arial Unicode MS" w:hAnsi="Times New Roman"/>
          <w:sz w:val="24"/>
          <w:szCs w:val="24"/>
          <w:lang w:eastAsia="en-CA"/>
        </w:rPr>
        <w:t xml:space="preserve"> </w:t>
      </w:r>
      <w:r w:rsidR="00F61189" w:rsidRPr="00537F89">
        <w:rPr>
          <w:rFonts w:ascii="Times New Roman" w:eastAsia="Arial Unicode MS" w:hAnsi="Times New Roman"/>
          <w:sz w:val="24"/>
          <w:szCs w:val="24"/>
          <w:lang w:eastAsia="en-CA"/>
        </w:rPr>
        <w:t>ideas</w:t>
      </w:r>
      <w:r w:rsidR="00590101" w:rsidRPr="00537F89">
        <w:rPr>
          <w:rFonts w:ascii="Times New Roman" w:eastAsia="Arial Unicode MS" w:hAnsi="Times New Roman"/>
          <w:sz w:val="24"/>
          <w:szCs w:val="24"/>
          <w:lang w:eastAsia="en-CA"/>
        </w:rPr>
        <w:t xml:space="preserve">, and (c) </w:t>
      </w:r>
      <w:r w:rsidR="00F61189" w:rsidRPr="00537F89">
        <w:rPr>
          <w:rFonts w:ascii="Times New Roman" w:eastAsia="Arial Unicode MS" w:hAnsi="Times New Roman"/>
          <w:sz w:val="24"/>
          <w:szCs w:val="24"/>
          <w:lang w:eastAsia="en-CA"/>
        </w:rPr>
        <w:t>a section about selecting and organizing ideas into a writing plan</w:t>
      </w:r>
      <w:r w:rsidR="00590101" w:rsidRPr="00537F89">
        <w:rPr>
          <w:rFonts w:ascii="Times New Roman" w:eastAsia="Arial Unicode MS" w:hAnsi="Times New Roman"/>
          <w:sz w:val="24"/>
          <w:szCs w:val="24"/>
          <w:lang w:eastAsia="en-CA"/>
        </w:rPr>
        <w:t xml:space="preserve">. Both </w:t>
      </w:r>
      <w:r w:rsidR="00F61189" w:rsidRPr="00537F89">
        <w:rPr>
          <w:rFonts w:ascii="Times New Roman" w:eastAsia="Arial Unicode MS" w:hAnsi="Times New Roman"/>
          <w:sz w:val="24"/>
          <w:szCs w:val="24"/>
          <w:lang w:eastAsia="en-CA"/>
        </w:rPr>
        <w:t>the content and organization sections</w:t>
      </w:r>
      <w:r w:rsidR="00590101" w:rsidRPr="00537F89">
        <w:rPr>
          <w:rFonts w:ascii="Times New Roman" w:eastAsia="Arial Unicode MS" w:hAnsi="Times New Roman"/>
          <w:sz w:val="24"/>
          <w:szCs w:val="24"/>
          <w:lang w:eastAsia="en-CA"/>
        </w:rPr>
        <w:t xml:space="preserve"> </w:t>
      </w:r>
      <w:r w:rsidR="00F61189" w:rsidRPr="00537F89">
        <w:rPr>
          <w:rFonts w:ascii="Times New Roman" w:eastAsia="Arial Unicode MS" w:hAnsi="Times New Roman"/>
          <w:sz w:val="24"/>
          <w:szCs w:val="24"/>
          <w:lang w:eastAsia="en-CA"/>
        </w:rPr>
        <w:t xml:space="preserve">included individual brainstorming followed by a collaborative </w:t>
      </w:r>
      <w:r w:rsidR="00554B68" w:rsidRPr="00537F89">
        <w:rPr>
          <w:rFonts w:ascii="Times New Roman" w:eastAsia="Arial Unicode MS" w:hAnsi="Times New Roman"/>
          <w:sz w:val="24"/>
          <w:szCs w:val="24"/>
          <w:lang w:eastAsia="en-CA"/>
        </w:rPr>
        <w:t xml:space="preserve">discussion </w:t>
      </w:r>
      <w:r w:rsidR="00F61189" w:rsidRPr="00537F89">
        <w:rPr>
          <w:rFonts w:ascii="Times New Roman" w:eastAsia="Arial Unicode MS" w:hAnsi="Times New Roman"/>
          <w:sz w:val="24"/>
          <w:szCs w:val="24"/>
          <w:lang w:eastAsia="en-CA"/>
        </w:rPr>
        <w:t>in</w:t>
      </w:r>
      <w:r w:rsidR="00554B68" w:rsidRPr="00537F89">
        <w:rPr>
          <w:rFonts w:ascii="Times New Roman" w:eastAsia="Arial Unicode MS" w:hAnsi="Times New Roman"/>
          <w:sz w:val="24"/>
          <w:szCs w:val="24"/>
          <w:lang w:eastAsia="en-CA"/>
        </w:rPr>
        <w:t xml:space="preserve"> which students </w:t>
      </w:r>
      <w:r w:rsidR="005A2A4E" w:rsidRPr="00537F89">
        <w:rPr>
          <w:rFonts w:ascii="Times New Roman" w:eastAsia="Arial Unicode MS" w:hAnsi="Times New Roman"/>
          <w:sz w:val="24"/>
          <w:szCs w:val="24"/>
          <w:lang w:eastAsia="en-CA"/>
        </w:rPr>
        <w:t>shared</w:t>
      </w:r>
      <w:r w:rsidR="00554B68" w:rsidRPr="00537F89">
        <w:rPr>
          <w:rFonts w:ascii="Times New Roman" w:eastAsia="Arial Unicode MS" w:hAnsi="Times New Roman"/>
          <w:sz w:val="24"/>
          <w:szCs w:val="24"/>
          <w:lang w:eastAsia="en-CA"/>
        </w:rPr>
        <w:t xml:space="preserve"> their ideas </w:t>
      </w:r>
      <w:r w:rsidR="005A2A4E" w:rsidRPr="00537F89">
        <w:rPr>
          <w:rFonts w:ascii="Times New Roman" w:eastAsia="Arial Unicode MS" w:hAnsi="Times New Roman"/>
          <w:sz w:val="24"/>
          <w:szCs w:val="24"/>
          <w:lang w:eastAsia="en-CA"/>
        </w:rPr>
        <w:t xml:space="preserve">and </w:t>
      </w:r>
      <w:r w:rsidR="00554B68" w:rsidRPr="00537F89">
        <w:rPr>
          <w:rFonts w:ascii="Times New Roman" w:eastAsia="Arial Unicode MS" w:hAnsi="Times New Roman"/>
          <w:sz w:val="24"/>
          <w:szCs w:val="24"/>
          <w:lang w:eastAsia="en-CA"/>
        </w:rPr>
        <w:t>present</w:t>
      </w:r>
      <w:r w:rsidR="005A2A4E" w:rsidRPr="00537F89">
        <w:rPr>
          <w:rFonts w:ascii="Times New Roman" w:eastAsia="Arial Unicode MS" w:hAnsi="Times New Roman"/>
          <w:sz w:val="24"/>
          <w:szCs w:val="24"/>
          <w:lang w:eastAsia="en-CA"/>
        </w:rPr>
        <w:t>ed</w:t>
      </w:r>
      <w:r w:rsidR="00F61189" w:rsidRPr="00537F89">
        <w:rPr>
          <w:rFonts w:ascii="Times New Roman" w:eastAsia="Arial Unicode MS" w:hAnsi="Times New Roman"/>
          <w:sz w:val="24"/>
          <w:szCs w:val="24"/>
          <w:lang w:eastAsia="en-CA"/>
        </w:rPr>
        <w:t xml:space="preserve"> their writing plan. The instructions emphasized that</w:t>
      </w:r>
      <w:r w:rsidR="00554B68" w:rsidRPr="00537F89">
        <w:rPr>
          <w:rFonts w:ascii="Times New Roman" w:eastAsia="Arial Unicode MS" w:hAnsi="Times New Roman"/>
          <w:sz w:val="24"/>
          <w:szCs w:val="24"/>
          <w:lang w:eastAsia="en-CA"/>
        </w:rPr>
        <w:t xml:space="preserve"> students </w:t>
      </w:r>
      <w:r w:rsidR="00F61189" w:rsidRPr="00537F89">
        <w:rPr>
          <w:rFonts w:ascii="Times New Roman" w:eastAsia="Arial Unicode MS" w:hAnsi="Times New Roman"/>
          <w:sz w:val="24"/>
          <w:szCs w:val="24"/>
          <w:lang w:eastAsia="en-CA"/>
        </w:rPr>
        <w:t xml:space="preserve">should </w:t>
      </w:r>
      <w:r w:rsidR="00554B68" w:rsidRPr="00537F89">
        <w:rPr>
          <w:rFonts w:ascii="Times New Roman" w:eastAsia="Arial Unicode MS" w:hAnsi="Times New Roman"/>
          <w:sz w:val="24"/>
          <w:szCs w:val="24"/>
          <w:lang w:eastAsia="en-CA"/>
        </w:rPr>
        <w:t xml:space="preserve">provide feedback </w:t>
      </w:r>
      <w:r w:rsidR="00F61189" w:rsidRPr="00537F89">
        <w:rPr>
          <w:rFonts w:ascii="Times New Roman" w:eastAsia="Arial Unicode MS" w:hAnsi="Times New Roman"/>
          <w:sz w:val="24"/>
          <w:szCs w:val="24"/>
          <w:lang w:eastAsia="en-CA"/>
        </w:rPr>
        <w:t>about</w:t>
      </w:r>
      <w:r w:rsidR="00554B68" w:rsidRPr="00537F89">
        <w:rPr>
          <w:rFonts w:ascii="Times New Roman" w:eastAsia="Arial Unicode MS" w:hAnsi="Times New Roman"/>
          <w:sz w:val="24"/>
          <w:szCs w:val="24"/>
          <w:lang w:eastAsia="en-CA"/>
        </w:rPr>
        <w:t xml:space="preserve"> the quality of the ideas and the writing plan to</w:t>
      </w:r>
      <w:r w:rsidR="00F61189" w:rsidRPr="00537F89">
        <w:rPr>
          <w:rFonts w:ascii="Times New Roman" w:eastAsia="Arial Unicode MS" w:hAnsi="Times New Roman"/>
          <w:sz w:val="24"/>
          <w:szCs w:val="24"/>
          <w:lang w:eastAsia="en-CA"/>
        </w:rPr>
        <w:t xml:space="preserve"> their group members. </w:t>
      </w:r>
      <w:r w:rsidR="00A57286">
        <w:rPr>
          <w:rFonts w:ascii="Times New Roman" w:eastAsia="Arial Unicode MS" w:hAnsi="Times New Roman"/>
          <w:sz w:val="24"/>
          <w:szCs w:val="24"/>
          <w:lang w:eastAsia="en-CA"/>
        </w:rPr>
        <w:t>Table 4</w:t>
      </w:r>
      <w:r w:rsidR="004E4135" w:rsidRPr="00537F89">
        <w:rPr>
          <w:rFonts w:ascii="Times New Roman" w:eastAsia="Arial Unicode MS" w:hAnsi="Times New Roman"/>
          <w:sz w:val="24"/>
          <w:szCs w:val="24"/>
          <w:lang w:eastAsia="en-CA"/>
        </w:rPr>
        <w:t xml:space="preserve"> presents an overview of the </w:t>
      </w:r>
      <w:r w:rsidR="00136300" w:rsidRPr="00537F89">
        <w:rPr>
          <w:rFonts w:ascii="Times New Roman" w:eastAsia="Arial Unicode MS" w:hAnsi="Times New Roman"/>
          <w:sz w:val="24"/>
          <w:szCs w:val="24"/>
          <w:lang w:eastAsia="en-CA"/>
        </w:rPr>
        <w:t xml:space="preserve">topics </w:t>
      </w:r>
      <w:r w:rsidR="00F61189" w:rsidRPr="00537F89">
        <w:rPr>
          <w:rFonts w:ascii="Times New Roman" w:eastAsia="Arial Unicode MS" w:hAnsi="Times New Roman"/>
          <w:sz w:val="24"/>
          <w:szCs w:val="24"/>
          <w:lang w:eastAsia="en-CA"/>
        </w:rPr>
        <w:t>for</w:t>
      </w:r>
      <w:r w:rsidR="00136300" w:rsidRPr="00537F89">
        <w:rPr>
          <w:rFonts w:ascii="Times New Roman" w:eastAsia="Arial Unicode MS" w:hAnsi="Times New Roman"/>
          <w:sz w:val="24"/>
          <w:szCs w:val="24"/>
          <w:lang w:eastAsia="en-CA"/>
        </w:rPr>
        <w:t xml:space="preserve"> the six writing assignments and the </w:t>
      </w:r>
      <w:r w:rsidR="00F61189" w:rsidRPr="00537F89">
        <w:rPr>
          <w:rFonts w:ascii="Times New Roman" w:eastAsia="Arial Unicode MS" w:hAnsi="Times New Roman"/>
          <w:sz w:val="24"/>
          <w:szCs w:val="24"/>
          <w:lang w:eastAsia="en-CA"/>
        </w:rPr>
        <w:t xml:space="preserve">general </w:t>
      </w:r>
      <w:r w:rsidR="00136300" w:rsidRPr="00537F89">
        <w:rPr>
          <w:rFonts w:ascii="Times New Roman" w:eastAsia="Arial Unicode MS" w:hAnsi="Times New Roman"/>
          <w:sz w:val="24"/>
          <w:szCs w:val="24"/>
          <w:lang w:eastAsia="en-CA"/>
        </w:rPr>
        <w:t xml:space="preserve">instructions </w:t>
      </w:r>
      <w:r w:rsidR="00F61189" w:rsidRPr="00537F89">
        <w:rPr>
          <w:rFonts w:ascii="Times New Roman" w:eastAsia="Arial Unicode MS" w:hAnsi="Times New Roman"/>
          <w:sz w:val="24"/>
          <w:szCs w:val="24"/>
          <w:lang w:eastAsia="en-CA"/>
        </w:rPr>
        <w:t>provided before the students began each structured prewriting task. The first structured prewritin</w:t>
      </w:r>
      <w:r w:rsidR="00C85E5A" w:rsidRPr="00537F89">
        <w:rPr>
          <w:rFonts w:ascii="Times New Roman" w:eastAsia="Arial Unicode MS" w:hAnsi="Times New Roman"/>
          <w:sz w:val="24"/>
          <w:szCs w:val="24"/>
          <w:lang w:eastAsia="en-CA"/>
        </w:rPr>
        <w:t>g task is provided in Appendix B</w:t>
      </w:r>
      <w:r w:rsidR="00F61189" w:rsidRPr="00537F89">
        <w:rPr>
          <w:rFonts w:ascii="Times New Roman" w:eastAsia="Arial Unicode MS" w:hAnsi="Times New Roman"/>
          <w:sz w:val="24"/>
          <w:szCs w:val="24"/>
          <w:lang w:eastAsia="en-CA"/>
        </w:rPr>
        <w:t xml:space="preserve"> as an example. </w:t>
      </w:r>
    </w:p>
    <w:p w14:paraId="6F71F6A6" w14:textId="5F45B2AF" w:rsidR="005535D6" w:rsidRPr="00537F89" w:rsidRDefault="00A57286" w:rsidP="00E1799C">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[Insert Table 4</w:t>
      </w:r>
      <w:r w:rsidR="00E1799C" w:rsidRPr="00537F89">
        <w:rPr>
          <w:rFonts w:ascii="Times New Roman" w:eastAsia="Arial Unicode MS" w:hAnsi="Times New Roman"/>
          <w:sz w:val="24"/>
          <w:szCs w:val="24"/>
          <w:lang w:eastAsia="en-CA"/>
        </w:rPr>
        <w:t xml:space="preserve"> about here]</w:t>
      </w:r>
    </w:p>
    <w:p w14:paraId="021020C4" w14:textId="216E83FA" w:rsidR="00F06C1E" w:rsidRPr="00537F89" w:rsidRDefault="00F06C1E"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b/>
          <w:sz w:val="24"/>
          <w:szCs w:val="24"/>
          <w:lang w:eastAsia="en-CA"/>
        </w:rPr>
        <w:t>Procedure</w:t>
      </w:r>
      <w:r w:rsidR="0013351F" w:rsidRPr="00537F89">
        <w:rPr>
          <w:rFonts w:ascii="Times New Roman" w:eastAsia="Arial Unicode MS" w:hAnsi="Times New Roman"/>
          <w:b/>
          <w:sz w:val="24"/>
          <w:szCs w:val="24"/>
          <w:lang w:eastAsia="en-CA"/>
        </w:rPr>
        <w:t>.</w:t>
      </w:r>
      <w:r w:rsidR="00892012" w:rsidRPr="00537F89">
        <w:rPr>
          <w:rFonts w:ascii="Times New Roman" w:eastAsia="Arial Unicode MS" w:hAnsi="Times New Roman"/>
          <w:sz w:val="24"/>
          <w:szCs w:val="24"/>
          <w:lang w:eastAsia="en-CA"/>
        </w:rPr>
        <w:t xml:space="preserve"> </w:t>
      </w:r>
      <w:r w:rsidR="000E0A3B" w:rsidRPr="00537F89">
        <w:rPr>
          <w:rFonts w:ascii="Times New Roman" w:eastAsia="Arial Unicode MS" w:hAnsi="Times New Roman"/>
          <w:sz w:val="24"/>
          <w:szCs w:val="24"/>
          <w:lang w:eastAsia="en-CA"/>
        </w:rPr>
        <w:t>For all six topics, the same procedure w</w:t>
      </w:r>
      <w:r w:rsidR="00F61189" w:rsidRPr="00537F89">
        <w:rPr>
          <w:rFonts w:ascii="Times New Roman" w:eastAsia="Arial Unicode MS" w:hAnsi="Times New Roman"/>
          <w:sz w:val="24"/>
          <w:szCs w:val="24"/>
          <w:lang w:eastAsia="en-CA"/>
        </w:rPr>
        <w:t>as followed in class. The structured prewriting tasks</w:t>
      </w:r>
      <w:r w:rsidR="000E0A3B" w:rsidRPr="00537F89">
        <w:rPr>
          <w:rFonts w:ascii="Times New Roman" w:eastAsia="Arial Unicode MS" w:hAnsi="Times New Roman"/>
          <w:sz w:val="24"/>
          <w:szCs w:val="24"/>
          <w:lang w:eastAsia="en-CA"/>
        </w:rPr>
        <w:t xml:space="preserve"> were distribut</w:t>
      </w:r>
      <w:r w:rsidR="00F61189" w:rsidRPr="00537F89">
        <w:rPr>
          <w:rFonts w:ascii="Times New Roman" w:eastAsia="Arial Unicode MS" w:hAnsi="Times New Roman"/>
          <w:sz w:val="24"/>
          <w:szCs w:val="24"/>
          <w:lang w:eastAsia="en-CA"/>
        </w:rPr>
        <w:t xml:space="preserve">ed to students, and the teacher </w:t>
      </w:r>
      <w:r w:rsidR="00FE395C" w:rsidRPr="00537F89">
        <w:rPr>
          <w:rFonts w:ascii="Times New Roman" w:eastAsia="Arial Unicode MS" w:hAnsi="Times New Roman"/>
          <w:sz w:val="24"/>
          <w:szCs w:val="24"/>
          <w:lang w:eastAsia="en-CA"/>
        </w:rPr>
        <w:t>explained</w:t>
      </w:r>
      <w:r w:rsidR="00F61189" w:rsidRPr="00537F89">
        <w:rPr>
          <w:rFonts w:ascii="Times New Roman" w:eastAsia="Arial Unicode MS" w:hAnsi="Times New Roman"/>
          <w:sz w:val="24"/>
          <w:szCs w:val="24"/>
          <w:lang w:eastAsia="en-CA"/>
        </w:rPr>
        <w:t xml:space="preserve"> the instructions</w:t>
      </w:r>
      <w:r w:rsidR="00560D35" w:rsidRPr="00537F89">
        <w:rPr>
          <w:rFonts w:ascii="Times New Roman" w:eastAsia="Arial Unicode MS" w:hAnsi="Times New Roman"/>
          <w:sz w:val="24"/>
          <w:szCs w:val="24"/>
          <w:lang w:eastAsia="en-CA"/>
        </w:rPr>
        <w:t xml:space="preserve">. As in </w:t>
      </w:r>
      <w:r w:rsidR="009E423A">
        <w:rPr>
          <w:rFonts w:ascii="Times New Roman" w:eastAsia="Arial Unicode MS" w:hAnsi="Times New Roman"/>
          <w:sz w:val="24"/>
          <w:szCs w:val="24"/>
          <w:lang w:eastAsia="en-CA"/>
        </w:rPr>
        <w:lastRenderedPageBreak/>
        <w:t>Study</w:t>
      </w:r>
      <w:r w:rsidR="004F7D8F" w:rsidRPr="00537F89">
        <w:rPr>
          <w:rFonts w:ascii="Times New Roman" w:eastAsia="Arial Unicode MS" w:hAnsi="Times New Roman"/>
          <w:sz w:val="24"/>
          <w:szCs w:val="24"/>
          <w:lang w:eastAsia="en-CA"/>
        </w:rPr>
        <w:t xml:space="preserve"> 1, the instructor followed</w:t>
      </w:r>
      <w:r w:rsidR="00560D35" w:rsidRPr="00537F89">
        <w:rPr>
          <w:rFonts w:ascii="Times New Roman" w:eastAsia="Arial Unicode MS" w:hAnsi="Times New Roman"/>
          <w:sz w:val="24"/>
          <w:szCs w:val="24"/>
          <w:lang w:eastAsia="en-CA"/>
        </w:rPr>
        <w:t xml:space="preserve"> her normal classroom routine by allowing the students to self-select groups</w:t>
      </w:r>
      <w:r w:rsidR="00F75E43" w:rsidRPr="00537F89">
        <w:rPr>
          <w:rFonts w:ascii="Times New Roman" w:eastAsia="Arial Unicode MS" w:hAnsi="Times New Roman"/>
          <w:sz w:val="24"/>
          <w:szCs w:val="24"/>
          <w:lang w:eastAsia="en-CA"/>
        </w:rPr>
        <w:t>, which again ranged in size from two to four students</w:t>
      </w:r>
      <w:r w:rsidR="00560D35" w:rsidRPr="00537F89">
        <w:rPr>
          <w:rFonts w:ascii="Times New Roman" w:eastAsia="Arial Unicode MS" w:hAnsi="Times New Roman"/>
          <w:sz w:val="24"/>
          <w:szCs w:val="24"/>
          <w:lang w:eastAsia="en-CA"/>
        </w:rPr>
        <w:t xml:space="preserve">. Although students tended to carry out the prewriting tasks with the same classmates for all six tasks over the semester, there was </w:t>
      </w:r>
      <w:r w:rsidR="000007D5" w:rsidRPr="00537F89">
        <w:rPr>
          <w:rFonts w:ascii="Times New Roman" w:eastAsia="Arial Unicode MS" w:hAnsi="Times New Roman"/>
          <w:sz w:val="24"/>
          <w:szCs w:val="24"/>
          <w:lang w:eastAsia="en-CA"/>
        </w:rPr>
        <w:t xml:space="preserve">some </w:t>
      </w:r>
      <w:r w:rsidR="00560D35" w:rsidRPr="00537F89">
        <w:rPr>
          <w:rFonts w:ascii="Times New Roman" w:eastAsia="Arial Unicode MS" w:hAnsi="Times New Roman"/>
          <w:sz w:val="24"/>
          <w:szCs w:val="24"/>
          <w:lang w:eastAsia="en-CA"/>
        </w:rPr>
        <w:t xml:space="preserve">variation in group composition </w:t>
      </w:r>
      <w:r w:rsidR="004F7D8F" w:rsidRPr="00537F89">
        <w:rPr>
          <w:rFonts w:ascii="Times New Roman" w:eastAsia="Arial Unicode MS" w:hAnsi="Times New Roman"/>
          <w:sz w:val="24"/>
          <w:szCs w:val="24"/>
          <w:lang w:eastAsia="en-CA"/>
        </w:rPr>
        <w:t>due to</w:t>
      </w:r>
      <w:r w:rsidR="00560D35" w:rsidRPr="00537F89">
        <w:rPr>
          <w:rFonts w:ascii="Times New Roman" w:eastAsia="Arial Unicode MS" w:hAnsi="Times New Roman"/>
          <w:sz w:val="24"/>
          <w:szCs w:val="24"/>
          <w:lang w:eastAsia="en-CA"/>
        </w:rPr>
        <w:t xml:space="preserve"> student absences. </w:t>
      </w:r>
      <w:r w:rsidR="00F61189" w:rsidRPr="00537F89">
        <w:rPr>
          <w:rFonts w:ascii="Times New Roman" w:eastAsia="Arial Unicode MS" w:hAnsi="Times New Roman"/>
          <w:sz w:val="24"/>
          <w:szCs w:val="24"/>
          <w:lang w:eastAsia="en-CA"/>
        </w:rPr>
        <w:t>Each group</w:t>
      </w:r>
      <w:r w:rsidR="00086630" w:rsidRPr="00537F89">
        <w:rPr>
          <w:rFonts w:ascii="Times New Roman" w:eastAsia="Arial Unicode MS" w:hAnsi="Times New Roman"/>
          <w:sz w:val="24"/>
          <w:szCs w:val="24"/>
          <w:lang w:eastAsia="en-CA"/>
        </w:rPr>
        <w:t xml:space="preserve"> worked independently through the individual and collaborative </w:t>
      </w:r>
      <w:r w:rsidR="00F61189" w:rsidRPr="00537F89">
        <w:rPr>
          <w:rFonts w:ascii="Times New Roman" w:eastAsia="Arial Unicode MS" w:hAnsi="Times New Roman"/>
          <w:sz w:val="24"/>
          <w:szCs w:val="24"/>
          <w:lang w:eastAsia="en-CA"/>
        </w:rPr>
        <w:t xml:space="preserve">components of the </w:t>
      </w:r>
      <w:r w:rsidR="00C40798" w:rsidRPr="00537F89">
        <w:rPr>
          <w:rFonts w:ascii="Times New Roman" w:eastAsia="Arial Unicode MS" w:hAnsi="Times New Roman"/>
          <w:sz w:val="24"/>
          <w:szCs w:val="24"/>
          <w:lang w:eastAsia="en-CA"/>
        </w:rPr>
        <w:t>content</w:t>
      </w:r>
      <w:r w:rsidR="00F61189" w:rsidRPr="00537F89">
        <w:rPr>
          <w:rFonts w:ascii="Times New Roman" w:eastAsia="Arial Unicode MS" w:hAnsi="Times New Roman"/>
          <w:sz w:val="24"/>
          <w:szCs w:val="24"/>
          <w:lang w:eastAsia="en-CA"/>
        </w:rPr>
        <w:t xml:space="preserve"> and organization </w:t>
      </w:r>
      <w:r w:rsidR="003538E9" w:rsidRPr="00537F89">
        <w:rPr>
          <w:rFonts w:ascii="Times New Roman" w:eastAsia="Arial Unicode MS" w:hAnsi="Times New Roman"/>
          <w:sz w:val="24"/>
          <w:szCs w:val="24"/>
          <w:lang w:eastAsia="en-CA"/>
        </w:rPr>
        <w:t>sections</w:t>
      </w:r>
      <w:r w:rsidR="00601E32" w:rsidRPr="00537F89">
        <w:rPr>
          <w:rFonts w:ascii="Times New Roman" w:eastAsia="Arial Unicode MS" w:hAnsi="Times New Roman"/>
          <w:sz w:val="24"/>
          <w:szCs w:val="24"/>
          <w:lang w:eastAsia="en-CA"/>
        </w:rPr>
        <w:t xml:space="preserve">, which took about 20-30 minutes of class time. Although </w:t>
      </w:r>
      <w:r w:rsidR="000007D5" w:rsidRPr="00537F89">
        <w:rPr>
          <w:rFonts w:ascii="Times New Roman" w:eastAsia="Arial Unicode MS" w:hAnsi="Times New Roman"/>
          <w:sz w:val="24"/>
          <w:szCs w:val="24"/>
          <w:lang w:eastAsia="en-CA"/>
        </w:rPr>
        <w:t xml:space="preserve">the </w:t>
      </w:r>
      <w:r w:rsidR="00601E32" w:rsidRPr="00537F89">
        <w:rPr>
          <w:rFonts w:ascii="Times New Roman" w:eastAsia="Arial Unicode MS" w:hAnsi="Times New Roman"/>
          <w:sz w:val="24"/>
          <w:szCs w:val="24"/>
          <w:lang w:eastAsia="en-CA"/>
        </w:rPr>
        <w:t>structured prewriting tasks took more class time to complete than the prewriting discussions</w:t>
      </w:r>
      <w:r w:rsidR="000007D5" w:rsidRPr="00537F89">
        <w:rPr>
          <w:rFonts w:ascii="Times New Roman" w:eastAsia="Arial Unicode MS" w:hAnsi="Times New Roman"/>
          <w:sz w:val="24"/>
          <w:szCs w:val="24"/>
          <w:lang w:eastAsia="en-CA"/>
        </w:rPr>
        <w:t xml:space="preserve"> used</w:t>
      </w:r>
      <w:r w:rsidR="00601E32" w:rsidRPr="00537F89">
        <w:rPr>
          <w:rFonts w:ascii="Times New Roman" w:eastAsia="Arial Unicode MS" w:hAnsi="Times New Roman"/>
          <w:sz w:val="24"/>
          <w:szCs w:val="24"/>
          <w:lang w:eastAsia="en-CA"/>
        </w:rPr>
        <w:t xml:space="preserve"> in </w:t>
      </w:r>
      <w:r w:rsidR="009E423A">
        <w:rPr>
          <w:rFonts w:ascii="Times New Roman" w:eastAsia="Arial Unicode MS" w:hAnsi="Times New Roman"/>
          <w:sz w:val="24"/>
          <w:szCs w:val="24"/>
          <w:lang w:eastAsia="en-CA"/>
        </w:rPr>
        <w:t>Study</w:t>
      </w:r>
      <w:r w:rsidR="00601E32" w:rsidRPr="00537F89">
        <w:rPr>
          <w:rFonts w:ascii="Times New Roman" w:eastAsia="Arial Unicode MS" w:hAnsi="Times New Roman"/>
          <w:sz w:val="24"/>
          <w:szCs w:val="24"/>
          <w:lang w:eastAsia="en-CA"/>
        </w:rPr>
        <w:t xml:space="preserve"> 1, the amount of </w:t>
      </w:r>
      <w:r w:rsidR="000007D5" w:rsidRPr="00537F89">
        <w:rPr>
          <w:rFonts w:ascii="Times New Roman" w:eastAsia="Arial Unicode MS" w:hAnsi="Times New Roman"/>
          <w:sz w:val="24"/>
          <w:szCs w:val="24"/>
          <w:lang w:eastAsia="en-CA"/>
        </w:rPr>
        <w:t xml:space="preserve">discussion </w:t>
      </w:r>
      <w:r w:rsidR="00601E32" w:rsidRPr="00537F89">
        <w:rPr>
          <w:rFonts w:ascii="Times New Roman" w:eastAsia="Arial Unicode MS" w:hAnsi="Times New Roman"/>
          <w:sz w:val="24"/>
          <w:szCs w:val="24"/>
          <w:lang w:eastAsia="en-CA"/>
        </w:rPr>
        <w:t xml:space="preserve">time </w:t>
      </w:r>
      <w:r w:rsidR="000007D5" w:rsidRPr="00537F89">
        <w:rPr>
          <w:rFonts w:ascii="Times New Roman" w:eastAsia="Arial Unicode MS" w:hAnsi="Times New Roman"/>
          <w:sz w:val="24"/>
          <w:szCs w:val="24"/>
          <w:lang w:eastAsia="en-CA"/>
        </w:rPr>
        <w:t xml:space="preserve">(15-20 minutes) was the same. </w:t>
      </w:r>
      <w:r w:rsidR="005F155F" w:rsidRPr="00537F89">
        <w:rPr>
          <w:rFonts w:ascii="Times New Roman" w:eastAsia="Arial Unicode MS" w:hAnsi="Times New Roman"/>
          <w:sz w:val="24"/>
          <w:szCs w:val="24"/>
          <w:lang w:eastAsia="en-CA"/>
        </w:rPr>
        <w:t xml:space="preserve">The additional time required to implement the structured prewriting tasks was due to the individual generation of ideas in Part 1 and the individual planning in Part 2. </w:t>
      </w:r>
      <w:r w:rsidR="004E4DE8" w:rsidRPr="00537F89">
        <w:rPr>
          <w:rFonts w:ascii="Times New Roman" w:eastAsia="Arial Unicode MS" w:hAnsi="Times New Roman"/>
          <w:sz w:val="24"/>
          <w:szCs w:val="24"/>
          <w:lang w:eastAsia="en-CA"/>
        </w:rPr>
        <w:t>As</w:t>
      </w:r>
      <w:r w:rsidR="00563CBF" w:rsidRPr="00537F89">
        <w:rPr>
          <w:rFonts w:ascii="Times New Roman" w:eastAsia="Arial Unicode MS" w:hAnsi="Times New Roman"/>
          <w:sz w:val="24"/>
          <w:szCs w:val="24"/>
          <w:lang w:eastAsia="en-CA"/>
        </w:rPr>
        <w:t xml:space="preserve"> each group</w:t>
      </w:r>
      <w:r w:rsidR="004E4DE8" w:rsidRPr="00537F89">
        <w:rPr>
          <w:rFonts w:ascii="Times New Roman" w:eastAsia="Arial Unicode MS" w:hAnsi="Times New Roman"/>
          <w:sz w:val="24"/>
          <w:szCs w:val="24"/>
          <w:lang w:eastAsia="en-CA"/>
        </w:rPr>
        <w:t xml:space="preserve"> finished, </w:t>
      </w:r>
      <w:r w:rsidR="000B1957" w:rsidRPr="00537F89">
        <w:rPr>
          <w:rFonts w:ascii="Times New Roman" w:eastAsia="Arial Unicode MS" w:hAnsi="Times New Roman"/>
          <w:sz w:val="24"/>
          <w:szCs w:val="24"/>
          <w:lang w:eastAsia="en-CA"/>
        </w:rPr>
        <w:t>students</w:t>
      </w:r>
      <w:r w:rsidR="004E4DE8" w:rsidRPr="00537F89">
        <w:rPr>
          <w:rFonts w:ascii="Times New Roman" w:eastAsia="Arial Unicode MS" w:hAnsi="Times New Roman"/>
          <w:sz w:val="24"/>
          <w:szCs w:val="24"/>
          <w:lang w:eastAsia="en-CA"/>
        </w:rPr>
        <w:t xml:space="preserve"> </w:t>
      </w:r>
      <w:r w:rsidR="00893918" w:rsidRPr="00537F89">
        <w:rPr>
          <w:rFonts w:ascii="Times New Roman" w:eastAsia="Arial Unicode MS" w:hAnsi="Times New Roman"/>
          <w:sz w:val="24"/>
          <w:szCs w:val="24"/>
          <w:lang w:eastAsia="en-CA"/>
        </w:rPr>
        <w:t xml:space="preserve">left class and wrote the assignments as homework (topics 1-2) or </w:t>
      </w:r>
      <w:r w:rsidR="000B1957" w:rsidRPr="00537F89">
        <w:rPr>
          <w:rFonts w:ascii="Times New Roman" w:eastAsia="Arial Unicode MS" w:hAnsi="Times New Roman"/>
          <w:sz w:val="24"/>
          <w:szCs w:val="24"/>
          <w:lang w:eastAsia="en-CA"/>
        </w:rPr>
        <w:t xml:space="preserve">began </w:t>
      </w:r>
      <w:r w:rsidR="00893918" w:rsidRPr="00537F89">
        <w:rPr>
          <w:rFonts w:ascii="Times New Roman" w:eastAsia="Arial Unicode MS" w:hAnsi="Times New Roman"/>
          <w:sz w:val="24"/>
          <w:szCs w:val="24"/>
          <w:lang w:eastAsia="en-CA"/>
        </w:rPr>
        <w:t>writing</w:t>
      </w:r>
      <w:r w:rsidR="000B1957" w:rsidRPr="00537F89">
        <w:rPr>
          <w:rFonts w:ascii="Times New Roman" w:eastAsia="Arial Unicode MS" w:hAnsi="Times New Roman"/>
          <w:sz w:val="24"/>
          <w:szCs w:val="24"/>
          <w:lang w:eastAsia="en-CA"/>
        </w:rPr>
        <w:t xml:space="preserve"> their assignments </w:t>
      </w:r>
      <w:r w:rsidR="00893918" w:rsidRPr="00537F89">
        <w:rPr>
          <w:rFonts w:ascii="Times New Roman" w:eastAsia="Arial Unicode MS" w:hAnsi="Times New Roman"/>
          <w:sz w:val="24"/>
          <w:szCs w:val="24"/>
          <w:lang w:eastAsia="en-CA"/>
        </w:rPr>
        <w:t>to be submitted before the end of the class period</w:t>
      </w:r>
      <w:r w:rsidR="004E4DE8" w:rsidRPr="00537F89">
        <w:rPr>
          <w:rFonts w:ascii="Times New Roman" w:eastAsia="Arial Unicode MS" w:hAnsi="Times New Roman"/>
          <w:sz w:val="24"/>
          <w:szCs w:val="24"/>
          <w:lang w:eastAsia="en-CA"/>
        </w:rPr>
        <w:t xml:space="preserve"> (topics 3-6)</w:t>
      </w:r>
      <w:r w:rsidR="00893918" w:rsidRPr="00537F89">
        <w:rPr>
          <w:rFonts w:ascii="Times New Roman" w:eastAsia="Arial Unicode MS" w:hAnsi="Times New Roman"/>
          <w:sz w:val="24"/>
          <w:szCs w:val="24"/>
          <w:lang w:eastAsia="en-CA"/>
        </w:rPr>
        <w:t xml:space="preserve">. </w:t>
      </w:r>
      <w:r w:rsidR="00BF739F" w:rsidRPr="00537F89">
        <w:rPr>
          <w:rFonts w:ascii="Times New Roman" w:eastAsia="Arial Unicode MS" w:hAnsi="Times New Roman"/>
          <w:sz w:val="24"/>
          <w:szCs w:val="24"/>
          <w:lang w:eastAsia="en-CA"/>
        </w:rPr>
        <w:t xml:space="preserve">Students had one hour to complete the assignments written in class, but </w:t>
      </w:r>
      <w:r w:rsidR="000007D5" w:rsidRPr="00537F89">
        <w:rPr>
          <w:rFonts w:ascii="Times New Roman" w:eastAsia="Arial Unicode MS" w:hAnsi="Times New Roman"/>
          <w:sz w:val="24"/>
          <w:szCs w:val="24"/>
          <w:lang w:eastAsia="en-CA"/>
        </w:rPr>
        <w:t>few students</w:t>
      </w:r>
      <w:r w:rsidR="00BF739F" w:rsidRPr="00537F89">
        <w:rPr>
          <w:rFonts w:ascii="Times New Roman" w:eastAsia="Arial Unicode MS" w:hAnsi="Times New Roman"/>
          <w:sz w:val="24"/>
          <w:szCs w:val="24"/>
          <w:lang w:eastAsia="en-CA"/>
        </w:rPr>
        <w:t xml:space="preserve"> </w:t>
      </w:r>
      <w:r w:rsidR="000007D5" w:rsidRPr="00537F89">
        <w:rPr>
          <w:rFonts w:ascii="Times New Roman" w:eastAsia="Arial Unicode MS" w:hAnsi="Times New Roman"/>
          <w:sz w:val="24"/>
          <w:szCs w:val="24"/>
          <w:lang w:eastAsia="en-CA"/>
        </w:rPr>
        <w:t>took</w:t>
      </w:r>
      <w:r w:rsidR="00BF739F" w:rsidRPr="00537F89">
        <w:rPr>
          <w:rFonts w:ascii="Times New Roman" w:eastAsia="Arial Unicode MS" w:hAnsi="Times New Roman"/>
          <w:sz w:val="24"/>
          <w:szCs w:val="24"/>
          <w:lang w:eastAsia="en-CA"/>
        </w:rPr>
        <w:t xml:space="preserve"> the full hour to </w:t>
      </w:r>
      <w:r w:rsidR="000007D5" w:rsidRPr="00537F89">
        <w:rPr>
          <w:rFonts w:ascii="Times New Roman" w:eastAsia="Arial Unicode MS" w:hAnsi="Times New Roman"/>
          <w:sz w:val="24"/>
          <w:szCs w:val="24"/>
          <w:lang w:eastAsia="en-CA"/>
        </w:rPr>
        <w:t>finish writing</w:t>
      </w:r>
      <w:r w:rsidR="00BF739F" w:rsidRPr="00537F89">
        <w:rPr>
          <w:rFonts w:ascii="Times New Roman" w:eastAsia="Arial Unicode MS" w:hAnsi="Times New Roman"/>
          <w:sz w:val="24"/>
          <w:szCs w:val="24"/>
          <w:lang w:eastAsia="en-CA"/>
        </w:rPr>
        <w:t xml:space="preserve">. </w:t>
      </w:r>
      <w:r w:rsidR="008A363A" w:rsidRPr="00537F89">
        <w:rPr>
          <w:rFonts w:ascii="Times New Roman" w:eastAsia="Arial Unicode MS" w:hAnsi="Times New Roman"/>
          <w:sz w:val="24"/>
          <w:szCs w:val="24"/>
          <w:lang w:eastAsia="en-CA"/>
        </w:rPr>
        <w:t xml:space="preserve">It was </w:t>
      </w:r>
      <w:r w:rsidR="005F155F" w:rsidRPr="00537F89">
        <w:rPr>
          <w:rFonts w:ascii="Times New Roman" w:eastAsia="Arial Unicode MS" w:hAnsi="Times New Roman"/>
          <w:sz w:val="24"/>
          <w:szCs w:val="24"/>
          <w:lang w:eastAsia="en-CA"/>
        </w:rPr>
        <w:t>not possible</w:t>
      </w:r>
      <w:r w:rsidR="008A363A" w:rsidRPr="00537F89">
        <w:rPr>
          <w:rFonts w:ascii="Times New Roman" w:eastAsia="Arial Unicode MS" w:hAnsi="Times New Roman"/>
          <w:sz w:val="24"/>
          <w:szCs w:val="24"/>
          <w:lang w:eastAsia="en-CA"/>
        </w:rPr>
        <w:t xml:space="preserve"> to determine how much time students spent writing the </w:t>
      </w:r>
      <w:r w:rsidR="000007D5" w:rsidRPr="00537F89">
        <w:rPr>
          <w:rFonts w:ascii="Times New Roman" w:eastAsia="Arial Unicode MS" w:hAnsi="Times New Roman"/>
          <w:sz w:val="24"/>
          <w:szCs w:val="24"/>
          <w:lang w:eastAsia="en-CA"/>
        </w:rPr>
        <w:t xml:space="preserve">two </w:t>
      </w:r>
      <w:r w:rsidR="008A363A" w:rsidRPr="00537F89">
        <w:rPr>
          <w:rFonts w:ascii="Times New Roman" w:eastAsia="Arial Unicode MS" w:hAnsi="Times New Roman"/>
          <w:sz w:val="24"/>
          <w:szCs w:val="24"/>
          <w:lang w:eastAsia="en-CA"/>
        </w:rPr>
        <w:t>text</w:t>
      </w:r>
      <w:r w:rsidR="000007D5" w:rsidRPr="00537F89">
        <w:rPr>
          <w:rFonts w:ascii="Times New Roman" w:eastAsia="Arial Unicode MS" w:hAnsi="Times New Roman"/>
          <w:sz w:val="24"/>
          <w:szCs w:val="24"/>
          <w:lang w:eastAsia="en-CA"/>
        </w:rPr>
        <w:t>s</w:t>
      </w:r>
      <w:r w:rsidR="008A363A" w:rsidRPr="00537F89">
        <w:rPr>
          <w:rFonts w:ascii="Times New Roman" w:eastAsia="Arial Unicode MS" w:hAnsi="Times New Roman"/>
          <w:sz w:val="24"/>
          <w:szCs w:val="24"/>
          <w:lang w:eastAsia="en-CA"/>
        </w:rPr>
        <w:t xml:space="preserve"> they produced at home</w:t>
      </w:r>
      <w:r w:rsidR="00BF739F" w:rsidRPr="00537F89">
        <w:rPr>
          <w:rFonts w:ascii="Times New Roman" w:eastAsia="Arial Unicode MS" w:hAnsi="Times New Roman"/>
          <w:sz w:val="24"/>
          <w:szCs w:val="24"/>
          <w:lang w:eastAsia="en-CA"/>
        </w:rPr>
        <w:t xml:space="preserve">. </w:t>
      </w:r>
      <w:r w:rsidR="00893918" w:rsidRPr="00537F89">
        <w:rPr>
          <w:rFonts w:ascii="Times New Roman" w:eastAsia="Arial Unicode MS" w:hAnsi="Times New Roman"/>
          <w:sz w:val="24"/>
          <w:szCs w:val="24"/>
          <w:lang w:eastAsia="en-CA"/>
        </w:rPr>
        <w:t>Assignments completed as homework were submitted electronically, while in-class</w:t>
      </w:r>
      <w:r w:rsidR="000B1957" w:rsidRPr="00537F89">
        <w:rPr>
          <w:rFonts w:ascii="Times New Roman" w:eastAsia="Arial Unicode MS" w:hAnsi="Times New Roman"/>
          <w:sz w:val="24"/>
          <w:szCs w:val="24"/>
          <w:lang w:eastAsia="en-CA"/>
        </w:rPr>
        <w:t xml:space="preserve"> writing assignments could be completed electronically or by hand</w:t>
      </w:r>
      <w:r w:rsidR="00893918" w:rsidRPr="00537F89">
        <w:rPr>
          <w:rFonts w:ascii="Times New Roman" w:eastAsia="Arial Unicode MS" w:hAnsi="Times New Roman"/>
          <w:sz w:val="24"/>
          <w:szCs w:val="24"/>
          <w:lang w:eastAsia="en-CA"/>
        </w:rPr>
        <w:t xml:space="preserve">. </w:t>
      </w:r>
    </w:p>
    <w:p w14:paraId="3FC5A664" w14:textId="3154CE23" w:rsidR="00893918" w:rsidRPr="00537F89" w:rsidRDefault="00FB5882" w:rsidP="00F975BB">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b/>
          <w:sz w:val="24"/>
          <w:szCs w:val="24"/>
          <w:lang w:eastAsia="en-CA"/>
        </w:rPr>
        <w:t xml:space="preserve">Data </w:t>
      </w:r>
      <w:r w:rsidR="00C61804" w:rsidRPr="00537F89">
        <w:rPr>
          <w:rFonts w:ascii="Times New Roman" w:eastAsia="Arial Unicode MS" w:hAnsi="Times New Roman"/>
          <w:b/>
          <w:sz w:val="24"/>
          <w:szCs w:val="24"/>
          <w:lang w:eastAsia="en-CA"/>
        </w:rPr>
        <w:t>a</w:t>
      </w:r>
      <w:r w:rsidR="00F06C1E" w:rsidRPr="00537F89">
        <w:rPr>
          <w:rFonts w:ascii="Times New Roman" w:eastAsia="Arial Unicode MS" w:hAnsi="Times New Roman"/>
          <w:b/>
          <w:sz w:val="24"/>
          <w:szCs w:val="24"/>
          <w:lang w:eastAsia="en-CA"/>
        </w:rPr>
        <w:t>nalysis</w:t>
      </w:r>
      <w:r w:rsidR="00892012" w:rsidRPr="00537F89">
        <w:rPr>
          <w:rFonts w:ascii="Times New Roman" w:eastAsia="Arial Unicode MS" w:hAnsi="Times New Roman"/>
          <w:b/>
          <w:sz w:val="24"/>
          <w:szCs w:val="24"/>
          <w:lang w:eastAsia="en-CA"/>
        </w:rPr>
        <w:t>.</w:t>
      </w:r>
      <w:r w:rsidR="00BA1C84" w:rsidRPr="00537F89">
        <w:rPr>
          <w:rFonts w:ascii="Times New Roman" w:eastAsia="Arial Unicode MS" w:hAnsi="Times New Roman"/>
          <w:b/>
          <w:sz w:val="24"/>
          <w:szCs w:val="24"/>
          <w:lang w:eastAsia="en-CA"/>
        </w:rPr>
        <w:t xml:space="preserve"> </w:t>
      </w:r>
      <w:r w:rsidR="00BA1C84" w:rsidRPr="00537F89">
        <w:rPr>
          <w:rFonts w:ascii="Times New Roman" w:eastAsia="Arial Unicode MS" w:hAnsi="Times New Roman"/>
          <w:sz w:val="24"/>
          <w:szCs w:val="24"/>
          <w:lang w:eastAsia="en-CA"/>
        </w:rPr>
        <w:t>Research assistants transcribed and verified the audio-recordings of the s</w:t>
      </w:r>
      <w:r w:rsidR="004C31EB" w:rsidRPr="00537F89">
        <w:rPr>
          <w:rFonts w:ascii="Times New Roman" w:eastAsia="Arial Unicode MS" w:hAnsi="Times New Roman"/>
          <w:sz w:val="24"/>
          <w:szCs w:val="24"/>
          <w:lang w:eastAsia="en-CA"/>
        </w:rPr>
        <w:t xml:space="preserve">tudents’ </w:t>
      </w:r>
      <w:r w:rsidR="000B1957" w:rsidRPr="00537F89">
        <w:rPr>
          <w:rFonts w:ascii="Times New Roman" w:eastAsia="Arial Unicode MS" w:hAnsi="Times New Roman"/>
          <w:sz w:val="24"/>
          <w:szCs w:val="24"/>
          <w:lang w:eastAsia="en-CA"/>
        </w:rPr>
        <w:t xml:space="preserve">structured </w:t>
      </w:r>
      <w:r w:rsidR="004C31EB" w:rsidRPr="00537F89">
        <w:rPr>
          <w:rFonts w:ascii="Times New Roman" w:eastAsia="Arial Unicode MS" w:hAnsi="Times New Roman"/>
          <w:sz w:val="24"/>
          <w:szCs w:val="24"/>
          <w:lang w:eastAsia="en-CA"/>
        </w:rPr>
        <w:t xml:space="preserve">prewriting </w:t>
      </w:r>
      <w:r w:rsidR="00C40798" w:rsidRPr="00537F89">
        <w:rPr>
          <w:rFonts w:ascii="Times New Roman" w:eastAsia="Arial Unicode MS" w:hAnsi="Times New Roman"/>
          <w:sz w:val="24"/>
          <w:szCs w:val="24"/>
          <w:lang w:eastAsia="en-CA"/>
        </w:rPr>
        <w:t>discussion</w:t>
      </w:r>
      <w:r w:rsidR="000007D5" w:rsidRPr="00537F89">
        <w:rPr>
          <w:rFonts w:ascii="Times New Roman" w:eastAsia="Arial Unicode MS" w:hAnsi="Times New Roman"/>
          <w:sz w:val="24"/>
          <w:szCs w:val="24"/>
          <w:lang w:eastAsia="en-CA"/>
        </w:rPr>
        <w:t>s</w:t>
      </w:r>
      <w:r w:rsidR="004C31EB" w:rsidRPr="00537F89">
        <w:rPr>
          <w:rFonts w:ascii="Times New Roman" w:eastAsia="Arial Unicode MS" w:hAnsi="Times New Roman"/>
          <w:sz w:val="24"/>
          <w:szCs w:val="24"/>
          <w:lang w:eastAsia="en-CA"/>
        </w:rPr>
        <w:t>, and the transcripts were analyzed to identify episodes in which students discussed content and organization</w:t>
      </w:r>
      <w:r w:rsidR="00D633C5">
        <w:rPr>
          <w:rFonts w:ascii="Times New Roman" w:eastAsia="Arial Unicode MS" w:hAnsi="Times New Roman"/>
          <w:sz w:val="24"/>
          <w:szCs w:val="24"/>
          <w:lang w:eastAsia="en-CA"/>
        </w:rPr>
        <w:t xml:space="preserve"> (see Table 2 for an overview of the coding categories)</w:t>
      </w:r>
      <w:r w:rsidR="004C31EB" w:rsidRPr="00537F89">
        <w:rPr>
          <w:rFonts w:ascii="Times New Roman" w:eastAsia="Arial Unicode MS" w:hAnsi="Times New Roman"/>
          <w:sz w:val="24"/>
          <w:szCs w:val="24"/>
          <w:lang w:eastAsia="en-CA"/>
        </w:rPr>
        <w:t xml:space="preserve">. For content episodes, the same two categories (reflective and non-reflective) used in </w:t>
      </w:r>
      <w:r w:rsidR="009E423A">
        <w:rPr>
          <w:rFonts w:ascii="Times New Roman" w:eastAsia="Arial Unicode MS" w:hAnsi="Times New Roman"/>
          <w:sz w:val="24"/>
          <w:szCs w:val="24"/>
          <w:lang w:eastAsia="en-CA"/>
        </w:rPr>
        <w:t>Study</w:t>
      </w:r>
      <w:r w:rsidR="004C31EB" w:rsidRPr="00537F89">
        <w:rPr>
          <w:rFonts w:ascii="Times New Roman" w:eastAsia="Arial Unicode MS" w:hAnsi="Times New Roman"/>
          <w:sz w:val="24"/>
          <w:szCs w:val="24"/>
          <w:lang w:eastAsia="en-CA"/>
        </w:rPr>
        <w:t xml:space="preserve"> 1 were adopted</w:t>
      </w:r>
      <w:r w:rsidR="00893918" w:rsidRPr="00537F89">
        <w:rPr>
          <w:rFonts w:ascii="Times New Roman" w:eastAsia="Arial Unicode MS" w:hAnsi="Times New Roman"/>
          <w:sz w:val="24"/>
          <w:szCs w:val="24"/>
          <w:lang w:eastAsia="en-CA"/>
        </w:rPr>
        <w:t>, which were previously illustrated in Examples (1) and (2)</w:t>
      </w:r>
      <w:r w:rsidR="004C31EB" w:rsidRPr="00537F89">
        <w:rPr>
          <w:rFonts w:ascii="Times New Roman" w:eastAsia="Arial Unicode MS" w:hAnsi="Times New Roman"/>
          <w:sz w:val="24"/>
          <w:szCs w:val="24"/>
          <w:lang w:eastAsia="en-CA"/>
        </w:rPr>
        <w:t xml:space="preserve">. </w:t>
      </w:r>
      <w:r w:rsidR="005B3164" w:rsidRPr="00537F89">
        <w:rPr>
          <w:rFonts w:ascii="Times New Roman" w:eastAsia="Arial Unicode MS" w:hAnsi="Times New Roman"/>
          <w:sz w:val="24"/>
          <w:szCs w:val="24"/>
          <w:lang w:eastAsia="en-CA"/>
        </w:rPr>
        <w:t xml:space="preserve">As in </w:t>
      </w:r>
      <w:r w:rsidR="009E423A">
        <w:rPr>
          <w:rFonts w:ascii="Times New Roman" w:eastAsia="Arial Unicode MS" w:hAnsi="Times New Roman"/>
          <w:sz w:val="24"/>
          <w:szCs w:val="24"/>
          <w:lang w:eastAsia="en-CA"/>
        </w:rPr>
        <w:t>Study</w:t>
      </w:r>
      <w:r w:rsidR="005B3164" w:rsidRPr="00537F89">
        <w:rPr>
          <w:rFonts w:ascii="Times New Roman" w:eastAsia="Arial Unicode MS" w:hAnsi="Times New Roman"/>
          <w:sz w:val="24"/>
          <w:szCs w:val="24"/>
          <w:lang w:eastAsia="en-CA"/>
        </w:rPr>
        <w:t xml:space="preserve"> 1, organization episodes included discussion about (a) where specific ideas should be placed in outlines, charts, or tables, (b) what order ideas should be presented in writing, and (c) how links </w:t>
      </w:r>
      <w:r w:rsidR="005B3164" w:rsidRPr="00537F89">
        <w:rPr>
          <w:rFonts w:ascii="Times New Roman" w:eastAsia="Arial Unicode MS" w:hAnsi="Times New Roman"/>
          <w:sz w:val="24"/>
          <w:szCs w:val="24"/>
          <w:lang w:eastAsia="en-CA"/>
        </w:rPr>
        <w:lastRenderedPageBreak/>
        <w:t xml:space="preserve">between ideas or links between reasons and examples could be made or improved. In anticipation that the structured prewriting task would elicit organization episodes, a distinction was made between reflective </w:t>
      </w:r>
      <w:r w:rsidR="00C40798" w:rsidRPr="00537F89">
        <w:rPr>
          <w:rFonts w:ascii="Times New Roman" w:eastAsia="Arial Unicode MS" w:hAnsi="Times New Roman"/>
          <w:sz w:val="24"/>
          <w:szCs w:val="24"/>
          <w:lang w:eastAsia="en-CA"/>
        </w:rPr>
        <w:t>and</w:t>
      </w:r>
      <w:r w:rsidR="005B3164" w:rsidRPr="00537F89">
        <w:rPr>
          <w:rFonts w:ascii="Times New Roman" w:eastAsia="Arial Unicode MS" w:hAnsi="Times New Roman"/>
          <w:sz w:val="24"/>
          <w:szCs w:val="24"/>
          <w:lang w:eastAsia="en-CA"/>
        </w:rPr>
        <w:t xml:space="preserve"> non-reflective episodes. Similar to reflective content, r</w:t>
      </w:r>
      <w:r w:rsidR="00893918" w:rsidRPr="00537F89">
        <w:rPr>
          <w:rFonts w:ascii="Times New Roman" w:eastAsia="Arial Unicode MS" w:hAnsi="Times New Roman"/>
          <w:sz w:val="24"/>
          <w:szCs w:val="24"/>
          <w:lang w:eastAsia="en-CA"/>
        </w:rPr>
        <w:t xml:space="preserve">eflective organization was defined as having explicit evaluation, consideration of </w:t>
      </w:r>
      <w:r w:rsidR="005B3164" w:rsidRPr="00537F89">
        <w:rPr>
          <w:rFonts w:ascii="Times New Roman" w:eastAsia="Arial Unicode MS" w:hAnsi="Times New Roman"/>
          <w:sz w:val="24"/>
          <w:szCs w:val="24"/>
          <w:lang w:eastAsia="en-CA"/>
        </w:rPr>
        <w:t xml:space="preserve">alternatives, or justification, </w:t>
      </w:r>
      <w:r w:rsidR="00893918" w:rsidRPr="00537F89">
        <w:rPr>
          <w:rFonts w:ascii="Times New Roman" w:eastAsia="Arial Unicode MS" w:hAnsi="Times New Roman"/>
          <w:sz w:val="24"/>
          <w:szCs w:val="24"/>
          <w:lang w:eastAsia="en-CA"/>
        </w:rPr>
        <w:t xml:space="preserve">while non-reflective organization lacked any of these characteristics. </w:t>
      </w:r>
      <w:r w:rsidR="005B3164" w:rsidRPr="00537F89">
        <w:rPr>
          <w:rFonts w:ascii="Times New Roman" w:eastAsia="Arial Unicode MS" w:hAnsi="Times New Roman"/>
          <w:sz w:val="24"/>
          <w:szCs w:val="24"/>
          <w:lang w:eastAsia="en-CA"/>
        </w:rPr>
        <w:t xml:space="preserve">In the reflective organization episode </w:t>
      </w:r>
      <w:r w:rsidR="00007FE1" w:rsidRPr="00537F89">
        <w:rPr>
          <w:rFonts w:ascii="Times New Roman" w:eastAsia="Arial Unicode MS" w:hAnsi="Times New Roman"/>
          <w:sz w:val="24"/>
          <w:szCs w:val="24"/>
          <w:lang w:eastAsia="en-CA"/>
        </w:rPr>
        <w:t>with evaluation in</w:t>
      </w:r>
      <w:r w:rsidR="005B3164" w:rsidRPr="00537F89">
        <w:rPr>
          <w:rFonts w:ascii="Times New Roman" w:eastAsia="Arial Unicode MS" w:hAnsi="Times New Roman"/>
          <w:sz w:val="24"/>
          <w:szCs w:val="24"/>
          <w:lang w:eastAsia="en-CA"/>
        </w:rPr>
        <w:t xml:space="preserve"> (5)</w:t>
      </w:r>
      <w:r w:rsidR="004702C5" w:rsidRPr="00537F89">
        <w:rPr>
          <w:rFonts w:ascii="Times New Roman" w:eastAsia="Arial Unicode MS" w:hAnsi="Times New Roman"/>
          <w:sz w:val="24"/>
          <w:szCs w:val="24"/>
          <w:lang w:eastAsia="en-CA"/>
        </w:rPr>
        <w:t>,</w:t>
      </w:r>
      <w:r w:rsidR="005B3164" w:rsidRPr="00537F89">
        <w:rPr>
          <w:rFonts w:ascii="Times New Roman" w:eastAsia="Arial Unicode MS" w:hAnsi="Times New Roman"/>
          <w:sz w:val="24"/>
          <w:szCs w:val="24"/>
          <w:lang w:eastAsia="en-CA"/>
        </w:rPr>
        <w:t xml:space="preserve"> S</w:t>
      </w:r>
      <w:r w:rsidR="00033D51" w:rsidRPr="00537F89">
        <w:rPr>
          <w:rFonts w:ascii="Times New Roman" w:eastAsia="Arial Unicode MS" w:hAnsi="Times New Roman"/>
          <w:sz w:val="24"/>
          <w:szCs w:val="24"/>
          <w:lang w:eastAsia="en-CA"/>
        </w:rPr>
        <w:t>3</w:t>
      </w:r>
      <w:r w:rsidR="005B3164" w:rsidRPr="00537F89">
        <w:rPr>
          <w:rFonts w:ascii="Times New Roman" w:eastAsia="Arial Unicode MS" w:hAnsi="Times New Roman"/>
          <w:sz w:val="24"/>
          <w:szCs w:val="24"/>
          <w:lang w:eastAsia="en-CA"/>
        </w:rPr>
        <w:t xml:space="preserve"> was describing her writing plan by listing her reasons and the examples she would use to support each example. When she finished, S4 suggested that a different example was needed. The focus of the e</w:t>
      </w:r>
      <w:r w:rsidR="00033D51" w:rsidRPr="00537F89">
        <w:rPr>
          <w:rFonts w:ascii="Times New Roman" w:eastAsia="Arial Unicode MS" w:hAnsi="Times New Roman"/>
          <w:sz w:val="24"/>
          <w:szCs w:val="24"/>
          <w:lang w:eastAsia="en-CA"/>
        </w:rPr>
        <w:t>pisode was not the content of S3</w:t>
      </w:r>
      <w:r w:rsidR="005B3164" w:rsidRPr="00537F89">
        <w:rPr>
          <w:rFonts w:ascii="Times New Roman" w:eastAsia="Arial Unicode MS" w:hAnsi="Times New Roman"/>
          <w:sz w:val="24"/>
          <w:szCs w:val="24"/>
          <w:lang w:eastAsia="en-CA"/>
        </w:rPr>
        <w:t xml:space="preserve">’s idea (child-parent relationships or family size) but </w:t>
      </w:r>
      <w:r w:rsidR="00007FE1" w:rsidRPr="00537F89">
        <w:rPr>
          <w:rFonts w:ascii="Times New Roman" w:eastAsia="Arial Unicode MS" w:hAnsi="Times New Roman"/>
          <w:sz w:val="24"/>
          <w:szCs w:val="24"/>
          <w:lang w:eastAsia="en-CA"/>
        </w:rPr>
        <w:t xml:space="preserve">the evaluation of the </w:t>
      </w:r>
      <w:r w:rsidR="005B3164" w:rsidRPr="00537F89">
        <w:rPr>
          <w:rFonts w:ascii="Times New Roman" w:eastAsia="Arial Unicode MS" w:hAnsi="Times New Roman"/>
          <w:sz w:val="24"/>
          <w:szCs w:val="24"/>
          <w:lang w:eastAsia="en-CA"/>
        </w:rPr>
        <w:t xml:space="preserve">link between the reason and the example. </w:t>
      </w:r>
    </w:p>
    <w:p w14:paraId="1C8D2419" w14:textId="77777777" w:rsidR="00893918" w:rsidRPr="00537F89" w:rsidRDefault="00893918" w:rsidP="00893918">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(5) Reflective organization episode</w:t>
      </w:r>
    </w:p>
    <w:p w14:paraId="6DAE8E6C" w14:textId="3AB0E16D" w:rsidR="00893918" w:rsidRPr="00537F89" w:rsidRDefault="00113051" w:rsidP="005B3164">
      <w:pPr>
        <w:spacing w:after="0" w:line="480" w:lineRule="auto"/>
        <w:ind w:left="720"/>
        <w:rPr>
          <w:rFonts w:ascii="Times New Roman" w:eastAsia="Arial Unicode MS" w:hAnsi="Times New Roman"/>
          <w:sz w:val="24"/>
          <w:szCs w:val="24"/>
          <w:lang w:eastAsia="en-CA"/>
        </w:rPr>
      </w:pPr>
      <w:r>
        <w:rPr>
          <w:rFonts w:ascii="Times New Roman" w:eastAsia="Arial Unicode MS" w:hAnsi="Times New Roman"/>
          <w:sz w:val="24"/>
          <w:szCs w:val="24"/>
          <w:lang w:eastAsia="en-CA"/>
        </w:rPr>
        <w:t>S2: S</w:t>
      </w:r>
      <w:r w:rsidR="00893918" w:rsidRPr="00537F89">
        <w:rPr>
          <w:rFonts w:ascii="Times New Roman" w:eastAsia="Arial Unicode MS" w:hAnsi="Times New Roman"/>
          <w:sz w:val="24"/>
          <w:szCs w:val="24"/>
          <w:lang w:eastAsia="en-CA"/>
        </w:rPr>
        <w:t xml:space="preserve">tart </w:t>
      </w:r>
      <w:proofErr w:type="spellStart"/>
      <w:r w:rsidR="00893918" w:rsidRPr="00537F89">
        <w:rPr>
          <w:rFonts w:ascii="Times New Roman" w:eastAsia="Arial Unicode MS" w:hAnsi="Times New Roman"/>
          <w:sz w:val="24"/>
          <w:szCs w:val="24"/>
          <w:lang w:eastAsia="en-CA"/>
        </w:rPr>
        <w:t>start</w:t>
      </w:r>
      <w:proofErr w:type="spellEnd"/>
      <w:r w:rsidR="00893918" w:rsidRPr="00537F89">
        <w:rPr>
          <w:rFonts w:ascii="Times New Roman" w:eastAsia="Arial Unicode MS" w:hAnsi="Times New Roman"/>
          <w:sz w:val="24"/>
          <w:szCs w:val="24"/>
          <w:lang w:eastAsia="en-CA"/>
        </w:rPr>
        <w:t xml:space="preserve"> you were the first </w:t>
      </w:r>
    </w:p>
    <w:p w14:paraId="5C9AC00A" w14:textId="1AE60875" w:rsidR="00893918" w:rsidRPr="00537F89" w:rsidRDefault="00113051" w:rsidP="005B3164">
      <w:pPr>
        <w:spacing w:after="0" w:line="480" w:lineRule="auto"/>
        <w:ind w:left="720"/>
        <w:rPr>
          <w:rFonts w:ascii="Times New Roman" w:eastAsia="Arial Unicode MS" w:hAnsi="Times New Roman"/>
          <w:sz w:val="24"/>
          <w:szCs w:val="24"/>
          <w:lang w:eastAsia="en-CA"/>
        </w:rPr>
      </w:pPr>
      <w:r>
        <w:rPr>
          <w:rFonts w:ascii="Times New Roman" w:eastAsia="Arial Unicode MS" w:hAnsi="Times New Roman"/>
          <w:sz w:val="24"/>
          <w:szCs w:val="24"/>
          <w:lang w:eastAsia="en-CA"/>
        </w:rPr>
        <w:t>S3: O</w:t>
      </w:r>
      <w:r w:rsidR="00893918" w:rsidRPr="00537F89">
        <w:rPr>
          <w:rFonts w:ascii="Times New Roman" w:eastAsia="Arial Unicode MS" w:hAnsi="Times New Roman"/>
          <w:sz w:val="24"/>
          <w:szCs w:val="24"/>
          <w:lang w:eastAsia="en-CA"/>
        </w:rPr>
        <w:t>kay…I just see if I have the right structure</w:t>
      </w:r>
    </w:p>
    <w:p w14:paraId="37C634BF" w14:textId="3933E531" w:rsidR="00893918" w:rsidRPr="00537F89" w:rsidRDefault="00893918" w:rsidP="005B3164">
      <w:pPr>
        <w:spacing w:after="0" w:line="480" w:lineRule="auto"/>
        <w:ind w:left="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S2</w:t>
      </w:r>
      <w:r w:rsidR="00113051">
        <w:rPr>
          <w:rFonts w:ascii="Times New Roman" w:eastAsia="Arial Unicode MS" w:hAnsi="Times New Roman"/>
          <w:sz w:val="24"/>
          <w:szCs w:val="24"/>
          <w:lang w:eastAsia="en-CA"/>
        </w:rPr>
        <w:t>: O</w:t>
      </w:r>
      <w:r w:rsidRPr="00537F89">
        <w:rPr>
          <w:rFonts w:ascii="Times New Roman" w:eastAsia="Arial Unicode MS" w:hAnsi="Times New Roman"/>
          <w:sz w:val="24"/>
          <w:szCs w:val="24"/>
          <w:lang w:eastAsia="en-CA"/>
        </w:rPr>
        <w:t>kay</w:t>
      </w:r>
    </w:p>
    <w:p w14:paraId="49E2598E" w14:textId="3C0554C5" w:rsidR="00893918" w:rsidRPr="00537F89" w:rsidRDefault="00113051" w:rsidP="005B3164">
      <w:pPr>
        <w:spacing w:after="0" w:line="480" w:lineRule="auto"/>
        <w:ind w:left="720"/>
        <w:rPr>
          <w:rFonts w:ascii="Times New Roman" w:eastAsia="Arial Unicode MS" w:hAnsi="Times New Roman"/>
          <w:sz w:val="24"/>
          <w:szCs w:val="24"/>
          <w:lang w:eastAsia="en-CA"/>
        </w:rPr>
      </w:pPr>
      <w:r>
        <w:rPr>
          <w:rFonts w:ascii="Times New Roman" w:eastAsia="Arial Unicode MS" w:hAnsi="Times New Roman"/>
          <w:sz w:val="24"/>
          <w:szCs w:val="24"/>
          <w:lang w:eastAsia="en-CA"/>
        </w:rPr>
        <w:t>S3: …T</w:t>
      </w:r>
      <w:r w:rsidR="00893918" w:rsidRPr="00537F89">
        <w:rPr>
          <w:rFonts w:ascii="Times New Roman" w:eastAsia="Arial Unicode MS" w:hAnsi="Times New Roman"/>
          <w:sz w:val="24"/>
          <w:szCs w:val="24"/>
          <w:lang w:eastAsia="en-CA"/>
        </w:rPr>
        <w:t xml:space="preserve">he second reason is less freedom if we live in a group. The example I will </w:t>
      </w:r>
      <w:r w:rsidR="005B3164" w:rsidRPr="00537F89">
        <w:rPr>
          <w:rFonts w:ascii="Times New Roman" w:eastAsia="Arial Unicode MS" w:hAnsi="Times New Roman"/>
          <w:sz w:val="24"/>
          <w:szCs w:val="24"/>
          <w:lang w:eastAsia="en-CA"/>
        </w:rPr>
        <w:t>put</w:t>
      </w:r>
      <w:r w:rsidR="00893918" w:rsidRPr="00537F89">
        <w:rPr>
          <w:rFonts w:ascii="Times New Roman" w:eastAsia="Arial Unicode MS" w:hAnsi="Times New Roman"/>
          <w:sz w:val="24"/>
          <w:szCs w:val="24"/>
          <w:lang w:eastAsia="en-CA"/>
        </w:rPr>
        <w:t xml:space="preserve"> then </w:t>
      </w:r>
      <w:r w:rsidR="005B3164" w:rsidRPr="00537F89">
        <w:rPr>
          <w:rFonts w:ascii="Times New Roman" w:eastAsia="Arial Unicode MS" w:hAnsi="Times New Roman"/>
          <w:sz w:val="24"/>
          <w:szCs w:val="24"/>
          <w:lang w:eastAsia="en-CA"/>
        </w:rPr>
        <w:t xml:space="preserve">is </w:t>
      </w:r>
      <w:r w:rsidR="00893918" w:rsidRPr="00537F89">
        <w:rPr>
          <w:rFonts w:ascii="Times New Roman" w:eastAsia="Arial Unicode MS" w:hAnsi="Times New Roman"/>
          <w:sz w:val="24"/>
          <w:szCs w:val="24"/>
          <w:lang w:eastAsia="en-CA"/>
        </w:rPr>
        <w:t xml:space="preserve">children and parent relationship or a people live in a big family or big society yeah </w:t>
      </w:r>
    </w:p>
    <w:p w14:paraId="0B927215" w14:textId="546F421C" w:rsidR="00893918" w:rsidRPr="00537F89" w:rsidRDefault="00113051" w:rsidP="005B3164">
      <w:pPr>
        <w:spacing w:after="0" w:line="480" w:lineRule="auto"/>
        <w:ind w:left="720"/>
        <w:rPr>
          <w:rFonts w:ascii="Times New Roman" w:eastAsia="Arial Unicode MS" w:hAnsi="Times New Roman"/>
          <w:sz w:val="24"/>
          <w:szCs w:val="24"/>
          <w:lang w:eastAsia="en-CA"/>
        </w:rPr>
      </w:pPr>
      <w:r>
        <w:rPr>
          <w:rFonts w:ascii="Times New Roman" w:eastAsia="Arial Unicode MS" w:hAnsi="Times New Roman"/>
          <w:sz w:val="24"/>
          <w:szCs w:val="24"/>
          <w:lang w:eastAsia="en-CA"/>
        </w:rPr>
        <w:t>S2: O</w:t>
      </w:r>
      <w:r w:rsidR="00893918" w:rsidRPr="00537F89">
        <w:rPr>
          <w:rFonts w:ascii="Times New Roman" w:eastAsia="Arial Unicode MS" w:hAnsi="Times New Roman"/>
          <w:sz w:val="24"/>
          <w:szCs w:val="24"/>
          <w:lang w:eastAsia="en-CA"/>
        </w:rPr>
        <w:t>kay I think it’s good</w:t>
      </w:r>
    </w:p>
    <w:p w14:paraId="0C2F4CC6" w14:textId="644D4211" w:rsidR="00893918" w:rsidRPr="00537F89" w:rsidRDefault="00113051" w:rsidP="005B3164">
      <w:pPr>
        <w:spacing w:after="0" w:line="480" w:lineRule="auto"/>
        <w:ind w:left="720"/>
        <w:rPr>
          <w:rFonts w:ascii="Times New Roman" w:eastAsia="Arial Unicode MS" w:hAnsi="Times New Roman"/>
          <w:sz w:val="24"/>
          <w:szCs w:val="24"/>
          <w:lang w:eastAsia="en-CA"/>
        </w:rPr>
      </w:pPr>
      <w:r>
        <w:rPr>
          <w:rFonts w:ascii="Times New Roman" w:eastAsia="Arial Unicode MS" w:hAnsi="Times New Roman"/>
          <w:sz w:val="24"/>
          <w:szCs w:val="24"/>
          <w:lang w:eastAsia="en-CA"/>
        </w:rPr>
        <w:t>S3: T</w:t>
      </w:r>
      <w:r w:rsidR="00893918" w:rsidRPr="00537F89">
        <w:rPr>
          <w:rFonts w:ascii="Times New Roman" w:eastAsia="Arial Unicode MS" w:hAnsi="Times New Roman"/>
          <w:sz w:val="24"/>
          <w:szCs w:val="24"/>
          <w:lang w:eastAsia="en-CA"/>
        </w:rPr>
        <w:t>hank you</w:t>
      </w:r>
    </w:p>
    <w:p w14:paraId="0DA103CD" w14:textId="77777777" w:rsidR="00893918" w:rsidRPr="00537F89" w:rsidRDefault="005B3164" w:rsidP="00F505EB">
      <w:pPr>
        <w:spacing w:after="0" w:line="480" w:lineRule="auto"/>
        <w:ind w:left="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S4: I think you </w:t>
      </w:r>
      <w:r w:rsidR="00893918" w:rsidRPr="00537F89">
        <w:rPr>
          <w:rFonts w:ascii="Times New Roman" w:eastAsia="Arial Unicode MS" w:hAnsi="Times New Roman"/>
          <w:sz w:val="24"/>
          <w:szCs w:val="24"/>
          <w:lang w:eastAsia="en-CA"/>
        </w:rPr>
        <w:t>need a more specific example</w:t>
      </w:r>
      <w:r w:rsidRPr="00537F89">
        <w:rPr>
          <w:rFonts w:ascii="Times New Roman" w:eastAsia="Arial Unicode MS" w:hAnsi="Times New Roman"/>
          <w:sz w:val="24"/>
          <w:szCs w:val="24"/>
          <w:lang w:eastAsia="en-CA"/>
        </w:rPr>
        <w:t xml:space="preserve"> there</w:t>
      </w:r>
    </w:p>
    <w:p w14:paraId="751B87F7" w14:textId="77777777" w:rsidR="00F505EB" w:rsidRPr="00537F89" w:rsidRDefault="00F505EB" w:rsidP="00893918">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In contrast, in the non-reflective organization episode in (6), S17 states his writing plan, but </w:t>
      </w:r>
      <w:r w:rsidR="00033D51" w:rsidRPr="00537F89">
        <w:rPr>
          <w:rFonts w:ascii="Times New Roman" w:eastAsia="Arial Unicode MS" w:hAnsi="Times New Roman"/>
          <w:sz w:val="24"/>
          <w:szCs w:val="24"/>
          <w:lang w:eastAsia="en-CA"/>
        </w:rPr>
        <w:t>the</w:t>
      </w:r>
      <w:r w:rsidRPr="00537F89">
        <w:rPr>
          <w:rFonts w:ascii="Times New Roman" w:eastAsia="Arial Unicode MS" w:hAnsi="Times New Roman"/>
          <w:sz w:val="24"/>
          <w:szCs w:val="24"/>
          <w:lang w:eastAsia="en-CA"/>
        </w:rPr>
        <w:t xml:space="preserve"> group members do not provide any evaluation or alternatives or request any justification for the plan. </w:t>
      </w:r>
    </w:p>
    <w:p w14:paraId="45E0B4F0" w14:textId="77777777" w:rsidR="00113051" w:rsidRDefault="00113051" w:rsidP="00893918">
      <w:pPr>
        <w:spacing w:after="0" w:line="480" w:lineRule="auto"/>
        <w:rPr>
          <w:rFonts w:ascii="Times New Roman" w:eastAsia="Arial Unicode MS" w:hAnsi="Times New Roman"/>
          <w:sz w:val="24"/>
          <w:szCs w:val="24"/>
          <w:lang w:eastAsia="en-CA"/>
        </w:rPr>
      </w:pPr>
    </w:p>
    <w:p w14:paraId="3C3C0D49" w14:textId="588A3434" w:rsidR="00893918" w:rsidRPr="00537F89" w:rsidRDefault="00113051" w:rsidP="00893918">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lastRenderedPageBreak/>
        <w:t>(</w:t>
      </w:r>
      <w:r w:rsidR="00893918" w:rsidRPr="00537F89">
        <w:rPr>
          <w:rFonts w:ascii="Times New Roman" w:eastAsia="Arial Unicode MS" w:hAnsi="Times New Roman"/>
          <w:sz w:val="24"/>
          <w:szCs w:val="24"/>
          <w:lang w:eastAsia="en-CA"/>
        </w:rPr>
        <w:t>6) Non</w:t>
      </w:r>
      <w:r w:rsidR="005B3164" w:rsidRPr="00537F89">
        <w:rPr>
          <w:rFonts w:ascii="Times New Roman" w:eastAsia="Arial Unicode MS" w:hAnsi="Times New Roman"/>
          <w:sz w:val="24"/>
          <w:szCs w:val="24"/>
          <w:lang w:eastAsia="en-CA"/>
        </w:rPr>
        <w:t>-</w:t>
      </w:r>
      <w:r w:rsidR="00893918" w:rsidRPr="00537F89">
        <w:rPr>
          <w:rFonts w:ascii="Times New Roman" w:eastAsia="Arial Unicode MS" w:hAnsi="Times New Roman"/>
          <w:sz w:val="24"/>
          <w:szCs w:val="24"/>
          <w:lang w:eastAsia="en-CA"/>
        </w:rPr>
        <w:t>reflective organization episode</w:t>
      </w:r>
    </w:p>
    <w:p w14:paraId="66D67B6A" w14:textId="77777777" w:rsidR="00F505EB" w:rsidRPr="00537F89" w:rsidRDefault="00F505EB" w:rsidP="00893918">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 xml:space="preserve">S14: </w:t>
      </w:r>
      <w:proofErr w:type="gramStart"/>
      <w:r w:rsidRPr="00537F89">
        <w:rPr>
          <w:rFonts w:ascii="Times New Roman" w:eastAsia="Arial Unicode MS" w:hAnsi="Times New Roman"/>
          <w:sz w:val="24"/>
          <w:szCs w:val="24"/>
          <w:lang w:eastAsia="en-CA"/>
        </w:rPr>
        <w:t>So</w:t>
      </w:r>
      <w:proofErr w:type="gramEnd"/>
      <w:r w:rsidRPr="00537F89">
        <w:rPr>
          <w:rFonts w:ascii="Times New Roman" w:eastAsia="Arial Unicode MS" w:hAnsi="Times New Roman"/>
          <w:sz w:val="24"/>
          <w:szCs w:val="24"/>
          <w:lang w:eastAsia="en-CA"/>
        </w:rPr>
        <w:t xml:space="preserve"> what’s your plan?</w:t>
      </w:r>
    </w:p>
    <w:p w14:paraId="4D497FCD" w14:textId="2D3C46F1" w:rsidR="00F505EB" w:rsidRPr="00537F89" w:rsidRDefault="00F505EB" w:rsidP="00113051">
      <w:pPr>
        <w:spacing w:after="0" w:line="480" w:lineRule="auto"/>
        <w:ind w:left="1232" w:hanging="523"/>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S17: Mine? I just give examples to benefits. That’s it. The</w:t>
      </w:r>
      <w:r w:rsidR="00113051">
        <w:rPr>
          <w:rFonts w:ascii="Times New Roman" w:eastAsia="Arial Unicode MS" w:hAnsi="Times New Roman"/>
          <w:sz w:val="24"/>
          <w:szCs w:val="24"/>
          <w:lang w:eastAsia="en-CA"/>
        </w:rPr>
        <w:t xml:space="preserve">n, my opinion, two examples of </w:t>
      </w:r>
      <w:r w:rsidRPr="00537F89">
        <w:rPr>
          <w:rFonts w:ascii="Times New Roman" w:eastAsia="Arial Unicode MS" w:hAnsi="Times New Roman"/>
          <w:sz w:val="24"/>
          <w:szCs w:val="24"/>
          <w:lang w:eastAsia="en-CA"/>
        </w:rPr>
        <w:t>benefits….</w:t>
      </w:r>
    </w:p>
    <w:p w14:paraId="17B8C3B3" w14:textId="45C8E082" w:rsidR="00F505EB" w:rsidRPr="00537F89" w:rsidRDefault="00113051" w:rsidP="00893918">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S14: Y</w:t>
      </w:r>
      <w:r w:rsidR="00F505EB" w:rsidRPr="00537F89">
        <w:rPr>
          <w:rFonts w:ascii="Times New Roman" w:eastAsia="Arial Unicode MS" w:hAnsi="Times New Roman"/>
          <w:sz w:val="24"/>
          <w:szCs w:val="24"/>
          <w:lang w:eastAsia="en-CA"/>
        </w:rPr>
        <w:t>eah</w:t>
      </w:r>
    </w:p>
    <w:p w14:paraId="263876E8" w14:textId="2FDF95B1" w:rsidR="00F505EB" w:rsidRPr="00537F89" w:rsidRDefault="00113051" w:rsidP="00893918">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S17: R</w:t>
      </w:r>
      <w:r w:rsidR="00F505EB" w:rsidRPr="00537F89">
        <w:rPr>
          <w:rFonts w:ascii="Times New Roman" w:eastAsia="Arial Unicode MS" w:hAnsi="Times New Roman"/>
          <w:sz w:val="24"/>
          <w:szCs w:val="24"/>
          <w:lang w:eastAsia="en-CA"/>
        </w:rPr>
        <w:t>ight?</w:t>
      </w:r>
    </w:p>
    <w:p w14:paraId="5F3663B1" w14:textId="0C3C6A51" w:rsidR="00F505EB" w:rsidRPr="00537F89" w:rsidRDefault="00113051" w:rsidP="00893918">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S14: Y</w:t>
      </w:r>
      <w:r w:rsidR="00F505EB" w:rsidRPr="00537F89">
        <w:rPr>
          <w:rFonts w:ascii="Times New Roman" w:eastAsia="Arial Unicode MS" w:hAnsi="Times New Roman"/>
          <w:sz w:val="24"/>
          <w:szCs w:val="24"/>
          <w:lang w:eastAsia="en-CA"/>
        </w:rPr>
        <w:t>eah</w:t>
      </w:r>
    </w:p>
    <w:p w14:paraId="449B6D18" w14:textId="65665D21" w:rsidR="00F505EB" w:rsidRPr="00537F89" w:rsidRDefault="00113051" w:rsidP="00F505EB">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ab/>
        <w:t>S12: O</w:t>
      </w:r>
      <w:r w:rsidR="00F505EB" w:rsidRPr="00537F89">
        <w:rPr>
          <w:rFonts w:ascii="Times New Roman" w:eastAsia="Arial Unicode MS" w:hAnsi="Times New Roman"/>
          <w:sz w:val="24"/>
          <w:szCs w:val="24"/>
          <w:lang w:eastAsia="en-CA"/>
        </w:rPr>
        <w:t xml:space="preserve">kay I finished </w:t>
      </w:r>
      <w:proofErr w:type="gramStart"/>
      <w:r w:rsidR="00F505EB" w:rsidRPr="00537F89">
        <w:rPr>
          <w:rFonts w:ascii="Times New Roman" w:eastAsia="Arial Unicode MS" w:hAnsi="Times New Roman"/>
          <w:sz w:val="24"/>
          <w:szCs w:val="24"/>
          <w:lang w:eastAsia="en-CA"/>
        </w:rPr>
        <w:t>it’s</w:t>
      </w:r>
      <w:proofErr w:type="gramEnd"/>
      <w:r w:rsidR="00F505EB" w:rsidRPr="00537F89">
        <w:rPr>
          <w:rFonts w:ascii="Times New Roman" w:eastAsia="Arial Unicode MS" w:hAnsi="Times New Roman"/>
          <w:sz w:val="24"/>
          <w:szCs w:val="24"/>
          <w:lang w:eastAsia="en-CA"/>
        </w:rPr>
        <w:t xml:space="preserve"> time to give for a break. </w:t>
      </w:r>
    </w:p>
    <w:p w14:paraId="19B50BDC" w14:textId="46E964BB" w:rsidR="00966C3C" w:rsidRPr="00537F89" w:rsidRDefault="000D2333" w:rsidP="00F505EB">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Following a training session with the second researcher</w:t>
      </w:r>
      <w:r w:rsidR="00F505EB" w:rsidRPr="00537F89">
        <w:rPr>
          <w:rFonts w:ascii="Times New Roman" w:eastAsia="Arial Unicode MS" w:hAnsi="Times New Roman"/>
          <w:sz w:val="24"/>
          <w:szCs w:val="24"/>
          <w:lang w:eastAsia="en-CA"/>
        </w:rPr>
        <w:t>,</w:t>
      </w:r>
      <w:r w:rsidRPr="00537F89">
        <w:rPr>
          <w:rFonts w:ascii="Times New Roman" w:eastAsia="Arial Unicode MS" w:hAnsi="Times New Roman"/>
          <w:sz w:val="24"/>
          <w:szCs w:val="24"/>
          <w:lang w:eastAsia="en-CA"/>
        </w:rPr>
        <w:t xml:space="preserve"> </w:t>
      </w:r>
      <w:r w:rsidR="00F505EB" w:rsidRPr="00537F89">
        <w:rPr>
          <w:rFonts w:ascii="Times New Roman" w:eastAsia="Arial Unicode MS" w:hAnsi="Times New Roman"/>
          <w:sz w:val="24"/>
          <w:szCs w:val="24"/>
          <w:lang w:eastAsia="en-CA"/>
        </w:rPr>
        <w:t xml:space="preserve">a research assistant coded all of the prewriting discussion transcripts. The training consisted of </w:t>
      </w:r>
      <w:r w:rsidRPr="00537F89">
        <w:rPr>
          <w:rFonts w:ascii="Times New Roman" w:eastAsia="Arial Unicode MS" w:hAnsi="Times New Roman"/>
          <w:sz w:val="24"/>
          <w:szCs w:val="24"/>
          <w:lang w:eastAsia="en-CA"/>
        </w:rPr>
        <w:t xml:space="preserve">a </w:t>
      </w:r>
      <w:r w:rsidR="00F505EB" w:rsidRPr="00537F89">
        <w:rPr>
          <w:rFonts w:ascii="Times New Roman" w:eastAsia="Arial Unicode MS" w:hAnsi="Times New Roman"/>
          <w:sz w:val="24"/>
          <w:szCs w:val="24"/>
          <w:lang w:eastAsia="en-CA"/>
        </w:rPr>
        <w:t>review of the coding categories, collaborative coding of one transcript, and independent coding of one transcript followed by a comparison and discussion</w:t>
      </w:r>
      <w:r w:rsidRPr="00537F89">
        <w:rPr>
          <w:rFonts w:ascii="Times New Roman" w:eastAsia="Arial Unicode MS" w:hAnsi="Times New Roman"/>
          <w:sz w:val="24"/>
          <w:szCs w:val="24"/>
          <w:lang w:eastAsia="en-CA"/>
        </w:rPr>
        <w:t xml:space="preserve">. </w:t>
      </w:r>
      <w:r w:rsidR="00F505EB" w:rsidRPr="00537F89">
        <w:rPr>
          <w:rFonts w:ascii="Times New Roman" w:eastAsia="Arial Unicode MS" w:hAnsi="Times New Roman"/>
          <w:sz w:val="24"/>
          <w:szCs w:val="24"/>
          <w:lang w:eastAsia="en-CA"/>
        </w:rPr>
        <w:t>For interrater reliability, t</w:t>
      </w:r>
      <w:r w:rsidRPr="00537F89">
        <w:rPr>
          <w:rFonts w:ascii="Times New Roman" w:eastAsia="Arial Unicode MS" w:hAnsi="Times New Roman"/>
          <w:sz w:val="24"/>
          <w:szCs w:val="24"/>
          <w:lang w:eastAsia="en-CA"/>
        </w:rPr>
        <w:t xml:space="preserve">he second researcher </w:t>
      </w:r>
      <w:r w:rsidR="00F505EB" w:rsidRPr="00537F89">
        <w:rPr>
          <w:rFonts w:ascii="Times New Roman" w:eastAsia="Arial Unicode MS" w:hAnsi="Times New Roman"/>
          <w:sz w:val="24"/>
          <w:szCs w:val="24"/>
          <w:lang w:eastAsia="en-CA"/>
        </w:rPr>
        <w:t xml:space="preserve">independently </w:t>
      </w:r>
      <w:r w:rsidRPr="00537F89">
        <w:rPr>
          <w:rFonts w:ascii="Times New Roman" w:eastAsia="Arial Unicode MS" w:hAnsi="Times New Roman"/>
          <w:sz w:val="24"/>
          <w:szCs w:val="24"/>
          <w:lang w:eastAsia="en-CA"/>
        </w:rPr>
        <w:t>coded a subset of the data (16%) and</w:t>
      </w:r>
      <w:r w:rsidR="00ED1442" w:rsidRPr="00537F89">
        <w:rPr>
          <w:rFonts w:ascii="Times New Roman" w:eastAsia="Arial Unicode MS" w:hAnsi="Times New Roman"/>
          <w:sz w:val="24"/>
          <w:szCs w:val="24"/>
          <w:lang w:eastAsia="en-CA"/>
        </w:rPr>
        <w:t xml:space="preserve"> </w:t>
      </w:r>
      <w:r w:rsidR="00F505EB" w:rsidRPr="00537F89">
        <w:rPr>
          <w:rFonts w:ascii="Times New Roman" w:eastAsia="Arial Unicode MS" w:hAnsi="Times New Roman"/>
          <w:sz w:val="24"/>
          <w:szCs w:val="24"/>
          <w:lang w:eastAsia="en-CA"/>
        </w:rPr>
        <w:t xml:space="preserve">Cohen’s kappa was </w:t>
      </w:r>
      <w:r w:rsidR="00ED1442" w:rsidRPr="00537F89">
        <w:rPr>
          <w:rFonts w:ascii="Times New Roman" w:eastAsia="Arial Unicode MS" w:hAnsi="Times New Roman"/>
          <w:sz w:val="24"/>
          <w:szCs w:val="24"/>
          <w:lang w:eastAsia="en-CA"/>
        </w:rPr>
        <w:t>.91</w:t>
      </w:r>
      <w:r w:rsidR="0047425B" w:rsidRPr="00537F89">
        <w:rPr>
          <w:rFonts w:ascii="Times New Roman" w:eastAsia="Arial Unicode MS" w:hAnsi="Times New Roman"/>
          <w:sz w:val="24"/>
          <w:szCs w:val="24"/>
          <w:lang w:eastAsia="en-CA"/>
        </w:rPr>
        <w:t xml:space="preserve">. </w:t>
      </w:r>
      <w:r w:rsidR="005F155F" w:rsidRPr="00537F89">
        <w:rPr>
          <w:rFonts w:ascii="Times New Roman" w:eastAsia="Arial Unicode MS" w:hAnsi="Times New Roman"/>
          <w:sz w:val="24"/>
          <w:szCs w:val="24"/>
          <w:lang w:eastAsia="en-CA"/>
        </w:rPr>
        <w:t xml:space="preserve">All disagreements were resolved through discussion and included in the analysis. </w:t>
      </w:r>
    </w:p>
    <w:p w14:paraId="6254E800" w14:textId="12FE59E5" w:rsidR="0094450A" w:rsidRPr="00537F89" w:rsidRDefault="00C87040" w:rsidP="0094450A">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The students’ written text</w:t>
      </w:r>
      <w:r w:rsidR="00F505EB" w:rsidRPr="00537F89">
        <w:rPr>
          <w:rFonts w:ascii="Times New Roman" w:eastAsia="Arial Unicode MS" w:hAnsi="Times New Roman"/>
          <w:sz w:val="24"/>
          <w:szCs w:val="24"/>
          <w:lang w:eastAsia="en-CA"/>
        </w:rPr>
        <w:t>s</w:t>
      </w:r>
      <w:r w:rsidRPr="00537F89">
        <w:rPr>
          <w:rFonts w:ascii="Times New Roman" w:eastAsia="Arial Unicode MS" w:hAnsi="Times New Roman"/>
          <w:sz w:val="24"/>
          <w:szCs w:val="24"/>
          <w:lang w:eastAsia="en-CA"/>
        </w:rPr>
        <w:t xml:space="preserve"> for all six assignments were rated by two trained raters using an analyti</w:t>
      </w:r>
      <w:r w:rsidR="00C85E5A" w:rsidRPr="00537F89">
        <w:rPr>
          <w:rFonts w:ascii="Times New Roman" w:eastAsia="Arial Unicode MS" w:hAnsi="Times New Roman"/>
          <w:sz w:val="24"/>
          <w:szCs w:val="24"/>
          <w:lang w:eastAsia="en-CA"/>
        </w:rPr>
        <w:t>cal rating scale (see Appendix A</w:t>
      </w:r>
      <w:r w:rsidRPr="00537F89">
        <w:rPr>
          <w:rFonts w:ascii="Times New Roman" w:eastAsia="Arial Unicode MS" w:hAnsi="Times New Roman"/>
          <w:sz w:val="24"/>
          <w:szCs w:val="24"/>
          <w:lang w:eastAsia="en-CA"/>
        </w:rPr>
        <w:t>) with subscores for content, organization, grammar/vocabulary, and mechanics/form</w:t>
      </w:r>
      <w:r w:rsidR="00114647" w:rsidRPr="00114647">
        <w:rPr>
          <w:rFonts w:ascii="Times New Roman" w:eastAsia="Arial Unicode MS" w:hAnsi="Times New Roman"/>
          <w:color w:val="FF0000"/>
          <w:sz w:val="24"/>
          <w:szCs w:val="24"/>
          <w:lang w:eastAsia="en-CA"/>
        </w:rPr>
        <w:t xml:space="preserve"> </w:t>
      </w:r>
      <w:r w:rsidR="00114647" w:rsidRPr="009F635F">
        <w:rPr>
          <w:rFonts w:ascii="Times New Roman" w:eastAsia="Arial Unicode MS" w:hAnsi="Times New Roman"/>
          <w:sz w:val="24"/>
          <w:szCs w:val="24"/>
          <w:lang w:eastAsia="en-CA"/>
        </w:rPr>
        <w:t xml:space="preserve">that is based on the rating scale used in the ESL program (see </w:t>
      </w:r>
      <w:r w:rsidR="00C93030" w:rsidRPr="009F635F">
        <w:rPr>
          <w:rFonts w:ascii="Times New Roman" w:eastAsia="Arial Unicode MS" w:hAnsi="Times New Roman"/>
          <w:sz w:val="24"/>
          <w:szCs w:val="24"/>
          <w:lang w:eastAsia="en-CA"/>
        </w:rPr>
        <w:t xml:space="preserve">also </w:t>
      </w:r>
      <w:r w:rsidR="00114647" w:rsidRPr="009F635F">
        <w:rPr>
          <w:rFonts w:ascii="Times New Roman" w:eastAsia="Arial Unicode MS" w:hAnsi="Times New Roman"/>
          <w:sz w:val="24"/>
          <w:szCs w:val="24"/>
          <w:lang w:eastAsia="en-CA"/>
        </w:rPr>
        <w:t>Footnote 1).</w:t>
      </w:r>
      <w:r w:rsidR="00114647" w:rsidRPr="00114647">
        <w:rPr>
          <w:rFonts w:ascii="Times New Roman" w:eastAsia="Arial Unicode MS" w:hAnsi="Times New Roman"/>
          <w:color w:val="FF0000"/>
          <w:sz w:val="24"/>
          <w:szCs w:val="24"/>
          <w:lang w:eastAsia="en-CA"/>
        </w:rPr>
        <w:t xml:space="preserve"> </w:t>
      </w:r>
      <w:r w:rsidR="00445CF6" w:rsidRPr="00537F89">
        <w:rPr>
          <w:rFonts w:ascii="Times New Roman" w:eastAsia="Arial Unicode MS" w:hAnsi="Times New Roman"/>
          <w:sz w:val="24"/>
          <w:szCs w:val="24"/>
          <w:lang w:eastAsia="en-CA"/>
        </w:rPr>
        <w:t>The raters were trained by</w:t>
      </w:r>
      <w:r w:rsidR="00C5570F" w:rsidRPr="00537F89">
        <w:rPr>
          <w:rFonts w:ascii="Times New Roman" w:eastAsia="Arial Unicode MS" w:hAnsi="Times New Roman"/>
          <w:sz w:val="24"/>
          <w:szCs w:val="24"/>
          <w:lang w:eastAsia="en-CA"/>
        </w:rPr>
        <w:t xml:space="preserve"> the first researcher using </w:t>
      </w:r>
      <w:r w:rsidR="00445CF6" w:rsidRPr="00537F89">
        <w:rPr>
          <w:rFonts w:ascii="Times New Roman" w:eastAsia="Arial Unicode MS" w:hAnsi="Times New Roman"/>
          <w:sz w:val="24"/>
          <w:szCs w:val="24"/>
          <w:lang w:eastAsia="en-CA"/>
        </w:rPr>
        <w:t xml:space="preserve">benchmark papers employed for the regular rater training session </w:t>
      </w:r>
      <w:r w:rsidR="00527C81" w:rsidRPr="00537F89">
        <w:rPr>
          <w:rFonts w:ascii="Times New Roman" w:eastAsia="Arial Unicode MS" w:hAnsi="Times New Roman"/>
          <w:sz w:val="24"/>
          <w:szCs w:val="24"/>
          <w:lang w:eastAsia="en-CA"/>
        </w:rPr>
        <w:t>in</w:t>
      </w:r>
      <w:r w:rsidR="00445CF6" w:rsidRPr="00537F89">
        <w:rPr>
          <w:rFonts w:ascii="Times New Roman" w:eastAsia="Arial Unicode MS" w:hAnsi="Times New Roman"/>
          <w:sz w:val="24"/>
          <w:szCs w:val="24"/>
          <w:lang w:eastAsia="en-CA"/>
        </w:rPr>
        <w:t xml:space="preserve"> the </w:t>
      </w:r>
      <w:r w:rsidR="00033D51" w:rsidRPr="00537F89">
        <w:rPr>
          <w:rFonts w:ascii="Times New Roman" w:eastAsia="Arial Unicode MS" w:hAnsi="Times New Roman"/>
          <w:sz w:val="24"/>
          <w:szCs w:val="24"/>
          <w:lang w:eastAsia="en-CA"/>
        </w:rPr>
        <w:t>EAP</w:t>
      </w:r>
      <w:r w:rsidR="00445CF6" w:rsidRPr="00537F89">
        <w:rPr>
          <w:rFonts w:ascii="Times New Roman" w:eastAsia="Arial Unicode MS" w:hAnsi="Times New Roman"/>
          <w:sz w:val="24"/>
          <w:szCs w:val="24"/>
          <w:lang w:eastAsia="en-CA"/>
        </w:rPr>
        <w:t xml:space="preserve"> program</w:t>
      </w:r>
      <w:r w:rsidR="00202F00" w:rsidRPr="00537F89">
        <w:rPr>
          <w:rFonts w:ascii="Times New Roman" w:eastAsia="Arial Unicode MS" w:hAnsi="Times New Roman"/>
          <w:sz w:val="24"/>
          <w:szCs w:val="24"/>
          <w:lang w:eastAsia="en-CA"/>
        </w:rPr>
        <w:t>,</w:t>
      </w:r>
      <w:r w:rsidR="00445CF6" w:rsidRPr="00537F89">
        <w:rPr>
          <w:rFonts w:ascii="Times New Roman" w:eastAsia="Arial Unicode MS" w:hAnsi="Times New Roman"/>
          <w:sz w:val="24"/>
          <w:szCs w:val="24"/>
          <w:lang w:eastAsia="en-CA"/>
        </w:rPr>
        <w:t xml:space="preserve"> and both raters rated all texts for the first assignment. The researcher and raters then met again to discuss and compare ratings for 50% of the texts for the first assignment. The two raters then </w:t>
      </w:r>
      <w:r w:rsidR="009E11F9" w:rsidRPr="00537F89">
        <w:rPr>
          <w:rFonts w:ascii="Times New Roman" w:eastAsia="Arial Unicode MS" w:hAnsi="Times New Roman"/>
          <w:sz w:val="24"/>
          <w:szCs w:val="24"/>
          <w:lang w:eastAsia="en-CA"/>
        </w:rPr>
        <w:t xml:space="preserve">independently </w:t>
      </w:r>
      <w:r w:rsidR="00445CF6" w:rsidRPr="00537F89">
        <w:rPr>
          <w:rFonts w:ascii="Times New Roman" w:eastAsia="Arial Unicode MS" w:hAnsi="Times New Roman"/>
          <w:sz w:val="24"/>
          <w:szCs w:val="24"/>
          <w:lang w:eastAsia="en-CA"/>
        </w:rPr>
        <w:t>rated the r</w:t>
      </w:r>
      <w:r w:rsidR="001523CE" w:rsidRPr="00537F89">
        <w:rPr>
          <w:rFonts w:ascii="Times New Roman" w:eastAsia="Arial Unicode MS" w:hAnsi="Times New Roman"/>
          <w:sz w:val="24"/>
          <w:szCs w:val="24"/>
          <w:lang w:eastAsia="en-CA"/>
        </w:rPr>
        <w:t xml:space="preserve">emaining texts, and </w:t>
      </w:r>
      <w:r w:rsidR="007C0DBB" w:rsidRPr="00537F89">
        <w:rPr>
          <w:rFonts w:ascii="Times New Roman" w:eastAsia="Arial Unicode MS" w:hAnsi="Times New Roman"/>
          <w:sz w:val="24"/>
          <w:szCs w:val="24"/>
          <w:lang w:eastAsia="en-CA"/>
        </w:rPr>
        <w:t>interrater reliability, assessed using a two-way mixed</w:t>
      </w:r>
      <w:r w:rsidR="00E97A86" w:rsidRPr="00537F89">
        <w:rPr>
          <w:rFonts w:ascii="Times New Roman" w:eastAsia="Arial Unicode MS" w:hAnsi="Times New Roman"/>
          <w:sz w:val="24"/>
          <w:szCs w:val="24"/>
          <w:lang w:eastAsia="en-CA"/>
        </w:rPr>
        <w:t xml:space="preserve"> </w:t>
      </w:r>
      <w:r w:rsidR="007C0DBB" w:rsidRPr="00537F89">
        <w:rPr>
          <w:rFonts w:ascii="Times New Roman" w:eastAsia="Arial Unicode MS" w:hAnsi="Times New Roman"/>
          <w:sz w:val="24"/>
          <w:szCs w:val="24"/>
          <w:lang w:eastAsia="en-CA"/>
        </w:rPr>
        <w:t xml:space="preserve">average-measures intraclass </w:t>
      </w:r>
      <w:r w:rsidR="00E97A86" w:rsidRPr="00537F89">
        <w:rPr>
          <w:rFonts w:ascii="Times New Roman" w:eastAsia="Arial Unicode MS" w:hAnsi="Times New Roman"/>
          <w:sz w:val="24"/>
          <w:szCs w:val="24"/>
          <w:lang w:eastAsia="en-CA"/>
        </w:rPr>
        <w:t xml:space="preserve">correlation </w:t>
      </w:r>
      <w:r w:rsidR="007C0DBB" w:rsidRPr="00537F89">
        <w:rPr>
          <w:rFonts w:ascii="Times New Roman" w:eastAsia="Arial Unicode MS" w:hAnsi="Times New Roman"/>
          <w:sz w:val="24"/>
          <w:szCs w:val="24"/>
          <w:lang w:eastAsia="en-CA"/>
        </w:rPr>
        <w:t xml:space="preserve">coefficient, </w:t>
      </w:r>
      <w:r w:rsidR="00C5570F" w:rsidRPr="00537F89">
        <w:rPr>
          <w:rFonts w:ascii="Times New Roman" w:eastAsia="Arial Unicode MS" w:hAnsi="Times New Roman"/>
          <w:sz w:val="24"/>
          <w:szCs w:val="24"/>
          <w:lang w:eastAsia="en-CA"/>
        </w:rPr>
        <w:t>was .74</w:t>
      </w:r>
      <w:r w:rsidR="001523CE" w:rsidRPr="00537F89">
        <w:rPr>
          <w:rFonts w:ascii="Times New Roman" w:eastAsia="Arial Unicode MS" w:hAnsi="Times New Roman"/>
          <w:sz w:val="24"/>
          <w:szCs w:val="24"/>
          <w:lang w:eastAsia="en-CA"/>
        </w:rPr>
        <w:t>.</w:t>
      </w:r>
      <w:r w:rsidR="005314BB" w:rsidRPr="00537F89">
        <w:rPr>
          <w:rFonts w:ascii="Times New Roman" w:eastAsia="Arial Unicode MS" w:hAnsi="Times New Roman"/>
          <w:sz w:val="24"/>
          <w:szCs w:val="24"/>
          <w:lang w:eastAsia="en-CA"/>
        </w:rPr>
        <w:t xml:space="preserve"> T</w:t>
      </w:r>
      <w:r w:rsidR="00C50809" w:rsidRPr="00537F89">
        <w:rPr>
          <w:rFonts w:ascii="Times New Roman" w:eastAsia="Arial Unicode MS" w:hAnsi="Times New Roman"/>
          <w:sz w:val="24"/>
          <w:szCs w:val="24"/>
          <w:lang w:eastAsia="en-CA"/>
        </w:rPr>
        <w:t>he mean</w:t>
      </w:r>
      <w:r w:rsidR="00202F00" w:rsidRPr="00537F89">
        <w:rPr>
          <w:rFonts w:ascii="Times New Roman" w:eastAsia="Arial Unicode MS" w:hAnsi="Times New Roman"/>
          <w:sz w:val="24"/>
          <w:szCs w:val="24"/>
          <w:lang w:eastAsia="en-CA"/>
        </w:rPr>
        <w:t>s</w:t>
      </w:r>
      <w:r w:rsidR="00C50809" w:rsidRPr="00537F89">
        <w:rPr>
          <w:rFonts w:ascii="Times New Roman" w:eastAsia="Arial Unicode MS" w:hAnsi="Times New Roman"/>
          <w:sz w:val="24"/>
          <w:szCs w:val="24"/>
          <w:lang w:eastAsia="en-CA"/>
        </w:rPr>
        <w:t xml:space="preserve"> of the </w:t>
      </w:r>
      <w:r w:rsidR="00202F00" w:rsidRPr="00537F89">
        <w:rPr>
          <w:rFonts w:ascii="Times New Roman" w:eastAsia="Arial Unicode MS" w:hAnsi="Times New Roman"/>
          <w:sz w:val="24"/>
          <w:szCs w:val="24"/>
          <w:lang w:eastAsia="en-CA"/>
        </w:rPr>
        <w:t>content and organization</w:t>
      </w:r>
      <w:r w:rsidR="005314BB" w:rsidRPr="00537F89">
        <w:rPr>
          <w:rFonts w:ascii="Times New Roman" w:eastAsia="Arial Unicode MS" w:hAnsi="Times New Roman"/>
          <w:sz w:val="24"/>
          <w:szCs w:val="24"/>
          <w:lang w:eastAsia="en-CA"/>
        </w:rPr>
        <w:t xml:space="preserve"> sub</w:t>
      </w:r>
      <w:r w:rsidR="00C50809" w:rsidRPr="00537F89">
        <w:rPr>
          <w:rFonts w:ascii="Times New Roman" w:eastAsia="Arial Unicode MS" w:hAnsi="Times New Roman"/>
          <w:sz w:val="24"/>
          <w:szCs w:val="24"/>
          <w:lang w:eastAsia="en-CA"/>
        </w:rPr>
        <w:t xml:space="preserve">scores </w:t>
      </w:r>
      <w:r w:rsidR="00C50809" w:rsidRPr="00537F89">
        <w:rPr>
          <w:rFonts w:ascii="Times New Roman" w:eastAsia="Arial Unicode MS" w:hAnsi="Times New Roman"/>
          <w:sz w:val="24"/>
          <w:szCs w:val="24"/>
          <w:lang w:eastAsia="en-CA"/>
        </w:rPr>
        <w:lastRenderedPageBreak/>
        <w:t xml:space="preserve">assigned by the two raters </w:t>
      </w:r>
      <w:r w:rsidR="005314BB" w:rsidRPr="00537F89">
        <w:rPr>
          <w:rFonts w:ascii="Times New Roman" w:eastAsia="Arial Unicode MS" w:hAnsi="Times New Roman"/>
          <w:sz w:val="24"/>
          <w:szCs w:val="24"/>
          <w:lang w:eastAsia="en-CA"/>
        </w:rPr>
        <w:t xml:space="preserve">for each text </w:t>
      </w:r>
      <w:r w:rsidR="00C50809" w:rsidRPr="00537F89">
        <w:rPr>
          <w:rFonts w:ascii="Times New Roman" w:eastAsia="Arial Unicode MS" w:hAnsi="Times New Roman"/>
          <w:sz w:val="24"/>
          <w:szCs w:val="24"/>
          <w:lang w:eastAsia="en-CA"/>
        </w:rPr>
        <w:t>were calculated</w:t>
      </w:r>
      <w:r w:rsidR="00202F00" w:rsidRPr="00537F89">
        <w:rPr>
          <w:rFonts w:ascii="Times New Roman" w:eastAsia="Arial Unicode MS" w:hAnsi="Times New Roman"/>
          <w:sz w:val="24"/>
          <w:szCs w:val="24"/>
          <w:lang w:eastAsia="en-CA"/>
        </w:rPr>
        <w:t>,</w:t>
      </w:r>
      <w:r w:rsidR="007C0DBB" w:rsidRPr="00537F89">
        <w:rPr>
          <w:rFonts w:ascii="Times New Roman" w:eastAsia="Arial Unicode MS" w:hAnsi="Times New Roman"/>
          <w:sz w:val="24"/>
          <w:szCs w:val="24"/>
          <w:lang w:eastAsia="en-CA"/>
        </w:rPr>
        <w:t xml:space="preserve"> and these means were used for subsequent analyses</w:t>
      </w:r>
      <w:r w:rsidR="00C50809" w:rsidRPr="00537F89">
        <w:rPr>
          <w:rFonts w:ascii="Times New Roman" w:eastAsia="Arial Unicode MS" w:hAnsi="Times New Roman"/>
          <w:sz w:val="24"/>
          <w:szCs w:val="24"/>
          <w:lang w:eastAsia="en-CA"/>
        </w:rPr>
        <w:t>.</w:t>
      </w:r>
      <w:r w:rsidR="00D156A8" w:rsidRPr="00537F89">
        <w:rPr>
          <w:rFonts w:ascii="Times New Roman" w:eastAsia="Arial Unicode MS" w:hAnsi="Times New Roman"/>
          <w:sz w:val="24"/>
          <w:szCs w:val="24"/>
          <w:lang w:eastAsia="en-CA"/>
        </w:rPr>
        <w:t xml:space="preserve"> </w:t>
      </w:r>
      <w:r w:rsidR="00146D4E" w:rsidRPr="00537F89">
        <w:rPr>
          <w:rFonts w:ascii="Times New Roman" w:eastAsia="Arial Unicode MS" w:hAnsi="Times New Roman"/>
          <w:sz w:val="24"/>
          <w:szCs w:val="24"/>
          <w:lang w:eastAsia="en-CA"/>
        </w:rPr>
        <w:t xml:space="preserve">Spearman’s </w:t>
      </w:r>
      <w:r w:rsidR="003C7BE4" w:rsidRPr="00537F89">
        <w:rPr>
          <w:rFonts w:ascii="Times New Roman" w:eastAsia="Arial Unicode MS" w:hAnsi="Times New Roman"/>
          <w:sz w:val="24"/>
          <w:szCs w:val="24"/>
          <w:lang w:eastAsia="en-CA"/>
        </w:rPr>
        <w:t xml:space="preserve">rank correlation coefficients </w:t>
      </w:r>
      <w:r w:rsidR="00146D4E" w:rsidRPr="00537F89">
        <w:rPr>
          <w:rFonts w:ascii="Times New Roman" w:eastAsia="Arial Unicode MS" w:hAnsi="Times New Roman"/>
          <w:sz w:val="24"/>
          <w:szCs w:val="24"/>
          <w:lang w:eastAsia="en-CA"/>
        </w:rPr>
        <w:t xml:space="preserve">between the </w:t>
      </w:r>
      <w:r w:rsidR="00EC425D" w:rsidRPr="00537F89">
        <w:rPr>
          <w:rFonts w:ascii="Times New Roman" w:eastAsia="Arial Unicode MS" w:hAnsi="Times New Roman"/>
          <w:sz w:val="24"/>
          <w:szCs w:val="24"/>
          <w:lang w:eastAsia="en-CA"/>
        </w:rPr>
        <w:t xml:space="preserve">total </w:t>
      </w:r>
      <w:r w:rsidR="00146D4E" w:rsidRPr="00537F89">
        <w:rPr>
          <w:rFonts w:ascii="Times New Roman" w:eastAsia="Arial Unicode MS" w:hAnsi="Times New Roman"/>
          <w:sz w:val="24"/>
          <w:szCs w:val="24"/>
          <w:lang w:eastAsia="en-CA"/>
        </w:rPr>
        <w:t xml:space="preserve">number of reflective content and organization episodes </w:t>
      </w:r>
      <w:r w:rsidR="00EC425D" w:rsidRPr="00537F89">
        <w:rPr>
          <w:rFonts w:ascii="Times New Roman" w:eastAsia="Arial Unicode MS" w:hAnsi="Times New Roman"/>
          <w:sz w:val="24"/>
          <w:szCs w:val="24"/>
          <w:lang w:eastAsia="en-CA"/>
        </w:rPr>
        <w:t>each student participated in</w:t>
      </w:r>
      <w:r w:rsidR="003C7BE4" w:rsidRPr="00537F89">
        <w:rPr>
          <w:rFonts w:ascii="Times New Roman" w:eastAsia="Arial Unicode MS" w:hAnsi="Times New Roman"/>
          <w:sz w:val="24"/>
          <w:szCs w:val="24"/>
          <w:lang w:eastAsia="en-CA"/>
        </w:rPr>
        <w:t xml:space="preserve"> and </w:t>
      </w:r>
      <w:r w:rsidR="00EC425D" w:rsidRPr="00537F89">
        <w:rPr>
          <w:rFonts w:ascii="Times New Roman" w:eastAsia="Arial Unicode MS" w:hAnsi="Times New Roman"/>
          <w:sz w:val="24"/>
          <w:szCs w:val="24"/>
          <w:lang w:eastAsia="en-CA"/>
        </w:rPr>
        <w:t>t</w:t>
      </w:r>
      <w:r w:rsidR="006B6370" w:rsidRPr="00537F89">
        <w:rPr>
          <w:rFonts w:ascii="Times New Roman" w:eastAsia="Arial Unicode MS" w:hAnsi="Times New Roman"/>
          <w:sz w:val="24"/>
          <w:szCs w:val="24"/>
          <w:lang w:eastAsia="en-CA"/>
        </w:rPr>
        <w:t xml:space="preserve">he students’ </w:t>
      </w:r>
      <w:r w:rsidR="004702C5" w:rsidRPr="00537F89">
        <w:rPr>
          <w:rFonts w:ascii="Times New Roman" w:eastAsia="Arial Unicode MS" w:hAnsi="Times New Roman"/>
          <w:sz w:val="24"/>
          <w:szCs w:val="24"/>
          <w:lang w:eastAsia="en-CA"/>
        </w:rPr>
        <w:t xml:space="preserve">content and organization </w:t>
      </w:r>
      <w:r w:rsidR="00EC425D" w:rsidRPr="00537F89">
        <w:rPr>
          <w:rFonts w:ascii="Times New Roman" w:eastAsia="Arial Unicode MS" w:hAnsi="Times New Roman"/>
          <w:sz w:val="24"/>
          <w:szCs w:val="24"/>
          <w:lang w:eastAsia="en-CA"/>
        </w:rPr>
        <w:t>sub</w:t>
      </w:r>
      <w:r w:rsidR="006B6370" w:rsidRPr="00537F89">
        <w:rPr>
          <w:rFonts w:ascii="Times New Roman" w:eastAsia="Arial Unicode MS" w:hAnsi="Times New Roman"/>
          <w:sz w:val="24"/>
          <w:szCs w:val="24"/>
          <w:lang w:eastAsia="en-CA"/>
        </w:rPr>
        <w:t xml:space="preserve">scores </w:t>
      </w:r>
      <w:r w:rsidR="004702C5" w:rsidRPr="00537F89">
        <w:rPr>
          <w:rFonts w:ascii="Times New Roman" w:eastAsia="Arial Unicode MS" w:hAnsi="Times New Roman"/>
          <w:sz w:val="24"/>
          <w:szCs w:val="24"/>
          <w:lang w:eastAsia="en-CA"/>
        </w:rPr>
        <w:t xml:space="preserve">as well as the overall score </w:t>
      </w:r>
      <w:r w:rsidR="006B6370" w:rsidRPr="00537F89">
        <w:rPr>
          <w:rFonts w:ascii="Times New Roman" w:eastAsia="Arial Unicode MS" w:hAnsi="Times New Roman"/>
          <w:sz w:val="24"/>
          <w:szCs w:val="24"/>
          <w:lang w:eastAsia="en-CA"/>
        </w:rPr>
        <w:t>for each assignment were calculated</w:t>
      </w:r>
      <w:r w:rsidR="0094450A" w:rsidRPr="00537F89">
        <w:rPr>
          <w:rFonts w:ascii="Times New Roman" w:eastAsia="Arial Unicode MS" w:hAnsi="Times New Roman"/>
          <w:sz w:val="24"/>
          <w:szCs w:val="24"/>
          <w:lang w:eastAsia="en-CA"/>
        </w:rPr>
        <w:t>.</w:t>
      </w:r>
      <w:r w:rsidR="00FE5FEA">
        <w:rPr>
          <w:rFonts w:ascii="Times New Roman" w:eastAsia="Arial Unicode MS" w:hAnsi="Times New Roman"/>
          <w:sz w:val="24"/>
          <w:szCs w:val="24"/>
          <w:lang w:eastAsia="en-CA"/>
        </w:rPr>
        <w:t xml:space="preserve"> </w:t>
      </w:r>
      <w:r w:rsidR="00FE5FEA" w:rsidRPr="00FE5FEA">
        <w:rPr>
          <w:rFonts w:ascii="Times New Roman" w:eastAsia="Arial Unicode MS" w:hAnsi="Times New Roman"/>
          <w:sz w:val="24"/>
          <w:szCs w:val="24"/>
          <w:lang w:eastAsia="en-CA"/>
        </w:rPr>
        <w:t xml:space="preserve">There was no statistically significant difference in the students’ content, organization, or total scores by topic or by writing condition, i.e., in class or at home (Wilk’s Λ = .044, </w:t>
      </w:r>
      <w:proofErr w:type="gramStart"/>
      <w:r w:rsidR="00FE5FEA" w:rsidRPr="00FE5FEA">
        <w:rPr>
          <w:rFonts w:ascii="Times New Roman" w:eastAsia="Arial Unicode MS" w:hAnsi="Times New Roman"/>
          <w:sz w:val="24"/>
          <w:szCs w:val="24"/>
          <w:lang w:eastAsia="en-CA"/>
        </w:rPr>
        <w:t>F(</w:t>
      </w:r>
      <w:proofErr w:type="gramEnd"/>
      <w:r w:rsidR="00FE5FEA" w:rsidRPr="00FE5FEA">
        <w:rPr>
          <w:rFonts w:ascii="Times New Roman" w:eastAsia="Arial Unicode MS" w:hAnsi="Times New Roman"/>
          <w:sz w:val="24"/>
          <w:szCs w:val="24"/>
          <w:lang w:eastAsia="en-CA"/>
        </w:rPr>
        <w:t>2,15) = 2.87, p = .29).</w:t>
      </w:r>
    </w:p>
    <w:p w14:paraId="0276D2CF" w14:textId="5A97F1AF" w:rsidR="007410E9" w:rsidRDefault="00F06C1E" w:rsidP="00F975BB">
      <w:pPr>
        <w:spacing w:after="0" w:line="480" w:lineRule="auto"/>
        <w:rPr>
          <w:rFonts w:ascii="Times New Roman" w:hAnsi="Times New Roman"/>
          <w:sz w:val="24"/>
          <w:szCs w:val="24"/>
        </w:rPr>
      </w:pPr>
      <w:r w:rsidRPr="00537F89">
        <w:rPr>
          <w:rFonts w:ascii="Times New Roman" w:eastAsia="Arial Unicode MS" w:hAnsi="Times New Roman"/>
          <w:b/>
          <w:sz w:val="24"/>
          <w:szCs w:val="24"/>
          <w:lang w:eastAsia="en-CA"/>
        </w:rPr>
        <w:t>Results</w:t>
      </w:r>
    </w:p>
    <w:p w14:paraId="0FCC6E35" w14:textId="50E49F78" w:rsidR="00921A5C" w:rsidRPr="00537F89" w:rsidRDefault="000C4182" w:rsidP="00F975BB">
      <w:pPr>
        <w:spacing w:after="0" w:line="480" w:lineRule="auto"/>
        <w:rPr>
          <w:rFonts w:ascii="Times New Roman" w:eastAsia="Arial Unicode MS" w:hAnsi="Times New Roman"/>
          <w:sz w:val="24"/>
          <w:szCs w:val="24"/>
          <w:lang w:eastAsia="en-CA"/>
        </w:rPr>
      </w:pPr>
      <w:r w:rsidRPr="00537F89">
        <w:rPr>
          <w:rFonts w:ascii="Times New Roman" w:hAnsi="Times New Roman"/>
          <w:sz w:val="24"/>
          <w:szCs w:val="24"/>
        </w:rPr>
        <w:tab/>
        <w:t xml:space="preserve">The first research question asked whether </w:t>
      </w:r>
      <w:r w:rsidR="00F505EB" w:rsidRPr="00537F89">
        <w:rPr>
          <w:rFonts w:ascii="Times New Roman" w:hAnsi="Times New Roman"/>
          <w:sz w:val="24"/>
          <w:szCs w:val="24"/>
        </w:rPr>
        <w:t xml:space="preserve">the </w:t>
      </w:r>
      <w:r w:rsidRPr="00537F89">
        <w:rPr>
          <w:rFonts w:ascii="Times New Roman" w:hAnsi="Times New Roman"/>
          <w:sz w:val="24"/>
          <w:szCs w:val="24"/>
        </w:rPr>
        <w:t>structured prewriting tasks elicit</w:t>
      </w:r>
      <w:r w:rsidR="00ED1442" w:rsidRPr="00537F89">
        <w:rPr>
          <w:rFonts w:ascii="Times New Roman" w:hAnsi="Times New Roman"/>
          <w:sz w:val="24"/>
          <w:szCs w:val="24"/>
        </w:rPr>
        <w:t>ed</w:t>
      </w:r>
      <w:r w:rsidRPr="00537F89">
        <w:rPr>
          <w:rFonts w:ascii="Times New Roman" w:hAnsi="Times New Roman"/>
          <w:sz w:val="24"/>
          <w:szCs w:val="24"/>
        </w:rPr>
        <w:t xml:space="preserve"> </w:t>
      </w:r>
      <w:r w:rsidR="00646B3A" w:rsidRPr="00537F89">
        <w:rPr>
          <w:rFonts w:ascii="Times New Roman" w:hAnsi="Times New Roman"/>
          <w:sz w:val="24"/>
          <w:szCs w:val="24"/>
        </w:rPr>
        <w:t>student talk</w:t>
      </w:r>
      <w:r w:rsidR="00921A5C" w:rsidRPr="00537F89">
        <w:rPr>
          <w:rFonts w:ascii="Times New Roman" w:hAnsi="Times New Roman"/>
          <w:sz w:val="24"/>
          <w:szCs w:val="24"/>
        </w:rPr>
        <w:t xml:space="preserve"> about content and organiza</w:t>
      </w:r>
      <w:r w:rsidRPr="00537F89">
        <w:rPr>
          <w:rFonts w:ascii="Times New Roman" w:hAnsi="Times New Roman"/>
          <w:sz w:val="24"/>
          <w:szCs w:val="24"/>
        </w:rPr>
        <w:t xml:space="preserve">tion. </w:t>
      </w:r>
      <w:r w:rsidR="00A57286">
        <w:rPr>
          <w:rFonts w:ascii="Times New Roman" w:eastAsia="Arial Unicode MS" w:hAnsi="Times New Roman"/>
          <w:sz w:val="24"/>
          <w:szCs w:val="24"/>
          <w:lang w:eastAsia="en-CA"/>
        </w:rPr>
        <w:t>Table 5</w:t>
      </w:r>
      <w:r w:rsidRPr="00537F89">
        <w:rPr>
          <w:rFonts w:ascii="Times New Roman" w:eastAsia="Arial Unicode MS" w:hAnsi="Times New Roman"/>
          <w:sz w:val="24"/>
          <w:szCs w:val="24"/>
          <w:lang w:eastAsia="en-CA"/>
        </w:rPr>
        <w:t xml:space="preserve"> provides the </w:t>
      </w:r>
      <w:r w:rsidR="001A7084" w:rsidRPr="00537F89">
        <w:rPr>
          <w:rFonts w:ascii="Times New Roman" w:eastAsia="Arial Unicode MS" w:hAnsi="Times New Roman"/>
          <w:sz w:val="24"/>
          <w:szCs w:val="24"/>
          <w:lang w:eastAsia="en-CA"/>
        </w:rPr>
        <w:t>sum and mean number</w:t>
      </w:r>
      <w:r w:rsidRPr="00537F89">
        <w:rPr>
          <w:rFonts w:ascii="Times New Roman" w:eastAsia="Arial Unicode MS" w:hAnsi="Times New Roman"/>
          <w:sz w:val="24"/>
          <w:szCs w:val="24"/>
          <w:lang w:eastAsia="en-CA"/>
        </w:rPr>
        <w:t xml:space="preserve"> of </w:t>
      </w:r>
      <w:r w:rsidR="00646B3A" w:rsidRPr="00537F89">
        <w:rPr>
          <w:rFonts w:ascii="Times New Roman" w:eastAsia="Arial Unicode MS" w:hAnsi="Times New Roman"/>
          <w:sz w:val="24"/>
          <w:szCs w:val="24"/>
          <w:lang w:eastAsia="en-CA"/>
        </w:rPr>
        <w:t xml:space="preserve">reflective and non-reflective </w:t>
      </w:r>
      <w:r w:rsidRPr="00537F89">
        <w:rPr>
          <w:rFonts w:ascii="Times New Roman" w:eastAsia="Arial Unicode MS" w:hAnsi="Times New Roman"/>
          <w:sz w:val="24"/>
          <w:szCs w:val="24"/>
          <w:lang w:eastAsia="en-CA"/>
        </w:rPr>
        <w:t>content and organization episodes</w:t>
      </w:r>
      <w:r w:rsidR="00525131" w:rsidRPr="00537F89">
        <w:rPr>
          <w:rFonts w:ascii="Times New Roman" w:eastAsia="Arial Unicode MS" w:hAnsi="Times New Roman"/>
          <w:sz w:val="24"/>
          <w:szCs w:val="24"/>
          <w:lang w:eastAsia="en-CA"/>
        </w:rPr>
        <w:t xml:space="preserve"> </w:t>
      </w:r>
      <w:r w:rsidR="00944617" w:rsidRPr="00537F89">
        <w:rPr>
          <w:rFonts w:ascii="Times New Roman" w:eastAsia="Arial Unicode MS" w:hAnsi="Times New Roman"/>
          <w:sz w:val="24"/>
          <w:szCs w:val="24"/>
          <w:lang w:eastAsia="en-CA"/>
        </w:rPr>
        <w:t xml:space="preserve">with standard deviations </w:t>
      </w:r>
      <w:r w:rsidRPr="00537F89">
        <w:rPr>
          <w:rFonts w:ascii="Times New Roman" w:eastAsia="Arial Unicode MS" w:hAnsi="Times New Roman"/>
          <w:sz w:val="24"/>
          <w:szCs w:val="24"/>
          <w:lang w:eastAsia="en-CA"/>
        </w:rPr>
        <w:t xml:space="preserve">that occurred during each </w:t>
      </w:r>
      <w:r w:rsidR="00F505EB" w:rsidRPr="00537F89">
        <w:rPr>
          <w:rFonts w:ascii="Times New Roman" w:eastAsia="Arial Unicode MS" w:hAnsi="Times New Roman"/>
          <w:sz w:val="24"/>
          <w:szCs w:val="24"/>
          <w:lang w:eastAsia="en-CA"/>
        </w:rPr>
        <w:t xml:space="preserve">structured </w:t>
      </w:r>
      <w:r w:rsidRPr="00537F89">
        <w:rPr>
          <w:rFonts w:ascii="Times New Roman" w:eastAsia="Arial Unicode MS" w:hAnsi="Times New Roman"/>
          <w:sz w:val="24"/>
          <w:szCs w:val="24"/>
          <w:lang w:eastAsia="en-CA"/>
        </w:rPr>
        <w:t xml:space="preserve">prewriting </w:t>
      </w:r>
      <w:r w:rsidR="00F505EB" w:rsidRPr="00537F89">
        <w:rPr>
          <w:rFonts w:ascii="Times New Roman" w:eastAsia="Arial Unicode MS" w:hAnsi="Times New Roman"/>
          <w:sz w:val="24"/>
          <w:szCs w:val="24"/>
          <w:lang w:eastAsia="en-CA"/>
        </w:rPr>
        <w:t>task</w:t>
      </w:r>
      <w:r w:rsidRPr="00537F89">
        <w:rPr>
          <w:rFonts w:ascii="Times New Roman" w:eastAsia="Arial Unicode MS" w:hAnsi="Times New Roman"/>
          <w:sz w:val="24"/>
          <w:szCs w:val="24"/>
          <w:lang w:eastAsia="en-CA"/>
        </w:rPr>
        <w:t xml:space="preserve">. </w:t>
      </w:r>
      <w:r w:rsidR="00921A5C" w:rsidRPr="00537F89">
        <w:rPr>
          <w:rFonts w:ascii="Times New Roman" w:eastAsia="Arial Unicode MS" w:hAnsi="Times New Roman"/>
          <w:sz w:val="24"/>
          <w:szCs w:val="24"/>
          <w:lang w:eastAsia="en-CA"/>
        </w:rPr>
        <w:t>For content episodes, non-reflective episodes occurred more frequently than reflective episodes across all six topics. There was more variation in the distribution of organization episodes, with two topics (</w:t>
      </w:r>
      <w:r w:rsidR="00921A5C" w:rsidRPr="00537F89">
        <w:rPr>
          <w:rFonts w:ascii="Times New Roman" w:eastAsia="Arial Unicode MS" w:hAnsi="Times New Roman"/>
          <w:i/>
          <w:sz w:val="24"/>
          <w:szCs w:val="24"/>
          <w:lang w:eastAsia="en-CA"/>
        </w:rPr>
        <w:t>Collective living</w:t>
      </w:r>
      <w:r w:rsidR="00921A5C" w:rsidRPr="00537F89">
        <w:rPr>
          <w:rFonts w:ascii="Times New Roman" w:eastAsia="Arial Unicode MS" w:hAnsi="Times New Roman"/>
          <w:sz w:val="24"/>
          <w:szCs w:val="24"/>
          <w:lang w:eastAsia="en-CA"/>
        </w:rPr>
        <w:t xml:space="preserve"> and </w:t>
      </w:r>
      <w:r w:rsidR="00921A5C" w:rsidRPr="00537F89">
        <w:rPr>
          <w:rFonts w:ascii="Times New Roman" w:eastAsia="Arial Unicode MS" w:hAnsi="Times New Roman"/>
          <w:i/>
          <w:sz w:val="24"/>
          <w:szCs w:val="24"/>
          <w:lang w:eastAsia="en-CA"/>
        </w:rPr>
        <w:t>Vaccines</w:t>
      </w:r>
      <w:r w:rsidR="00921A5C" w:rsidRPr="00537F89">
        <w:rPr>
          <w:rFonts w:ascii="Times New Roman" w:eastAsia="Arial Unicode MS" w:hAnsi="Times New Roman"/>
          <w:sz w:val="24"/>
          <w:szCs w:val="24"/>
          <w:lang w:eastAsia="en-CA"/>
        </w:rPr>
        <w:t xml:space="preserve">) eliciting more reflective episodes than non-reflective episodes. </w:t>
      </w:r>
    </w:p>
    <w:p w14:paraId="30ACA4EC" w14:textId="5B85FBC8" w:rsidR="00E1799C" w:rsidRPr="00537F89" w:rsidRDefault="00A57286" w:rsidP="00E1799C">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[Insert Table 5</w:t>
      </w:r>
      <w:r w:rsidR="00E1799C" w:rsidRPr="00537F89">
        <w:rPr>
          <w:rFonts w:ascii="Times New Roman" w:eastAsia="Arial Unicode MS" w:hAnsi="Times New Roman"/>
          <w:sz w:val="24"/>
          <w:szCs w:val="24"/>
          <w:lang w:eastAsia="en-CA"/>
        </w:rPr>
        <w:t xml:space="preserve"> about here]</w:t>
      </w:r>
    </w:p>
    <w:p w14:paraId="6A3FB804" w14:textId="5E7AB364" w:rsidR="00921A5C" w:rsidRPr="00537F89" w:rsidRDefault="00646B3A" w:rsidP="00F975BB">
      <w:pPr>
        <w:spacing w:after="0" w:line="480" w:lineRule="auto"/>
        <w:rPr>
          <w:rFonts w:ascii="Times New Roman" w:hAnsi="Times New Roman"/>
          <w:sz w:val="24"/>
          <w:szCs w:val="24"/>
        </w:rPr>
      </w:pPr>
      <w:r w:rsidRPr="00537F89">
        <w:rPr>
          <w:rFonts w:ascii="Times New Roman" w:hAnsi="Times New Roman"/>
          <w:sz w:val="24"/>
          <w:szCs w:val="24"/>
        </w:rPr>
        <w:t xml:space="preserve">When compared to the </w:t>
      </w:r>
      <w:r w:rsidR="009E423A">
        <w:rPr>
          <w:rFonts w:ascii="Times New Roman" w:hAnsi="Times New Roman"/>
          <w:sz w:val="24"/>
          <w:szCs w:val="24"/>
        </w:rPr>
        <w:t>Study</w:t>
      </w:r>
      <w:r w:rsidRPr="00537F89">
        <w:rPr>
          <w:rFonts w:ascii="Times New Roman" w:hAnsi="Times New Roman"/>
          <w:sz w:val="24"/>
          <w:szCs w:val="24"/>
        </w:rPr>
        <w:t xml:space="preserve"> 1 data, </w:t>
      </w:r>
      <w:r w:rsidR="003B13C1" w:rsidRPr="00537F89">
        <w:rPr>
          <w:rFonts w:ascii="Times New Roman" w:hAnsi="Times New Roman"/>
          <w:sz w:val="24"/>
          <w:szCs w:val="24"/>
        </w:rPr>
        <w:t xml:space="preserve">the </w:t>
      </w:r>
      <w:r w:rsidR="008C63E6" w:rsidRPr="00537F89">
        <w:rPr>
          <w:rFonts w:ascii="Times New Roman" w:hAnsi="Times New Roman"/>
          <w:sz w:val="24"/>
          <w:szCs w:val="24"/>
        </w:rPr>
        <w:t>mean number of</w:t>
      </w:r>
      <w:r w:rsidRPr="00537F89">
        <w:rPr>
          <w:rFonts w:ascii="Times New Roman" w:hAnsi="Times New Roman"/>
          <w:sz w:val="24"/>
          <w:szCs w:val="24"/>
        </w:rPr>
        <w:t xml:space="preserve"> reflective content episodes </w:t>
      </w:r>
      <w:r w:rsidR="00921A5C" w:rsidRPr="00537F89">
        <w:rPr>
          <w:rFonts w:ascii="Times New Roman" w:hAnsi="Times New Roman"/>
          <w:sz w:val="24"/>
          <w:szCs w:val="24"/>
        </w:rPr>
        <w:t xml:space="preserve">increased (1.40 and </w:t>
      </w:r>
      <w:r w:rsidR="008C63E6" w:rsidRPr="00537F89">
        <w:rPr>
          <w:rFonts w:ascii="Times New Roman" w:hAnsi="Times New Roman"/>
          <w:sz w:val="24"/>
          <w:szCs w:val="24"/>
        </w:rPr>
        <w:t>2.45, respectively)</w:t>
      </w:r>
      <w:r w:rsidRPr="00537F89">
        <w:rPr>
          <w:rFonts w:ascii="Times New Roman" w:hAnsi="Times New Roman"/>
          <w:sz w:val="24"/>
          <w:szCs w:val="24"/>
        </w:rPr>
        <w:t xml:space="preserve">, </w:t>
      </w:r>
      <w:r w:rsidR="00921A5C" w:rsidRPr="00537F89">
        <w:rPr>
          <w:rFonts w:ascii="Times New Roman" w:hAnsi="Times New Roman"/>
          <w:sz w:val="24"/>
          <w:szCs w:val="24"/>
        </w:rPr>
        <w:t>as did the mean number of non-reflective content episodes (5.60</w:t>
      </w:r>
      <w:r w:rsidRPr="00537F89">
        <w:rPr>
          <w:rFonts w:ascii="Times New Roman" w:hAnsi="Times New Roman"/>
          <w:sz w:val="24"/>
          <w:szCs w:val="24"/>
        </w:rPr>
        <w:t xml:space="preserve"> </w:t>
      </w:r>
      <w:r w:rsidR="00C61804" w:rsidRPr="00537F89">
        <w:rPr>
          <w:rFonts w:ascii="Times New Roman" w:hAnsi="Times New Roman"/>
          <w:sz w:val="24"/>
          <w:szCs w:val="24"/>
        </w:rPr>
        <w:t xml:space="preserve">and 8.28, respectively). In addition, </w:t>
      </w:r>
      <w:r w:rsidR="00921A5C" w:rsidRPr="00537F89">
        <w:rPr>
          <w:rFonts w:ascii="Times New Roman" w:hAnsi="Times New Roman"/>
          <w:sz w:val="24"/>
          <w:szCs w:val="24"/>
        </w:rPr>
        <w:t xml:space="preserve">the increased occurrence of organization episodes, both reflective and non-reflective, is noteworthy considering that no organization episodes occurred in </w:t>
      </w:r>
      <w:r w:rsidR="009E423A">
        <w:rPr>
          <w:rFonts w:ascii="Times New Roman" w:hAnsi="Times New Roman"/>
          <w:sz w:val="24"/>
          <w:szCs w:val="24"/>
        </w:rPr>
        <w:t>Study</w:t>
      </w:r>
      <w:r w:rsidR="00921A5C" w:rsidRPr="00537F89">
        <w:rPr>
          <w:rFonts w:ascii="Times New Roman" w:hAnsi="Times New Roman"/>
          <w:sz w:val="24"/>
          <w:szCs w:val="24"/>
        </w:rPr>
        <w:t xml:space="preserve"> 1. </w:t>
      </w:r>
      <w:r w:rsidR="000E102F" w:rsidRPr="00537F89">
        <w:rPr>
          <w:rFonts w:ascii="Times New Roman" w:hAnsi="Times New Roman"/>
          <w:sz w:val="24"/>
          <w:szCs w:val="24"/>
        </w:rPr>
        <w:t xml:space="preserve">In </w:t>
      </w:r>
      <w:r w:rsidR="00921A5C" w:rsidRPr="00537F89">
        <w:rPr>
          <w:rFonts w:ascii="Times New Roman" w:hAnsi="Times New Roman"/>
          <w:sz w:val="24"/>
          <w:szCs w:val="24"/>
        </w:rPr>
        <w:t>short</w:t>
      </w:r>
      <w:r w:rsidR="000E102F" w:rsidRPr="00537F89">
        <w:rPr>
          <w:rFonts w:ascii="Times New Roman" w:hAnsi="Times New Roman"/>
          <w:sz w:val="24"/>
          <w:szCs w:val="24"/>
        </w:rPr>
        <w:t xml:space="preserve">, it appears that the </w:t>
      </w:r>
      <w:r w:rsidR="00921A5C" w:rsidRPr="00537F89">
        <w:rPr>
          <w:rFonts w:ascii="Times New Roman" w:hAnsi="Times New Roman"/>
          <w:sz w:val="24"/>
          <w:szCs w:val="24"/>
        </w:rPr>
        <w:t>structured</w:t>
      </w:r>
      <w:r w:rsidR="000E102F" w:rsidRPr="00537F89">
        <w:rPr>
          <w:rFonts w:ascii="Times New Roman" w:hAnsi="Times New Roman"/>
          <w:sz w:val="24"/>
          <w:szCs w:val="24"/>
        </w:rPr>
        <w:t xml:space="preserve"> prewriting discussion </w:t>
      </w:r>
      <w:r w:rsidR="00921A5C" w:rsidRPr="00537F89">
        <w:rPr>
          <w:rFonts w:ascii="Times New Roman" w:hAnsi="Times New Roman"/>
          <w:sz w:val="24"/>
          <w:szCs w:val="24"/>
        </w:rPr>
        <w:t>task</w:t>
      </w:r>
      <w:r w:rsidR="000E102F" w:rsidRPr="00537F89">
        <w:rPr>
          <w:rFonts w:ascii="Times New Roman" w:hAnsi="Times New Roman"/>
          <w:sz w:val="24"/>
          <w:szCs w:val="24"/>
        </w:rPr>
        <w:t xml:space="preserve"> was </w:t>
      </w:r>
      <w:r w:rsidR="00921A5C" w:rsidRPr="00537F89">
        <w:rPr>
          <w:rFonts w:ascii="Times New Roman" w:hAnsi="Times New Roman"/>
          <w:sz w:val="24"/>
          <w:szCs w:val="24"/>
        </w:rPr>
        <w:t>more e</w:t>
      </w:r>
      <w:r w:rsidR="008C63E6" w:rsidRPr="00537F89">
        <w:rPr>
          <w:rFonts w:ascii="Times New Roman" w:hAnsi="Times New Roman"/>
          <w:sz w:val="24"/>
          <w:szCs w:val="24"/>
        </w:rPr>
        <w:t>ffective</w:t>
      </w:r>
      <w:r w:rsidR="000E102F" w:rsidRPr="00537F89">
        <w:rPr>
          <w:rFonts w:ascii="Times New Roman" w:hAnsi="Times New Roman"/>
          <w:sz w:val="24"/>
          <w:szCs w:val="24"/>
        </w:rPr>
        <w:t xml:space="preserve"> at eliciting reflective </w:t>
      </w:r>
      <w:r w:rsidR="00BF0413" w:rsidRPr="00537F89">
        <w:rPr>
          <w:rFonts w:ascii="Times New Roman" w:hAnsi="Times New Roman"/>
          <w:sz w:val="24"/>
          <w:szCs w:val="24"/>
        </w:rPr>
        <w:t xml:space="preserve">content </w:t>
      </w:r>
      <w:r w:rsidR="00921A5C" w:rsidRPr="00537F89">
        <w:rPr>
          <w:rFonts w:ascii="Times New Roman" w:hAnsi="Times New Roman"/>
          <w:sz w:val="24"/>
          <w:szCs w:val="24"/>
        </w:rPr>
        <w:t xml:space="preserve">and organization </w:t>
      </w:r>
      <w:r w:rsidR="000E102F" w:rsidRPr="00537F89">
        <w:rPr>
          <w:rFonts w:ascii="Times New Roman" w:hAnsi="Times New Roman"/>
          <w:sz w:val="24"/>
          <w:szCs w:val="24"/>
        </w:rPr>
        <w:t>episodes</w:t>
      </w:r>
      <w:r w:rsidR="00921A5C" w:rsidRPr="00537F89">
        <w:rPr>
          <w:rFonts w:ascii="Times New Roman" w:hAnsi="Times New Roman"/>
          <w:sz w:val="24"/>
          <w:szCs w:val="24"/>
        </w:rPr>
        <w:t xml:space="preserve"> than </w:t>
      </w:r>
      <w:r w:rsidR="000E102F" w:rsidRPr="00537F89">
        <w:rPr>
          <w:rFonts w:ascii="Times New Roman" w:hAnsi="Times New Roman"/>
          <w:sz w:val="24"/>
          <w:szCs w:val="24"/>
        </w:rPr>
        <w:t>the less structured</w:t>
      </w:r>
      <w:r w:rsidR="003B13C1" w:rsidRPr="00537F89">
        <w:rPr>
          <w:rFonts w:ascii="Times New Roman" w:hAnsi="Times New Roman"/>
          <w:sz w:val="24"/>
          <w:szCs w:val="24"/>
        </w:rPr>
        <w:t xml:space="preserve"> activity described</w:t>
      </w:r>
      <w:r w:rsidR="00BF0413" w:rsidRPr="00537F89">
        <w:rPr>
          <w:rFonts w:ascii="Times New Roman" w:hAnsi="Times New Roman"/>
          <w:sz w:val="24"/>
          <w:szCs w:val="24"/>
        </w:rPr>
        <w:t xml:space="preserve"> in </w:t>
      </w:r>
      <w:r w:rsidR="009E423A">
        <w:rPr>
          <w:rFonts w:ascii="Times New Roman" w:hAnsi="Times New Roman"/>
          <w:sz w:val="24"/>
          <w:szCs w:val="24"/>
        </w:rPr>
        <w:t>Study</w:t>
      </w:r>
      <w:r w:rsidR="00456BD0">
        <w:rPr>
          <w:rFonts w:ascii="Times New Roman" w:hAnsi="Times New Roman"/>
          <w:sz w:val="24"/>
          <w:szCs w:val="24"/>
        </w:rPr>
        <w:t xml:space="preserve"> 1.</w:t>
      </w:r>
      <w:r w:rsidR="00456BD0" w:rsidRPr="00456BD0">
        <w:t xml:space="preserve"> </w:t>
      </w:r>
      <w:r w:rsidR="00456BD0" w:rsidRPr="00F8514C">
        <w:rPr>
          <w:rFonts w:ascii="Times New Roman" w:hAnsi="Times New Roman"/>
          <w:sz w:val="24"/>
          <w:szCs w:val="24"/>
        </w:rPr>
        <w:t xml:space="preserve">Independent-samples </w:t>
      </w:r>
      <w:r w:rsidR="00456BD0" w:rsidRPr="00F8514C">
        <w:rPr>
          <w:rFonts w:ascii="Times New Roman" w:hAnsi="Times New Roman"/>
          <w:i/>
          <w:sz w:val="24"/>
          <w:szCs w:val="24"/>
        </w:rPr>
        <w:t>t</w:t>
      </w:r>
      <w:r w:rsidR="00456BD0" w:rsidRPr="00F8514C">
        <w:rPr>
          <w:rFonts w:ascii="Times New Roman" w:hAnsi="Times New Roman"/>
          <w:sz w:val="24"/>
          <w:szCs w:val="24"/>
        </w:rPr>
        <w:t xml:space="preserve">-tests indicated that there were significantly more non-reflective </w:t>
      </w:r>
      <w:r w:rsidR="00456BD0" w:rsidRPr="00F8514C">
        <w:rPr>
          <w:rFonts w:ascii="Times New Roman" w:hAnsi="Times New Roman"/>
          <w:sz w:val="24"/>
          <w:szCs w:val="24"/>
        </w:rPr>
        <w:lastRenderedPageBreak/>
        <w:t>content episodes in Study 2 [</w:t>
      </w:r>
      <w:proofErr w:type="gramStart"/>
      <w:r w:rsidR="00456BD0" w:rsidRPr="00F8514C">
        <w:rPr>
          <w:rFonts w:ascii="Times New Roman" w:hAnsi="Times New Roman"/>
          <w:i/>
          <w:sz w:val="24"/>
          <w:szCs w:val="24"/>
        </w:rPr>
        <w:t>t</w:t>
      </w:r>
      <w:r w:rsidR="00456BD0" w:rsidRPr="00F8514C">
        <w:rPr>
          <w:rFonts w:ascii="Times New Roman" w:hAnsi="Times New Roman"/>
          <w:sz w:val="24"/>
          <w:szCs w:val="24"/>
        </w:rPr>
        <w:t>(</w:t>
      </w:r>
      <w:proofErr w:type="gramEnd"/>
      <w:r w:rsidR="00456BD0" w:rsidRPr="00F8514C">
        <w:rPr>
          <w:rFonts w:ascii="Times New Roman" w:hAnsi="Times New Roman"/>
          <w:sz w:val="24"/>
          <w:szCs w:val="24"/>
        </w:rPr>
        <w:t xml:space="preserve">47) = 2.29, </w:t>
      </w:r>
      <w:r w:rsidR="00456BD0" w:rsidRPr="00F8514C">
        <w:rPr>
          <w:rFonts w:ascii="Times New Roman" w:hAnsi="Times New Roman"/>
          <w:i/>
          <w:sz w:val="24"/>
          <w:szCs w:val="24"/>
        </w:rPr>
        <w:t>p</w:t>
      </w:r>
      <w:r w:rsidR="00456BD0" w:rsidRPr="00F8514C">
        <w:rPr>
          <w:rFonts w:ascii="Times New Roman" w:hAnsi="Times New Roman"/>
          <w:sz w:val="24"/>
          <w:szCs w:val="24"/>
        </w:rPr>
        <w:t xml:space="preserve"> = .027, </w:t>
      </w:r>
      <w:r w:rsidR="00456BD0" w:rsidRPr="00F8514C">
        <w:rPr>
          <w:rFonts w:ascii="Times New Roman" w:hAnsi="Times New Roman"/>
          <w:i/>
          <w:sz w:val="24"/>
          <w:szCs w:val="24"/>
        </w:rPr>
        <w:t>d</w:t>
      </w:r>
      <w:r w:rsidR="00456BD0" w:rsidRPr="00F8514C">
        <w:rPr>
          <w:rFonts w:ascii="Times New Roman" w:hAnsi="Times New Roman"/>
          <w:sz w:val="24"/>
          <w:szCs w:val="24"/>
        </w:rPr>
        <w:t xml:space="preserve"> = .68], and the increase in reflective content episodes approached significance [</w:t>
      </w:r>
      <w:r w:rsidR="00456BD0" w:rsidRPr="00F8514C">
        <w:rPr>
          <w:rFonts w:ascii="Times New Roman" w:hAnsi="Times New Roman"/>
          <w:i/>
          <w:sz w:val="24"/>
          <w:szCs w:val="24"/>
        </w:rPr>
        <w:t>t</w:t>
      </w:r>
      <w:r w:rsidR="00456BD0" w:rsidRPr="00F8514C">
        <w:rPr>
          <w:rFonts w:ascii="Times New Roman" w:hAnsi="Times New Roman"/>
          <w:sz w:val="24"/>
          <w:szCs w:val="24"/>
        </w:rPr>
        <w:t xml:space="preserve">(47) = 1.95, </w:t>
      </w:r>
      <w:r w:rsidR="00456BD0" w:rsidRPr="00F8514C">
        <w:rPr>
          <w:rFonts w:ascii="Times New Roman" w:hAnsi="Times New Roman"/>
          <w:i/>
          <w:sz w:val="24"/>
          <w:szCs w:val="24"/>
        </w:rPr>
        <w:t>p</w:t>
      </w:r>
      <w:r w:rsidR="00456BD0" w:rsidRPr="00F8514C">
        <w:rPr>
          <w:rFonts w:ascii="Times New Roman" w:hAnsi="Times New Roman"/>
          <w:sz w:val="24"/>
          <w:szCs w:val="24"/>
        </w:rPr>
        <w:t xml:space="preserve"> = .058, equal variance not assumed, </w:t>
      </w:r>
      <w:r w:rsidR="00456BD0" w:rsidRPr="00F8514C">
        <w:rPr>
          <w:rFonts w:ascii="Times New Roman" w:hAnsi="Times New Roman"/>
          <w:i/>
          <w:sz w:val="24"/>
          <w:szCs w:val="24"/>
        </w:rPr>
        <w:t>d</w:t>
      </w:r>
      <w:r w:rsidR="00456BD0" w:rsidRPr="00F8514C">
        <w:rPr>
          <w:rFonts w:ascii="Times New Roman" w:hAnsi="Times New Roman"/>
          <w:sz w:val="24"/>
          <w:szCs w:val="24"/>
        </w:rPr>
        <w:t xml:space="preserve"> = .51].</w:t>
      </w:r>
      <w:r w:rsidR="00150053" w:rsidRPr="00F8514C">
        <w:rPr>
          <w:rFonts w:ascii="Times New Roman" w:hAnsi="Times New Roman"/>
          <w:sz w:val="24"/>
          <w:szCs w:val="24"/>
        </w:rPr>
        <w:t xml:space="preserve"> </w:t>
      </w:r>
      <w:r w:rsidR="00B07DC1" w:rsidRPr="00F8514C">
        <w:rPr>
          <w:rFonts w:ascii="Times New Roman" w:hAnsi="Times New Roman"/>
          <w:sz w:val="24"/>
          <w:szCs w:val="24"/>
        </w:rPr>
        <w:t xml:space="preserve">Because Study 1 did not include the </w:t>
      </w:r>
      <w:r w:rsidR="00B07DC1" w:rsidRPr="00F8514C">
        <w:rPr>
          <w:rFonts w:ascii="Times New Roman" w:hAnsi="Times New Roman"/>
          <w:i/>
          <w:sz w:val="24"/>
          <w:szCs w:val="24"/>
        </w:rPr>
        <w:t>Vaccine</w:t>
      </w:r>
      <w:r w:rsidR="00B07DC1" w:rsidRPr="00F8514C">
        <w:rPr>
          <w:rFonts w:ascii="Times New Roman" w:hAnsi="Times New Roman"/>
          <w:sz w:val="24"/>
          <w:szCs w:val="24"/>
        </w:rPr>
        <w:t xml:space="preserve"> prewriting task, those data were excluded from Study 2. </w:t>
      </w:r>
      <w:r w:rsidR="00150053" w:rsidRPr="00F8514C">
        <w:rPr>
          <w:rFonts w:ascii="Times New Roman" w:hAnsi="Times New Roman"/>
          <w:sz w:val="24"/>
          <w:szCs w:val="24"/>
        </w:rPr>
        <w:t xml:space="preserve">The organization episodes were not compared using inferential statistics because none had occurred in Study 1. </w:t>
      </w:r>
    </w:p>
    <w:p w14:paraId="298359D4" w14:textId="6BEE3CB0" w:rsidR="00554180" w:rsidRPr="00537F89" w:rsidRDefault="00921A5C" w:rsidP="00F975BB">
      <w:pPr>
        <w:spacing w:after="0" w:line="480" w:lineRule="auto"/>
        <w:rPr>
          <w:rFonts w:ascii="Times New Roman" w:hAnsi="Times New Roman"/>
          <w:sz w:val="24"/>
          <w:szCs w:val="24"/>
        </w:rPr>
      </w:pPr>
      <w:r w:rsidRPr="00537F89">
        <w:rPr>
          <w:rFonts w:ascii="Times New Roman" w:hAnsi="Times New Roman"/>
          <w:sz w:val="24"/>
          <w:szCs w:val="24"/>
        </w:rPr>
        <w:tab/>
      </w:r>
      <w:r w:rsidR="00BF0413" w:rsidRPr="00537F89">
        <w:rPr>
          <w:rFonts w:ascii="Times New Roman" w:hAnsi="Times New Roman"/>
          <w:sz w:val="24"/>
          <w:szCs w:val="24"/>
        </w:rPr>
        <w:t xml:space="preserve">However, the larger dataset of </w:t>
      </w:r>
      <w:r w:rsidR="009E423A">
        <w:rPr>
          <w:rFonts w:ascii="Times New Roman" w:hAnsi="Times New Roman"/>
          <w:sz w:val="24"/>
          <w:szCs w:val="24"/>
        </w:rPr>
        <w:t>Study</w:t>
      </w:r>
      <w:r w:rsidR="00BF0413" w:rsidRPr="00537F89">
        <w:rPr>
          <w:rFonts w:ascii="Times New Roman" w:hAnsi="Times New Roman"/>
          <w:sz w:val="24"/>
          <w:szCs w:val="24"/>
        </w:rPr>
        <w:t xml:space="preserve"> 2 contained numerous groups that </w:t>
      </w:r>
      <w:r w:rsidRPr="00537F89">
        <w:rPr>
          <w:rFonts w:ascii="Times New Roman" w:hAnsi="Times New Roman"/>
          <w:sz w:val="24"/>
          <w:szCs w:val="24"/>
        </w:rPr>
        <w:t>showed little</w:t>
      </w:r>
      <w:r w:rsidR="00BF0413" w:rsidRPr="00537F89">
        <w:rPr>
          <w:rFonts w:ascii="Times New Roman" w:hAnsi="Times New Roman"/>
          <w:sz w:val="24"/>
          <w:szCs w:val="24"/>
        </w:rPr>
        <w:t xml:space="preserve"> engage</w:t>
      </w:r>
      <w:r w:rsidRPr="00537F89">
        <w:rPr>
          <w:rFonts w:ascii="Times New Roman" w:hAnsi="Times New Roman"/>
          <w:sz w:val="24"/>
          <w:szCs w:val="24"/>
        </w:rPr>
        <w:t>ment</w:t>
      </w:r>
      <w:r w:rsidR="00BF0413" w:rsidRPr="00537F89">
        <w:rPr>
          <w:rFonts w:ascii="Times New Roman" w:hAnsi="Times New Roman"/>
          <w:sz w:val="24"/>
          <w:szCs w:val="24"/>
        </w:rPr>
        <w:t xml:space="preserve"> in the task. </w:t>
      </w:r>
      <w:r w:rsidRPr="00537F89">
        <w:rPr>
          <w:rFonts w:ascii="Times New Roman" w:hAnsi="Times New Roman"/>
          <w:sz w:val="24"/>
          <w:szCs w:val="24"/>
        </w:rPr>
        <w:t>As a result, the aggre</w:t>
      </w:r>
      <w:r w:rsidR="00A57286">
        <w:rPr>
          <w:rFonts w:ascii="Times New Roman" w:hAnsi="Times New Roman"/>
          <w:sz w:val="24"/>
          <w:szCs w:val="24"/>
        </w:rPr>
        <w:t>gate group data shown in Table 5</w:t>
      </w:r>
      <w:r w:rsidRPr="00537F89">
        <w:rPr>
          <w:rFonts w:ascii="Times New Roman" w:hAnsi="Times New Roman"/>
          <w:sz w:val="24"/>
          <w:szCs w:val="24"/>
        </w:rPr>
        <w:t xml:space="preserve"> does not capture the variability shown across groups. While </w:t>
      </w:r>
      <w:r w:rsidR="00554180" w:rsidRPr="00537F89">
        <w:rPr>
          <w:rFonts w:ascii="Times New Roman" w:hAnsi="Times New Roman"/>
          <w:sz w:val="24"/>
          <w:szCs w:val="24"/>
        </w:rPr>
        <w:t>students</w:t>
      </w:r>
      <w:r w:rsidR="00BF0413" w:rsidRPr="00537F89">
        <w:rPr>
          <w:rFonts w:ascii="Times New Roman" w:hAnsi="Times New Roman"/>
          <w:sz w:val="24"/>
          <w:szCs w:val="24"/>
        </w:rPr>
        <w:t xml:space="preserve"> </w:t>
      </w:r>
      <w:r w:rsidRPr="00537F89">
        <w:rPr>
          <w:rFonts w:ascii="Times New Roman" w:hAnsi="Times New Roman"/>
          <w:sz w:val="24"/>
          <w:szCs w:val="24"/>
        </w:rPr>
        <w:t xml:space="preserve">in some groups </w:t>
      </w:r>
      <w:r w:rsidR="00BF0413" w:rsidRPr="00537F89">
        <w:rPr>
          <w:rFonts w:ascii="Times New Roman" w:hAnsi="Times New Roman"/>
          <w:sz w:val="24"/>
          <w:szCs w:val="24"/>
        </w:rPr>
        <w:t xml:space="preserve">simply </w:t>
      </w:r>
      <w:r w:rsidR="00554180" w:rsidRPr="00537F89">
        <w:rPr>
          <w:rFonts w:ascii="Times New Roman" w:hAnsi="Times New Roman"/>
          <w:sz w:val="24"/>
          <w:szCs w:val="24"/>
        </w:rPr>
        <w:t xml:space="preserve">took turns stating their ideas and writing plans without </w:t>
      </w:r>
      <w:r w:rsidR="00BF0413" w:rsidRPr="00537F89">
        <w:rPr>
          <w:rFonts w:ascii="Times New Roman" w:hAnsi="Times New Roman"/>
          <w:sz w:val="24"/>
          <w:szCs w:val="24"/>
        </w:rPr>
        <w:t xml:space="preserve">engaging </w:t>
      </w:r>
      <w:r w:rsidRPr="00537F89">
        <w:rPr>
          <w:rFonts w:ascii="Times New Roman" w:hAnsi="Times New Roman"/>
          <w:sz w:val="24"/>
          <w:szCs w:val="24"/>
        </w:rPr>
        <w:t xml:space="preserve">in any discussion or evaluation, students in other groups were engaged in the task of evaluating both ideas and organization and providing each other with feedback. </w:t>
      </w:r>
      <w:r w:rsidR="00554180" w:rsidRPr="00537F89">
        <w:rPr>
          <w:rFonts w:ascii="Times New Roman" w:hAnsi="Times New Roman"/>
          <w:sz w:val="24"/>
          <w:szCs w:val="24"/>
        </w:rPr>
        <w:t xml:space="preserve">In order to gain a more nuanced view of the </w:t>
      </w:r>
      <w:r w:rsidRPr="00537F89">
        <w:rPr>
          <w:rFonts w:ascii="Times New Roman" w:hAnsi="Times New Roman"/>
          <w:sz w:val="24"/>
          <w:szCs w:val="24"/>
        </w:rPr>
        <w:t>structured</w:t>
      </w:r>
      <w:r w:rsidR="00554180" w:rsidRPr="00537F89">
        <w:rPr>
          <w:rFonts w:ascii="Times New Roman" w:hAnsi="Times New Roman"/>
          <w:sz w:val="24"/>
          <w:szCs w:val="24"/>
        </w:rPr>
        <w:t xml:space="preserve"> prewriting </w:t>
      </w:r>
      <w:r w:rsidRPr="00537F89">
        <w:rPr>
          <w:rFonts w:ascii="Times New Roman" w:hAnsi="Times New Roman"/>
          <w:sz w:val="24"/>
          <w:szCs w:val="24"/>
        </w:rPr>
        <w:t xml:space="preserve">tasks </w:t>
      </w:r>
      <w:r w:rsidR="00554180" w:rsidRPr="00537F89">
        <w:rPr>
          <w:rFonts w:ascii="Times New Roman" w:hAnsi="Times New Roman"/>
          <w:sz w:val="24"/>
          <w:szCs w:val="24"/>
        </w:rPr>
        <w:t xml:space="preserve">discussions, the groups were classified as high and low reflectors, based on the median occurrence of </w:t>
      </w:r>
      <w:r w:rsidR="00C63DFA" w:rsidRPr="00537F89">
        <w:rPr>
          <w:rFonts w:ascii="Times New Roman" w:hAnsi="Times New Roman"/>
          <w:sz w:val="24"/>
          <w:szCs w:val="24"/>
        </w:rPr>
        <w:t xml:space="preserve">reflective content </w:t>
      </w:r>
      <w:r w:rsidR="00554180" w:rsidRPr="00537F89">
        <w:rPr>
          <w:rFonts w:ascii="Times New Roman" w:hAnsi="Times New Roman"/>
          <w:sz w:val="24"/>
          <w:szCs w:val="24"/>
        </w:rPr>
        <w:t>episodes</w:t>
      </w:r>
      <w:r w:rsidR="00C918BC" w:rsidRPr="00537F89">
        <w:rPr>
          <w:rFonts w:ascii="Times New Roman" w:hAnsi="Times New Roman"/>
          <w:sz w:val="24"/>
          <w:szCs w:val="24"/>
        </w:rPr>
        <w:t xml:space="preserve"> </w:t>
      </w:r>
      <w:r w:rsidR="003B13C1" w:rsidRPr="00537F89">
        <w:rPr>
          <w:rFonts w:ascii="Times New Roman" w:hAnsi="Times New Roman"/>
          <w:sz w:val="24"/>
          <w:szCs w:val="24"/>
        </w:rPr>
        <w:t xml:space="preserve">per group </w:t>
      </w:r>
      <w:r w:rsidR="00C918BC" w:rsidRPr="00537F89">
        <w:rPr>
          <w:rFonts w:ascii="Times New Roman" w:hAnsi="Times New Roman"/>
          <w:sz w:val="24"/>
          <w:szCs w:val="24"/>
        </w:rPr>
        <w:t>(2.00)</w:t>
      </w:r>
      <w:r w:rsidR="00554180" w:rsidRPr="00537F89">
        <w:rPr>
          <w:rFonts w:ascii="Times New Roman" w:hAnsi="Times New Roman"/>
          <w:sz w:val="24"/>
          <w:szCs w:val="24"/>
        </w:rPr>
        <w:t xml:space="preserve">. The discussion groups that engaged in reflective </w:t>
      </w:r>
      <w:r w:rsidR="001A7084" w:rsidRPr="00537F89">
        <w:rPr>
          <w:rFonts w:ascii="Times New Roman" w:hAnsi="Times New Roman"/>
          <w:sz w:val="24"/>
          <w:szCs w:val="24"/>
        </w:rPr>
        <w:t>episodes</w:t>
      </w:r>
      <w:r w:rsidR="00FE43A6" w:rsidRPr="00537F89">
        <w:rPr>
          <w:rFonts w:ascii="Times New Roman" w:hAnsi="Times New Roman"/>
          <w:sz w:val="24"/>
          <w:szCs w:val="24"/>
        </w:rPr>
        <w:t xml:space="preserve"> </w:t>
      </w:r>
      <w:r w:rsidR="00554180" w:rsidRPr="00537F89">
        <w:rPr>
          <w:rFonts w:ascii="Times New Roman" w:hAnsi="Times New Roman"/>
          <w:sz w:val="24"/>
          <w:szCs w:val="24"/>
        </w:rPr>
        <w:t xml:space="preserve">at rates </w:t>
      </w:r>
      <w:r w:rsidR="00FE43A6" w:rsidRPr="00537F89">
        <w:rPr>
          <w:rFonts w:ascii="Times New Roman" w:hAnsi="Times New Roman"/>
          <w:sz w:val="24"/>
          <w:szCs w:val="24"/>
        </w:rPr>
        <w:t xml:space="preserve">at or </w:t>
      </w:r>
      <w:r w:rsidR="00554180" w:rsidRPr="00537F89">
        <w:rPr>
          <w:rFonts w:ascii="Times New Roman" w:hAnsi="Times New Roman"/>
          <w:sz w:val="24"/>
          <w:szCs w:val="24"/>
        </w:rPr>
        <w:t>above the median were classified as high refl</w:t>
      </w:r>
      <w:r w:rsidR="00FE43A6" w:rsidRPr="00537F89">
        <w:rPr>
          <w:rFonts w:ascii="Times New Roman" w:hAnsi="Times New Roman"/>
          <w:sz w:val="24"/>
          <w:szCs w:val="24"/>
        </w:rPr>
        <w:t xml:space="preserve">ectors, and the groups that had only one or no reflective episodes were classified as low reflectors. </w:t>
      </w:r>
      <w:r w:rsidR="00DC136F" w:rsidRPr="00537F89">
        <w:rPr>
          <w:rFonts w:ascii="Times New Roman" w:hAnsi="Times New Roman"/>
          <w:sz w:val="24"/>
          <w:szCs w:val="24"/>
        </w:rPr>
        <w:t>As shown in Figure 1</w:t>
      </w:r>
      <w:r w:rsidR="008C63E6" w:rsidRPr="00537F89">
        <w:rPr>
          <w:rFonts w:ascii="Times New Roman" w:hAnsi="Times New Roman"/>
          <w:sz w:val="24"/>
          <w:szCs w:val="24"/>
        </w:rPr>
        <w:t>, i</w:t>
      </w:r>
      <w:r w:rsidRPr="00537F89">
        <w:rPr>
          <w:rFonts w:ascii="Times New Roman" w:hAnsi="Times New Roman"/>
          <w:sz w:val="24"/>
          <w:szCs w:val="24"/>
        </w:rPr>
        <w:t>n contrast to the low reflector groups, the</w:t>
      </w:r>
      <w:r w:rsidR="008C63E6" w:rsidRPr="00537F89">
        <w:rPr>
          <w:rFonts w:ascii="Times New Roman" w:hAnsi="Times New Roman"/>
          <w:sz w:val="24"/>
          <w:szCs w:val="24"/>
        </w:rPr>
        <w:t xml:space="preserve"> </w:t>
      </w:r>
      <w:r w:rsidR="001A7084" w:rsidRPr="00537F89">
        <w:rPr>
          <w:rFonts w:ascii="Times New Roman" w:hAnsi="Times New Roman"/>
          <w:sz w:val="24"/>
          <w:szCs w:val="24"/>
        </w:rPr>
        <w:t xml:space="preserve">high reflector </w:t>
      </w:r>
      <w:r w:rsidR="008C63E6" w:rsidRPr="00537F89">
        <w:rPr>
          <w:rFonts w:ascii="Times New Roman" w:hAnsi="Times New Roman"/>
          <w:sz w:val="24"/>
          <w:szCs w:val="24"/>
        </w:rPr>
        <w:t xml:space="preserve">groups critically engaged </w:t>
      </w:r>
      <w:r w:rsidRPr="00537F89">
        <w:rPr>
          <w:rFonts w:ascii="Times New Roman" w:hAnsi="Times New Roman"/>
          <w:sz w:val="24"/>
          <w:szCs w:val="24"/>
        </w:rPr>
        <w:t>during the</w:t>
      </w:r>
      <w:r w:rsidR="008C63E6" w:rsidRPr="00537F89">
        <w:rPr>
          <w:rFonts w:ascii="Times New Roman" w:hAnsi="Times New Roman"/>
          <w:sz w:val="24"/>
          <w:szCs w:val="24"/>
        </w:rPr>
        <w:t xml:space="preserve"> discussions </w:t>
      </w:r>
      <w:r w:rsidR="009D4272" w:rsidRPr="00537F89">
        <w:rPr>
          <w:rFonts w:ascii="Times New Roman" w:hAnsi="Times New Roman"/>
          <w:sz w:val="24"/>
          <w:szCs w:val="24"/>
        </w:rPr>
        <w:t xml:space="preserve">and </w:t>
      </w:r>
      <w:r w:rsidRPr="00537F89">
        <w:rPr>
          <w:rFonts w:ascii="Times New Roman" w:hAnsi="Times New Roman"/>
          <w:sz w:val="24"/>
          <w:szCs w:val="24"/>
        </w:rPr>
        <w:t xml:space="preserve">accounted </w:t>
      </w:r>
      <w:r w:rsidR="009D4272" w:rsidRPr="00537F89">
        <w:rPr>
          <w:rFonts w:ascii="Times New Roman" w:hAnsi="Times New Roman"/>
          <w:sz w:val="24"/>
          <w:szCs w:val="24"/>
        </w:rPr>
        <w:t>for almost all of the</w:t>
      </w:r>
      <w:r w:rsidR="008C63E6" w:rsidRPr="00537F89">
        <w:rPr>
          <w:rFonts w:ascii="Times New Roman" w:hAnsi="Times New Roman"/>
          <w:sz w:val="24"/>
          <w:szCs w:val="24"/>
        </w:rPr>
        <w:t xml:space="preserve"> reflective content and organization episodes. </w:t>
      </w:r>
      <w:r w:rsidR="001A7084" w:rsidRPr="00537F89">
        <w:rPr>
          <w:rFonts w:ascii="Times New Roman" w:hAnsi="Times New Roman"/>
          <w:sz w:val="24"/>
          <w:szCs w:val="24"/>
        </w:rPr>
        <w:t>The divergent performance between high and low reflectors highlights the variability inherent in L2 classrooms</w:t>
      </w:r>
      <w:r w:rsidR="00921053" w:rsidRPr="00537F89">
        <w:rPr>
          <w:rFonts w:ascii="Times New Roman" w:hAnsi="Times New Roman"/>
          <w:sz w:val="24"/>
          <w:szCs w:val="24"/>
        </w:rPr>
        <w:t xml:space="preserve"> </w:t>
      </w:r>
      <w:r w:rsidR="001A7084" w:rsidRPr="00537F89">
        <w:rPr>
          <w:rFonts w:ascii="Times New Roman" w:hAnsi="Times New Roman"/>
          <w:sz w:val="24"/>
          <w:szCs w:val="24"/>
        </w:rPr>
        <w:t xml:space="preserve">as well as the challenges instructors face </w:t>
      </w:r>
      <w:r w:rsidR="00187AFF" w:rsidRPr="00537F89">
        <w:rPr>
          <w:rFonts w:ascii="Times New Roman" w:hAnsi="Times New Roman"/>
          <w:sz w:val="24"/>
          <w:szCs w:val="24"/>
        </w:rPr>
        <w:t>in</w:t>
      </w:r>
      <w:r w:rsidR="00921053" w:rsidRPr="00537F89">
        <w:rPr>
          <w:rFonts w:ascii="Times New Roman" w:hAnsi="Times New Roman"/>
          <w:sz w:val="24"/>
          <w:szCs w:val="24"/>
        </w:rPr>
        <w:t xml:space="preserve"> communicating the purpose of</w:t>
      </w:r>
      <w:r w:rsidR="001A7084" w:rsidRPr="00537F89">
        <w:rPr>
          <w:rFonts w:ascii="Times New Roman" w:hAnsi="Times New Roman"/>
          <w:sz w:val="24"/>
          <w:szCs w:val="24"/>
        </w:rPr>
        <w:t xml:space="preserve"> pedagogical activities</w:t>
      </w:r>
      <w:r w:rsidR="00921053" w:rsidRPr="00537F89">
        <w:rPr>
          <w:rFonts w:ascii="Times New Roman" w:hAnsi="Times New Roman"/>
          <w:sz w:val="24"/>
          <w:szCs w:val="24"/>
        </w:rPr>
        <w:t xml:space="preserve"> </w:t>
      </w:r>
      <w:r w:rsidR="00C63DFA" w:rsidRPr="00537F89">
        <w:rPr>
          <w:rFonts w:ascii="Times New Roman" w:hAnsi="Times New Roman"/>
          <w:sz w:val="24"/>
          <w:szCs w:val="24"/>
        </w:rPr>
        <w:t>so that</w:t>
      </w:r>
      <w:r w:rsidR="00921053" w:rsidRPr="00537F89">
        <w:rPr>
          <w:rFonts w:ascii="Times New Roman" w:hAnsi="Times New Roman"/>
          <w:sz w:val="24"/>
          <w:szCs w:val="24"/>
        </w:rPr>
        <w:t xml:space="preserve"> students </w:t>
      </w:r>
      <w:r w:rsidR="00C63DFA" w:rsidRPr="00537F89">
        <w:rPr>
          <w:rFonts w:ascii="Times New Roman" w:hAnsi="Times New Roman"/>
          <w:sz w:val="24"/>
          <w:szCs w:val="24"/>
        </w:rPr>
        <w:t>perceive</w:t>
      </w:r>
      <w:r w:rsidR="00921053" w:rsidRPr="00537F89">
        <w:rPr>
          <w:rFonts w:ascii="Times New Roman" w:hAnsi="Times New Roman"/>
          <w:sz w:val="24"/>
          <w:szCs w:val="24"/>
        </w:rPr>
        <w:t xml:space="preserve"> the value of engaging in those activities</w:t>
      </w:r>
      <w:r w:rsidR="001A7084" w:rsidRPr="00537F89">
        <w:rPr>
          <w:rFonts w:ascii="Times New Roman" w:hAnsi="Times New Roman"/>
          <w:sz w:val="24"/>
          <w:szCs w:val="24"/>
        </w:rPr>
        <w:t xml:space="preserve">. </w:t>
      </w:r>
    </w:p>
    <w:p w14:paraId="2F19F4D4" w14:textId="77777777" w:rsidR="00B9686D" w:rsidRPr="00537F89" w:rsidRDefault="00B9686D" w:rsidP="00B9686D">
      <w:pPr>
        <w:spacing w:after="0" w:line="480" w:lineRule="auto"/>
        <w:jc w:val="center"/>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[Insert Figure 1 about here]</w:t>
      </w:r>
    </w:p>
    <w:p w14:paraId="11D2488D" w14:textId="00698990" w:rsidR="00BF0413" w:rsidRPr="00537F89" w:rsidRDefault="00BF0413" w:rsidP="00F975BB">
      <w:pPr>
        <w:spacing w:after="0" w:line="480" w:lineRule="auto"/>
        <w:rPr>
          <w:rFonts w:ascii="Times New Roman" w:hAnsi="Times New Roman"/>
          <w:sz w:val="24"/>
          <w:szCs w:val="24"/>
        </w:rPr>
      </w:pPr>
      <w:r w:rsidRPr="00537F89">
        <w:rPr>
          <w:rFonts w:ascii="Times New Roman" w:hAnsi="Times New Roman"/>
          <w:sz w:val="24"/>
          <w:szCs w:val="24"/>
        </w:rPr>
        <w:lastRenderedPageBreak/>
        <w:tab/>
      </w:r>
      <w:r w:rsidR="000C4182" w:rsidRPr="00537F89">
        <w:rPr>
          <w:rFonts w:ascii="Times New Roman" w:hAnsi="Times New Roman"/>
          <w:sz w:val="24"/>
          <w:szCs w:val="24"/>
        </w:rPr>
        <w:t xml:space="preserve">The second research question asked whether there is a relationship between the collaborative prewriting discussions and </w:t>
      </w:r>
      <w:r w:rsidR="005D612E" w:rsidRPr="00537F89">
        <w:rPr>
          <w:rFonts w:ascii="Times New Roman" w:hAnsi="Times New Roman"/>
          <w:sz w:val="24"/>
          <w:szCs w:val="24"/>
        </w:rPr>
        <w:t>the students’</w:t>
      </w:r>
      <w:r w:rsidR="000C4182" w:rsidRPr="00537F89">
        <w:rPr>
          <w:rFonts w:ascii="Times New Roman" w:hAnsi="Times New Roman"/>
          <w:sz w:val="24"/>
          <w:szCs w:val="24"/>
        </w:rPr>
        <w:t xml:space="preserve"> written texts. </w:t>
      </w:r>
      <w:r w:rsidRPr="00537F89">
        <w:rPr>
          <w:rFonts w:ascii="Times New Roman" w:hAnsi="Times New Roman"/>
          <w:sz w:val="24"/>
          <w:szCs w:val="24"/>
        </w:rPr>
        <w:t>In order t</w:t>
      </w:r>
      <w:r w:rsidR="003C7BE4" w:rsidRPr="00537F89">
        <w:rPr>
          <w:rFonts w:ascii="Times New Roman" w:hAnsi="Times New Roman"/>
          <w:sz w:val="24"/>
          <w:szCs w:val="24"/>
        </w:rPr>
        <w:t>o identify this relationship, Spearman’s rank</w:t>
      </w:r>
      <w:r w:rsidRPr="00537F89">
        <w:rPr>
          <w:rFonts w:ascii="Times New Roman" w:hAnsi="Times New Roman"/>
          <w:sz w:val="24"/>
          <w:szCs w:val="24"/>
        </w:rPr>
        <w:t xml:space="preserve"> correlations</w:t>
      </w:r>
      <w:r w:rsidR="003C7BE4" w:rsidRPr="00537F89">
        <w:rPr>
          <w:rFonts w:ascii="Times New Roman" w:hAnsi="Times New Roman"/>
          <w:sz w:val="24"/>
          <w:szCs w:val="24"/>
        </w:rPr>
        <w:t xml:space="preserve"> coefficients</w:t>
      </w:r>
      <w:r w:rsidR="00671E6F" w:rsidRPr="00537F89">
        <w:rPr>
          <w:rFonts w:ascii="Times New Roman" w:hAnsi="Times New Roman"/>
          <w:sz w:val="24"/>
          <w:szCs w:val="24"/>
        </w:rPr>
        <w:t xml:space="preserve"> were </w:t>
      </w:r>
      <w:r w:rsidR="00E77211" w:rsidRPr="00537F89">
        <w:rPr>
          <w:rFonts w:ascii="Times New Roman" w:hAnsi="Times New Roman"/>
          <w:sz w:val="24"/>
          <w:szCs w:val="24"/>
        </w:rPr>
        <w:t>calculated</w:t>
      </w:r>
      <w:r w:rsidR="00671E6F" w:rsidRPr="00537F89">
        <w:rPr>
          <w:rFonts w:ascii="Times New Roman" w:hAnsi="Times New Roman"/>
          <w:sz w:val="24"/>
          <w:szCs w:val="24"/>
        </w:rPr>
        <w:t xml:space="preserve"> between </w:t>
      </w:r>
      <w:r w:rsidR="003C7BE4" w:rsidRPr="00537F89">
        <w:rPr>
          <w:rFonts w:ascii="Times New Roman" w:hAnsi="Times New Roman"/>
          <w:sz w:val="24"/>
          <w:szCs w:val="24"/>
        </w:rPr>
        <w:t xml:space="preserve">the total number of </w:t>
      </w:r>
      <w:r w:rsidRPr="00537F89">
        <w:rPr>
          <w:rFonts w:ascii="Times New Roman" w:hAnsi="Times New Roman"/>
          <w:sz w:val="24"/>
          <w:szCs w:val="24"/>
        </w:rPr>
        <w:t>reflective content episodes</w:t>
      </w:r>
      <w:r w:rsidR="003C7BE4" w:rsidRPr="00537F89">
        <w:rPr>
          <w:rFonts w:ascii="Times New Roman" w:hAnsi="Times New Roman"/>
          <w:sz w:val="24"/>
          <w:szCs w:val="24"/>
        </w:rPr>
        <w:t xml:space="preserve"> for each student</w:t>
      </w:r>
      <w:r w:rsidRPr="00537F89">
        <w:rPr>
          <w:rFonts w:ascii="Times New Roman" w:hAnsi="Times New Roman"/>
          <w:sz w:val="24"/>
          <w:szCs w:val="24"/>
        </w:rPr>
        <w:t xml:space="preserve"> and the content</w:t>
      </w:r>
      <w:r w:rsidR="003B13C1" w:rsidRPr="00537F89">
        <w:rPr>
          <w:rFonts w:ascii="Times New Roman" w:hAnsi="Times New Roman"/>
          <w:sz w:val="24"/>
          <w:szCs w:val="24"/>
        </w:rPr>
        <w:t xml:space="preserve"> </w:t>
      </w:r>
      <w:r w:rsidRPr="00537F89">
        <w:rPr>
          <w:rFonts w:ascii="Times New Roman" w:hAnsi="Times New Roman"/>
          <w:sz w:val="24"/>
          <w:szCs w:val="24"/>
        </w:rPr>
        <w:t>subscore</w:t>
      </w:r>
      <w:r w:rsidR="008B31A5" w:rsidRPr="00537F89">
        <w:rPr>
          <w:rFonts w:ascii="Times New Roman" w:hAnsi="Times New Roman"/>
          <w:sz w:val="24"/>
          <w:szCs w:val="24"/>
        </w:rPr>
        <w:t xml:space="preserve"> and the overall score for each assignment</w:t>
      </w:r>
      <w:r w:rsidRPr="00537F89">
        <w:rPr>
          <w:rFonts w:ascii="Times New Roman" w:hAnsi="Times New Roman"/>
          <w:sz w:val="24"/>
          <w:szCs w:val="24"/>
        </w:rPr>
        <w:t>.</w:t>
      </w:r>
      <w:r w:rsidR="00671E6F" w:rsidRPr="00537F89">
        <w:rPr>
          <w:rFonts w:ascii="Times New Roman" w:hAnsi="Times New Roman"/>
          <w:sz w:val="24"/>
          <w:szCs w:val="24"/>
        </w:rPr>
        <w:t xml:space="preserve"> Since the number of reflective organization episodes was low for the data set, correlation coefficients </w:t>
      </w:r>
      <w:r w:rsidR="008B31A5" w:rsidRPr="00537F89">
        <w:rPr>
          <w:rFonts w:ascii="Times New Roman" w:hAnsi="Times New Roman"/>
          <w:sz w:val="24"/>
          <w:szCs w:val="24"/>
        </w:rPr>
        <w:t xml:space="preserve">for organization </w:t>
      </w:r>
      <w:r w:rsidR="00671E6F" w:rsidRPr="00537F89">
        <w:rPr>
          <w:rFonts w:ascii="Times New Roman" w:hAnsi="Times New Roman"/>
          <w:sz w:val="24"/>
          <w:szCs w:val="24"/>
        </w:rPr>
        <w:t xml:space="preserve">were not calculated. </w:t>
      </w:r>
      <w:r w:rsidR="00A57286">
        <w:rPr>
          <w:rFonts w:ascii="Times New Roman" w:hAnsi="Times New Roman"/>
          <w:sz w:val="24"/>
          <w:szCs w:val="24"/>
        </w:rPr>
        <w:t>Table 6</w:t>
      </w:r>
      <w:r w:rsidR="00BB7DA5" w:rsidRPr="00537F89">
        <w:rPr>
          <w:rFonts w:ascii="Times New Roman" w:hAnsi="Times New Roman"/>
          <w:sz w:val="24"/>
          <w:szCs w:val="24"/>
        </w:rPr>
        <w:t xml:space="preserve"> presents the means and standard deviations for the content </w:t>
      </w:r>
      <w:r w:rsidR="00F314BB" w:rsidRPr="00537F89">
        <w:rPr>
          <w:rFonts w:ascii="Times New Roman" w:hAnsi="Times New Roman"/>
          <w:sz w:val="24"/>
          <w:szCs w:val="24"/>
        </w:rPr>
        <w:t>subscores</w:t>
      </w:r>
      <w:r w:rsidR="008D3BF0" w:rsidRPr="00537F89">
        <w:rPr>
          <w:rFonts w:ascii="Times New Roman" w:hAnsi="Times New Roman"/>
          <w:sz w:val="24"/>
          <w:szCs w:val="24"/>
        </w:rPr>
        <w:t xml:space="preserve"> and overall scores</w:t>
      </w:r>
      <w:r w:rsidR="00E24FAA" w:rsidRPr="00537F89">
        <w:rPr>
          <w:rFonts w:ascii="Times New Roman" w:hAnsi="Times New Roman"/>
          <w:sz w:val="24"/>
          <w:szCs w:val="24"/>
        </w:rPr>
        <w:t xml:space="preserve"> by topic</w:t>
      </w:r>
      <w:r w:rsidR="00F314BB" w:rsidRPr="00537F89">
        <w:rPr>
          <w:rFonts w:ascii="Times New Roman" w:hAnsi="Times New Roman"/>
          <w:sz w:val="24"/>
          <w:szCs w:val="24"/>
        </w:rPr>
        <w:t xml:space="preserve"> and </w:t>
      </w:r>
      <w:r w:rsidR="003A5FCC" w:rsidRPr="00537F89">
        <w:rPr>
          <w:rFonts w:ascii="Times New Roman" w:hAnsi="Times New Roman"/>
          <w:sz w:val="24"/>
          <w:szCs w:val="24"/>
        </w:rPr>
        <w:t xml:space="preserve">the </w:t>
      </w:r>
      <w:r w:rsidR="00EF4EA6" w:rsidRPr="00537F89">
        <w:rPr>
          <w:rFonts w:ascii="Times New Roman" w:hAnsi="Times New Roman"/>
          <w:sz w:val="24"/>
          <w:szCs w:val="24"/>
        </w:rPr>
        <w:t xml:space="preserve">Spearman’s </w:t>
      </w:r>
      <w:r w:rsidR="00EF4EA6" w:rsidRPr="00537F89">
        <w:rPr>
          <w:rFonts w:ascii="Times New Roman" w:hAnsi="Times New Roman"/>
          <w:i/>
          <w:sz w:val="24"/>
          <w:szCs w:val="24"/>
        </w:rPr>
        <w:t>rho</w:t>
      </w:r>
      <w:r w:rsidR="00EF4EA6" w:rsidRPr="00537F89">
        <w:rPr>
          <w:rFonts w:ascii="Times New Roman" w:hAnsi="Times New Roman"/>
          <w:sz w:val="24"/>
          <w:szCs w:val="24"/>
        </w:rPr>
        <w:t xml:space="preserve"> </w:t>
      </w:r>
      <w:r w:rsidR="00C32638" w:rsidRPr="00537F89">
        <w:rPr>
          <w:rFonts w:ascii="Times New Roman" w:hAnsi="Times New Roman"/>
          <w:sz w:val="24"/>
          <w:szCs w:val="24"/>
        </w:rPr>
        <w:t>correlations coefficients</w:t>
      </w:r>
      <w:r w:rsidR="003A5FCC" w:rsidRPr="00537F89">
        <w:rPr>
          <w:rFonts w:ascii="Times New Roman" w:hAnsi="Times New Roman"/>
          <w:sz w:val="24"/>
          <w:szCs w:val="24"/>
        </w:rPr>
        <w:t xml:space="preserve"> </w:t>
      </w:r>
      <w:r w:rsidR="008D3BF0" w:rsidRPr="00537F89">
        <w:rPr>
          <w:rFonts w:ascii="Times New Roman" w:hAnsi="Times New Roman"/>
          <w:sz w:val="24"/>
          <w:szCs w:val="24"/>
        </w:rPr>
        <w:t xml:space="preserve">between the total number of reflective content episodes and </w:t>
      </w:r>
      <w:r w:rsidR="00C918BC" w:rsidRPr="00537F89">
        <w:rPr>
          <w:rFonts w:ascii="Times New Roman" w:hAnsi="Times New Roman"/>
          <w:sz w:val="24"/>
          <w:szCs w:val="24"/>
        </w:rPr>
        <w:t xml:space="preserve">(a) </w:t>
      </w:r>
      <w:r w:rsidR="008D3BF0" w:rsidRPr="00537F89">
        <w:rPr>
          <w:rFonts w:ascii="Times New Roman" w:hAnsi="Times New Roman"/>
          <w:sz w:val="24"/>
          <w:szCs w:val="24"/>
        </w:rPr>
        <w:t xml:space="preserve">the content subscores and </w:t>
      </w:r>
      <w:r w:rsidR="00C918BC" w:rsidRPr="00537F89">
        <w:rPr>
          <w:rFonts w:ascii="Times New Roman" w:hAnsi="Times New Roman"/>
          <w:sz w:val="24"/>
          <w:szCs w:val="24"/>
        </w:rPr>
        <w:t xml:space="preserve">(b) </w:t>
      </w:r>
      <w:r w:rsidR="008B31A5" w:rsidRPr="00537F89">
        <w:rPr>
          <w:rFonts w:ascii="Times New Roman" w:hAnsi="Times New Roman"/>
          <w:sz w:val="24"/>
          <w:szCs w:val="24"/>
        </w:rPr>
        <w:t>overall</w:t>
      </w:r>
      <w:r w:rsidR="008D3BF0" w:rsidRPr="00537F89">
        <w:rPr>
          <w:rFonts w:ascii="Times New Roman" w:hAnsi="Times New Roman"/>
          <w:sz w:val="24"/>
          <w:szCs w:val="24"/>
        </w:rPr>
        <w:t xml:space="preserve"> scores </w:t>
      </w:r>
      <w:r w:rsidR="003B13C1" w:rsidRPr="00537F89">
        <w:rPr>
          <w:rFonts w:ascii="Times New Roman" w:hAnsi="Times New Roman"/>
          <w:sz w:val="24"/>
          <w:szCs w:val="24"/>
        </w:rPr>
        <w:t>for each</w:t>
      </w:r>
      <w:r w:rsidR="00AE57C1" w:rsidRPr="00537F89">
        <w:rPr>
          <w:rFonts w:ascii="Times New Roman" w:hAnsi="Times New Roman"/>
          <w:sz w:val="24"/>
          <w:szCs w:val="24"/>
        </w:rPr>
        <w:t xml:space="preserve"> topic</w:t>
      </w:r>
      <w:r w:rsidR="00AD6DA4" w:rsidRPr="00537F89">
        <w:rPr>
          <w:rFonts w:ascii="Times New Roman" w:hAnsi="Times New Roman"/>
          <w:sz w:val="24"/>
          <w:szCs w:val="24"/>
        </w:rPr>
        <w:t xml:space="preserve">. </w:t>
      </w:r>
      <w:r w:rsidR="00147FC1" w:rsidRPr="00537F89">
        <w:rPr>
          <w:rFonts w:ascii="Times New Roman" w:hAnsi="Times New Roman"/>
          <w:sz w:val="24"/>
          <w:szCs w:val="24"/>
        </w:rPr>
        <w:t>For the content subscores, t</w:t>
      </w:r>
      <w:r w:rsidR="00AD6DA4" w:rsidRPr="00537F89">
        <w:rPr>
          <w:rFonts w:ascii="Times New Roman" w:hAnsi="Times New Roman"/>
          <w:sz w:val="24"/>
          <w:szCs w:val="24"/>
        </w:rPr>
        <w:t xml:space="preserve">he moderate correlations </w:t>
      </w:r>
      <w:r w:rsidR="00147FC1" w:rsidRPr="00537F89">
        <w:rPr>
          <w:rFonts w:ascii="Times New Roman" w:hAnsi="Times New Roman"/>
          <w:sz w:val="24"/>
          <w:szCs w:val="24"/>
        </w:rPr>
        <w:t xml:space="preserve">with </w:t>
      </w:r>
      <w:r w:rsidR="00AD6DA4" w:rsidRPr="00537F89">
        <w:rPr>
          <w:rFonts w:ascii="Times New Roman" w:hAnsi="Times New Roman"/>
          <w:sz w:val="24"/>
          <w:szCs w:val="24"/>
        </w:rPr>
        <w:t xml:space="preserve">the total number of reflective </w:t>
      </w:r>
      <w:r w:rsidR="00147FC1" w:rsidRPr="00537F89">
        <w:rPr>
          <w:rFonts w:ascii="Times New Roman" w:hAnsi="Times New Roman"/>
          <w:sz w:val="24"/>
          <w:szCs w:val="24"/>
        </w:rPr>
        <w:t xml:space="preserve">content </w:t>
      </w:r>
      <w:r w:rsidR="00AD6DA4" w:rsidRPr="00537F89">
        <w:rPr>
          <w:rFonts w:ascii="Times New Roman" w:hAnsi="Times New Roman"/>
          <w:sz w:val="24"/>
          <w:szCs w:val="24"/>
        </w:rPr>
        <w:t xml:space="preserve">episodes </w:t>
      </w:r>
      <w:r w:rsidR="00147FC1" w:rsidRPr="00537F89">
        <w:rPr>
          <w:rFonts w:ascii="Times New Roman" w:hAnsi="Times New Roman"/>
          <w:sz w:val="24"/>
          <w:szCs w:val="24"/>
        </w:rPr>
        <w:t>fo</w:t>
      </w:r>
      <w:r w:rsidR="00E432AA" w:rsidRPr="00537F89">
        <w:rPr>
          <w:rFonts w:ascii="Times New Roman" w:hAnsi="Times New Roman"/>
          <w:sz w:val="24"/>
          <w:szCs w:val="24"/>
        </w:rPr>
        <w:t xml:space="preserve">r the </w:t>
      </w:r>
      <w:r w:rsidR="00292479" w:rsidRPr="00537F89">
        <w:rPr>
          <w:rFonts w:ascii="Times New Roman" w:hAnsi="Times New Roman"/>
          <w:i/>
          <w:sz w:val="24"/>
          <w:szCs w:val="24"/>
        </w:rPr>
        <w:t>S</w:t>
      </w:r>
      <w:r w:rsidR="00E432AA" w:rsidRPr="00537F89">
        <w:rPr>
          <w:rFonts w:ascii="Times New Roman" w:hAnsi="Times New Roman"/>
          <w:i/>
          <w:sz w:val="24"/>
          <w:szCs w:val="24"/>
        </w:rPr>
        <w:t>ocialization</w:t>
      </w:r>
      <w:r w:rsidR="00E432AA" w:rsidRPr="00537F89">
        <w:rPr>
          <w:rFonts w:ascii="Times New Roman" w:hAnsi="Times New Roman"/>
          <w:sz w:val="24"/>
          <w:szCs w:val="24"/>
        </w:rPr>
        <w:t xml:space="preserve"> and </w:t>
      </w:r>
      <w:r w:rsidR="00292479" w:rsidRPr="00537F89">
        <w:rPr>
          <w:rFonts w:ascii="Times New Roman" w:hAnsi="Times New Roman"/>
          <w:i/>
          <w:sz w:val="24"/>
          <w:szCs w:val="24"/>
        </w:rPr>
        <w:t>C</w:t>
      </w:r>
      <w:r w:rsidR="00E432AA" w:rsidRPr="00537F89">
        <w:rPr>
          <w:rFonts w:ascii="Times New Roman" w:hAnsi="Times New Roman"/>
          <w:i/>
          <w:sz w:val="24"/>
          <w:szCs w:val="24"/>
        </w:rPr>
        <w:t>ollective living</w:t>
      </w:r>
      <w:r w:rsidR="00E432AA" w:rsidRPr="00537F89">
        <w:rPr>
          <w:rFonts w:ascii="Times New Roman" w:hAnsi="Times New Roman"/>
          <w:sz w:val="24"/>
          <w:szCs w:val="24"/>
        </w:rPr>
        <w:t xml:space="preserve"> </w:t>
      </w:r>
      <w:r w:rsidR="00AE57C1" w:rsidRPr="00537F89">
        <w:rPr>
          <w:rFonts w:ascii="Times New Roman" w:hAnsi="Times New Roman"/>
          <w:sz w:val="24"/>
          <w:szCs w:val="24"/>
        </w:rPr>
        <w:t xml:space="preserve">topics </w:t>
      </w:r>
      <w:r w:rsidR="00C918BC" w:rsidRPr="00537F89">
        <w:rPr>
          <w:rFonts w:ascii="Times New Roman" w:hAnsi="Times New Roman"/>
          <w:sz w:val="24"/>
          <w:szCs w:val="24"/>
        </w:rPr>
        <w:t>were</w:t>
      </w:r>
      <w:r w:rsidR="00E432AA" w:rsidRPr="00537F89">
        <w:rPr>
          <w:rFonts w:ascii="Times New Roman" w:hAnsi="Times New Roman"/>
          <w:sz w:val="24"/>
          <w:szCs w:val="24"/>
        </w:rPr>
        <w:t xml:space="preserve"> statistical</w:t>
      </w:r>
      <w:r w:rsidR="00F314BB" w:rsidRPr="00537F89">
        <w:rPr>
          <w:rFonts w:ascii="Times New Roman" w:hAnsi="Times New Roman"/>
          <w:sz w:val="24"/>
          <w:szCs w:val="24"/>
        </w:rPr>
        <w:t>ly significant</w:t>
      </w:r>
      <w:r w:rsidR="00E432AA" w:rsidRPr="00537F89">
        <w:rPr>
          <w:rFonts w:ascii="Times New Roman" w:hAnsi="Times New Roman"/>
          <w:sz w:val="24"/>
          <w:szCs w:val="24"/>
        </w:rPr>
        <w:t>.</w:t>
      </w:r>
      <w:r w:rsidR="00147FC1" w:rsidRPr="00537F89">
        <w:rPr>
          <w:rFonts w:ascii="Times New Roman" w:hAnsi="Times New Roman"/>
          <w:sz w:val="24"/>
          <w:szCs w:val="24"/>
        </w:rPr>
        <w:t xml:space="preserve"> For the overall </w:t>
      </w:r>
      <w:r w:rsidR="00D547E7" w:rsidRPr="00537F89">
        <w:rPr>
          <w:rFonts w:ascii="Times New Roman" w:hAnsi="Times New Roman"/>
          <w:sz w:val="24"/>
          <w:szCs w:val="24"/>
        </w:rPr>
        <w:t>paragraph</w:t>
      </w:r>
      <w:r w:rsidR="00147FC1" w:rsidRPr="00537F89">
        <w:rPr>
          <w:rFonts w:ascii="Times New Roman" w:hAnsi="Times New Roman"/>
          <w:sz w:val="24"/>
          <w:szCs w:val="24"/>
        </w:rPr>
        <w:t xml:space="preserve"> scores, the moderate correlations with the total number of reflective content episodes for the </w:t>
      </w:r>
      <w:r w:rsidR="00147FC1" w:rsidRPr="00537F89">
        <w:rPr>
          <w:rFonts w:ascii="Times New Roman" w:hAnsi="Times New Roman"/>
          <w:i/>
          <w:sz w:val="24"/>
          <w:szCs w:val="24"/>
        </w:rPr>
        <w:t>Socialization</w:t>
      </w:r>
      <w:r w:rsidR="00147FC1" w:rsidRPr="00537F89">
        <w:rPr>
          <w:rFonts w:ascii="Times New Roman" w:hAnsi="Times New Roman"/>
          <w:sz w:val="24"/>
          <w:szCs w:val="24"/>
        </w:rPr>
        <w:t xml:space="preserve">, </w:t>
      </w:r>
      <w:r w:rsidR="00147FC1" w:rsidRPr="00537F89">
        <w:rPr>
          <w:rFonts w:ascii="Times New Roman" w:hAnsi="Times New Roman"/>
          <w:i/>
          <w:sz w:val="24"/>
          <w:szCs w:val="24"/>
        </w:rPr>
        <w:t>Collective living</w:t>
      </w:r>
      <w:r w:rsidR="00147FC1" w:rsidRPr="00537F89">
        <w:rPr>
          <w:rFonts w:ascii="Times New Roman" w:hAnsi="Times New Roman"/>
          <w:sz w:val="24"/>
          <w:szCs w:val="24"/>
        </w:rPr>
        <w:t xml:space="preserve">, </w:t>
      </w:r>
      <w:r w:rsidR="00147FC1" w:rsidRPr="00537F89">
        <w:rPr>
          <w:rFonts w:ascii="Times New Roman" w:hAnsi="Times New Roman"/>
          <w:i/>
          <w:sz w:val="24"/>
          <w:szCs w:val="24"/>
        </w:rPr>
        <w:t>Education</w:t>
      </w:r>
      <w:r w:rsidR="00147FC1" w:rsidRPr="00537F89">
        <w:rPr>
          <w:rFonts w:ascii="Times New Roman" w:hAnsi="Times New Roman"/>
          <w:sz w:val="24"/>
          <w:szCs w:val="24"/>
        </w:rPr>
        <w:t xml:space="preserve">, and </w:t>
      </w:r>
      <w:r w:rsidR="00147FC1" w:rsidRPr="00537F89">
        <w:rPr>
          <w:rFonts w:ascii="Times New Roman" w:hAnsi="Times New Roman"/>
          <w:i/>
          <w:sz w:val="24"/>
          <w:szCs w:val="24"/>
        </w:rPr>
        <w:t>Family living</w:t>
      </w:r>
      <w:r w:rsidR="00147FC1" w:rsidRPr="00537F89">
        <w:rPr>
          <w:rFonts w:ascii="Times New Roman" w:hAnsi="Times New Roman"/>
          <w:sz w:val="24"/>
          <w:szCs w:val="24"/>
        </w:rPr>
        <w:t xml:space="preserve"> topics </w:t>
      </w:r>
      <w:r w:rsidR="00C918BC" w:rsidRPr="00537F89">
        <w:rPr>
          <w:rFonts w:ascii="Times New Roman" w:hAnsi="Times New Roman"/>
          <w:sz w:val="24"/>
          <w:szCs w:val="24"/>
        </w:rPr>
        <w:t>were</w:t>
      </w:r>
      <w:r w:rsidR="00147FC1" w:rsidRPr="00537F89">
        <w:rPr>
          <w:rFonts w:ascii="Times New Roman" w:hAnsi="Times New Roman"/>
          <w:sz w:val="24"/>
          <w:szCs w:val="24"/>
        </w:rPr>
        <w:t xml:space="preserve"> statistically significant.  </w:t>
      </w:r>
    </w:p>
    <w:p w14:paraId="4B361367" w14:textId="58D7046A" w:rsidR="00167B49" w:rsidRPr="00537F89" w:rsidRDefault="00A57286" w:rsidP="00167B49">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[Insert Table 6</w:t>
      </w:r>
      <w:r w:rsidR="00167B49" w:rsidRPr="00537F89">
        <w:rPr>
          <w:rFonts w:ascii="Times New Roman" w:eastAsia="Arial Unicode MS" w:hAnsi="Times New Roman"/>
          <w:sz w:val="24"/>
          <w:szCs w:val="24"/>
          <w:lang w:eastAsia="en-CA"/>
        </w:rPr>
        <w:t xml:space="preserve"> about here]</w:t>
      </w:r>
    </w:p>
    <w:p w14:paraId="74932983" w14:textId="77777777" w:rsidR="005D3638" w:rsidRPr="00537F89" w:rsidRDefault="00601BEC" w:rsidP="0035051F">
      <w:pPr>
        <w:spacing w:after="0" w:line="480" w:lineRule="auto"/>
        <w:ind w:firstLine="720"/>
        <w:rPr>
          <w:rFonts w:ascii="Times New Roman" w:hAnsi="Times New Roman"/>
          <w:sz w:val="24"/>
          <w:szCs w:val="24"/>
        </w:rPr>
      </w:pPr>
      <w:r w:rsidRPr="00537F89">
        <w:rPr>
          <w:rFonts w:ascii="Times New Roman" w:hAnsi="Times New Roman"/>
          <w:sz w:val="24"/>
          <w:szCs w:val="24"/>
        </w:rPr>
        <w:t>To better understand the connection between the occurrence of reflective content episodes during the prewriting discussions and the students’ written texts</w:t>
      </w:r>
      <w:r w:rsidR="00E173DA" w:rsidRPr="00537F89">
        <w:rPr>
          <w:rFonts w:ascii="Times New Roman" w:hAnsi="Times New Roman"/>
          <w:sz w:val="24"/>
          <w:szCs w:val="24"/>
        </w:rPr>
        <w:t xml:space="preserve">, </w:t>
      </w:r>
      <w:r w:rsidR="003B13C1" w:rsidRPr="00537F89">
        <w:rPr>
          <w:rFonts w:ascii="Times New Roman" w:hAnsi="Times New Roman"/>
          <w:sz w:val="24"/>
          <w:szCs w:val="24"/>
        </w:rPr>
        <w:t xml:space="preserve">excerpts from the </w:t>
      </w:r>
      <w:r w:rsidR="00E173DA" w:rsidRPr="00537F89">
        <w:rPr>
          <w:rFonts w:ascii="Times New Roman" w:hAnsi="Times New Roman"/>
          <w:sz w:val="24"/>
          <w:szCs w:val="24"/>
        </w:rPr>
        <w:t xml:space="preserve">transcripts and </w:t>
      </w:r>
      <w:r w:rsidR="00D547E7" w:rsidRPr="00537F89">
        <w:rPr>
          <w:rFonts w:ascii="Times New Roman" w:hAnsi="Times New Roman"/>
          <w:sz w:val="24"/>
          <w:szCs w:val="24"/>
        </w:rPr>
        <w:t>text</w:t>
      </w:r>
      <w:r w:rsidR="00E173DA" w:rsidRPr="00537F89">
        <w:rPr>
          <w:rFonts w:ascii="Times New Roman" w:hAnsi="Times New Roman"/>
          <w:sz w:val="24"/>
          <w:szCs w:val="24"/>
        </w:rPr>
        <w:t xml:space="preserve">s </w:t>
      </w:r>
      <w:r w:rsidR="003B13C1" w:rsidRPr="00537F89">
        <w:rPr>
          <w:rFonts w:ascii="Times New Roman" w:hAnsi="Times New Roman"/>
          <w:sz w:val="24"/>
          <w:szCs w:val="24"/>
        </w:rPr>
        <w:t>were examined</w:t>
      </w:r>
      <w:r w:rsidR="00B537DA" w:rsidRPr="00537F89">
        <w:rPr>
          <w:rFonts w:ascii="Times New Roman" w:hAnsi="Times New Roman"/>
          <w:sz w:val="24"/>
          <w:szCs w:val="24"/>
        </w:rPr>
        <w:t>.</w:t>
      </w:r>
      <w:r w:rsidR="00C918BC" w:rsidRPr="00537F89">
        <w:rPr>
          <w:rFonts w:ascii="Times New Roman" w:hAnsi="Times New Roman"/>
          <w:sz w:val="24"/>
          <w:szCs w:val="24"/>
        </w:rPr>
        <w:t xml:space="preserve"> The data from one group of four students during the </w:t>
      </w:r>
      <w:r w:rsidR="00C918BC" w:rsidRPr="00537F89">
        <w:rPr>
          <w:rFonts w:ascii="Times New Roman" w:hAnsi="Times New Roman"/>
          <w:i/>
          <w:sz w:val="24"/>
          <w:szCs w:val="24"/>
        </w:rPr>
        <w:t>Collective Living</w:t>
      </w:r>
      <w:r w:rsidR="00C918BC" w:rsidRPr="00537F89">
        <w:rPr>
          <w:rFonts w:ascii="Times New Roman" w:hAnsi="Times New Roman"/>
          <w:sz w:val="24"/>
          <w:szCs w:val="24"/>
        </w:rPr>
        <w:t xml:space="preserve"> unit</w:t>
      </w:r>
      <w:r w:rsidR="00BB0D13" w:rsidRPr="00537F89">
        <w:rPr>
          <w:rFonts w:ascii="Times New Roman" w:hAnsi="Times New Roman"/>
          <w:sz w:val="24"/>
          <w:szCs w:val="24"/>
        </w:rPr>
        <w:t xml:space="preserve"> illustrates </w:t>
      </w:r>
      <w:r w:rsidR="00B023B4" w:rsidRPr="00537F89">
        <w:rPr>
          <w:rFonts w:ascii="Times New Roman" w:hAnsi="Times New Roman"/>
          <w:sz w:val="24"/>
          <w:szCs w:val="24"/>
        </w:rPr>
        <w:t xml:space="preserve">the variability in these moderate </w:t>
      </w:r>
      <w:r w:rsidR="00C918BC" w:rsidRPr="00537F89">
        <w:rPr>
          <w:rFonts w:ascii="Times New Roman" w:hAnsi="Times New Roman"/>
          <w:sz w:val="24"/>
          <w:szCs w:val="24"/>
        </w:rPr>
        <w:t>relationship</w:t>
      </w:r>
      <w:r w:rsidR="00B023B4" w:rsidRPr="00537F89">
        <w:rPr>
          <w:rFonts w:ascii="Times New Roman" w:hAnsi="Times New Roman"/>
          <w:sz w:val="24"/>
          <w:szCs w:val="24"/>
        </w:rPr>
        <w:t>s</w:t>
      </w:r>
      <w:r w:rsidR="00C918BC" w:rsidRPr="00537F89">
        <w:rPr>
          <w:rFonts w:ascii="Times New Roman" w:hAnsi="Times New Roman"/>
          <w:sz w:val="24"/>
          <w:szCs w:val="24"/>
        </w:rPr>
        <w:t xml:space="preserve">. </w:t>
      </w:r>
      <w:r w:rsidR="00BB0D13" w:rsidRPr="00537F89">
        <w:rPr>
          <w:rFonts w:ascii="Times New Roman" w:hAnsi="Times New Roman"/>
          <w:sz w:val="24"/>
          <w:szCs w:val="24"/>
        </w:rPr>
        <w:t>The students in (7)</w:t>
      </w:r>
      <w:r w:rsidR="00C918BC" w:rsidRPr="00537F89">
        <w:rPr>
          <w:rFonts w:ascii="Times New Roman" w:hAnsi="Times New Roman"/>
          <w:sz w:val="24"/>
          <w:szCs w:val="24"/>
        </w:rPr>
        <w:t xml:space="preserve"> </w:t>
      </w:r>
      <w:r w:rsidR="005C2AF9" w:rsidRPr="00537F89">
        <w:rPr>
          <w:rFonts w:ascii="Times New Roman" w:hAnsi="Times New Roman"/>
          <w:sz w:val="24"/>
          <w:szCs w:val="24"/>
        </w:rPr>
        <w:t>worked together throughout the entire semester</w:t>
      </w:r>
      <w:r w:rsidR="00C918BC" w:rsidRPr="00537F89">
        <w:rPr>
          <w:rFonts w:ascii="Times New Roman" w:hAnsi="Times New Roman"/>
          <w:sz w:val="24"/>
          <w:szCs w:val="24"/>
        </w:rPr>
        <w:t xml:space="preserve"> and regularly generated reflective content episodes</w:t>
      </w:r>
      <w:r w:rsidR="00BB0D13" w:rsidRPr="00537F89">
        <w:rPr>
          <w:rFonts w:ascii="Times New Roman" w:hAnsi="Times New Roman"/>
          <w:sz w:val="24"/>
          <w:szCs w:val="24"/>
        </w:rPr>
        <w:t xml:space="preserve">, but they did not consistently incorporate the feedback they received during the discussions into their written texts. </w:t>
      </w:r>
      <w:r w:rsidR="001A2AE8" w:rsidRPr="00537F89">
        <w:rPr>
          <w:rFonts w:ascii="Times New Roman" w:hAnsi="Times New Roman"/>
          <w:sz w:val="24"/>
          <w:szCs w:val="24"/>
        </w:rPr>
        <w:t xml:space="preserve">For example, </w:t>
      </w:r>
      <w:r w:rsidR="005E39E9" w:rsidRPr="00537F89">
        <w:rPr>
          <w:rFonts w:ascii="Times New Roman" w:hAnsi="Times New Roman"/>
          <w:sz w:val="24"/>
          <w:szCs w:val="24"/>
        </w:rPr>
        <w:t>S13</w:t>
      </w:r>
      <w:r w:rsidR="00BB0D13" w:rsidRPr="00537F89">
        <w:rPr>
          <w:rFonts w:ascii="Times New Roman" w:hAnsi="Times New Roman"/>
          <w:sz w:val="24"/>
          <w:szCs w:val="24"/>
        </w:rPr>
        <w:t xml:space="preserve"> </w:t>
      </w:r>
      <w:r w:rsidR="005D3638" w:rsidRPr="00537F89">
        <w:rPr>
          <w:rFonts w:ascii="Times New Roman" w:hAnsi="Times New Roman"/>
          <w:sz w:val="24"/>
          <w:szCs w:val="24"/>
        </w:rPr>
        <w:t xml:space="preserve">received evaluative feedback </w:t>
      </w:r>
      <w:r w:rsidR="00BB0D13" w:rsidRPr="00537F89">
        <w:rPr>
          <w:rFonts w:ascii="Times New Roman" w:hAnsi="Times New Roman"/>
          <w:sz w:val="24"/>
          <w:szCs w:val="24"/>
        </w:rPr>
        <w:t>that had potential</w:t>
      </w:r>
      <w:r w:rsidR="005D3638" w:rsidRPr="00537F89">
        <w:rPr>
          <w:rFonts w:ascii="Times New Roman" w:hAnsi="Times New Roman"/>
          <w:sz w:val="24"/>
          <w:szCs w:val="24"/>
        </w:rPr>
        <w:t xml:space="preserve"> to improve the content of her text in (7). </w:t>
      </w:r>
    </w:p>
    <w:p w14:paraId="4CAC714A" w14:textId="77777777" w:rsidR="005D3638" w:rsidRPr="00537F89" w:rsidRDefault="005D3638" w:rsidP="001A2AE8">
      <w:pPr>
        <w:spacing w:after="0" w:line="480" w:lineRule="auto"/>
        <w:rPr>
          <w:rFonts w:ascii="Times New Roman" w:hAnsi="Times New Roman"/>
          <w:sz w:val="24"/>
          <w:szCs w:val="24"/>
        </w:rPr>
      </w:pPr>
      <w:r w:rsidRPr="00537F89">
        <w:rPr>
          <w:rFonts w:ascii="Times New Roman" w:hAnsi="Times New Roman"/>
          <w:sz w:val="24"/>
          <w:szCs w:val="24"/>
        </w:rPr>
        <w:t xml:space="preserve">(7) </w:t>
      </w:r>
      <w:r w:rsidR="00BB0D13" w:rsidRPr="00537F89">
        <w:rPr>
          <w:rFonts w:ascii="Times New Roman" w:hAnsi="Times New Roman"/>
          <w:sz w:val="24"/>
          <w:szCs w:val="24"/>
        </w:rPr>
        <w:t>Reflective content episode without incorporation</w:t>
      </w:r>
    </w:p>
    <w:p w14:paraId="0E82F08A" w14:textId="77777777" w:rsidR="005D3638" w:rsidRPr="00537F89" w:rsidRDefault="005E39E9" w:rsidP="00113051">
      <w:pPr>
        <w:spacing w:after="0" w:line="480" w:lineRule="auto"/>
        <w:ind w:left="1232" w:hanging="523"/>
        <w:rPr>
          <w:rFonts w:ascii="Times New Roman" w:hAnsi="Times New Roman"/>
          <w:sz w:val="24"/>
          <w:szCs w:val="24"/>
        </w:rPr>
      </w:pPr>
      <w:r w:rsidRPr="00537F89">
        <w:rPr>
          <w:rFonts w:ascii="Times New Roman" w:hAnsi="Times New Roman"/>
          <w:sz w:val="24"/>
          <w:szCs w:val="24"/>
        </w:rPr>
        <w:lastRenderedPageBreak/>
        <w:t>S13</w:t>
      </w:r>
      <w:r w:rsidR="005D3638" w:rsidRPr="00537F89">
        <w:rPr>
          <w:rFonts w:ascii="Times New Roman" w:hAnsi="Times New Roman"/>
          <w:sz w:val="24"/>
          <w:szCs w:val="24"/>
        </w:rPr>
        <w:t xml:space="preserve">: And, last point I found is the—costs </w:t>
      </w:r>
      <w:proofErr w:type="gramStart"/>
      <w:r w:rsidR="005D3638" w:rsidRPr="00537F89">
        <w:rPr>
          <w:rFonts w:ascii="Times New Roman" w:hAnsi="Times New Roman"/>
          <w:sz w:val="24"/>
          <w:szCs w:val="24"/>
        </w:rPr>
        <w:t>is</w:t>
      </w:r>
      <w:proofErr w:type="gramEnd"/>
      <w:r w:rsidR="005D3638" w:rsidRPr="00537F89">
        <w:rPr>
          <w:rFonts w:ascii="Times New Roman" w:hAnsi="Times New Roman"/>
          <w:sz w:val="24"/>
          <w:szCs w:val="24"/>
        </w:rPr>
        <w:t xml:space="preserve"> food. If the population goes up </w:t>
      </w:r>
      <w:r w:rsidR="003B13C1" w:rsidRPr="00537F89">
        <w:rPr>
          <w:rFonts w:ascii="Times New Roman" w:hAnsi="Times New Roman"/>
          <w:sz w:val="24"/>
          <w:szCs w:val="24"/>
        </w:rPr>
        <w:t xml:space="preserve">the </w:t>
      </w:r>
      <w:r w:rsidR="005D3638" w:rsidRPr="00537F89">
        <w:rPr>
          <w:rFonts w:ascii="Times New Roman" w:hAnsi="Times New Roman"/>
          <w:sz w:val="24"/>
          <w:szCs w:val="24"/>
        </w:rPr>
        <w:t>amount of food gets less and less for each individual, so it is both in humans and animals.</w:t>
      </w:r>
    </w:p>
    <w:p w14:paraId="50528AA4" w14:textId="77777777" w:rsidR="005D3638" w:rsidRPr="00537F89" w:rsidRDefault="005E39E9" w:rsidP="005D3638">
      <w:pPr>
        <w:spacing w:after="0" w:line="480" w:lineRule="auto"/>
        <w:ind w:left="709"/>
        <w:rPr>
          <w:rFonts w:ascii="Times New Roman" w:hAnsi="Times New Roman"/>
          <w:sz w:val="24"/>
          <w:szCs w:val="24"/>
        </w:rPr>
      </w:pPr>
      <w:r w:rsidRPr="00537F89">
        <w:rPr>
          <w:rFonts w:ascii="Times New Roman" w:hAnsi="Times New Roman"/>
          <w:sz w:val="24"/>
          <w:szCs w:val="24"/>
        </w:rPr>
        <w:t>S20</w:t>
      </w:r>
      <w:r w:rsidR="005D3638" w:rsidRPr="00537F89">
        <w:rPr>
          <w:rFonts w:ascii="Times New Roman" w:hAnsi="Times New Roman"/>
          <w:sz w:val="24"/>
          <w:szCs w:val="24"/>
        </w:rPr>
        <w:t xml:space="preserve">: </w:t>
      </w:r>
      <w:r w:rsidR="007769B6" w:rsidRPr="00537F89">
        <w:rPr>
          <w:rFonts w:ascii="Times New Roman" w:hAnsi="Times New Roman"/>
          <w:sz w:val="24"/>
          <w:szCs w:val="24"/>
        </w:rPr>
        <w:t xml:space="preserve">I the </w:t>
      </w:r>
      <w:r w:rsidR="00AE20D9" w:rsidRPr="00537F89">
        <w:rPr>
          <w:rFonts w:ascii="Times New Roman" w:hAnsi="Times New Roman"/>
          <w:sz w:val="24"/>
          <w:szCs w:val="24"/>
        </w:rPr>
        <w:t>third</w:t>
      </w:r>
      <w:r w:rsidR="007769B6" w:rsidRPr="00537F89">
        <w:rPr>
          <w:rFonts w:ascii="Times New Roman" w:hAnsi="Times New Roman"/>
          <w:sz w:val="24"/>
          <w:szCs w:val="24"/>
        </w:rPr>
        <w:t xml:space="preserve"> one is, um—can be more specific.</w:t>
      </w:r>
    </w:p>
    <w:p w14:paraId="099D8B60" w14:textId="77777777" w:rsidR="007769B6" w:rsidRPr="00537F89" w:rsidRDefault="005E39E9" w:rsidP="005D3638">
      <w:pPr>
        <w:spacing w:after="0" w:line="480" w:lineRule="auto"/>
        <w:ind w:left="709"/>
        <w:rPr>
          <w:rFonts w:ascii="Times New Roman" w:hAnsi="Times New Roman"/>
          <w:sz w:val="24"/>
          <w:szCs w:val="24"/>
        </w:rPr>
      </w:pPr>
      <w:r w:rsidRPr="00537F89">
        <w:rPr>
          <w:rFonts w:ascii="Times New Roman" w:hAnsi="Times New Roman"/>
          <w:sz w:val="24"/>
          <w:szCs w:val="24"/>
        </w:rPr>
        <w:t>S9</w:t>
      </w:r>
      <w:r w:rsidR="007769B6" w:rsidRPr="00537F89">
        <w:rPr>
          <w:rFonts w:ascii="Times New Roman" w:hAnsi="Times New Roman"/>
          <w:sz w:val="24"/>
          <w:szCs w:val="24"/>
        </w:rPr>
        <w:t>: Yeah.</w:t>
      </w:r>
    </w:p>
    <w:p w14:paraId="7BF89486" w14:textId="77777777" w:rsidR="007769B6" w:rsidRPr="00537F89" w:rsidRDefault="005E39E9" w:rsidP="005D3638">
      <w:pPr>
        <w:spacing w:after="0" w:line="480" w:lineRule="auto"/>
        <w:ind w:left="709"/>
        <w:rPr>
          <w:rFonts w:ascii="Times New Roman" w:hAnsi="Times New Roman"/>
          <w:sz w:val="24"/>
          <w:szCs w:val="24"/>
        </w:rPr>
      </w:pPr>
      <w:r w:rsidRPr="00537F89">
        <w:rPr>
          <w:rFonts w:ascii="Times New Roman" w:hAnsi="Times New Roman"/>
          <w:sz w:val="24"/>
          <w:szCs w:val="24"/>
        </w:rPr>
        <w:t>S13</w:t>
      </w:r>
      <w:r w:rsidR="00626AE6" w:rsidRPr="00537F89">
        <w:rPr>
          <w:rFonts w:ascii="Times New Roman" w:hAnsi="Times New Roman"/>
          <w:sz w:val="24"/>
          <w:szCs w:val="24"/>
        </w:rPr>
        <w:t>: Ok.</w:t>
      </w:r>
    </w:p>
    <w:p w14:paraId="0A66D0CB" w14:textId="1A0777E4" w:rsidR="00626AE6" w:rsidRPr="00537F89" w:rsidRDefault="00BB0D13" w:rsidP="00601BEC">
      <w:pPr>
        <w:spacing w:after="0" w:line="480" w:lineRule="auto"/>
        <w:rPr>
          <w:rFonts w:ascii="Times New Roman" w:hAnsi="Times New Roman"/>
          <w:sz w:val="24"/>
          <w:szCs w:val="24"/>
        </w:rPr>
      </w:pPr>
      <w:r w:rsidRPr="00537F89">
        <w:rPr>
          <w:rFonts w:ascii="Times New Roman" w:hAnsi="Times New Roman"/>
          <w:sz w:val="24"/>
          <w:szCs w:val="24"/>
        </w:rPr>
        <w:t xml:space="preserve">However, she did not </w:t>
      </w:r>
      <w:r w:rsidR="007D2A82" w:rsidRPr="00537F89">
        <w:rPr>
          <w:rFonts w:ascii="Times New Roman" w:hAnsi="Times New Roman"/>
          <w:sz w:val="24"/>
          <w:szCs w:val="24"/>
        </w:rPr>
        <w:t>follow the</w:t>
      </w:r>
      <w:r w:rsidR="00601BEC" w:rsidRPr="00537F89">
        <w:rPr>
          <w:rFonts w:ascii="Times New Roman" w:hAnsi="Times New Roman"/>
          <w:sz w:val="24"/>
          <w:szCs w:val="24"/>
        </w:rPr>
        <w:t xml:space="preserve"> advice</w:t>
      </w:r>
      <w:r w:rsidRPr="00537F89">
        <w:rPr>
          <w:rFonts w:ascii="Times New Roman" w:hAnsi="Times New Roman"/>
          <w:sz w:val="24"/>
          <w:szCs w:val="24"/>
        </w:rPr>
        <w:t xml:space="preserve"> </w:t>
      </w:r>
      <w:r w:rsidR="00601BEC" w:rsidRPr="00537F89">
        <w:rPr>
          <w:rFonts w:ascii="Times New Roman" w:hAnsi="Times New Roman"/>
          <w:sz w:val="24"/>
          <w:szCs w:val="24"/>
        </w:rPr>
        <w:t xml:space="preserve">to make </w:t>
      </w:r>
      <w:r w:rsidR="007979C5" w:rsidRPr="00537F89">
        <w:rPr>
          <w:rFonts w:ascii="Times New Roman" w:hAnsi="Times New Roman"/>
          <w:sz w:val="24"/>
          <w:szCs w:val="24"/>
        </w:rPr>
        <w:t>this</w:t>
      </w:r>
      <w:r w:rsidR="00601BEC" w:rsidRPr="00537F89">
        <w:rPr>
          <w:rFonts w:ascii="Times New Roman" w:hAnsi="Times New Roman"/>
          <w:sz w:val="24"/>
          <w:szCs w:val="24"/>
        </w:rPr>
        <w:t xml:space="preserve"> point more specific</w:t>
      </w:r>
      <w:r w:rsidRPr="00537F89">
        <w:rPr>
          <w:rFonts w:ascii="Times New Roman" w:hAnsi="Times New Roman"/>
          <w:sz w:val="24"/>
          <w:szCs w:val="24"/>
        </w:rPr>
        <w:t xml:space="preserve">. </w:t>
      </w:r>
      <w:r w:rsidR="004A04EB" w:rsidRPr="00537F89">
        <w:rPr>
          <w:rFonts w:ascii="Times New Roman" w:hAnsi="Times New Roman"/>
          <w:sz w:val="24"/>
          <w:szCs w:val="24"/>
        </w:rPr>
        <w:t xml:space="preserve">Instead, she simply stated </w:t>
      </w:r>
      <w:r w:rsidR="007D2A82" w:rsidRPr="00537F89">
        <w:rPr>
          <w:rFonts w:ascii="Times New Roman" w:hAnsi="Times New Roman"/>
          <w:sz w:val="24"/>
          <w:szCs w:val="24"/>
        </w:rPr>
        <w:t>it</w:t>
      </w:r>
      <w:r w:rsidR="004A04EB" w:rsidRPr="00537F89">
        <w:rPr>
          <w:rFonts w:ascii="Times New Roman" w:hAnsi="Times New Roman"/>
          <w:sz w:val="24"/>
          <w:szCs w:val="24"/>
        </w:rPr>
        <w:t xml:space="preserve"> without any support, whereas an explanation </w:t>
      </w:r>
      <w:r w:rsidR="000007D5" w:rsidRPr="00537F89">
        <w:rPr>
          <w:rFonts w:ascii="Times New Roman" w:hAnsi="Times New Roman"/>
          <w:sz w:val="24"/>
          <w:szCs w:val="24"/>
        </w:rPr>
        <w:t>for</w:t>
      </w:r>
      <w:r w:rsidR="004A04EB" w:rsidRPr="00537F89">
        <w:rPr>
          <w:rFonts w:ascii="Times New Roman" w:hAnsi="Times New Roman"/>
          <w:sz w:val="24"/>
          <w:szCs w:val="24"/>
        </w:rPr>
        <w:t xml:space="preserve"> the reasons </w:t>
      </w:r>
      <w:r w:rsidR="000007D5" w:rsidRPr="00537F89">
        <w:rPr>
          <w:rFonts w:ascii="Times New Roman" w:hAnsi="Times New Roman"/>
          <w:sz w:val="24"/>
          <w:szCs w:val="24"/>
        </w:rPr>
        <w:t>of</w:t>
      </w:r>
      <w:r w:rsidR="004A04EB" w:rsidRPr="00537F89">
        <w:rPr>
          <w:rFonts w:ascii="Times New Roman" w:hAnsi="Times New Roman"/>
          <w:sz w:val="24"/>
          <w:szCs w:val="24"/>
        </w:rPr>
        <w:t xml:space="preserve"> this food shortage or its consequences on humans was called for. </w:t>
      </w:r>
      <w:r w:rsidRPr="00537F89">
        <w:rPr>
          <w:rFonts w:ascii="Times New Roman" w:hAnsi="Times New Roman"/>
          <w:sz w:val="24"/>
          <w:szCs w:val="24"/>
        </w:rPr>
        <w:t xml:space="preserve">Another member of this group, </w:t>
      </w:r>
      <w:r w:rsidR="005E39E9" w:rsidRPr="00537F89">
        <w:rPr>
          <w:rFonts w:ascii="Times New Roman" w:hAnsi="Times New Roman"/>
          <w:sz w:val="24"/>
          <w:szCs w:val="24"/>
        </w:rPr>
        <w:t>S18</w:t>
      </w:r>
      <w:r w:rsidRPr="00537F89">
        <w:rPr>
          <w:rFonts w:ascii="Times New Roman" w:hAnsi="Times New Roman"/>
          <w:sz w:val="24"/>
          <w:szCs w:val="24"/>
        </w:rPr>
        <w:t>, similarly</w:t>
      </w:r>
      <w:r w:rsidR="00FB20E8" w:rsidRPr="00537F89">
        <w:rPr>
          <w:rFonts w:ascii="Times New Roman" w:hAnsi="Times New Roman"/>
          <w:sz w:val="24"/>
          <w:szCs w:val="24"/>
        </w:rPr>
        <w:t xml:space="preserve"> received feedback </w:t>
      </w:r>
      <w:r w:rsidRPr="00537F89">
        <w:rPr>
          <w:rFonts w:ascii="Times New Roman" w:hAnsi="Times New Roman"/>
          <w:sz w:val="24"/>
          <w:szCs w:val="24"/>
        </w:rPr>
        <w:t xml:space="preserve">during </w:t>
      </w:r>
      <w:r w:rsidR="00601BEC" w:rsidRPr="00537F89">
        <w:rPr>
          <w:rFonts w:ascii="Times New Roman" w:hAnsi="Times New Roman"/>
          <w:sz w:val="24"/>
          <w:szCs w:val="24"/>
        </w:rPr>
        <w:t>the</w:t>
      </w:r>
      <w:r w:rsidRPr="00537F89">
        <w:rPr>
          <w:rFonts w:ascii="Times New Roman" w:hAnsi="Times New Roman"/>
          <w:sz w:val="24"/>
          <w:szCs w:val="24"/>
        </w:rPr>
        <w:t xml:space="preserve"> prewriting discussion, as shown in (8), </w:t>
      </w:r>
      <w:r w:rsidR="003B13C1" w:rsidRPr="00537F89">
        <w:rPr>
          <w:rFonts w:ascii="Times New Roman" w:hAnsi="Times New Roman"/>
          <w:sz w:val="24"/>
          <w:szCs w:val="24"/>
        </w:rPr>
        <w:t>when</w:t>
      </w:r>
      <w:r w:rsidRPr="00537F89">
        <w:rPr>
          <w:rFonts w:ascii="Times New Roman" w:hAnsi="Times New Roman"/>
          <w:sz w:val="24"/>
          <w:szCs w:val="24"/>
        </w:rPr>
        <w:t xml:space="preserve"> he </w:t>
      </w:r>
      <w:r w:rsidR="00FB20E8" w:rsidRPr="00537F89">
        <w:rPr>
          <w:rFonts w:ascii="Times New Roman" w:hAnsi="Times New Roman"/>
          <w:sz w:val="24"/>
          <w:szCs w:val="24"/>
        </w:rPr>
        <w:t>solicited help after having presented his content ideas on both the benefits and costs of social living.</w:t>
      </w:r>
    </w:p>
    <w:p w14:paraId="2564B5D1" w14:textId="77777777" w:rsidR="00FB20E8" w:rsidRPr="00537F89" w:rsidRDefault="00FB20E8" w:rsidP="00626AE6">
      <w:pPr>
        <w:spacing w:after="0" w:line="480" w:lineRule="auto"/>
        <w:rPr>
          <w:rFonts w:ascii="Times New Roman" w:hAnsi="Times New Roman"/>
          <w:sz w:val="24"/>
          <w:szCs w:val="24"/>
        </w:rPr>
      </w:pPr>
      <w:r w:rsidRPr="00537F89">
        <w:rPr>
          <w:rFonts w:ascii="Times New Roman" w:hAnsi="Times New Roman"/>
          <w:sz w:val="24"/>
          <w:szCs w:val="24"/>
        </w:rPr>
        <w:t xml:space="preserve">(8) </w:t>
      </w:r>
      <w:r w:rsidR="00BB0D13" w:rsidRPr="00537F89">
        <w:rPr>
          <w:rFonts w:ascii="Times New Roman" w:hAnsi="Times New Roman"/>
          <w:sz w:val="24"/>
          <w:szCs w:val="24"/>
        </w:rPr>
        <w:t xml:space="preserve">Reflective content episode with incorporation </w:t>
      </w:r>
    </w:p>
    <w:p w14:paraId="239FE400" w14:textId="77777777" w:rsidR="00FB20E8" w:rsidRPr="00537F89" w:rsidRDefault="005E39E9" w:rsidP="00BB0D13">
      <w:pPr>
        <w:spacing w:after="0" w:line="480" w:lineRule="auto"/>
        <w:ind w:left="709"/>
        <w:rPr>
          <w:rFonts w:ascii="Times New Roman" w:hAnsi="Times New Roman"/>
          <w:sz w:val="24"/>
          <w:szCs w:val="24"/>
        </w:rPr>
      </w:pPr>
      <w:r w:rsidRPr="00537F89">
        <w:rPr>
          <w:rFonts w:ascii="Times New Roman" w:hAnsi="Times New Roman"/>
          <w:sz w:val="24"/>
          <w:szCs w:val="24"/>
        </w:rPr>
        <w:t>S18</w:t>
      </w:r>
      <w:r w:rsidR="00FB20E8" w:rsidRPr="00537F89">
        <w:rPr>
          <w:rFonts w:ascii="Times New Roman" w:hAnsi="Times New Roman"/>
          <w:sz w:val="24"/>
          <w:szCs w:val="24"/>
        </w:rPr>
        <w:t>: But which one can you work? Benefits or costs?</w:t>
      </w:r>
    </w:p>
    <w:p w14:paraId="47FA9C02" w14:textId="77777777" w:rsidR="00264E5A" w:rsidRPr="00537F89" w:rsidRDefault="005E39E9" w:rsidP="00FB20E8">
      <w:pPr>
        <w:spacing w:after="0" w:line="480" w:lineRule="auto"/>
        <w:ind w:left="709"/>
        <w:rPr>
          <w:rFonts w:ascii="Times New Roman" w:hAnsi="Times New Roman"/>
          <w:sz w:val="24"/>
          <w:szCs w:val="24"/>
        </w:rPr>
      </w:pPr>
      <w:r w:rsidRPr="00537F89">
        <w:rPr>
          <w:rFonts w:ascii="Times New Roman" w:hAnsi="Times New Roman"/>
          <w:sz w:val="24"/>
          <w:szCs w:val="24"/>
        </w:rPr>
        <w:t>S9</w:t>
      </w:r>
      <w:r w:rsidR="00264E5A" w:rsidRPr="00537F89">
        <w:rPr>
          <w:rFonts w:ascii="Times New Roman" w:hAnsi="Times New Roman"/>
          <w:sz w:val="24"/>
          <w:szCs w:val="24"/>
        </w:rPr>
        <w:t>: I think you have really good examples of costs.</w:t>
      </w:r>
    </w:p>
    <w:p w14:paraId="743FC18E" w14:textId="77777777" w:rsidR="00264E5A" w:rsidRPr="00537F89" w:rsidRDefault="005E39E9" w:rsidP="00FB20E8">
      <w:pPr>
        <w:spacing w:after="0" w:line="480" w:lineRule="auto"/>
        <w:ind w:left="709"/>
        <w:rPr>
          <w:rFonts w:ascii="Times New Roman" w:hAnsi="Times New Roman"/>
          <w:sz w:val="24"/>
          <w:szCs w:val="24"/>
        </w:rPr>
      </w:pPr>
      <w:r w:rsidRPr="00537F89">
        <w:rPr>
          <w:rFonts w:ascii="Times New Roman" w:hAnsi="Times New Roman"/>
          <w:sz w:val="24"/>
          <w:szCs w:val="24"/>
        </w:rPr>
        <w:t>S18</w:t>
      </w:r>
      <w:r w:rsidR="00264E5A" w:rsidRPr="00537F89">
        <w:rPr>
          <w:rFonts w:ascii="Times New Roman" w:hAnsi="Times New Roman"/>
          <w:sz w:val="24"/>
          <w:szCs w:val="24"/>
        </w:rPr>
        <w:t>: Yeah?</w:t>
      </w:r>
    </w:p>
    <w:p w14:paraId="4CF153B4" w14:textId="77777777" w:rsidR="00264E5A" w:rsidRPr="00537F89" w:rsidRDefault="005E39E9" w:rsidP="00BB0D13">
      <w:pPr>
        <w:spacing w:after="0" w:line="480" w:lineRule="auto"/>
        <w:ind w:left="709"/>
        <w:rPr>
          <w:rFonts w:ascii="Times New Roman" w:hAnsi="Times New Roman"/>
          <w:sz w:val="24"/>
          <w:szCs w:val="24"/>
        </w:rPr>
      </w:pPr>
      <w:r w:rsidRPr="00537F89">
        <w:rPr>
          <w:rFonts w:ascii="Times New Roman" w:hAnsi="Times New Roman"/>
          <w:sz w:val="24"/>
          <w:szCs w:val="24"/>
        </w:rPr>
        <w:t>S20</w:t>
      </w:r>
      <w:r w:rsidR="00264E5A" w:rsidRPr="00537F89">
        <w:rPr>
          <w:rFonts w:ascii="Times New Roman" w:hAnsi="Times New Roman"/>
          <w:sz w:val="24"/>
          <w:szCs w:val="24"/>
        </w:rPr>
        <w:t>: A lot of.</w:t>
      </w:r>
    </w:p>
    <w:p w14:paraId="6125089D" w14:textId="77777777" w:rsidR="00BB0D13" w:rsidRPr="00537F89" w:rsidRDefault="005E39E9" w:rsidP="00282932">
      <w:pPr>
        <w:spacing w:after="0" w:line="480" w:lineRule="auto"/>
        <w:ind w:left="709"/>
        <w:rPr>
          <w:rFonts w:ascii="Times New Roman" w:hAnsi="Times New Roman"/>
          <w:sz w:val="24"/>
          <w:szCs w:val="24"/>
        </w:rPr>
      </w:pPr>
      <w:r w:rsidRPr="00537F89">
        <w:rPr>
          <w:rFonts w:ascii="Times New Roman" w:hAnsi="Times New Roman"/>
          <w:sz w:val="24"/>
          <w:szCs w:val="24"/>
        </w:rPr>
        <w:t>S13</w:t>
      </w:r>
      <w:r w:rsidR="00264E5A" w:rsidRPr="00537F89">
        <w:rPr>
          <w:rFonts w:ascii="Times New Roman" w:hAnsi="Times New Roman"/>
          <w:sz w:val="24"/>
          <w:szCs w:val="24"/>
        </w:rPr>
        <w:t>: I think you should write about costs.</w:t>
      </w:r>
    </w:p>
    <w:p w14:paraId="64C86246" w14:textId="68FAA796" w:rsidR="004A04EB" w:rsidRPr="00537F89" w:rsidRDefault="004A04EB" w:rsidP="004A04EB">
      <w:pPr>
        <w:spacing w:after="0" w:line="480" w:lineRule="auto"/>
        <w:rPr>
          <w:rFonts w:ascii="Times New Roman" w:hAnsi="Times New Roman"/>
          <w:sz w:val="24"/>
          <w:szCs w:val="24"/>
        </w:rPr>
      </w:pPr>
      <w:r w:rsidRPr="00537F89">
        <w:rPr>
          <w:rFonts w:ascii="Times New Roman" w:hAnsi="Times New Roman"/>
          <w:sz w:val="24"/>
          <w:szCs w:val="24"/>
        </w:rPr>
        <w:t xml:space="preserve">In his text, S18 </w:t>
      </w:r>
      <w:r w:rsidR="00454BCB" w:rsidRPr="00537F89">
        <w:rPr>
          <w:rFonts w:ascii="Times New Roman" w:hAnsi="Times New Roman"/>
          <w:sz w:val="24"/>
          <w:szCs w:val="24"/>
        </w:rPr>
        <w:t xml:space="preserve">focused on the two costs of social living he had </w:t>
      </w:r>
      <w:r w:rsidR="007979C5" w:rsidRPr="00537F89">
        <w:rPr>
          <w:rFonts w:ascii="Times New Roman" w:hAnsi="Times New Roman"/>
          <w:sz w:val="24"/>
          <w:szCs w:val="24"/>
        </w:rPr>
        <w:t>explained in detail, following the group’s recommendation</w:t>
      </w:r>
      <w:r w:rsidR="00454BCB" w:rsidRPr="00537F89">
        <w:rPr>
          <w:rFonts w:ascii="Times New Roman" w:hAnsi="Times New Roman"/>
          <w:sz w:val="24"/>
          <w:szCs w:val="24"/>
        </w:rPr>
        <w:t xml:space="preserve">. In his </w:t>
      </w:r>
      <w:r w:rsidR="007979C5" w:rsidRPr="00537F89">
        <w:rPr>
          <w:rFonts w:ascii="Times New Roman" w:hAnsi="Times New Roman"/>
          <w:sz w:val="24"/>
          <w:szCs w:val="24"/>
        </w:rPr>
        <w:t>text</w:t>
      </w:r>
      <w:r w:rsidR="00454BCB" w:rsidRPr="00537F89">
        <w:rPr>
          <w:rFonts w:ascii="Times New Roman" w:hAnsi="Times New Roman"/>
          <w:sz w:val="24"/>
          <w:szCs w:val="24"/>
        </w:rPr>
        <w:t xml:space="preserve">, however, S18 did not include all the detailed information, which </w:t>
      </w:r>
      <w:r w:rsidR="00D4742E" w:rsidRPr="00537F89">
        <w:rPr>
          <w:rFonts w:ascii="Times New Roman" w:hAnsi="Times New Roman"/>
          <w:sz w:val="24"/>
          <w:szCs w:val="24"/>
        </w:rPr>
        <w:t xml:space="preserve">he </w:t>
      </w:r>
      <w:r w:rsidR="00454BCB" w:rsidRPr="00537F89">
        <w:rPr>
          <w:rFonts w:ascii="Times New Roman" w:hAnsi="Times New Roman"/>
          <w:sz w:val="24"/>
          <w:szCs w:val="24"/>
        </w:rPr>
        <w:t>had expressed</w:t>
      </w:r>
      <w:r w:rsidR="00D4742E" w:rsidRPr="00537F89">
        <w:rPr>
          <w:rFonts w:ascii="Times New Roman" w:hAnsi="Times New Roman"/>
          <w:sz w:val="24"/>
          <w:szCs w:val="24"/>
        </w:rPr>
        <w:t xml:space="preserve"> to</w:t>
      </w:r>
      <w:r w:rsidR="00454BCB" w:rsidRPr="00537F89">
        <w:rPr>
          <w:rFonts w:ascii="Times New Roman" w:hAnsi="Times New Roman"/>
          <w:sz w:val="24"/>
          <w:szCs w:val="24"/>
        </w:rPr>
        <w:t xml:space="preserve"> his group, but left part of it out. The idea of competition for food and jobs was well explained</w:t>
      </w:r>
      <w:r w:rsidR="00D4742E" w:rsidRPr="00537F89">
        <w:rPr>
          <w:rFonts w:ascii="Times New Roman" w:hAnsi="Times New Roman"/>
          <w:sz w:val="24"/>
          <w:szCs w:val="24"/>
        </w:rPr>
        <w:t xml:space="preserve"> in his text</w:t>
      </w:r>
      <w:r w:rsidR="00454BCB" w:rsidRPr="00537F89">
        <w:rPr>
          <w:rFonts w:ascii="Times New Roman" w:hAnsi="Times New Roman"/>
          <w:sz w:val="24"/>
          <w:szCs w:val="24"/>
        </w:rPr>
        <w:t xml:space="preserve">, but the idea how social living might be exploited by some people was not </w:t>
      </w:r>
      <w:r w:rsidR="007D2A82" w:rsidRPr="00537F89">
        <w:rPr>
          <w:rFonts w:ascii="Times New Roman" w:hAnsi="Times New Roman"/>
          <w:sz w:val="24"/>
          <w:szCs w:val="24"/>
        </w:rPr>
        <w:t xml:space="preserve">explained in as much detail in writing as </w:t>
      </w:r>
      <w:r w:rsidR="000007D5" w:rsidRPr="00537F89">
        <w:rPr>
          <w:rFonts w:ascii="Times New Roman" w:hAnsi="Times New Roman"/>
          <w:sz w:val="24"/>
          <w:szCs w:val="24"/>
        </w:rPr>
        <w:t xml:space="preserve">it had been </w:t>
      </w:r>
      <w:r w:rsidR="007D2A82" w:rsidRPr="00537F89">
        <w:rPr>
          <w:rFonts w:ascii="Times New Roman" w:hAnsi="Times New Roman"/>
          <w:sz w:val="24"/>
          <w:szCs w:val="24"/>
        </w:rPr>
        <w:t>during the discussion</w:t>
      </w:r>
      <w:r w:rsidR="00454BCB" w:rsidRPr="00537F89">
        <w:rPr>
          <w:rFonts w:ascii="Times New Roman" w:hAnsi="Times New Roman"/>
          <w:sz w:val="24"/>
          <w:szCs w:val="24"/>
        </w:rPr>
        <w:t>.</w:t>
      </w:r>
    </w:p>
    <w:p w14:paraId="766EFF34" w14:textId="09A5F602" w:rsidR="00586500" w:rsidRDefault="002D76E5" w:rsidP="00246E1B">
      <w:pPr>
        <w:spacing w:after="0" w:line="480" w:lineRule="auto"/>
        <w:ind w:firstLine="709"/>
        <w:rPr>
          <w:rFonts w:ascii="Times New Roman" w:hAnsi="Times New Roman"/>
          <w:sz w:val="24"/>
          <w:szCs w:val="24"/>
        </w:rPr>
      </w:pPr>
      <w:r w:rsidRPr="00537F89">
        <w:rPr>
          <w:rFonts w:ascii="Times New Roman" w:hAnsi="Times New Roman"/>
          <w:sz w:val="24"/>
          <w:szCs w:val="24"/>
        </w:rPr>
        <w:t xml:space="preserve">Additional insight into the variability of the relationship between </w:t>
      </w:r>
      <w:r w:rsidR="003B13C1" w:rsidRPr="00537F89">
        <w:rPr>
          <w:rFonts w:ascii="Times New Roman" w:hAnsi="Times New Roman"/>
          <w:sz w:val="24"/>
          <w:szCs w:val="24"/>
        </w:rPr>
        <w:t xml:space="preserve">the prewriting discussions </w:t>
      </w:r>
      <w:r w:rsidRPr="00537F89">
        <w:rPr>
          <w:rFonts w:ascii="Times New Roman" w:hAnsi="Times New Roman"/>
          <w:sz w:val="24"/>
          <w:szCs w:val="24"/>
        </w:rPr>
        <w:t xml:space="preserve">and written texts is provided by student groups that rarely engaged in reflective </w:t>
      </w:r>
      <w:r w:rsidRPr="00537F89">
        <w:rPr>
          <w:rFonts w:ascii="Times New Roman" w:hAnsi="Times New Roman"/>
          <w:sz w:val="24"/>
          <w:szCs w:val="24"/>
        </w:rPr>
        <w:lastRenderedPageBreak/>
        <w:t xml:space="preserve">episodes. </w:t>
      </w:r>
      <w:r w:rsidR="003B13C1" w:rsidRPr="00537F89">
        <w:rPr>
          <w:rFonts w:ascii="Times New Roman" w:hAnsi="Times New Roman"/>
          <w:sz w:val="24"/>
          <w:szCs w:val="24"/>
        </w:rPr>
        <w:t xml:space="preserve">For low </w:t>
      </w:r>
      <w:r w:rsidR="0019755A" w:rsidRPr="00537F89">
        <w:rPr>
          <w:rFonts w:ascii="Times New Roman" w:hAnsi="Times New Roman"/>
          <w:sz w:val="24"/>
          <w:szCs w:val="24"/>
        </w:rPr>
        <w:t>reflector</w:t>
      </w:r>
      <w:r w:rsidRPr="00537F89">
        <w:rPr>
          <w:rFonts w:ascii="Times New Roman" w:hAnsi="Times New Roman"/>
          <w:sz w:val="24"/>
          <w:szCs w:val="24"/>
        </w:rPr>
        <w:t xml:space="preserve"> groups, the </w:t>
      </w:r>
      <w:r w:rsidR="001117C6" w:rsidRPr="00537F89">
        <w:rPr>
          <w:rFonts w:ascii="Times New Roman" w:hAnsi="Times New Roman"/>
          <w:sz w:val="24"/>
          <w:szCs w:val="24"/>
        </w:rPr>
        <w:t xml:space="preserve">most common </w:t>
      </w:r>
      <w:r w:rsidRPr="00537F89">
        <w:rPr>
          <w:rFonts w:ascii="Times New Roman" w:hAnsi="Times New Roman"/>
          <w:sz w:val="24"/>
          <w:szCs w:val="24"/>
        </w:rPr>
        <w:t xml:space="preserve">interactional pattern was </w:t>
      </w:r>
      <w:r w:rsidR="0019755A" w:rsidRPr="00537F89">
        <w:rPr>
          <w:rFonts w:ascii="Times New Roman" w:hAnsi="Times New Roman"/>
          <w:sz w:val="24"/>
          <w:szCs w:val="24"/>
        </w:rPr>
        <w:t xml:space="preserve">for a group member to </w:t>
      </w:r>
      <w:r w:rsidR="003B13C1" w:rsidRPr="00537F89">
        <w:rPr>
          <w:rFonts w:ascii="Times New Roman" w:hAnsi="Times New Roman"/>
          <w:sz w:val="24"/>
          <w:szCs w:val="24"/>
        </w:rPr>
        <w:t>deliver a</w:t>
      </w:r>
      <w:r w:rsidR="001117C6" w:rsidRPr="00537F89">
        <w:rPr>
          <w:rFonts w:ascii="Times New Roman" w:hAnsi="Times New Roman"/>
          <w:sz w:val="24"/>
          <w:szCs w:val="24"/>
        </w:rPr>
        <w:t xml:space="preserve"> </w:t>
      </w:r>
      <w:r w:rsidR="0019755A" w:rsidRPr="00537F89">
        <w:rPr>
          <w:rFonts w:ascii="Times New Roman" w:hAnsi="Times New Roman"/>
          <w:sz w:val="24"/>
          <w:szCs w:val="24"/>
        </w:rPr>
        <w:t xml:space="preserve">monologue </w:t>
      </w:r>
      <w:r w:rsidR="003B13C1" w:rsidRPr="00537F89">
        <w:rPr>
          <w:rFonts w:ascii="Times New Roman" w:hAnsi="Times New Roman"/>
          <w:sz w:val="24"/>
          <w:szCs w:val="24"/>
        </w:rPr>
        <w:t>about</w:t>
      </w:r>
      <w:r w:rsidR="0019755A" w:rsidRPr="00537F89">
        <w:rPr>
          <w:rFonts w:ascii="Times New Roman" w:hAnsi="Times New Roman"/>
          <w:sz w:val="24"/>
          <w:szCs w:val="24"/>
        </w:rPr>
        <w:t xml:space="preserve"> their ideas</w:t>
      </w:r>
      <w:r w:rsidR="001117C6" w:rsidRPr="00537F89">
        <w:rPr>
          <w:rFonts w:ascii="Times New Roman" w:hAnsi="Times New Roman"/>
          <w:sz w:val="24"/>
          <w:szCs w:val="24"/>
        </w:rPr>
        <w:t xml:space="preserve"> </w:t>
      </w:r>
      <w:r w:rsidR="0019755A" w:rsidRPr="00537F89">
        <w:rPr>
          <w:rFonts w:ascii="Times New Roman" w:hAnsi="Times New Roman"/>
          <w:sz w:val="24"/>
          <w:szCs w:val="24"/>
        </w:rPr>
        <w:t>followed by “that’s all,” which served</w:t>
      </w:r>
      <w:r w:rsidR="001117C6" w:rsidRPr="00537F89">
        <w:rPr>
          <w:rFonts w:ascii="Times New Roman" w:hAnsi="Times New Roman"/>
          <w:sz w:val="24"/>
          <w:szCs w:val="24"/>
        </w:rPr>
        <w:t xml:space="preserve"> as a cue for the next person to start </w:t>
      </w:r>
      <w:r w:rsidR="003B13C1" w:rsidRPr="00537F89">
        <w:rPr>
          <w:rFonts w:ascii="Times New Roman" w:hAnsi="Times New Roman"/>
          <w:sz w:val="24"/>
          <w:szCs w:val="24"/>
        </w:rPr>
        <w:t>another</w:t>
      </w:r>
      <w:r w:rsidR="001117C6" w:rsidRPr="00537F89">
        <w:rPr>
          <w:rFonts w:ascii="Times New Roman" w:hAnsi="Times New Roman"/>
          <w:sz w:val="24"/>
          <w:szCs w:val="24"/>
        </w:rPr>
        <w:t xml:space="preserve"> monologue</w:t>
      </w:r>
      <w:r w:rsidR="0019755A" w:rsidRPr="00537F89">
        <w:rPr>
          <w:rFonts w:ascii="Times New Roman" w:hAnsi="Times New Roman"/>
          <w:sz w:val="24"/>
          <w:szCs w:val="24"/>
        </w:rPr>
        <w:t xml:space="preserve">. The discussions concluded when </w:t>
      </w:r>
      <w:r w:rsidR="008840E3" w:rsidRPr="00537F89">
        <w:rPr>
          <w:rFonts w:ascii="Times New Roman" w:hAnsi="Times New Roman"/>
          <w:sz w:val="24"/>
          <w:szCs w:val="24"/>
        </w:rPr>
        <w:t>all</w:t>
      </w:r>
      <w:r w:rsidR="0019755A" w:rsidRPr="00537F89">
        <w:rPr>
          <w:rFonts w:ascii="Times New Roman" w:hAnsi="Times New Roman"/>
          <w:sz w:val="24"/>
          <w:szCs w:val="24"/>
        </w:rPr>
        <w:t xml:space="preserve"> had finished describing their ideas, and no group members</w:t>
      </w:r>
      <w:r w:rsidR="001117C6" w:rsidRPr="00537F89">
        <w:rPr>
          <w:rFonts w:ascii="Times New Roman" w:hAnsi="Times New Roman"/>
          <w:sz w:val="24"/>
          <w:szCs w:val="24"/>
        </w:rPr>
        <w:t xml:space="preserve"> </w:t>
      </w:r>
      <w:r w:rsidR="0019755A" w:rsidRPr="00537F89">
        <w:rPr>
          <w:rFonts w:ascii="Times New Roman" w:hAnsi="Times New Roman"/>
          <w:sz w:val="24"/>
          <w:szCs w:val="24"/>
        </w:rPr>
        <w:t>offered or solicited feedback</w:t>
      </w:r>
      <w:r w:rsidR="001117C6" w:rsidRPr="00537F89">
        <w:rPr>
          <w:rFonts w:ascii="Times New Roman" w:hAnsi="Times New Roman"/>
          <w:sz w:val="24"/>
          <w:szCs w:val="24"/>
        </w:rPr>
        <w:t xml:space="preserve">. </w:t>
      </w:r>
      <w:r w:rsidR="00601BEC" w:rsidRPr="00537F89">
        <w:rPr>
          <w:rFonts w:ascii="Times New Roman" w:hAnsi="Times New Roman"/>
          <w:sz w:val="24"/>
          <w:szCs w:val="24"/>
        </w:rPr>
        <w:t>In their written texts, students then reproduce</w:t>
      </w:r>
      <w:r w:rsidR="0019755A" w:rsidRPr="00537F89">
        <w:rPr>
          <w:rFonts w:ascii="Times New Roman" w:hAnsi="Times New Roman"/>
          <w:sz w:val="24"/>
          <w:szCs w:val="24"/>
        </w:rPr>
        <w:t>d</w:t>
      </w:r>
      <w:r w:rsidR="00601BEC" w:rsidRPr="00537F89">
        <w:rPr>
          <w:rFonts w:ascii="Times New Roman" w:hAnsi="Times New Roman"/>
          <w:sz w:val="24"/>
          <w:szCs w:val="24"/>
        </w:rPr>
        <w:t xml:space="preserve"> what they had presented to the group</w:t>
      </w:r>
      <w:r w:rsidR="0019755A" w:rsidRPr="00537F89">
        <w:rPr>
          <w:rFonts w:ascii="Times New Roman" w:hAnsi="Times New Roman"/>
          <w:sz w:val="24"/>
          <w:szCs w:val="24"/>
        </w:rPr>
        <w:t xml:space="preserve">. </w:t>
      </w:r>
      <w:r w:rsidR="00B60820" w:rsidRPr="00537F89">
        <w:rPr>
          <w:rFonts w:ascii="Times New Roman" w:hAnsi="Times New Roman"/>
          <w:sz w:val="24"/>
          <w:szCs w:val="24"/>
        </w:rPr>
        <w:t xml:space="preserve">For example, </w:t>
      </w:r>
      <w:r w:rsidR="00CD02F2" w:rsidRPr="00537F89">
        <w:rPr>
          <w:rFonts w:ascii="Times New Roman" w:hAnsi="Times New Roman"/>
          <w:sz w:val="24"/>
          <w:szCs w:val="24"/>
        </w:rPr>
        <w:t xml:space="preserve">S4 explained three benefits </w:t>
      </w:r>
      <w:r w:rsidR="00E4089E" w:rsidRPr="00537F89">
        <w:rPr>
          <w:rFonts w:ascii="Times New Roman" w:hAnsi="Times New Roman"/>
          <w:sz w:val="24"/>
          <w:szCs w:val="24"/>
        </w:rPr>
        <w:t xml:space="preserve">of social living </w:t>
      </w:r>
      <w:r w:rsidR="00CD02F2" w:rsidRPr="00537F89">
        <w:rPr>
          <w:rFonts w:ascii="Times New Roman" w:hAnsi="Times New Roman"/>
          <w:sz w:val="24"/>
          <w:szCs w:val="24"/>
        </w:rPr>
        <w:t xml:space="preserve">for animals (cooperation, defense of territory, and raising young) </w:t>
      </w:r>
      <w:r w:rsidR="00E4089E" w:rsidRPr="00537F89">
        <w:rPr>
          <w:rFonts w:ascii="Times New Roman" w:hAnsi="Times New Roman"/>
          <w:sz w:val="24"/>
          <w:szCs w:val="24"/>
        </w:rPr>
        <w:t xml:space="preserve">during the discussion </w:t>
      </w:r>
      <w:r w:rsidR="00CD02F2" w:rsidRPr="00537F89">
        <w:rPr>
          <w:rFonts w:ascii="Times New Roman" w:hAnsi="Times New Roman"/>
          <w:sz w:val="24"/>
          <w:szCs w:val="24"/>
        </w:rPr>
        <w:t xml:space="preserve">and also wrote about these despite the inappropriateness of the content (the </w:t>
      </w:r>
      <w:r w:rsidR="00E4089E" w:rsidRPr="00537F89">
        <w:rPr>
          <w:rFonts w:ascii="Times New Roman" w:hAnsi="Times New Roman"/>
          <w:sz w:val="24"/>
          <w:szCs w:val="24"/>
        </w:rPr>
        <w:t>topic focused</w:t>
      </w:r>
      <w:r w:rsidR="00CD02F2" w:rsidRPr="00537F89">
        <w:rPr>
          <w:rFonts w:ascii="Times New Roman" w:hAnsi="Times New Roman"/>
          <w:sz w:val="24"/>
          <w:szCs w:val="24"/>
        </w:rPr>
        <w:t xml:space="preserve"> </w:t>
      </w:r>
      <w:r w:rsidR="00E4089E" w:rsidRPr="00537F89">
        <w:rPr>
          <w:rFonts w:ascii="Times New Roman" w:hAnsi="Times New Roman"/>
          <w:sz w:val="24"/>
          <w:szCs w:val="24"/>
        </w:rPr>
        <w:t>on humans not animals</w:t>
      </w:r>
      <w:r w:rsidR="00CD02F2" w:rsidRPr="00537F89">
        <w:rPr>
          <w:rFonts w:ascii="Times New Roman" w:hAnsi="Times New Roman"/>
          <w:sz w:val="24"/>
          <w:szCs w:val="24"/>
        </w:rPr>
        <w:t xml:space="preserve">). Likewise, S22 focused on the two benefits for humans (shared resources and cooperation) that he had explained to the group. </w:t>
      </w:r>
      <w:r w:rsidR="00E4089E" w:rsidRPr="00537F89">
        <w:rPr>
          <w:rFonts w:ascii="Times New Roman" w:hAnsi="Times New Roman"/>
          <w:sz w:val="24"/>
          <w:szCs w:val="24"/>
        </w:rPr>
        <w:t xml:space="preserve">Unlike </w:t>
      </w:r>
      <w:r w:rsidR="0020729B" w:rsidRPr="00537F89">
        <w:rPr>
          <w:rFonts w:ascii="Times New Roman" w:hAnsi="Times New Roman"/>
          <w:sz w:val="24"/>
          <w:szCs w:val="24"/>
        </w:rPr>
        <w:t xml:space="preserve">in </w:t>
      </w:r>
      <w:r w:rsidR="00E4089E" w:rsidRPr="00537F89">
        <w:rPr>
          <w:rFonts w:ascii="Times New Roman" w:hAnsi="Times New Roman"/>
          <w:sz w:val="24"/>
          <w:szCs w:val="24"/>
        </w:rPr>
        <w:t xml:space="preserve">S4’s </w:t>
      </w:r>
      <w:r w:rsidR="0020729B" w:rsidRPr="00537F89">
        <w:rPr>
          <w:rFonts w:ascii="Times New Roman" w:hAnsi="Times New Roman"/>
          <w:sz w:val="24"/>
          <w:szCs w:val="24"/>
        </w:rPr>
        <w:t>case</w:t>
      </w:r>
      <w:r w:rsidR="00E4089E" w:rsidRPr="00537F89">
        <w:rPr>
          <w:rFonts w:ascii="Times New Roman" w:hAnsi="Times New Roman"/>
          <w:sz w:val="24"/>
          <w:szCs w:val="24"/>
        </w:rPr>
        <w:t xml:space="preserve">, </w:t>
      </w:r>
      <w:r w:rsidR="00CD02F2" w:rsidRPr="00537F89">
        <w:rPr>
          <w:rFonts w:ascii="Times New Roman" w:hAnsi="Times New Roman"/>
          <w:sz w:val="24"/>
          <w:szCs w:val="24"/>
        </w:rPr>
        <w:t>his ideas were appropriate for the assigned topic.</w:t>
      </w:r>
    </w:p>
    <w:p w14:paraId="3E705F97" w14:textId="0BE5A5D7" w:rsidR="00717465" w:rsidRPr="00F8514C" w:rsidRDefault="00717465" w:rsidP="00717465">
      <w:pPr>
        <w:spacing w:after="0" w:line="480" w:lineRule="auto"/>
        <w:ind w:firstLine="709"/>
        <w:rPr>
          <w:rFonts w:ascii="Times New Roman" w:hAnsi="Times New Roman"/>
          <w:sz w:val="24"/>
        </w:rPr>
      </w:pPr>
      <w:r w:rsidRPr="00F8514C">
        <w:rPr>
          <w:rFonts w:ascii="Times New Roman" w:hAnsi="Times New Roman"/>
          <w:sz w:val="24"/>
        </w:rPr>
        <w:t xml:space="preserve">Although it was not the main focus of the study, the students’ perceptions about the structured prewriting discussions were elicited through a questionnaire administered at the end of the semester. The questionnaire contained five Likert-scale items (1 = not helpful; 9 = very helpful) that asked students to indicate how helpful it was to collaborate with their peers for different components of the writing process (understanding task requirements, brainstorming main ideas, generating supporting details, evaluating ideas, and organizing ideas). The questionnaire also included three, open-ended questions that asked students to elaborate on what aspects of structured prewriting discussions were helpful/unhelpful, what English skills they developed through the discussions, and whether they preferred individual or collaborative prewriting activities. </w:t>
      </w:r>
    </w:p>
    <w:p w14:paraId="780FFD8B" w14:textId="77777777" w:rsidR="00717465" w:rsidRPr="00F8514C" w:rsidRDefault="00717465" w:rsidP="00717465">
      <w:pPr>
        <w:spacing w:after="0" w:line="480" w:lineRule="auto"/>
        <w:ind w:firstLine="709"/>
        <w:rPr>
          <w:rFonts w:ascii="Times New Roman" w:hAnsi="Times New Roman"/>
          <w:sz w:val="24"/>
        </w:rPr>
      </w:pPr>
      <w:r w:rsidRPr="00F8514C">
        <w:rPr>
          <w:rFonts w:ascii="Times New Roman" w:hAnsi="Times New Roman"/>
          <w:sz w:val="24"/>
        </w:rPr>
        <w:tab/>
        <w:t xml:space="preserve">Overall, the students reported positive perceptions of the structural prewriting discussions, with their highest rankings of 7.24 for brainstorming and supporting details (SD = 2.07 and 1.55, respectively). They believed the tasks were helpful for understanding the </w:t>
      </w:r>
      <w:r w:rsidRPr="00F8514C">
        <w:rPr>
          <w:rFonts w:ascii="Times New Roman" w:hAnsi="Times New Roman"/>
          <w:sz w:val="24"/>
        </w:rPr>
        <w:lastRenderedPageBreak/>
        <w:t xml:space="preserve">assignment, audience, and purpose (7.05, SD = 1.56) and for evaluating which ideas were appropriate for the assignment requirements (7.00, SD = 1.58). Their lowest rating was 6.57 (SD = 2.20), which was for organizing ideas into a prewriting plan. When asked if they prefer to work alone or with classmates to carry out prewriting activities, 16 of the 22 students stated that they preferred to work with classmates because they can generate more ideas, exchange different viewpoints, clarify information they had not understood, and get suggestions from their peers. For the six students who preferred to work alone, they mentioned that they had greater concentration and less stress or time pressure when working individually. Two students believed that working alone was preferable because their classmates viewed the discussion tasks as a way to appropriate other student’s ideas. </w:t>
      </w:r>
    </w:p>
    <w:p w14:paraId="5CE0688A" w14:textId="5008AE91" w:rsidR="00717465" w:rsidRPr="00F8514C" w:rsidRDefault="00717465" w:rsidP="00717465">
      <w:pPr>
        <w:spacing w:after="0" w:line="480" w:lineRule="auto"/>
        <w:ind w:firstLine="709"/>
        <w:rPr>
          <w:rFonts w:ascii="Times New Roman" w:hAnsi="Times New Roman"/>
          <w:sz w:val="24"/>
        </w:rPr>
      </w:pPr>
      <w:r w:rsidRPr="00F8514C">
        <w:rPr>
          <w:rFonts w:ascii="Times New Roman" w:hAnsi="Times New Roman"/>
          <w:sz w:val="24"/>
        </w:rPr>
        <w:tab/>
        <w:t>When elaborating on the aspects of the prewriting discussions that were helpful, 21 of 22 students mentioned the general topics of ideas and content most often, specifically gathering more ideas to write about, selecting examples, developing a better understanding of the topic, and being exposed to critical views that lead them to find more relevant examples. Only eight students mentioned organization, with five of them stating that the prewriting discussions helped them improve the organization of their ideas. However, three students stated that the organization sections of the prewriting discussions were not helpful, and that this component of prewriting could be best done individually. In sum, the questionnaire data largely confirm the results, as students talked about content most frequently during the prewriting discussions and also reported that the prewriting discussions were most helpful for developing their ideas. Similarly, the students talked about the organization of the ideas less frequently during the prewriting discussions, and fewer students reported that prewriting discussions were helpful for organizing their ideas.</w:t>
      </w:r>
    </w:p>
    <w:p w14:paraId="1B415DB0" w14:textId="23912630" w:rsidR="00F06C1E" w:rsidRPr="00537F89" w:rsidRDefault="00F06C1E" w:rsidP="00F975BB">
      <w:pPr>
        <w:spacing w:after="0" w:line="480" w:lineRule="auto"/>
        <w:jc w:val="center"/>
        <w:rPr>
          <w:rFonts w:ascii="Times New Roman" w:eastAsia="Arial Unicode MS" w:hAnsi="Times New Roman"/>
          <w:b/>
          <w:sz w:val="24"/>
          <w:szCs w:val="24"/>
          <w:lang w:eastAsia="en-CA"/>
        </w:rPr>
      </w:pPr>
      <w:r w:rsidRPr="00537F89">
        <w:rPr>
          <w:rFonts w:ascii="Times New Roman" w:eastAsia="Arial Unicode MS" w:hAnsi="Times New Roman"/>
          <w:b/>
          <w:sz w:val="24"/>
          <w:szCs w:val="24"/>
          <w:lang w:eastAsia="en-CA"/>
        </w:rPr>
        <w:lastRenderedPageBreak/>
        <w:t>Discussion</w:t>
      </w:r>
    </w:p>
    <w:p w14:paraId="35B3DCB7" w14:textId="23A7C4F4" w:rsidR="00A40DA4" w:rsidRPr="00537F89" w:rsidRDefault="009E4EB8" w:rsidP="00041200">
      <w:pPr>
        <w:spacing w:after="0" w:line="480" w:lineRule="auto"/>
        <w:ind w:firstLine="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In terms</w:t>
      </w:r>
      <w:r w:rsidR="003B13C1" w:rsidRPr="00537F89">
        <w:rPr>
          <w:rFonts w:ascii="Times New Roman" w:eastAsia="Arial Unicode MS" w:hAnsi="Times New Roman"/>
          <w:sz w:val="24"/>
          <w:szCs w:val="24"/>
          <w:lang w:eastAsia="en-CA"/>
        </w:rPr>
        <w:t xml:space="preserve"> of the first research question, which asked about </w:t>
      </w:r>
      <w:r w:rsidRPr="00537F89">
        <w:rPr>
          <w:rFonts w:ascii="Times New Roman" w:eastAsia="Arial Unicode MS" w:hAnsi="Times New Roman"/>
          <w:sz w:val="24"/>
          <w:szCs w:val="24"/>
          <w:lang w:eastAsia="en-CA"/>
        </w:rPr>
        <w:t>student interaction during prewriting discussions, t</w:t>
      </w:r>
      <w:r w:rsidR="006E5D33" w:rsidRPr="00537F89">
        <w:rPr>
          <w:rFonts w:ascii="Times New Roman" w:eastAsia="Arial Unicode MS" w:hAnsi="Times New Roman"/>
          <w:sz w:val="24"/>
          <w:szCs w:val="24"/>
          <w:lang w:eastAsia="en-CA"/>
        </w:rPr>
        <w:t xml:space="preserve">he structured prewriting tasks used in </w:t>
      </w:r>
      <w:r w:rsidR="009E423A">
        <w:rPr>
          <w:rFonts w:ascii="Times New Roman" w:eastAsia="Arial Unicode MS" w:hAnsi="Times New Roman"/>
          <w:sz w:val="24"/>
          <w:szCs w:val="24"/>
          <w:lang w:eastAsia="en-CA"/>
        </w:rPr>
        <w:t>Study</w:t>
      </w:r>
      <w:r w:rsidR="006E5D33" w:rsidRPr="00537F89">
        <w:rPr>
          <w:rFonts w:ascii="Times New Roman" w:eastAsia="Arial Unicode MS" w:hAnsi="Times New Roman"/>
          <w:sz w:val="24"/>
          <w:szCs w:val="24"/>
          <w:lang w:eastAsia="en-CA"/>
        </w:rPr>
        <w:t xml:space="preserve"> 2 were </w:t>
      </w:r>
      <w:r w:rsidR="00E9213C" w:rsidRPr="00537F89">
        <w:rPr>
          <w:rFonts w:ascii="Times New Roman" w:eastAsia="Arial Unicode MS" w:hAnsi="Times New Roman"/>
          <w:sz w:val="24"/>
          <w:szCs w:val="24"/>
          <w:lang w:eastAsia="en-CA"/>
        </w:rPr>
        <w:t>more</w:t>
      </w:r>
      <w:r w:rsidR="00A45ADF" w:rsidRPr="00537F89">
        <w:rPr>
          <w:rFonts w:ascii="Times New Roman" w:eastAsia="Arial Unicode MS" w:hAnsi="Times New Roman"/>
          <w:sz w:val="24"/>
          <w:szCs w:val="24"/>
          <w:lang w:eastAsia="en-CA"/>
        </w:rPr>
        <w:t xml:space="preserve"> effective </w:t>
      </w:r>
      <w:r w:rsidR="00A40DA4" w:rsidRPr="00537F89">
        <w:rPr>
          <w:rFonts w:ascii="Times New Roman" w:eastAsia="Arial Unicode MS" w:hAnsi="Times New Roman"/>
          <w:sz w:val="24"/>
          <w:szCs w:val="24"/>
          <w:lang w:eastAsia="en-CA"/>
        </w:rPr>
        <w:t>in</w:t>
      </w:r>
      <w:r w:rsidR="006E5D33" w:rsidRPr="00537F89">
        <w:rPr>
          <w:rFonts w:ascii="Times New Roman" w:eastAsia="Arial Unicode MS" w:hAnsi="Times New Roman"/>
          <w:sz w:val="24"/>
          <w:szCs w:val="24"/>
          <w:lang w:eastAsia="en-CA"/>
        </w:rPr>
        <w:t xml:space="preserve"> </w:t>
      </w:r>
      <w:r w:rsidR="00A45ADF" w:rsidRPr="00537F89">
        <w:rPr>
          <w:rFonts w:ascii="Times New Roman" w:eastAsia="Arial Unicode MS" w:hAnsi="Times New Roman"/>
          <w:sz w:val="24"/>
          <w:szCs w:val="24"/>
          <w:lang w:eastAsia="en-CA"/>
        </w:rPr>
        <w:t xml:space="preserve">engaging L2 writers in critical evaluation of their </w:t>
      </w:r>
      <w:r w:rsidR="006E5D33" w:rsidRPr="00537F89">
        <w:rPr>
          <w:rFonts w:ascii="Times New Roman" w:eastAsia="Arial Unicode MS" w:hAnsi="Times New Roman"/>
          <w:sz w:val="24"/>
          <w:szCs w:val="24"/>
          <w:lang w:eastAsia="en-CA"/>
        </w:rPr>
        <w:t>ideas</w:t>
      </w:r>
      <w:r w:rsidR="00E9213C" w:rsidRPr="00537F89">
        <w:rPr>
          <w:rFonts w:ascii="Times New Roman" w:eastAsia="Arial Unicode MS" w:hAnsi="Times New Roman"/>
          <w:sz w:val="24"/>
          <w:szCs w:val="24"/>
          <w:lang w:eastAsia="en-CA"/>
        </w:rPr>
        <w:t xml:space="preserve"> and</w:t>
      </w:r>
      <w:r w:rsidRPr="00537F89">
        <w:rPr>
          <w:rFonts w:ascii="Times New Roman" w:eastAsia="Arial Unicode MS" w:hAnsi="Times New Roman"/>
          <w:sz w:val="24"/>
          <w:szCs w:val="24"/>
          <w:lang w:eastAsia="en-CA"/>
        </w:rPr>
        <w:t xml:space="preserve"> organization than the </w:t>
      </w:r>
      <w:r w:rsidR="003B13C1" w:rsidRPr="00537F89">
        <w:rPr>
          <w:rFonts w:ascii="Times New Roman" w:eastAsia="Arial Unicode MS" w:hAnsi="Times New Roman"/>
          <w:sz w:val="24"/>
          <w:szCs w:val="24"/>
          <w:lang w:eastAsia="en-CA"/>
        </w:rPr>
        <w:t>naturally-occurring discussions found</w:t>
      </w:r>
      <w:r w:rsidR="005156C3" w:rsidRPr="00537F89">
        <w:rPr>
          <w:rFonts w:ascii="Times New Roman" w:eastAsia="Arial Unicode MS" w:hAnsi="Times New Roman"/>
          <w:sz w:val="24"/>
          <w:szCs w:val="24"/>
          <w:lang w:eastAsia="en-CA"/>
        </w:rPr>
        <w:t xml:space="preserve"> in</w:t>
      </w:r>
      <w:r w:rsidR="003B13C1" w:rsidRPr="00537F89">
        <w:rPr>
          <w:rFonts w:ascii="Times New Roman" w:eastAsia="Arial Unicode MS" w:hAnsi="Times New Roman"/>
          <w:sz w:val="24"/>
          <w:szCs w:val="24"/>
          <w:lang w:eastAsia="en-CA"/>
        </w:rPr>
        <w:t xml:space="preserve"> </w:t>
      </w:r>
      <w:r w:rsidR="009E423A">
        <w:rPr>
          <w:rFonts w:ascii="Times New Roman" w:eastAsia="Arial Unicode MS" w:hAnsi="Times New Roman"/>
          <w:sz w:val="24"/>
          <w:szCs w:val="24"/>
          <w:lang w:eastAsia="en-CA"/>
        </w:rPr>
        <w:t>Study</w:t>
      </w:r>
      <w:r w:rsidRPr="00537F89">
        <w:rPr>
          <w:rFonts w:ascii="Times New Roman" w:eastAsia="Arial Unicode MS" w:hAnsi="Times New Roman"/>
          <w:sz w:val="24"/>
          <w:szCs w:val="24"/>
          <w:lang w:eastAsia="en-CA"/>
        </w:rPr>
        <w:t xml:space="preserve"> 1. </w:t>
      </w:r>
      <w:r w:rsidR="008D4417" w:rsidRPr="00537F89">
        <w:rPr>
          <w:rFonts w:ascii="Times New Roman" w:eastAsia="Arial Unicode MS" w:hAnsi="Times New Roman"/>
          <w:sz w:val="24"/>
          <w:szCs w:val="24"/>
          <w:lang w:eastAsia="en-CA"/>
        </w:rPr>
        <w:t>For</w:t>
      </w:r>
      <w:r w:rsidR="00044AB7" w:rsidRPr="00537F89">
        <w:rPr>
          <w:rFonts w:ascii="Times New Roman" w:eastAsia="Arial Unicode MS" w:hAnsi="Times New Roman"/>
          <w:sz w:val="24"/>
          <w:szCs w:val="24"/>
          <w:lang w:eastAsia="en-CA"/>
        </w:rPr>
        <w:t xml:space="preserve"> all but one topic</w:t>
      </w:r>
      <w:r w:rsidR="008D4417" w:rsidRPr="00537F89">
        <w:rPr>
          <w:rFonts w:ascii="Times New Roman" w:eastAsia="Arial Unicode MS" w:hAnsi="Times New Roman"/>
          <w:sz w:val="24"/>
          <w:szCs w:val="24"/>
          <w:lang w:eastAsia="en-CA"/>
        </w:rPr>
        <w:t xml:space="preserve">, the </w:t>
      </w:r>
      <w:r w:rsidRPr="00537F89">
        <w:rPr>
          <w:rFonts w:ascii="Times New Roman" w:eastAsia="Arial Unicode MS" w:hAnsi="Times New Roman"/>
          <w:sz w:val="24"/>
          <w:szCs w:val="24"/>
          <w:lang w:eastAsia="en-CA"/>
        </w:rPr>
        <w:t>prewriting</w:t>
      </w:r>
      <w:r w:rsidR="008D4417" w:rsidRPr="00537F89">
        <w:rPr>
          <w:rFonts w:ascii="Times New Roman" w:eastAsia="Arial Unicode MS" w:hAnsi="Times New Roman"/>
          <w:sz w:val="24"/>
          <w:szCs w:val="24"/>
          <w:lang w:eastAsia="en-CA"/>
        </w:rPr>
        <w:t xml:space="preserve"> </w:t>
      </w:r>
      <w:r w:rsidR="0076365D" w:rsidRPr="00537F89">
        <w:rPr>
          <w:rFonts w:ascii="Times New Roman" w:eastAsia="Arial Unicode MS" w:hAnsi="Times New Roman"/>
          <w:sz w:val="24"/>
          <w:szCs w:val="24"/>
          <w:lang w:eastAsia="en-CA"/>
        </w:rPr>
        <w:t xml:space="preserve">discussion </w:t>
      </w:r>
      <w:r w:rsidR="008D4417" w:rsidRPr="00537F89">
        <w:rPr>
          <w:rFonts w:ascii="Times New Roman" w:eastAsia="Arial Unicode MS" w:hAnsi="Times New Roman"/>
          <w:sz w:val="24"/>
          <w:szCs w:val="24"/>
          <w:lang w:eastAsia="en-CA"/>
        </w:rPr>
        <w:t>task</w:t>
      </w:r>
      <w:r w:rsidR="00044AB7" w:rsidRPr="00537F89">
        <w:rPr>
          <w:rFonts w:ascii="Times New Roman" w:eastAsia="Arial Unicode MS" w:hAnsi="Times New Roman"/>
          <w:sz w:val="24"/>
          <w:szCs w:val="24"/>
          <w:lang w:eastAsia="en-CA"/>
        </w:rPr>
        <w:t>s</w:t>
      </w:r>
      <w:r w:rsidR="008D4417" w:rsidRPr="00537F89">
        <w:rPr>
          <w:rFonts w:ascii="Times New Roman" w:eastAsia="Arial Unicode MS" w:hAnsi="Times New Roman"/>
          <w:sz w:val="24"/>
          <w:szCs w:val="24"/>
          <w:lang w:eastAsia="en-CA"/>
        </w:rPr>
        <w:t xml:space="preserve"> led to a doubling of </w:t>
      </w:r>
      <w:r w:rsidR="00041200" w:rsidRPr="00537F89">
        <w:rPr>
          <w:rFonts w:ascii="Times New Roman" w:eastAsia="Arial Unicode MS" w:hAnsi="Times New Roman"/>
          <w:sz w:val="24"/>
          <w:szCs w:val="24"/>
          <w:lang w:eastAsia="en-CA"/>
        </w:rPr>
        <w:t>reflective content episodes</w:t>
      </w:r>
      <w:r w:rsidR="00A40DA4" w:rsidRPr="00537F89">
        <w:rPr>
          <w:rFonts w:ascii="Times New Roman" w:eastAsia="Arial Unicode MS" w:hAnsi="Times New Roman"/>
          <w:sz w:val="24"/>
          <w:szCs w:val="24"/>
          <w:lang w:eastAsia="en-CA"/>
        </w:rPr>
        <w:t xml:space="preserve"> compared to </w:t>
      </w:r>
      <w:r w:rsidR="009E423A">
        <w:rPr>
          <w:rFonts w:ascii="Times New Roman" w:eastAsia="Arial Unicode MS" w:hAnsi="Times New Roman"/>
          <w:sz w:val="24"/>
          <w:szCs w:val="24"/>
          <w:lang w:eastAsia="en-CA"/>
        </w:rPr>
        <w:t>Study</w:t>
      </w:r>
      <w:r w:rsidR="00A40DA4" w:rsidRPr="00537F89">
        <w:rPr>
          <w:rFonts w:ascii="Times New Roman" w:eastAsia="Arial Unicode MS" w:hAnsi="Times New Roman"/>
          <w:sz w:val="24"/>
          <w:szCs w:val="24"/>
          <w:lang w:eastAsia="en-CA"/>
        </w:rPr>
        <w:t xml:space="preserve"> 1</w:t>
      </w:r>
      <w:r w:rsidR="00041200"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By modifying the</w:t>
      </w:r>
      <w:r w:rsidR="002A7DA7"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instructions and the format of the task materials, the purpose of </w:t>
      </w:r>
      <w:r w:rsidR="002A7DA7" w:rsidRPr="00537F89">
        <w:rPr>
          <w:rFonts w:ascii="Times New Roman" w:eastAsia="Arial Unicode MS" w:hAnsi="Times New Roman"/>
          <w:sz w:val="24"/>
          <w:szCs w:val="24"/>
          <w:lang w:eastAsia="en-CA"/>
        </w:rPr>
        <w:t>giving feedback and evaluating group members’ ideas and writing plans</w:t>
      </w:r>
      <w:r w:rsidRPr="00537F89">
        <w:rPr>
          <w:rFonts w:ascii="Times New Roman" w:eastAsia="Arial Unicode MS" w:hAnsi="Times New Roman"/>
          <w:sz w:val="24"/>
          <w:szCs w:val="24"/>
          <w:lang w:eastAsia="en-CA"/>
        </w:rPr>
        <w:t xml:space="preserve"> was more explicit</w:t>
      </w:r>
      <w:r w:rsidR="002A7DA7"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The</w:t>
      </w:r>
      <w:r w:rsidR="002A7DA7"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revised task materials</w:t>
      </w:r>
      <w:r w:rsidR="002A7DA7"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encouraged</w:t>
      </w:r>
      <w:r w:rsidR="002A7DA7" w:rsidRPr="00537F89">
        <w:rPr>
          <w:rFonts w:ascii="Times New Roman" w:eastAsia="Arial Unicode MS" w:hAnsi="Times New Roman"/>
          <w:sz w:val="24"/>
          <w:szCs w:val="24"/>
          <w:lang w:eastAsia="en-CA"/>
        </w:rPr>
        <w:t xml:space="preserve"> discussion of organization, which </w:t>
      </w:r>
      <w:r w:rsidRPr="00537F89">
        <w:rPr>
          <w:rFonts w:ascii="Times New Roman" w:eastAsia="Arial Unicode MS" w:hAnsi="Times New Roman"/>
          <w:sz w:val="24"/>
          <w:szCs w:val="24"/>
          <w:lang w:eastAsia="en-CA"/>
        </w:rPr>
        <w:t xml:space="preserve">led students to discuss </w:t>
      </w:r>
      <w:r w:rsidR="00F8304C" w:rsidRPr="00537F89">
        <w:rPr>
          <w:rFonts w:ascii="Times New Roman" w:eastAsia="Arial Unicode MS" w:hAnsi="Times New Roman"/>
          <w:sz w:val="24"/>
          <w:szCs w:val="24"/>
          <w:lang w:eastAsia="en-CA"/>
        </w:rPr>
        <w:t>how to structure their written</w:t>
      </w:r>
      <w:r w:rsidRPr="00537F89">
        <w:rPr>
          <w:rFonts w:ascii="Times New Roman" w:eastAsia="Arial Unicode MS" w:hAnsi="Times New Roman"/>
          <w:sz w:val="24"/>
          <w:szCs w:val="24"/>
          <w:lang w:eastAsia="en-CA"/>
        </w:rPr>
        <w:t xml:space="preserve"> texts</w:t>
      </w:r>
      <w:r w:rsidR="00F8304C" w:rsidRPr="00537F89">
        <w:rPr>
          <w:rFonts w:ascii="Times New Roman" w:eastAsia="Arial Unicode MS" w:hAnsi="Times New Roman"/>
          <w:sz w:val="24"/>
          <w:szCs w:val="24"/>
          <w:lang w:eastAsia="en-CA"/>
        </w:rPr>
        <w:t xml:space="preserve"> in </w:t>
      </w:r>
      <w:r w:rsidR="009E423A">
        <w:rPr>
          <w:rFonts w:ascii="Times New Roman" w:eastAsia="Arial Unicode MS" w:hAnsi="Times New Roman"/>
          <w:sz w:val="24"/>
          <w:szCs w:val="24"/>
          <w:lang w:eastAsia="en-CA"/>
        </w:rPr>
        <w:t>Study</w:t>
      </w:r>
      <w:r w:rsidR="00F8304C" w:rsidRPr="00537F89">
        <w:rPr>
          <w:rFonts w:ascii="Times New Roman" w:eastAsia="Arial Unicode MS" w:hAnsi="Times New Roman"/>
          <w:sz w:val="24"/>
          <w:szCs w:val="24"/>
          <w:lang w:eastAsia="en-CA"/>
        </w:rPr>
        <w:t xml:space="preserve"> 2</w:t>
      </w:r>
      <w:r w:rsidR="00044AB7"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Including the</w:t>
      </w:r>
      <w:r w:rsidR="00ED0E21" w:rsidRPr="00537F89">
        <w:rPr>
          <w:rFonts w:ascii="Times New Roman" w:eastAsia="Arial Unicode MS" w:hAnsi="Times New Roman"/>
          <w:sz w:val="24"/>
          <w:szCs w:val="24"/>
          <w:lang w:eastAsia="en-CA"/>
        </w:rPr>
        <w:t xml:space="preserve"> writing topic </w:t>
      </w:r>
      <w:r w:rsidRPr="00537F89">
        <w:rPr>
          <w:rFonts w:ascii="Times New Roman" w:eastAsia="Arial Unicode MS" w:hAnsi="Times New Roman"/>
          <w:sz w:val="24"/>
          <w:szCs w:val="24"/>
          <w:lang w:eastAsia="en-CA"/>
        </w:rPr>
        <w:t>in the task materials</w:t>
      </w:r>
      <w:r w:rsidR="00ED0E21" w:rsidRPr="00537F89">
        <w:rPr>
          <w:rFonts w:ascii="Times New Roman" w:eastAsia="Arial Unicode MS" w:hAnsi="Times New Roman"/>
          <w:sz w:val="24"/>
          <w:szCs w:val="24"/>
          <w:lang w:eastAsia="en-CA"/>
        </w:rPr>
        <w:t xml:space="preserve"> </w:t>
      </w:r>
      <w:r w:rsidR="00044AB7" w:rsidRPr="00537F89">
        <w:rPr>
          <w:rFonts w:ascii="Times New Roman" w:eastAsia="Arial Unicode MS" w:hAnsi="Times New Roman"/>
          <w:sz w:val="24"/>
          <w:szCs w:val="24"/>
          <w:lang w:eastAsia="en-CA"/>
        </w:rPr>
        <w:t xml:space="preserve">also </w:t>
      </w:r>
      <w:r w:rsidR="00ED0E21" w:rsidRPr="00537F89">
        <w:rPr>
          <w:rFonts w:ascii="Times New Roman" w:eastAsia="Arial Unicode MS" w:hAnsi="Times New Roman"/>
          <w:sz w:val="24"/>
          <w:szCs w:val="24"/>
          <w:lang w:eastAsia="en-CA"/>
        </w:rPr>
        <w:t>reduced t</w:t>
      </w:r>
      <w:r w:rsidR="00044AB7" w:rsidRPr="00537F89">
        <w:rPr>
          <w:rFonts w:ascii="Times New Roman" w:eastAsia="Arial Unicode MS" w:hAnsi="Times New Roman"/>
          <w:sz w:val="24"/>
          <w:szCs w:val="24"/>
          <w:lang w:eastAsia="en-CA"/>
        </w:rPr>
        <w:t xml:space="preserve">he </w:t>
      </w:r>
      <w:r w:rsidRPr="00537F89">
        <w:rPr>
          <w:rFonts w:ascii="Times New Roman" w:eastAsia="Arial Unicode MS" w:hAnsi="Times New Roman"/>
          <w:sz w:val="24"/>
          <w:szCs w:val="24"/>
          <w:lang w:eastAsia="en-CA"/>
        </w:rPr>
        <w:t>amount of time</w:t>
      </w:r>
      <w:r w:rsidR="00ED0E21" w:rsidRPr="00537F89">
        <w:rPr>
          <w:rFonts w:ascii="Times New Roman" w:eastAsia="Arial Unicode MS" w:hAnsi="Times New Roman"/>
          <w:sz w:val="24"/>
          <w:szCs w:val="24"/>
          <w:lang w:eastAsia="en-CA"/>
        </w:rPr>
        <w:t xml:space="preserve"> students </w:t>
      </w:r>
      <w:r w:rsidRPr="00537F89">
        <w:rPr>
          <w:rFonts w:ascii="Times New Roman" w:eastAsia="Arial Unicode MS" w:hAnsi="Times New Roman"/>
          <w:sz w:val="24"/>
          <w:szCs w:val="24"/>
          <w:lang w:eastAsia="en-CA"/>
        </w:rPr>
        <w:t>spent speculating</w:t>
      </w:r>
      <w:r w:rsidR="00ED0E21"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about the</w:t>
      </w:r>
      <w:r w:rsidR="00ED0E21" w:rsidRPr="00537F89">
        <w:rPr>
          <w:rFonts w:ascii="Times New Roman" w:eastAsia="Arial Unicode MS" w:hAnsi="Times New Roman"/>
          <w:sz w:val="24"/>
          <w:szCs w:val="24"/>
          <w:lang w:eastAsia="en-CA"/>
        </w:rPr>
        <w:t xml:space="preserve"> writing topic </w:t>
      </w:r>
      <w:r w:rsidRPr="00537F89">
        <w:rPr>
          <w:rFonts w:ascii="Times New Roman" w:eastAsia="Arial Unicode MS" w:hAnsi="Times New Roman"/>
          <w:sz w:val="24"/>
          <w:szCs w:val="24"/>
          <w:lang w:eastAsia="en-CA"/>
        </w:rPr>
        <w:t xml:space="preserve">and encouraged a greater focus on generating and evaluation ideas and organizing those ideas into a writing plan. </w:t>
      </w:r>
    </w:p>
    <w:p w14:paraId="50271FA9" w14:textId="6B481504" w:rsidR="00580308" w:rsidRPr="00537F89" w:rsidRDefault="000E5871" w:rsidP="00041200">
      <w:pPr>
        <w:spacing w:after="0" w:line="480" w:lineRule="auto"/>
        <w:ind w:firstLine="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One possible explanation for this finding is that the structure of the task le</w:t>
      </w:r>
      <w:r w:rsidR="00091B01" w:rsidRPr="00537F89">
        <w:rPr>
          <w:rFonts w:ascii="Times New Roman" w:eastAsia="Arial Unicode MS" w:hAnsi="Times New Roman"/>
          <w:sz w:val="24"/>
          <w:szCs w:val="24"/>
          <w:lang w:eastAsia="en-CA"/>
        </w:rPr>
        <w:t>d</w:t>
      </w:r>
      <w:r w:rsidRPr="00537F89">
        <w:rPr>
          <w:rFonts w:ascii="Times New Roman" w:eastAsia="Arial Unicode MS" w:hAnsi="Times New Roman"/>
          <w:sz w:val="24"/>
          <w:szCs w:val="24"/>
          <w:lang w:eastAsia="en-CA"/>
        </w:rPr>
        <w:t xml:space="preserve"> students towards reflection on content and </w:t>
      </w:r>
      <w:r w:rsidR="000007D5" w:rsidRPr="00537F89">
        <w:rPr>
          <w:rFonts w:ascii="Times New Roman" w:eastAsia="Arial Unicode MS" w:hAnsi="Times New Roman"/>
          <w:sz w:val="24"/>
          <w:szCs w:val="24"/>
          <w:lang w:eastAsia="en-CA"/>
        </w:rPr>
        <w:t>the</w:t>
      </w:r>
      <w:r w:rsidRPr="00537F89">
        <w:rPr>
          <w:rFonts w:ascii="Times New Roman" w:eastAsia="Arial Unicode MS" w:hAnsi="Times New Roman"/>
          <w:sz w:val="24"/>
          <w:szCs w:val="24"/>
          <w:lang w:eastAsia="en-CA"/>
        </w:rPr>
        <w:t xml:space="preserve"> organization of their ideas. </w:t>
      </w:r>
      <w:r w:rsidR="00091B01" w:rsidRPr="00537F89">
        <w:rPr>
          <w:rFonts w:ascii="Times New Roman" w:eastAsia="Arial Unicode MS" w:hAnsi="Times New Roman"/>
          <w:sz w:val="24"/>
          <w:szCs w:val="24"/>
          <w:lang w:eastAsia="en-CA"/>
        </w:rPr>
        <w:t xml:space="preserve">As seen in </w:t>
      </w:r>
      <w:r w:rsidR="009E423A">
        <w:rPr>
          <w:rFonts w:ascii="Times New Roman" w:eastAsia="Arial Unicode MS" w:hAnsi="Times New Roman"/>
          <w:sz w:val="24"/>
          <w:szCs w:val="24"/>
          <w:lang w:eastAsia="en-CA"/>
        </w:rPr>
        <w:t>Study</w:t>
      </w:r>
      <w:r w:rsidR="00091B01" w:rsidRPr="00537F89">
        <w:rPr>
          <w:rFonts w:ascii="Times New Roman" w:eastAsia="Arial Unicode MS" w:hAnsi="Times New Roman"/>
          <w:sz w:val="24"/>
          <w:szCs w:val="24"/>
          <w:lang w:eastAsia="en-CA"/>
        </w:rPr>
        <w:t xml:space="preserve"> 1, </w:t>
      </w:r>
      <w:r w:rsidR="00670DDB" w:rsidRPr="00537F89">
        <w:rPr>
          <w:rFonts w:ascii="Times New Roman" w:eastAsia="Arial Unicode MS" w:hAnsi="Times New Roman"/>
          <w:sz w:val="24"/>
          <w:szCs w:val="24"/>
          <w:lang w:eastAsia="en-CA"/>
        </w:rPr>
        <w:t>a</w:t>
      </w:r>
      <w:r w:rsidR="00091B01" w:rsidRPr="00537F89">
        <w:rPr>
          <w:rFonts w:ascii="Times New Roman" w:eastAsia="Arial Unicode MS" w:hAnsi="Times New Roman"/>
          <w:sz w:val="24"/>
          <w:szCs w:val="24"/>
          <w:lang w:eastAsia="en-CA"/>
        </w:rPr>
        <w:t xml:space="preserve"> natural tendency for students </w:t>
      </w:r>
      <w:r w:rsidR="00670DDB" w:rsidRPr="00537F89">
        <w:rPr>
          <w:rFonts w:ascii="Times New Roman" w:eastAsia="Arial Unicode MS" w:hAnsi="Times New Roman"/>
          <w:sz w:val="24"/>
          <w:szCs w:val="24"/>
          <w:lang w:eastAsia="en-CA"/>
        </w:rPr>
        <w:t>was</w:t>
      </w:r>
      <w:r w:rsidR="00091B01" w:rsidRPr="00537F89">
        <w:rPr>
          <w:rFonts w:ascii="Times New Roman" w:eastAsia="Arial Unicode MS" w:hAnsi="Times New Roman"/>
          <w:sz w:val="24"/>
          <w:szCs w:val="24"/>
          <w:lang w:eastAsia="en-CA"/>
        </w:rPr>
        <w:t xml:space="preserve"> to avoid the socially and cognitively more challenging task o</w:t>
      </w:r>
      <w:r w:rsidR="000007D5" w:rsidRPr="00537F89">
        <w:rPr>
          <w:rFonts w:ascii="Times New Roman" w:eastAsia="Arial Unicode MS" w:hAnsi="Times New Roman"/>
          <w:sz w:val="24"/>
          <w:szCs w:val="24"/>
          <w:lang w:eastAsia="en-CA"/>
        </w:rPr>
        <w:t xml:space="preserve">f evaluating their peers’ ideas. Socially, this task is </w:t>
      </w:r>
      <w:r w:rsidR="00DB63F0" w:rsidRPr="00537F89">
        <w:rPr>
          <w:rFonts w:ascii="Times New Roman" w:eastAsia="Arial Unicode MS" w:hAnsi="Times New Roman"/>
          <w:sz w:val="24"/>
          <w:szCs w:val="24"/>
          <w:lang w:eastAsia="en-CA"/>
        </w:rPr>
        <w:t xml:space="preserve">challenging </w:t>
      </w:r>
      <w:r w:rsidR="00091B01" w:rsidRPr="00537F89">
        <w:rPr>
          <w:rFonts w:ascii="Times New Roman" w:eastAsia="Arial Unicode MS" w:hAnsi="Times New Roman"/>
          <w:sz w:val="24"/>
          <w:szCs w:val="24"/>
          <w:lang w:eastAsia="en-CA"/>
        </w:rPr>
        <w:t>because they may have to critique or</w:t>
      </w:r>
      <w:r w:rsidR="000007D5" w:rsidRPr="00537F89">
        <w:rPr>
          <w:rFonts w:ascii="Times New Roman" w:eastAsia="Arial Unicode MS" w:hAnsi="Times New Roman"/>
          <w:sz w:val="24"/>
          <w:szCs w:val="24"/>
          <w:lang w:eastAsia="en-CA"/>
        </w:rPr>
        <w:t xml:space="preserve"> ques</w:t>
      </w:r>
      <w:r w:rsidR="000B05C7" w:rsidRPr="00537F89">
        <w:rPr>
          <w:rFonts w:ascii="Times New Roman" w:eastAsia="Arial Unicode MS" w:hAnsi="Times New Roman"/>
          <w:sz w:val="24"/>
          <w:szCs w:val="24"/>
          <w:lang w:eastAsia="en-CA"/>
        </w:rPr>
        <w:t xml:space="preserve">tion their peers’ comments; </w:t>
      </w:r>
      <w:r w:rsidR="00091B01" w:rsidRPr="00537F89">
        <w:rPr>
          <w:rFonts w:ascii="Times New Roman" w:eastAsia="Arial Unicode MS" w:hAnsi="Times New Roman"/>
          <w:sz w:val="24"/>
          <w:szCs w:val="24"/>
          <w:lang w:eastAsia="en-CA"/>
        </w:rPr>
        <w:t>cognitively</w:t>
      </w:r>
      <w:r w:rsidR="000007D5" w:rsidRPr="00537F89">
        <w:rPr>
          <w:rFonts w:ascii="Times New Roman" w:eastAsia="Arial Unicode MS" w:hAnsi="Times New Roman"/>
          <w:sz w:val="24"/>
          <w:szCs w:val="24"/>
          <w:lang w:eastAsia="en-CA"/>
        </w:rPr>
        <w:t>, the task is</w:t>
      </w:r>
      <w:r w:rsidR="00091B01" w:rsidRPr="00537F89">
        <w:rPr>
          <w:rFonts w:ascii="Times New Roman" w:eastAsia="Arial Unicode MS" w:hAnsi="Times New Roman"/>
          <w:sz w:val="24"/>
          <w:szCs w:val="24"/>
          <w:lang w:eastAsia="en-CA"/>
        </w:rPr>
        <w:t xml:space="preserve"> </w:t>
      </w:r>
      <w:r w:rsidR="00DB63F0" w:rsidRPr="00537F89">
        <w:rPr>
          <w:rFonts w:ascii="Times New Roman" w:eastAsia="Arial Unicode MS" w:hAnsi="Times New Roman"/>
          <w:sz w:val="24"/>
          <w:szCs w:val="24"/>
          <w:lang w:eastAsia="en-CA"/>
        </w:rPr>
        <w:t xml:space="preserve">challenging </w:t>
      </w:r>
      <w:r w:rsidR="000007D5" w:rsidRPr="00537F89">
        <w:rPr>
          <w:rFonts w:ascii="Times New Roman" w:eastAsia="Arial Unicode MS" w:hAnsi="Times New Roman"/>
          <w:sz w:val="24"/>
          <w:szCs w:val="24"/>
          <w:lang w:eastAsia="en-CA"/>
        </w:rPr>
        <w:t>because they cannot simply listen but have to critica</w:t>
      </w:r>
      <w:r w:rsidR="00670DDB" w:rsidRPr="00537F89">
        <w:rPr>
          <w:rFonts w:ascii="Times New Roman" w:eastAsia="Arial Unicode MS" w:hAnsi="Times New Roman"/>
          <w:sz w:val="24"/>
          <w:szCs w:val="24"/>
          <w:lang w:eastAsia="en-CA"/>
        </w:rPr>
        <w:t>l</w:t>
      </w:r>
      <w:r w:rsidR="000007D5" w:rsidRPr="00537F89">
        <w:rPr>
          <w:rFonts w:ascii="Times New Roman" w:eastAsia="Arial Unicode MS" w:hAnsi="Times New Roman"/>
          <w:sz w:val="24"/>
          <w:szCs w:val="24"/>
          <w:lang w:eastAsia="en-CA"/>
        </w:rPr>
        <w:t>l</w:t>
      </w:r>
      <w:r w:rsidR="00670DDB" w:rsidRPr="00537F89">
        <w:rPr>
          <w:rFonts w:ascii="Times New Roman" w:eastAsia="Arial Unicode MS" w:hAnsi="Times New Roman"/>
          <w:sz w:val="24"/>
          <w:szCs w:val="24"/>
          <w:lang w:eastAsia="en-CA"/>
        </w:rPr>
        <w:t>y</w:t>
      </w:r>
      <w:r w:rsidR="000B05C7" w:rsidRPr="00537F89">
        <w:rPr>
          <w:rFonts w:ascii="Times New Roman" w:eastAsia="Arial Unicode MS" w:hAnsi="Times New Roman"/>
          <w:sz w:val="24"/>
          <w:szCs w:val="24"/>
          <w:lang w:eastAsia="en-CA"/>
        </w:rPr>
        <w:t xml:space="preserve"> </w:t>
      </w:r>
      <w:r w:rsidR="000007D5" w:rsidRPr="00537F89">
        <w:rPr>
          <w:rFonts w:ascii="Times New Roman" w:eastAsia="Arial Unicode MS" w:hAnsi="Times New Roman"/>
          <w:sz w:val="24"/>
          <w:szCs w:val="24"/>
          <w:lang w:eastAsia="en-CA"/>
        </w:rPr>
        <w:t>engage with their peers</w:t>
      </w:r>
      <w:r w:rsidR="00670DDB" w:rsidRPr="00537F89">
        <w:rPr>
          <w:rFonts w:ascii="Times New Roman" w:eastAsia="Arial Unicode MS" w:hAnsi="Times New Roman"/>
          <w:sz w:val="24"/>
          <w:szCs w:val="24"/>
          <w:lang w:eastAsia="en-CA"/>
        </w:rPr>
        <w:t>’</w:t>
      </w:r>
      <w:r w:rsidR="000007D5" w:rsidRPr="00537F89">
        <w:rPr>
          <w:rFonts w:ascii="Times New Roman" w:eastAsia="Arial Unicode MS" w:hAnsi="Times New Roman"/>
          <w:sz w:val="24"/>
          <w:szCs w:val="24"/>
          <w:lang w:eastAsia="en-CA"/>
        </w:rPr>
        <w:t xml:space="preserve"> ideas in order to </w:t>
      </w:r>
      <w:r w:rsidR="00091B01" w:rsidRPr="00537F89">
        <w:rPr>
          <w:rFonts w:ascii="Times New Roman" w:eastAsia="Arial Unicode MS" w:hAnsi="Times New Roman"/>
          <w:sz w:val="24"/>
          <w:szCs w:val="24"/>
          <w:lang w:eastAsia="en-CA"/>
        </w:rPr>
        <w:t>evaluate the</w:t>
      </w:r>
      <w:r w:rsidR="000007D5" w:rsidRPr="00537F89">
        <w:rPr>
          <w:rFonts w:ascii="Times New Roman" w:eastAsia="Arial Unicode MS" w:hAnsi="Times New Roman"/>
          <w:sz w:val="24"/>
          <w:szCs w:val="24"/>
          <w:lang w:eastAsia="en-CA"/>
        </w:rPr>
        <w:t>ir</w:t>
      </w:r>
      <w:r w:rsidR="00091B01" w:rsidRPr="00537F89">
        <w:rPr>
          <w:rFonts w:ascii="Times New Roman" w:eastAsia="Arial Unicode MS" w:hAnsi="Times New Roman"/>
          <w:sz w:val="24"/>
          <w:szCs w:val="24"/>
          <w:lang w:eastAsia="en-CA"/>
        </w:rPr>
        <w:t xml:space="preserve"> suitability for the assigned topic. </w:t>
      </w:r>
      <w:r w:rsidR="000007D5" w:rsidRPr="00537F89">
        <w:rPr>
          <w:rFonts w:ascii="Times New Roman" w:eastAsia="Arial Unicode MS" w:hAnsi="Times New Roman"/>
          <w:sz w:val="24"/>
          <w:szCs w:val="24"/>
          <w:lang w:eastAsia="en-CA"/>
        </w:rPr>
        <w:t>The structured pre</w:t>
      </w:r>
      <w:r w:rsidR="001D605B" w:rsidRPr="00537F89">
        <w:rPr>
          <w:rFonts w:ascii="Times New Roman" w:eastAsia="Arial Unicode MS" w:hAnsi="Times New Roman"/>
          <w:sz w:val="24"/>
          <w:szCs w:val="24"/>
          <w:lang w:eastAsia="en-CA"/>
        </w:rPr>
        <w:t xml:space="preserve">writing </w:t>
      </w:r>
      <w:r w:rsidR="008C2BA4" w:rsidRPr="00537F89">
        <w:rPr>
          <w:rFonts w:ascii="Times New Roman" w:eastAsia="Arial Unicode MS" w:hAnsi="Times New Roman"/>
          <w:sz w:val="24"/>
          <w:szCs w:val="24"/>
          <w:lang w:eastAsia="en-CA"/>
        </w:rPr>
        <w:t xml:space="preserve">task </w:t>
      </w:r>
      <w:r w:rsidR="000007D5" w:rsidRPr="00537F89">
        <w:rPr>
          <w:rFonts w:ascii="Times New Roman" w:eastAsia="Arial Unicode MS" w:hAnsi="Times New Roman"/>
          <w:sz w:val="24"/>
          <w:szCs w:val="24"/>
          <w:lang w:eastAsia="en-CA"/>
        </w:rPr>
        <w:t>may have supported</w:t>
      </w:r>
      <w:r w:rsidR="001D605B" w:rsidRPr="00537F89">
        <w:rPr>
          <w:rFonts w:ascii="Times New Roman" w:eastAsia="Arial Unicode MS" w:hAnsi="Times New Roman"/>
          <w:sz w:val="24"/>
          <w:szCs w:val="24"/>
          <w:lang w:eastAsia="en-CA"/>
        </w:rPr>
        <w:t xml:space="preserve"> students in two ways. First, the generation and the evaluation of ideas </w:t>
      </w:r>
      <w:r w:rsidR="00670DDB" w:rsidRPr="00537F89">
        <w:rPr>
          <w:rFonts w:ascii="Times New Roman" w:eastAsia="Arial Unicode MS" w:hAnsi="Times New Roman"/>
          <w:sz w:val="24"/>
          <w:szCs w:val="24"/>
          <w:lang w:eastAsia="en-CA"/>
        </w:rPr>
        <w:t>were</w:t>
      </w:r>
      <w:r w:rsidR="001D605B" w:rsidRPr="00537F89">
        <w:rPr>
          <w:rFonts w:ascii="Times New Roman" w:eastAsia="Arial Unicode MS" w:hAnsi="Times New Roman"/>
          <w:sz w:val="24"/>
          <w:szCs w:val="24"/>
          <w:lang w:eastAsia="en-CA"/>
        </w:rPr>
        <w:t xml:space="preserve"> separated into two distinct ste</w:t>
      </w:r>
      <w:r w:rsidR="008C2BA4" w:rsidRPr="00537F89">
        <w:rPr>
          <w:rFonts w:ascii="Times New Roman" w:eastAsia="Arial Unicode MS" w:hAnsi="Times New Roman"/>
          <w:sz w:val="24"/>
          <w:szCs w:val="24"/>
          <w:lang w:eastAsia="en-CA"/>
        </w:rPr>
        <w:t>ps (Part</w:t>
      </w:r>
      <w:r w:rsidR="00DB63F0" w:rsidRPr="00537F89">
        <w:rPr>
          <w:rFonts w:ascii="Times New Roman" w:eastAsia="Arial Unicode MS" w:hAnsi="Times New Roman"/>
          <w:sz w:val="24"/>
          <w:szCs w:val="24"/>
          <w:lang w:eastAsia="en-CA"/>
        </w:rPr>
        <w:t>s</w:t>
      </w:r>
      <w:r w:rsidR="008C2BA4" w:rsidRPr="00537F89">
        <w:rPr>
          <w:rFonts w:ascii="Times New Roman" w:eastAsia="Arial Unicode MS" w:hAnsi="Times New Roman"/>
          <w:sz w:val="24"/>
          <w:szCs w:val="24"/>
          <w:lang w:eastAsia="en-CA"/>
        </w:rPr>
        <w:t xml:space="preserve"> 1a and </w:t>
      </w:r>
      <w:r w:rsidR="00DB63F0" w:rsidRPr="00537F89">
        <w:rPr>
          <w:rFonts w:ascii="Times New Roman" w:eastAsia="Arial Unicode MS" w:hAnsi="Times New Roman"/>
          <w:sz w:val="24"/>
          <w:szCs w:val="24"/>
          <w:lang w:eastAsia="en-CA"/>
        </w:rPr>
        <w:t>1</w:t>
      </w:r>
      <w:r w:rsidR="00670DDB" w:rsidRPr="00537F89">
        <w:rPr>
          <w:rFonts w:ascii="Times New Roman" w:eastAsia="Arial Unicode MS" w:hAnsi="Times New Roman"/>
          <w:sz w:val="24"/>
          <w:szCs w:val="24"/>
          <w:lang w:eastAsia="en-CA"/>
        </w:rPr>
        <w:t xml:space="preserve">b of the task), which </w:t>
      </w:r>
      <w:r w:rsidR="005C576A">
        <w:rPr>
          <w:rFonts w:ascii="Times New Roman" w:eastAsia="Arial Unicode MS" w:hAnsi="Times New Roman"/>
          <w:sz w:val="24"/>
          <w:szCs w:val="24"/>
          <w:lang w:eastAsia="en-CA"/>
        </w:rPr>
        <w:t>possibly</w:t>
      </w:r>
      <w:r w:rsidR="007410E9">
        <w:rPr>
          <w:rFonts w:ascii="Times New Roman" w:eastAsia="Arial Unicode MS" w:hAnsi="Times New Roman"/>
          <w:sz w:val="24"/>
          <w:szCs w:val="24"/>
          <w:lang w:eastAsia="en-CA"/>
        </w:rPr>
        <w:t xml:space="preserve"> </w:t>
      </w:r>
      <w:r w:rsidR="00670DDB" w:rsidRPr="00537F89">
        <w:rPr>
          <w:rFonts w:ascii="Times New Roman" w:eastAsia="Arial Unicode MS" w:hAnsi="Times New Roman"/>
          <w:sz w:val="24"/>
          <w:szCs w:val="24"/>
          <w:lang w:eastAsia="en-CA"/>
        </w:rPr>
        <w:t xml:space="preserve">allowed </w:t>
      </w:r>
      <w:r w:rsidR="00DB63F0" w:rsidRPr="00537F89">
        <w:rPr>
          <w:rFonts w:ascii="Times New Roman" w:eastAsia="Arial Unicode MS" w:hAnsi="Times New Roman"/>
          <w:sz w:val="24"/>
          <w:szCs w:val="24"/>
          <w:lang w:eastAsia="en-CA"/>
        </w:rPr>
        <w:t>students to be more critical</w:t>
      </w:r>
      <w:r w:rsidR="008C2BA4" w:rsidRPr="00537F89">
        <w:rPr>
          <w:rFonts w:ascii="Times New Roman" w:eastAsia="Arial Unicode MS" w:hAnsi="Times New Roman"/>
          <w:sz w:val="24"/>
          <w:szCs w:val="24"/>
          <w:lang w:eastAsia="en-CA"/>
        </w:rPr>
        <w:t xml:space="preserve"> in their e</w:t>
      </w:r>
      <w:r w:rsidR="00670DDB" w:rsidRPr="00537F89">
        <w:rPr>
          <w:rFonts w:ascii="Times New Roman" w:eastAsia="Arial Unicode MS" w:hAnsi="Times New Roman"/>
          <w:sz w:val="24"/>
          <w:szCs w:val="24"/>
          <w:lang w:eastAsia="en-CA"/>
        </w:rPr>
        <w:t xml:space="preserve">valuation than they would be during a brainstorming activity. </w:t>
      </w:r>
      <w:r w:rsidR="008C2BA4" w:rsidRPr="00537F89">
        <w:rPr>
          <w:rFonts w:ascii="Times New Roman" w:eastAsia="Arial Unicode MS" w:hAnsi="Times New Roman"/>
          <w:sz w:val="24"/>
          <w:szCs w:val="24"/>
          <w:lang w:eastAsia="en-CA"/>
        </w:rPr>
        <w:t>Secondly, the task and the instructions push students towards reflection and evaluation</w:t>
      </w:r>
      <w:r w:rsidR="00DB63F0" w:rsidRPr="00537F89">
        <w:rPr>
          <w:rFonts w:ascii="Times New Roman" w:eastAsia="Arial Unicode MS" w:hAnsi="Times New Roman"/>
          <w:sz w:val="24"/>
          <w:szCs w:val="24"/>
          <w:lang w:eastAsia="en-CA"/>
        </w:rPr>
        <w:t xml:space="preserve"> in a number of places (e.g., the </w:t>
      </w:r>
      <w:r w:rsidR="00DB63F0" w:rsidRPr="00537F89">
        <w:rPr>
          <w:rFonts w:ascii="Times New Roman" w:eastAsia="Arial Unicode MS" w:hAnsi="Times New Roman"/>
          <w:sz w:val="24"/>
          <w:szCs w:val="24"/>
          <w:lang w:eastAsia="en-CA"/>
        </w:rPr>
        <w:lastRenderedPageBreak/>
        <w:t>written instructions and the feedback component of the diagram in Part 1)</w:t>
      </w:r>
      <w:r w:rsidR="008C2BA4" w:rsidRPr="00537F89">
        <w:rPr>
          <w:rFonts w:ascii="Times New Roman" w:eastAsia="Arial Unicode MS" w:hAnsi="Times New Roman"/>
          <w:sz w:val="24"/>
          <w:szCs w:val="24"/>
          <w:lang w:eastAsia="en-CA"/>
        </w:rPr>
        <w:t xml:space="preserve">, which </w:t>
      </w:r>
      <w:r w:rsidR="000007D5" w:rsidRPr="00537F89">
        <w:rPr>
          <w:rFonts w:ascii="Times New Roman" w:eastAsia="Arial Unicode MS" w:hAnsi="Times New Roman"/>
          <w:sz w:val="24"/>
          <w:szCs w:val="24"/>
          <w:lang w:eastAsia="en-CA"/>
        </w:rPr>
        <w:t>may be necessary</w:t>
      </w:r>
      <w:r w:rsidR="008C2BA4" w:rsidRPr="00537F89">
        <w:rPr>
          <w:rFonts w:ascii="Times New Roman" w:eastAsia="Arial Unicode MS" w:hAnsi="Times New Roman"/>
          <w:sz w:val="24"/>
          <w:szCs w:val="24"/>
          <w:lang w:eastAsia="en-CA"/>
        </w:rPr>
        <w:t xml:space="preserve"> </w:t>
      </w:r>
      <w:r w:rsidR="000007D5" w:rsidRPr="00537F89">
        <w:rPr>
          <w:rFonts w:ascii="Times New Roman" w:eastAsia="Arial Unicode MS" w:hAnsi="Times New Roman"/>
          <w:sz w:val="24"/>
          <w:szCs w:val="24"/>
          <w:lang w:eastAsia="en-CA"/>
        </w:rPr>
        <w:t xml:space="preserve">as reflection did not </w:t>
      </w:r>
      <w:r w:rsidR="008C2BA4" w:rsidRPr="00537F89">
        <w:rPr>
          <w:rFonts w:ascii="Times New Roman" w:eastAsia="Arial Unicode MS" w:hAnsi="Times New Roman"/>
          <w:sz w:val="24"/>
          <w:szCs w:val="24"/>
          <w:lang w:eastAsia="en-CA"/>
        </w:rPr>
        <w:t>occur frequently in</w:t>
      </w:r>
      <w:r w:rsidR="007356A1" w:rsidRPr="00537F89">
        <w:rPr>
          <w:rFonts w:ascii="Times New Roman" w:eastAsia="Arial Unicode MS" w:hAnsi="Times New Roman"/>
          <w:sz w:val="24"/>
          <w:szCs w:val="24"/>
          <w:lang w:eastAsia="en-CA"/>
        </w:rPr>
        <w:t xml:space="preserve"> </w:t>
      </w:r>
      <w:r w:rsidR="000007D5" w:rsidRPr="00537F89">
        <w:rPr>
          <w:rFonts w:ascii="Times New Roman" w:eastAsia="Arial Unicode MS" w:hAnsi="Times New Roman"/>
          <w:sz w:val="24"/>
          <w:szCs w:val="24"/>
          <w:lang w:eastAsia="en-CA"/>
        </w:rPr>
        <w:t>the naturally occurring, u</w:t>
      </w:r>
      <w:r w:rsidR="00D50EE7" w:rsidRPr="00537F89">
        <w:rPr>
          <w:rFonts w:ascii="Times New Roman" w:eastAsia="Arial Unicode MS" w:hAnsi="Times New Roman"/>
          <w:sz w:val="24"/>
          <w:szCs w:val="24"/>
          <w:lang w:eastAsia="en-CA"/>
        </w:rPr>
        <w:t>nstructured</w:t>
      </w:r>
      <w:r w:rsidR="007356A1" w:rsidRPr="00537F89">
        <w:rPr>
          <w:rFonts w:ascii="Times New Roman" w:eastAsia="Arial Unicode MS" w:hAnsi="Times New Roman"/>
          <w:sz w:val="24"/>
          <w:szCs w:val="24"/>
          <w:lang w:eastAsia="en-CA"/>
        </w:rPr>
        <w:t xml:space="preserve"> discussion</w:t>
      </w:r>
      <w:r w:rsidR="00D50EE7" w:rsidRPr="00537F89">
        <w:rPr>
          <w:rFonts w:ascii="Times New Roman" w:eastAsia="Arial Unicode MS" w:hAnsi="Times New Roman"/>
          <w:sz w:val="24"/>
          <w:szCs w:val="24"/>
          <w:lang w:eastAsia="en-CA"/>
        </w:rPr>
        <w:t>s</w:t>
      </w:r>
      <w:r w:rsidR="000007D5" w:rsidRPr="00537F89">
        <w:rPr>
          <w:rFonts w:ascii="Times New Roman" w:eastAsia="Arial Unicode MS" w:hAnsi="Times New Roman"/>
          <w:sz w:val="24"/>
          <w:szCs w:val="24"/>
          <w:lang w:eastAsia="en-CA"/>
        </w:rPr>
        <w:t xml:space="preserve"> of </w:t>
      </w:r>
      <w:r w:rsidR="009E423A">
        <w:rPr>
          <w:rFonts w:ascii="Times New Roman" w:eastAsia="Arial Unicode MS" w:hAnsi="Times New Roman"/>
          <w:sz w:val="24"/>
          <w:szCs w:val="24"/>
          <w:lang w:eastAsia="en-CA"/>
        </w:rPr>
        <w:t>Study</w:t>
      </w:r>
      <w:r w:rsidR="000007D5" w:rsidRPr="00537F89">
        <w:rPr>
          <w:rFonts w:ascii="Times New Roman" w:eastAsia="Arial Unicode MS" w:hAnsi="Times New Roman"/>
          <w:sz w:val="24"/>
          <w:szCs w:val="24"/>
          <w:lang w:eastAsia="en-CA"/>
        </w:rPr>
        <w:t xml:space="preserve"> 1</w:t>
      </w:r>
      <w:r w:rsidR="00A8065E" w:rsidRPr="00537F89">
        <w:rPr>
          <w:rFonts w:ascii="Times New Roman" w:eastAsia="Arial Unicode MS" w:hAnsi="Times New Roman"/>
          <w:sz w:val="24"/>
          <w:szCs w:val="24"/>
          <w:lang w:eastAsia="en-CA"/>
        </w:rPr>
        <w:t>.</w:t>
      </w:r>
    </w:p>
    <w:p w14:paraId="07F685AB" w14:textId="095E4F34" w:rsidR="009E4EB8" w:rsidRPr="00537F89" w:rsidRDefault="0076365D" w:rsidP="009E4EB8">
      <w:pPr>
        <w:spacing w:after="0" w:line="480" w:lineRule="auto"/>
        <w:ind w:firstLine="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Similar to</w:t>
      </w:r>
      <w:r w:rsidR="009E4EB8" w:rsidRPr="00537F89">
        <w:rPr>
          <w:rFonts w:ascii="Times New Roman" w:eastAsia="Arial Unicode MS" w:hAnsi="Times New Roman"/>
          <w:sz w:val="24"/>
          <w:szCs w:val="24"/>
          <w:lang w:eastAsia="en-CA"/>
        </w:rPr>
        <w:t xml:space="preserve"> Storch</w:t>
      </w:r>
      <w:r w:rsidRPr="00537F89">
        <w:rPr>
          <w:rFonts w:ascii="Times New Roman" w:eastAsia="Arial Unicode MS" w:hAnsi="Times New Roman"/>
          <w:sz w:val="24"/>
          <w:szCs w:val="24"/>
          <w:lang w:eastAsia="en-CA"/>
        </w:rPr>
        <w:t>’s research</w:t>
      </w:r>
      <w:r w:rsidR="009E4EB8" w:rsidRPr="00537F89">
        <w:rPr>
          <w:rFonts w:ascii="Times New Roman" w:eastAsia="Arial Unicode MS" w:hAnsi="Times New Roman"/>
          <w:sz w:val="24"/>
          <w:szCs w:val="24"/>
          <w:lang w:eastAsia="en-CA"/>
        </w:rPr>
        <w:t xml:space="preserve"> </w:t>
      </w:r>
      <w:r w:rsidR="008636E0" w:rsidRPr="00537F89">
        <w:rPr>
          <w:rFonts w:ascii="Times New Roman" w:eastAsia="Arial Unicode MS" w:hAnsi="Times New Roman"/>
          <w:sz w:val="24"/>
          <w:szCs w:val="24"/>
          <w:lang w:eastAsia="en-CA"/>
        </w:rPr>
        <w:fldChar w:fldCharType="begin">
          <w:fldData xml:space="preserve">PEVuZE5vdGU+PENpdGUgRXhjbHVkZUF1dGg9IjEiPjxBdXRob3I+U3RvcmNoPC9BdXRob3I+PFll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</w:fldData>
        </w:fldChar>
      </w:r>
      <w:r w:rsidR="009E4EB8" w:rsidRPr="00537F89">
        <w:rPr>
          <w:rFonts w:ascii="Times New Roman" w:eastAsia="Arial Unicode MS" w:hAnsi="Times New Roman"/>
          <w:sz w:val="24"/>
          <w:szCs w:val="24"/>
          <w:lang w:eastAsia="en-CA"/>
        </w:rPr>
        <w:instrText xml:space="preserve"> ADDIN EN.CITE </w:instrText>
      </w:r>
      <w:r w:rsidR="008636E0" w:rsidRPr="00537F89">
        <w:rPr>
          <w:rFonts w:ascii="Times New Roman" w:eastAsia="Arial Unicode MS" w:hAnsi="Times New Roman"/>
          <w:sz w:val="24"/>
          <w:szCs w:val="24"/>
          <w:lang w:eastAsia="en-CA"/>
        </w:rPr>
        <w:fldChar w:fldCharType="begin">
          <w:fldData xml:space="preserve">PEVuZE5vdGU+PENpdGUgRXhjbHVkZUF1dGg9IjEiPjxBdXRob3I+U3RvcmNoPC9BdXRob3I+PFll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</w:fldData>
        </w:fldChar>
      </w:r>
      <w:r w:rsidR="009E4EB8" w:rsidRPr="00537F89">
        <w:rPr>
          <w:rFonts w:ascii="Times New Roman" w:eastAsia="Arial Unicode MS" w:hAnsi="Times New Roman"/>
          <w:sz w:val="24"/>
          <w:szCs w:val="24"/>
          <w:lang w:eastAsia="en-CA"/>
        </w:rPr>
        <w:instrText xml:space="preserve"> ADDIN EN.CITE.DATA </w:instrText>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9E4EB8" w:rsidRPr="00537F89">
        <w:rPr>
          <w:rFonts w:ascii="Times New Roman" w:eastAsia="Arial Unicode MS" w:hAnsi="Times New Roman"/>
          <w:noProof/>
          <w:sz w:val="24"/>
          <w:szCs w:val="24"/>
          <w:lang w:eastAsia="en-CA"/>
        </w:rPr>
        <w:t>(</w:t>
      </w:r>
      <w:hyperlink w:anchor="_ENREF_36" w:tooltip="Storch, 2002 #14" w:history="1">
        <w:r w:rsidR="0094092F" w:rsidRPr="00537F89">
          <w:rPr>
            <w:rFonts w:ascii="Times New Roman" w:eastAsia="Arial Unicode MS" w:hAnsi="Times New Roman"/>
            <w:noProof/>
            <w:sz w:val="24"/>
            <w:szCs w:val="24"/>
            <w:lang w:eastAsia="en-CA"/>
          </w:rPr>
          <w:t>2002a</w:t>
        </w:r>
      </w:hyperlink>
      <w:r w:rsidR="009E4EB8" w:rsidRPr="00537F89">
        <w:rPr>
          <w:rFonts w:ascii="Times New Roman" w:eastAsia="Arial Unicode MS" w:hAnsi="Times New Roman"/>
          <w:noProof/>
          <w:sz w:val="24"/>
          <w:szCs w:val="24"/>
          <w:lang w:eastAsia="en-CA"/>
        </w:rPr>
        <w:t xml:space="preserve">, </w:t>
      </w:r>
      <w:hyperlink w:anchor="_ENREF_37" w:tooltip="Storch, 2002 #13" w:history="1">
        <w:r w:rsidR="0094092F" w:rsidRPr="00537F89">
          <w:rPr>
            <w:rFonts w:ascii="Times New Roman" w:eastAsia="Arial Unicode MS" w:hAnsi="Times New Roman"/>
            <w:noProof/>
            <w:sz w:val="24"/>
            <w:szCs w:val="24"/>
            <w:lang w:eastAsia="en-CA"/>
          </w:rPr>
          <w:t>2002b</w:t>
        </w:r>
      </w:hyperlink>
      <w:r w:rsidR="009E4EB8"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9E4EB8" w:rsidRPr="00537F89">
        <w:rPr>
          <w:rFonts w:ascii="Times New Roman" w:eastAsia="Arial Unicode MS" w:hAnsi="Times New Roman"/>
          <w:sz w:val="24"/>
          <w:szCs w:val="24"/>
          <w:lang w:eastAsia="en-CA"/>
        </w:rPr>
        <w:t xml:space="preserve">, this study also found </w:t>
      </w:r>
      <w:r w:rsidR="00601BEC" w:rsidRPr="00537F89">
        <w:rPr>
          <w:rFonts w:ascii="Times New Roman" w:eastAsia="Arial Unicode MS" w:hAnsi="Times New Roman"/>
          <w:sz w:val="24"/>
          <w:szCs w:val="24"/>
          <w:lang w:eastAsia="en-CA"/>
        </w:rPr>
        <w:t xml:space="preserve">variation in group dynamics, which appeared to impact </w:t>
      </w:r>
      <w:r w:rsidR="00F8304C" w:rsidRPr="00537F89">
        <w:rPr>
          <w:rFonts w:ascii="Times New Roman" w:eastAsia="Arial Unicode MS" w:hAnsi="Times New Roman"/>
          <w:sz w:val="24"/>
          <w:szCs w:val="24"/>
          <w:lang w:eastAsia="en-CA"/>
        </w:rPr>
        <w:t>the occurrence of</w:t>
      </w:r>
      <w:r w:rsidR="009E4EB8" w:rsidRPr="00537F89">
        <w:rPr>
          <w:rFonts w:ascii="Times New Roman" w:eastAsia="Arial Unicode MS" w:hAnsi="Times New Roman"/>
          <w:sz w:val="24"/>
          <w:szCs w:val="24"/>
          <w:lang w:eastAsia="en-CA"/>
        </w:rPr>
        <w:t xml:space="preserve"> reflective content episodes. Some groups adopted what Storch </w:t>
      </w:r>
      <w:r w:rsidR="008636E0" w:rsidRPr="00537F89">
        <w:rPr>
          <w:rFonts w:ascii="Times New Roman" w:eastAsia="Arial Unicode MS" w:hAnsi="Times New Roman"/>
          <w:sz w:val="24"/>
          <w:szCs w:val="24"/>
          <w:lang w:eastAsia="en-CA"/>
        </w:rPr>
        <w:fldChar w:fldCharType="begin"/>
      </w:r>
      <w:r w:rsidR="009E4EB8" w:rsidRPr="00537F89">
        <w:rPr>
          <w:rFonts w:ascii="Times New Roman" w:eastAsia="Arial Unicode MS" w:hAnsi="Times New Roman"/>
          <w:sz w:val="24"/>
          <w:szCs w:val="24"/>
          <w:lang w:eastAsia="en-CA"/>
        </w:rPr>
        <w:instrText xml:space="preserve"> ADDIN EN.CITE &lt;EndNote&gt;&lt;Cite ExcludeAuth="1"&gt;&lt;Author&gt;Storch&lt;/Author&gt;&lt;Year&gt;2002&lt;/Year&gt;&lt;RecNum&gt;14&lt;/RecNum&gt;&lt;DisplayText&gt;(2002a)&lt;/DisplayText&gt;&lt;record&gt;&lt;rec-number&gt;14&lt;/rec-number&gt;&lt;foreign-keys&gt;&lt;key app="EN" db-id="x02taez5f0wzv3eszr65z0z80pd5xf9eatfe"&gt;14&lt;/key&gt;&lt;/foreign-keys&gt;&lt;ref-type name="Journal Article"&gt;17&lt;/ref-type&gt;&lt;contributors&gt;&lt;authors&gt;&lt;author&gt;Storch, Neomy&lt;/author&gt;&lt;/authors&gt;&lt;/contributors&gt;&lt;auth-address&gt;Centre for Commun. Skills and ESL, University of Melbourne, Level 2, 138 Cardigan Street, Carlton, Vic. 3053, Australia&lt;/auth-address&gt;&lt;titles&gt;&lt;title&gt;Patterns of interaction in ESL pair work&lt;/title&gt;&lt;secondary-title&gt;Language Learning&lt;/secondary-title&gt;&lt;/titles&gt;&lt;periodical&gt;&lt;full-title&gt;Language Learning&lt;/full-title&gt;&lt;/periodical&gt;&lt;pages&gt;119-158&lt;/pages&gt;&lt;volume&gt;52&lt;/volume&gt;&lt;number&gt;1&lt;/number&gt;&lt;dates&gt;&lt;year&gt;2002&lt;/year&gt;&lt;/dates&gt;&lt;urls&gt;&lt;related-urls&gt;&lt;url&gt;http://onlinelibrary.wiley.com/doi/10.1111/1467-9922.00179/abstract&lt;/url&gt;&lt;/related-urls&gt;&lt;/urls&gt;&lt;electronic-resource-num&gt;10.1111/1467-9922.00179&lt;/electronic-resource-num&gt;&lt;research-notes&gt;Discusses the four different interactional patterns referred to in Storch (2002b)&lt;/research-notes&gt;&lt;/record&gt;&lt;/Cite&gt;&lt;/EndNote&gt;</w:instrText>
      </w:r>
      <w:r w:rsidR="008636E0" w:rsidRPr="00537F89">
        <w:rPr>
          <w:rFonts w:ascii="Times New Roman" w:eastAsia="Arial Unicode MS" w:hAnsi="Times New Roman"/>
          <w:sz w:val="24"/>
          <w:szCs w:val="24"/>
          <w:lang w:eastAsia="en-CA"/>
        </w:rPr>
        <w:fldChar w:fldCharType="separate"/>
      </w:r>
      <w:r w:rsidR="009E4EB8" w:rsidRPr="00537F89">
        <w:rPr>
          <w:rFonts w:ascii="Times New Roman" w:eastAsia="Arial Unicode MS" w:hAnsi="Times New Roman"/>
          <w:noProof/>
          <w:sz w:val="24"/>
          <w:szCs w:val="24"/>
          <w:lang w:eastAsia="en-CA"/>
        </w:rPr>
        <w:t>(</w:t>
      </w:r>
      <w:hyperlink w:anchor="_ENREF_36" w:tooltip="Storch, 2002 #14" w:history="1">
        <w:r w:rsidR="0094092F" w:rsidRPr="00537F89">
          <w:rPr>
            <w:rFonts w:ascii="Times New Roman" w:eastAsia="Arial Unicode MS" w:hAnsi="Times New Roman"/>
            <w:noProof/>
            <w:sz w:val="24"/>
            <w:szCs w:val="24"/>
            <w:lang w:eastAsia="en-CA"/>
          </w:rPr>
          <w:t>2002a</w:t>
        </w:r>
      </w:hyperlink>
      <w:r w:rsidR="009E4EB8"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5156C3" w:rsidRPr="00537F89">
        <w:rPr>
          <w:rFonts w:ascii="Times New Roman" w:eastAsia="Arial Unicode MS" w:hAnsi="Times New Roman"/>
          <w:sz w:val="24"/>
          <w:szCs w:val="24"/>
          <w:lang w:eastAsia="en-CA"/>
        </w:rPr>
        <w:t xml:space="preserve"> </w:t>
      </w:r>
      <w:r w:rsidR="009E4EB8" w:rsidRPr="00537F89">
        <w:rPr>
          <w:rFonts w:ascii="Times New Roman" w:eastAsia="Arial Unicode MS" w:hAnsi="Times New Roman"/>
          <w:sz w:val="24"/>
          <w:szCs w:val="24"/>
          <w:lang w:eastAsia="en-CA"/>
        </w:rPr>
        <w:t>called a collaborative approach</w:t>
      </w:r>
      <w:r w:rsidR="005156C3" w:rsidRPr="00537F89">
        <w:rPr>
          <w:rFonts w:ascii="Times New Roman" w:eastAsia="Arial Unicode MS" w:hAnsi="Times New Roman"/>
          <w:sz w:val="24"/>
          <w:szCs w:val="24"/>
          <w:lang w:eastAsia="en-CA"/>
        </w:rPr>
        <w:t>,</w:t>
      </w:r>
      <w:r w:rsidR="00F8304C" w:rsidRPr="00537F89">
        <w:rPr>
          <w:rFonts w:ascii="Times New Roman" w:eastAsia="Arial Unicode MS" w:hAnsi="Times New Roman"/>
          <w:sz w:val="24"/>
          <w:szCs w:val="24"/>
          <w:lang w:eastAsia="en-CA"/>
        </w:rPr>
        <w:t xml:space="preserve"> in which students volunteer feedback and actively seek answers to their questions. E</w:t>
      </w:r>
      <w:r w:rsidR="009E4EB8" w:rsidRPr="00537F89">
        <w:rPr>
          <w:rFonts w:ascii="Times New Roman" w:eastAsia="Arial Unicode MS" w:hAnsi="Times New Roman"/>
          <w:sz w:val="24"/>
          <w:szCs w:val="24"/>
          <w:lang w:eastAsia="en-CA"/>
        </w:rPr>
        <w:t>xamples (7) and (8)</w:t>
      </w:r>
      <w:r w:rsidR="00F8304C" w:rsidRPr="00537F89">
        <w:rPr>
          <w:rFonts w:ascii="Times New Roman" w:eastAsia="Arial Unicode MS" w:hAnsi="Times New Roman"/>
          <w:sz w:val="24"/>
          <w:szCs w:val="24"/>
          <w:lang w:eastAsia="en-CA"/>
        </w:rPr>
        <w:t xml:space="preserve"> illustrated collaboration in the form of giving and soliciting feedback, and (9) further shows how groups with collaborative dynamics worked together to develop ideas. After </w:t>
      </w:r>
      <w:r w:rsidR="009E4EB8" w:rsidRPr="00537F89">
        <w:rPr>
          <w:rFonts w:ascii="Times New Roman" w:eastAsia="Arial Unicode MS" w:hAnsi="Times New Roman"/>
          <w:sz w:val="24"/>
          <w:szCs w:val="24"/>
          <w:lang w:eastAsia="en-CA"/>
        </w:rPr>
        <w:t xml:space="preserve">S18 </w:t>
      </w:r>
      <w:r w:rsidR="00F8304C" w:rsidRPr="00537F89">
        <w:rPr>
          <w:rFonts w:ascii="Times New Roman" w:eastAsia="Arial Unicode MS" w:hAnsi="Times New Roman"/>
          <w:sz w:val="24"/>
          <w:szCs w:val="24"/>
          <w:lang w:eastAsia="en-CA"/>
        </w:rPr>
        <w:t>shared his ideas about the</w:t>
      </w:r>
      <w:r w:rsidR="009E4EB8" w:rsidRPr="00537F89">
        <w:rPr>
          <w:rFonts w:ascii="Times New Roman" w:eastAsia="Arial Unicode MS" w:hAnsi="Times New Roman"/>
          <w:sz w:val="24"/>
          <w:szCs w:val="24"/>
          <w:lang w:eastAsia="en-CA"/>
        </w:rPr>
        <w:t xml:space="preserve"> benefits of</w:t>
      </w:r>
      <w:r w:rsidR="00F8304C" w:rsidRPr="00537F89">
        <w:rPr>
          <w:rFonts w:ascii="Times New Roman" w:eastAsia="Arial Unicode MS" w:hAnsi="Times New Roman"/>
          <w:sz w:val="24"/>
          <w:szCs w:val="24"/>
          <w:lang w:eastAsia="en-CA"/>
        </w:rPr>
        <w:t xml:space="preserve"> social living, </w:t>
      </w:r>
      <w:r w:rsidR="009E4EB8" w:rsidRPr="00537F89">
        <w:rPr>
          <w:rFonts w:ascii="Times New Roman" w:eastAsia="Arial Unicode MS" w:hAnsi="Times New Roman"/>
          <w:sz w:val="24"/>
          <w:szCs w:val="24"/>
          <w:lang w:eastAsia="en-CA"/>
        </w:rPr>
        <w:t xml:space="preserve">the group members </w:t>
      </w:r>
      <w:r w:rsidR="00F8304C" w:rsidRPr="00537F89">
        <w:rPr>
          <w:rFonts w:ascii="Times New Roman" w:eastAsia="Arial Unicode MS" w:hAnsi="Times New Roman"/>
          <w:sz w:val="24"/>
          <w:szCs w:val="24"/>
          <w:lang w:eastAsia="en-CA"/>
        </w:rPr>
        <w:t>contribute</w:t>
      </w:r>
      <w:r w:rsidR="00601BEC" w:rsidRPr="00537F89">
        <w:rPr>
          <w:rFonts w:ascii="Times New Roman" w:eastAsia="Arial Unicode MS" w:hAnsi="Times New Roman"/>
          <w:sz w:val="24"/>
          <w:szCs w:val="24"/>
          <w:lang w:eastAsia="en-CA"/>
        </w:rPr>
        <w:t>d</w:t>
      </w:r>
      <w:r w:rsidR="00F8304C" w:rsidRPr="00537F89">
        <w:rPr>
          <w:rFonts w:ascii="Times New Roman" w:eastAsia="Arial Unicode MS" w:hAnsi="Times New Roman"/>
          <w:sz w:val="24"/>
          <w:szCs w:val="24"/>
          <w:lang w:eastAsia="en-CA"/>
        </w:rPr>
        <w:t xml:space="preserve"> additional examples that he </w:t>
      </w:r>
      <w:r w:rsidR="00601BEC" w:rsidRPr="00537F89">
        <w:rPr>
          <w:rFonts w:ascii="Times New Roman" w:eastAsia="Arial Unicode MS" w:hAnsi="Times New Roman"/>
          <w:sz w:val="24"/>
          <w:szCs w:val="24"/>
          <w:lang w:eastAsia="en-CA"/>
        </w:rPr>
        <w:t>could</w:t>
      </w:r>
      <w:r w:rsidR="00F8304C" w:rsidRPr="00537F89">
        <w:rPr>
          <w:rFonts w:ascii="Times New Roman" w:eastAsia="Arial Unicode MS" w:hAnsi="Times New Roman"/>
          <w:sz w:val="24"/>
          <w:szCs w:val="24"/>
          <w:lang w:eastAsia="en-CA"/>
        </w:rPr>
        <w:t xml:space="preserve"> use to support the main idea that the advantages of collective living outweigh the disadvantages. </w:t>
      </w:r>
    </w:p>
    <w:p w14:paraId="17729A7C" w14:textId="77777777" w:rsidR="009E4EB8" w:rsidRPr="00537F89" w:rsidRDefault="009E4EB8" w:rsidP="009E4EB8">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(9) </w:t>
      </w:r>
      <w:r w:rsidR="00F8304C" w:rsidRPr="00537F89">
        <w:rPr>
          <w:rFonts w:ascii="Times New Roman" w:eastAsia="Arial Unicode MS" w:hAnsi="Times New Roman"/>
          <w:sz w:val="24"/>
          <w:szCs w:val="24"/>
          <w:lang w:eastAsia="en-CA"/>
        </w:rPr>
        <w:t>Collaborative group dynamics</w:t>
      </w:r>
    </w:p>
    <w:p w14:paraId="229D44B7" w14:textId="230FA65D" w:rsidR="009E4EB8" w:rsidRPr="00537F89" w:rsidRDefault="009E4EB8" w:rsidP="00113051">
      <w:pPr>
        <w:spacing w:after="0" w:line="480" w:lineRule="auto"/>
        <w:ind w:left="1276" w:hanging="567"/>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S13: Uh in natural disasters—because you are living in a community, community forms little groups and helps people in earthquakes, for example.</w:t>
      </w:r>
    </w:p>
    <w:p w14:paraId="0661E6C4" w14:textId="77777777" w:rsidR="009E4EB8" w:rsidRPr="00537F89" w:rsidRDefault="009E4EB8" w:rsidP="009E4EB8">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S18: Yeah.</w:t>
      </w:r>
    </w:p>
    <w:p w14:paraId="74DEAF36" w14:textId="77777777" w:rsidR="009E4EB8" w:rsidRPr="00537F89" w:rsidRDefault="009E4EB8" w:rsidP="009E4EB8">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S13: You can use maybe, or flood.</w:t>
      </w:r>
    </w:p>
    <w:p w14:paraId="1DF4ABCC" w14:textId="77777777" w:rsidR="009E4EB8" w:rsidRPr="00537F89" w:rsidRDefault="009E4EB8" w:rsidP="009E4EB8">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S20: Yeah, is good example.</w:t>
      </w:r>
    </w:p>
    <w:p w14:paraId="4E6F6A47" w14:textId="77777777" w:rsidR="009E4EB8" w:rsidRPr="00537F89" w:rsidRDefault="009E4EB8" w:rsidP="009E4EB8">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S13: Or for example, there is Red Cross and it, it, um…</w:t>
      </w:r>
    </w:p>
    <w:p w14:paraId="234D1656" w14:textId="77777777" w:rsidR="009E4EB8" w:rsidRPr="00537F89" w:rsidRDefault="009E4EB8" w:rsidP="009E4EB8">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S9: Yeah, UNICEF?</w:t>
      </w:r>
    </w:p>
    <w:p w14:paraId="5F5EB456" w14:textId="77777777" w:rsidR="009E4EB8" w:rsidRPr="00537F89" w:rsidRDefault="009E4EB8" w:rsidP="009E4EB8">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S13: Yeah, UNICEF.</w:t>
      </w:r>
    </w:p>
    <w:p w14:paraId="4F3931F1" w14:textId="77777777" w:rsidR="009E4EB8" w:rsidRPr="00537F89" w:rsidRDefault="009E4EB8" w:rsidP="0076365D">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S9: Yeah, UNICEF, Red Cross.</w:t>
      </w:r>
      <w:r w:rsidR="003B49CF" w:rsidRPr="00537F89">
        <w:rPr>
          <w:rFonts w:ascii="Times New Roman" w:eastAsia="Arial Unicode MS" w:hAnsi="Times New Roman"/>
          <w:sz w:val="24"/>
          <w:szCs w:val="24"/>
          <w:lang w:eastAsia="en-CA"/>
        </w:rPr>
        <w:t xml:space="preserve"> </w:t>
      </w:r>
      <w:r w:rsidR="0076365D" w:rsidRPr="00537F89">
        <w:rPr>
          <w:rFonts w:ascii="Times New Roman" w:eastAsia="Arial Unicode MS" w:hAnsi="Times New Roman"/>
          <w:sz w:val="24"/>
          <w:szCs w:val="24"/>
          <w:lang w:eastAsia="en-CA"/>
        </w:rPr>
        <w:t>… [</w:t>
      </w:r>
      <w:r w:rsidR="003B49CF" w:rsidRPr="00537F89">
        <w:rPr>
          <w:rFonts w:ascii="Times New Roman" w:eastAsia="Arial Unicode MS" w:hAnsi="Times New Roman"/>
          <w:i/>
          <w:sz w:val="24"/>
          <w:szCs w:val="24"/>
          <w:lang w:eastAsia="en-CA"/>
        </w:rPr>
        <w:t xml:space="preserve">S13 </w:t>
      </w:r>
      <w:r w:rsidR="0076365D" w:rsidRPr="00537F89">
        <w:rPr>
          <w:rFonts w:ascii="Times New Roman" w:eastAsia="Arial Unicode MS" w:hAnsi="Times New Roman"/>
          <w:i/>
          <w:sz w:val="24"/>
          <w:szCs w:val="24"/>
          <w:lang w:eastAsia="en-CA"/>
        </w:rPr>
        <w:t>explains UNICEF</w:t>
      </w:r>
      <w:r w:rsidR="0076365D" w:rsidRPr="00537F89">
        <w:rPr>
          <w:rFonts w:ascii="Times New Roman" w:eastAsia="Arial Unicode MS" w:hAnsi="Times New Roman"/>
          <w:sz w:val="24"/>
          <w:szCs w:val="24"/>
          <w:lang w:eastAsia="en-CA"/>
        </w:rPr>
        <w:t>]</w:t>
      </w:r>
    </w:p>
    <w:p w14:paraId="603DB733" w14:textId="77777777" w:rsidR="009E4EB8" w:rsidRPr="00537F89" w:rsidRDefault="009E4EB8" w:rsidP="009E4EB8">
      <w:pPr>
        <w:spacing w:after="0" w:line="480" w:lineRule="auto"/>
        <w:ind w:left="709"/>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S18: Ok.</w:t>
      </w:r>
    </w:p>
    <w:p w14:paraId="17B660D5" w14:textId="61F0FF2B" w:rsidR="00AA0F13" w:rsidRDefault="0077001F" w:rsidP="00AA0F13">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lastRenderedPageBreak/>
        <w:t>The</w:t>
      </w:r>
      <w:r w:rsidR="00AA0F13" w:rsidRPr="00537F89">
        <w:rPr>
          <w:rFonts w:ascii="Times New Roman" w:eastAsia="Arial Unicode MS" w:hAnsi="Times New Roman"/>
          <w:sz w:val="24"/>
          <w:szCs w:val="24"/>
          <w:lang w:eastAsia="en-CA"/>
        </w:rPr>
        <w:t xml:space="preserve"> finding that a collaborative approach </w:t>
      </w:r>
      <w:r w:rsidR="000007D5" w:rsidRPr="00537F89">
        <w:rPr>
          <w:rFonts w:ascii="Times New Roman" w:eastAsia="Arial Unicode MS" w:hAnsi="Times New Roman"/>
          <w:sz w:val="24"/>
          <w:szCs w:val="24"/>
          <w:lang w:eastAsia="en-CA"/>
        </w:rPr>
        <w:t>facilitated</w:t>
      </w:r>
      <w:r w:rsidR="00AA0F13" w:rsidRPr="00537F89">
        <w:rPr>
          <w:rFonts w:ascii="Times New Roman" w:eastAsia="Arial Unicode MS" w:hAnsi="Times New Roman"/>
          <w:sz w:val="24"/>
          <w:szCs w:val="24"/>
          <w:lang w:eastAsia="en-CA"/>
        </w:rPr>
        <w:t xml:space="preserve"> </w:t>
      </w:r>
      <w:r w:rsidR="000007D5" w:rsidRPr="00537F89">
        <w:rPr>
          <w:rFonts w:ascii="Times New Roman" w:eastAsia="Arial Unicode MS" w:hAnsi="Times New Roman"/>
          <w:sz w:val="24"/>
          <w:szCs w:val="24"/>
          <w:lang w:eastAsia="en-CA"/>
        </w:rPr>
        <w:t>greater</w:t>
      </w:r>
      <w:r w:rsidR="00AA0F13" w:rsidRPr="00537F89">
        <w:rPr>
          <w:rFonts w:ascii="Times New Roman" w:eastAsia="Arial Unicode MS" w:hAnsi="Times New Roman"/>
          <w:sz w:val="24"/>
          <w:szCs w:val="24"/>
          <w:lang w:eastAsia="en-CA"/>
        </w:rPr>
        <w:t xml:space="preserve"> engagement with the ideas of others </w:t>
      </w:r>
      <w:r w:rsidRPr="00537F89">
        <w:rPr>
          <w:rFonts w:ascii="Times New Roman" w:eastAsia="Arial Unicode MS" w:hAnsi="Times New Roman"/>
          <w:sz w:val="24"/>
          <w:szCs w:val="24"/>
          <w:lang w:eastAsia="en-CA"/>
        </w:rPr>
        <w:t>through</w:t>
      </w:r>
      <w:r w:rsidR="00AA0F13" w:rsidRPr="00537F89">
        <w:rPr>
          <w:rFonts w:ascii="Times New Roman" w:eastAsia="Arial Unicode MS" w:hAnsi="Times New Roman"/>
          <w:sz w:val="24"/>
          <w:szCs w:val="24"/>
          <w:lang w:eastAsia="en-CA"/>
        </w:rPr>
        <w:t xml:space="preserve"> evaluation and reflection parallels </w:t>
      </w:r>
      <w:r w:rsidRPr="00537F89">
        <w:rPr>
          <w:rFonts w:ascii="Times New Roman" w:eastAsia="Arial Unicode MS" w:hAnsi="Times New Roman"/>
          <w:sz w:val="24"/>
          <w:szCs w:val="24"/>
          <w:lang w:eastAsia="en-CA"/>
        </w:rPr>
        <w:t xml:space="preserve">the findings of collaborative dialogue studies that focused more narrowly on </w:t>
      </w:r>
      <w:r w:rsidR="00D50EE7" w:rsidRPr="00537F89">
        <w:rPr>
          <w:rFonts w:ascii="Times New Roman" w:eastAsia="Arial Unicode MS" w:hAnsi="Times New Roman"/>
          <w:sz w:val="24"/>
          <w:szCs w:val="24"/>
          <w:lang w:eastAsia="en-CA"/>
        </w:rPr>
        <w:t>LRE</w:t>
      </w:r>
      <w:r w:rsidR="002830B4" w:rsidRPr="00537F89">
        <w:rPr>
          <w:rFonts w:ascii="Times New Roman" w:eastAsia="Arial Unicode MS" w:hAnsi="Times New Roman"/>
          <w:sz w:val="24"/>
          <w:szCs w:val="24"/>
          <w:lang w:eastAsia="en-CA"/>
        </w:rPr>
        <w:t>s</w:t>
      </w:r>
      <w:r w:rsidR="005F5D43" w:rsidRPr="00537F89">
        <w:rPr>
          <w:rFonts w:ascii="Times New Roman" w:eastAsia="Arial Unicode MS" w:hAnsi="Times New Roman"/>
          <w:sz w:val="24"/>
          <w:szCs w:val="24"/>
          <w:lang w:eastAsia="en-CA"/>
        </w:rPr>
        <w:t xml:space="preserve"> and </w:t>
      </w:r>
      <w:r w:rsidRPr="00537F89">
        <w:rPr>
          <w:rFonts w:ascii="Times New Roman" w:eastAsia="Arial Unicode MS" w:hAnsi="Times New Roman"/>
          <w:sz w:val="24"/>
          <w:szCs w:val="24"/>
          <w:lang w:eastAsia="en-CA"/>
        </w:rPr>
        <w:t xml:space="preserve">also reported greater engagement with LREs among pairs and groups with a collaborative </w:t>
      </w:r>
      <w:r w:rsidR="00AA0F13" w:rsidRPr="00537F89">
        <w:rPr>
          <w:rFonts w:ascii="Times New Roman" w:eastAsia="Arial Unicode MS" w:hAnsi="Times New Roman"/>
          <w:sz w:val="24"/>
          <w:szCs w:val="24"/>
          <w:lang w:eastAsia="en-CA"/>
        </w:rPr>
        <w:t>approach</w:t>
      </w:r>
      <w:r w:rsidR="00A20DD8" w:rsidRPr="00537F89">
        <w:rPr>
          <w:rFonts w:ascii="Times New Roman" w:eastAsia="Arial Unicode MS" w:hAnsi="Times New Roman"/>
          <w:sz w:val="24"/>
          <w:szCs w:val="24"/>
          <w:lang w:eastAsia="en-CA"/>
        </w:rPr>
        <w:t xml:space="preserve"> </w:t>
      </w:r>
      <w:r w:rsidR="00A20DD8" w:rsidRPr="00537F89">
        <w:rPr>
          <w:rFonts w:ascii="Times New Roman" w:eastAsia="Arial Unicode MS" w:hAnsi="Times New Roman"/>
          <w:sz w:val="24"/>
          <w:szCs w:val="24"/>
          <w:lang w:eastAsia="en-CA"/>
        </w:rPr>
        <w:fldChar w:fldCharType="begin">
          <w:fldData xml:space="preserve">PEVuZE5vdGU+PENpdGU+PEF1dGhvcj5LaW08L0F1dGhvcj48WWVhcj4yMDA4PC9ZZWFyPjxSZWNO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</w:fldData>
        </w:fldChar>
      </w:r>
      <w:r w:rsidR="00F72378">
        <w:rPr>
          <w:rFonts w:ascii="Times New Roman" w:eastAsia="Arial Unicode MS" w:hAnsi="Times New Roman"/>
          <w:sz w:val="24"/>
          <w:szCs w:val="24"/>
          <w:lang w:eastAsia="en-CA"/>
        </w:rPr>
        <w:instrText xml:space="preserve"> ADDIN EN.CITE </w:instrText>
      </w:r>
      <w:r w:rsidR="00F72378">
        <w:rPr>
          <w:rFonts w:ascii="Times New Roman" w:eastAsia="Arial Unicode MS" w:hAnsi="Times New Roman"/>
          <w:sz w:val="24"/>
          <w:szCs w:val="24"/>
          <w:lang w:eastAsia="en-CA"/>
        </w:rPr>
        <w:fldChar w:fldCharType="begin">
          <w:fldData xml:space="preserve">PEVuZE5vdGU+PENpdGU+PEF1dGhvcj5LaW08L0F1dGhvcj48WWVhcj4yMDA4PC9ZZWFyPjxSZWNO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</w:fldData>
        </w:fldChar>
      </w:r>
      <w:r w:rsidR="00F72378">
        <w:rPr>
          <w:rFonts w:ascii="Times New Roman" w:eastAsia="Arial Unicode MS" w:hAnsi="Times New Roman"/>
          <w:sz w:val="24"/>
          <w:szCs w:val="24"/>
          <w:lang w:eastAsia="en-CA"/>
        </w:rPr>
        <w:instrText xml:space="preserve"> ADDIN EN.CITE.DATA </w:instrText>
      </w:r>
      <w:r w:rsidR="00F72378">
        <w:rPr>
          <w:rFonts w:ascii="Times New Roman" w:eastAsia="Arial Unicode MS" w:hAnsi="Times New Roman"/>
          <w:sz w:val="24"/>
          <w:szCs w:val="24"/>
          <w:lang w:eastAsia="en-CA"/>
        </w:rPr>
      </w:r>
      <w:r w:rsidR="00F72378">
        <w:rPr>
          <w:rFonts w:ascii="Times New Roman" w:eastAsia="Arial Unicode MS" w:hAnsi="Times New Roman"/>
          <w:sz w:val="24"/>
          <w:szCs w:val="24"/>
          <w:lang w:eastAsia="en-CA"/>
        </w:rPr>
        <w:fldChar w:fldCharType="end"/>
      </w:r>
      <w:r w:rsidR="00A20DD8" w:rsidRPr="00537F89">
        <w:rPr>
          <w:rFonts w:ascii="Times New Roman" w:eastAsia="Arial Unicode MS" w:hAnsi="Times New Roman"/>
          <w:sz w:val="24"/>
          <w:szCs w:val="24"/>
          <w:lang w:eastAsia="en-CA"/>
        </w:rPr>
      </w:r>
      <w:r w:rsidR="00A20DD8" w:rsidRPr="00537F89">
        <w:rPr>
          <w:rFonts w:ascii="Times New Roman" w:eastAsia="Arial Unicode MS" w:hAnsi="Times New Roman"/>
          <w:sz w:val="24"/>
          <w:szCs w:val="24"/>
          <w:lang w:eastAsia="en-CA"/>
        </w:rPr>
        <w:fldChar w:fldCharType="separate"/>
      </w:r>
      <w:r w:rsidR="00F72378">
        <w:rPr>
          <w:rFonts w:ascii="Times New Roman" w:eastAsia="Arial Unicode MS" w:hAnsi="Times New Roman"/>
          <w:noProof/>
          <w:sz w:val="24"/>
          <w:szCs w:val="24"/>
          <w:lang w:eastAsia="en-CA"/>
        </w:rPr>
        <w:t xml:space="preserve">(e.g., </w:t>
      </w:r>
      <w:hyperlink w:anchor="_ENREF_21" w:tooltip="Kim, 2008 #103" w:history="1">
        <w:r w:rsidR="0094092F">
          <w:rPr>
            <w:rFonts w:ascii="Times New Roman" w:eastAsia="Arial Unicode MS" w:hAnsi="Times New Roman"/>
            <w:noProof/>
            <w:sz w:val="24"/>
            <w:szCs w:val="24"/>
            <w:lang w:eastAsia="en-CA"/>
          </w:rPr>
          <w:t>Kim &amp; McDonough, 2008</w:t>
        </w:r>
      </w:hyperlink>
      <w:r w:rsidR="00F72378">
        <w:rPr>
          <w:rFonts w:ascii="Times New Roman" w:eastAsia="Arial Unicode MS" w:hAnsi="Times New Roman"/>
          <w:noProof/>
          <w:sz w:val="24"/>
          <w:szCs w:val="24"/>
          <w:lang w:eastAsia="en-CA"/>
        </w:rPr>
        <w:t xml:space="preserve">; </w:t>
      </w:r>
      <w:hyperlink w:anchor="_ENREF_39" w:tooltip="Storch, 2007 #99" w:history="1">
        <w:r w:rsidR="0094092F">
          <w:rPr>
            <w:rFonts w:ascii="Times New Roman" w:eastAsia="Arial Unicode MS" w:hAnsi="Times New Roman"/>
            <w:noProof/>
            <w:sz w:val="24"/>
            <w:szCs w:val="24"/>
            <w:lang w:eastAsia="en-CA"/>
          </w:rPr>
          <w:t>Storch, 2007</w:t>
        </w:r>
      </w:hyperlink>
      <w:r w:rsidR="00F72378">
        <w:rPr>
          <w:rFonts w:ascii="Times New Roman" w:eastAsia="Arial Unicode MS" w:hAnsi="Times New Roman"/>
          <w:noProof/>
          <w:sz w:val="24"/>
          <w:szCs w:val="24"/>
          <w:lang w:eastAsia="en-CA"/>
        </w:rPr>
        <w:t xml:space="preserve">, </w:t>
      </w:r>
      <w:hyperlink w:anchor="_ENREF_40" w:tooltip="Storch, 2008 #98" w:history="1">
        <w:r w:rsidR="0094092F">
          <w:rPr>
            <w:rFonts w:ascii="Times New Roman" w:eastAsia="Arial Unicode MS" w:hAnsi="Times New Roman"/>
            <w:noProof/>
            <w:sz w:val="24"/>
            <w:szCs w:val="24"/>
            <w:lang w:eastAsia="en-CA"/>
          </w:rPr>
          <w:t>2008</w:t>
        </w:r>
      </w:hyperlink>
      <w:r w:rsidR="00F72378">
        <w:rPr>
          <w:rFonts w:ascii="Times New Roman" w:eastAsia="Arial Unicode MS" w:hAnsi="Times New Roman"/>
          <w:noProof/>
          <w:sz w:val="24"/>
          <w:szCs w:val="24"/>
          <w:lang w:eastAsia="en-CA"/>
        </w:rPr>
        <w:t xml:space="preserve">, </w:t>
      </w:r>
      <w:hyperlink w:anchor="_ENREF_41" w:tooltip="Storch, 2013 #102" w:history="1">
        <w:r w:rsidR="0094092F">
          <w:rPr>
            <w:rFonts w:ascii="Times New Roman" w:eastAsia="Arial Unicode MS" w:hAnsi="Times New Roman"/>
            <w:noProof/>
            <w:sz w:val="24"/>
            <w:szCs w:val="24"/>
            <w:lang w:eastAsia="en-CA"/>
          </w:rPr>
          <w:t>2013</w:t>
        </w:r>
      </w:hyperlink>
      <w:r w:rsidR="00F72378">
        <w:rPr>
          <w:rFonts w:ascii="Times New Roman" w:eastAsia="Arial Unicode MS" w:hAnsi="Times New Roman"/>
          <w:noProof/>
          <w:sz w:val="24"/>
          <w:szCs w:val="24"/>
          <w:lang w:eastAsia="en-CA"/>
        </w:rPr>
        <w:t xml:space="preserve">; </w:t>
      </w:r>
      <w:hyperlink w:anchor="_ENREF_42" w:tooltip="Storch, 2013 #101" w:history="1">
        <w:r w:rsidR="0094092F">
          <w:rPr>
            <w:rFonts w:ascii="Times New Roman" w:eastAsia="Arial Unicode MS" w:hAnsi="Times New Roman"/>
            <w:noProof/>
            <w:sz w:val="24"/>
            <w:szCs w:val="24"/>
            <w:lang w:eastAsia="en-CA"/>
          </w:rPr>
          <w:t>Storch &amp; Aldosari, 2013</w:t>
        </w:r>
      </w:hyperlink>
      <w:r w:rsidR="00F72378">
        <w:rPr>
          <w:rFonts w:ascii="Times New Roman" w:eastAsia="Arial Unicode MS" w:hAnsi="Times New Roman"/>
          <w:noProof/>
          <w:sz w:val="24"/>
          <w:szCs w:val="24"/>
          <w:lang w:eastAsia="en-CA"/>
        </w:rPr>
        <w:t xml:space="preserve">; </w:t>
      </w:r>
      <w:hyperlink w:anchor="_ENREF_51" w:tooltip="Watanabe, 2007 #68" w:history="1">
        <w:r w:rsidR="0094092F">
          <w:rPr>
            <w:rFonts w:ascii="Times New Roman" w:eastAsia="Arial Unicode MS" w:hAnsi="Times New Roman"/>
            <w:noProof/>
            <w:sz w:val="24"/>
            <w:szCs w:val="24"/>
            <w:lang w:eastAsia="en-CA"/>
          </w:rPr>
          <w:t>Watanabe &amp; Swain, 2007</w:t>
        </w:r>
      </w:hyperlink>
      <w:r w:rsidR="00F72378">
        <w:rPr>
          <w:rFonts w:ascii="Times New Roman" w:eastAsia="Arial Unicode MS" w:hAnsi="Times New Roman"/>
          <w:noProof/>
          <w:sz w:val="24"/>
          <w:szCs w:val="24"/>
          <w:lang w:eastAsia="en-CA"/>
        </w:rPr>
        <w:t>)</w:t>
      </w:r>
      <w:r w:rsidR="00A20DD8" w:rsidRPr="00537F89">
        <w:rPr>
          <w:rFonts w:ascii="Times New Roman" w:eastAsia="Arial Unicode MS" w:hAnsi="Times New Roman"/>
          <w:sz w:val="24"/>
          <w:szCs w:val="24"/>
          <w:lang w:eastAsia="en-CA"/>
        </w:rPr>
        <w:fldChar w:fldCharType="end"/>
      </w:r>
      <w:r w:rsidR="00B658E4" w:rsidRPr="00537F89">
        <w:rPr>
          <w:rFonts w:ascii="Times New Roman" w:eastAsia="Arial Unicode MS" w:hAnsi="Times New Roman"/>
          <w:sz w:val="24"/>
          <w:szCs w:val="24"/>
          <w:lang w:eastAsia="en-CA"/>
        </w:rPr>
        <w:t>.</w:t>
      </w:r>
    </w:p>
    <w:p w14:paraId="3EFB4524" w14:textId="2B3C23A0" w:rsidR="005A5562" w:rsidRPr="00903AC0" w:rsidRDefault="005B7C78" w:rsidP="00AA0F13">
      <w:pPr>
        <w:spacing w:after="0" w:line="480" w:lineRule="auto"/>
        <w:rPr>
          <w:rFonts w:ascii="Times New Roman" w:eastAsia="Arial Unicode MS" w:hAnsi="Times New Roman"/>
          <w:sz w:val="24"/>
          <w:szCs w:val="24"/>
          <w:lang w:eastAsia="en-CA"/>
        </w:rPr>
      </w:pPr>
      <w:r w:rsidRPr="005B7C78">
        <w:rPr>
          <w:rFonts w:ascii="Times New Roman" w:eastAsia="Arial Unicode MS" w:hAnsi="Times New Roman"/>
          <w:color w:val="FF0000"/>
          <w:sz w:val="24"/>
          <w:szCs w:val="24"/>
          <w:lang w:eastAsia="en-CA"/>
        </w:rPr>
        <w:tab/>
      </w:r>
      <w:r w:rsidR="00724D25" w:rsidRPr="00903AC0">
        <w:rPr>
          <w:rFonts w:ascii="Times New Roman" w:eastAsia="Arial Unicode MS" w:hAnsi="Times New Roman"/>
          <w:sz w:val="24"/>
          <w:szCs w:val="24"/>
          <w:lang w:eastAsia="en-CA"/>
        </w:rPr>
        <w:t>When student</w:t>
      </w:r>
      <w:r w:rsidR="00C93030" w:rsidRPr="00903AC0">
        <w:rPr>
          <w:rFonts w:ascii="Times New Roman" w:eastAsia="Arial Unicode MS" w:hAnsi="Times New Roman"/>
          <w:sz w:val="24"/>
          <w:szCs w:val="24"/>
          <w:lang w:eastAsia="en-CA"/>
        </w:rPr>
        <w:t>s collaborate, they can improve the quality of thei</w:t>
      </w:r>
      <w:r w:rsidR="005A5562" w:rsidRPr="00903AC0">
        <w:rPr>
          <w:rFonts w:ascii="Times New Roman" w:eastAsia="Arial Unicode MS" w:hAnsi="Times New Roman"/>
          <w:sz w:val="24"/>
          <w:szCs w:val="24"/>
          <w:lang w:eastAsia="en-CA"/>
        </w:rPr>
        <w:t xml:space="preserve">r ideas. For </w:t>
      </w:r>
      <w:proofErr w:type="gramStart"/>
      <w:r w:rsidR="005A5562" w:rsidRPr="00903AC0">
        <w:rPr>
          <w:rFonts w:ascii="Times New Roman" w:eastAsia="Arial Unicode MS" w:hAnsi="Times New Roman"/>
          <w:sz w:val="24"/>
          <w:szCs w:val="24"/>
          <w:lang w:eastAsia="en-CA"/>
        </w:rPr>
        <w:t>example</w:t>
      </w:r>
      <w:proofErr w:type="gramEnd"/>
      <w:r w:rsidR="00150053" w:rsidRPr="00903AC0">
        <w:rPr>
          <w:rFonts w:ascii="Times New Roman" w:eastAsia="Arial Unicode MS" w:hAnsi="Times New Roman"/>
          <w:sz w:val="24"/>
          <w:szCs w:val="24"/>
          <w:lang w:eastAsia="en-CA"/>
        </w:rPr>
        <w:t xml:space="preserve"> in (10)</w:t>
      </w:r>
      <w:r w:rsidR="005A5562" w:rsidRPr="00903AC0">
        <w:rPr>
          <w:rFonts w:ascii="Times New Roman" w:eastAsia="Arial Unicode MS" w:hAnsi="Times New Roman"/>
          <w:sz w:val="24"/>
          <w:szCs w:val="24"/>
          <w:lang w:eastAsia="en-CA"/>
        </w:rPr>
        <w:t xml:space="preserve">, </w:t>
      </w:r>
      <w:r w:rsidR="00EE3A5C" w:rsidRPr="00903AC0">
        <w:rPr>
          <w:rFonts w:ascii="Times New Roman" w:eastAsia="Arial Unicode MS" w:hAnsi="Times New Roman"/>
          <w:sz w:val="24"/>
          <w:szCs w:val="24"/>
          <w:lang w:eastAsia="en-CA"/>
        </w:rPr>
        <w:t>S1</w:t>
      </w:r>
      <w:r w:rsidR="00C93030" w:rsidRPr="00903AC0">
        <w:rPr>
          <w:rFonts w:ascii="Times New Roman" w:eastAsia="Arial Unicode MS" w:hAnsi="Times New Roman"/>
          <w:sz w:val="24"/>
          <w:szCs w:val="24"/>
          <w:lang w:eastAsia="en-CA"/>
        </w:rPr>
        <w:t xml:space="preserve"> explained his ideas for the </w:t>
      </w:r>
      <w:r w:rsidR="008B6197" w:rsidRPr="00903AC0">
        <w:rPr>
          <w:rFonts w:ascii="Times New Roman" w:eastAsia="Arial Unicode MS" w:hAnsi="Times New Roman"/>
          <w:i/>
          <w:sz w:val="24"/>
          <w:szCs w:val="24"/>
          <w:lang w:eastAsia="en-CA"/>
        </w:rPr>
        <w:t>Collective</w:t>
      </w:r>
      <w:r w:rsidR="00C93030" w:rsidRPr="00903AC0">
        <w:rPr>
          <w:rFonts w:ascii="Times New Roman" w:eastAsia="Arial Unicode MS" w:hAnsi="Times New Roman"/>
          <w:i/>
          <w:sz w:val="24"/>
          <w:szCs w:val="24"/>
          <w:lang w:eastAsia="en-CA"/>
        </w:rPr>
        <w:t xml:space="preserve"> living</w:t>
      </w:r>
      <w:r w:rsidR="005A5562" w:rsidRPr="00903AC0">
        <w:rPr>
          <w:rFonts w:ascii="Times New Roman" w:eastAsia="Arial Unicode MS" w:hAnsi="Times New Roman"/>
          <w:sz w:val="24"/>
          <w:szCs w:val="24"/>
          <w:lang w:eastAsia="en-CA"/>
        </w:rPr>
        <w:t xml:space="preserve"> writing assignment during the structured prewriting discussion and was challenged by his peers to modify his ideas since he focused on the benefits of </w:t>
      </w:r>
      <w:r w:rsidR="00CD12BA" w:rsidRPr="00903AC0">
        <w:rPr>
          <w:rFonts w:ascii="Times New Roman" w:eastAsia="Arial Unicode MS" w:hAnsi="Times New Roman"/>
          <w:sz w:val="24"/>
          <w:szCs w:val="24"/>
          <w:lang w:eastAsia="en-CA"/>
        </w:rPr>
        <w:t>collective</w:t>
      </w:r>
      <w:r w:rsidR="005A5562" w:rsidRPr="00903AC0">
        <w:rPr>
          <w:rFonts w:ascii="Times New Roman" w:eastAsia="Arial Unicode MS" w:hAnsi="Times New Roman"/>
          <w:sz w:val="24"/>
          <w:szCs w:val="24"/>
          <w:lang w:eastAsia="en-CA"/>
        </w:rPr>
        <w:t xml:space="preserve"> living for animals—as discussed</w:t>
      </w:r>
      <w:r w:rsidR="00F8514C" w:rsidRPr="00903AC0">
        <w:rPr>
          <w:rFonts w:ascii="Times New Roman" w:eastAsia="Arial Unicode MS" w:hAnsi="Times New Roman"/>
          <w:sz w:val="24"/>
          <w:szCs w:val="24"/>
          <w:lang w:eastAsia="en-CA"/>
        </w:rPr>
        <w:t xml:space="preserve"> in the article in the course textbook</w:t>
      </w:r>
      <w:r w:rsidR="005A5562" w:rsidRPr="00903AC0">
        <w:rPr>
          <w:rFonts w:ascii="Times New Roman" w:eastAsia="Arial Unicode MS" w:hAnsi="Times New Roman"/>
          <w:sz w:val="24"/>
          <w:szCs w:val="24"/>
          <w:lang w:eastAsia="en-CA"/>
        </w:rPr>
        <w:t>—as oppos</w:t>
      </w:r>
      <w:r w:rsidR="00CD12BA" w:rsidRPr="00903AC0">
        <w:rPr>
          <w:rFonts w:ascii="Times New Roman" w:eastAsia="Arial Unicode MS" w:hAnsi="Times New Roman"/>
          <w:sz w:val="24"/>
          <w:szCs w:val="24"/>
          <w:lang w:eastAsia="en-CA"/>
        </w:rPr>
        <w:t>ed to the benefi</w:t>
      </w:r>
      <w:r w:rsidR="00150053" w:rsidRPr="00903AC0">
        <w:rPr>
          <w:rFonts w:ascii="Times New Roman" w:eastAsia="Arial Unicode MS" w:hAnsi="Times New Roman"/>
          <w:sz w:val="24"/>
          <w:szCs w:val="24"/>
          <w:lang w:eastAsia="en-CA"/>
        </w:rPr>
        <w:t>ts for humans, which was the assigned writing topic.</w:t>
      </w:r>
    </w:p>
    <w:p w14:paraId="7DFCD1FD" w14:textId="6D313CB0" w:rsidR="00086DF4" w:rsidRPr="00903AC0" w:rsidRDefault="00086DF4" w:rsidP="00086DF4">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 xml:space="preserve">(10) Challenging </w:t>
      </w:r>
      <w:r w:rsidR="003A3932" w:rsidRPr="00903AC0">
        <w:rPr>
          <w:rFonts w:ascii="Times New Roman" w:eastAsia="Arial Unicode MS" w:hAnsi="Times New Roman"/>
          <w:sz w:val="24"/>
          <w:szCs w:val="24"/>
          <w:lang w:eastAsia="en-CA"/>
        </w:rPr>
        <w:t xml:space="preserve">the </w:t>
      </w:r>
      <w:r w:rsidRPr="00903AC0">
        <w:rPr>
          <w:rFonts w:ascii="Times New Roman" w:eastAsia="Arial Unicode MS" w:hAnsi="Times New Roman"/>
          <w:sz w:val="24"/>
          <w:szCs w:val="24"/>
          <w:lang w:eastAsia="en-CA"/>
        </w:rPr>
        <w:t>suitability of ideas for assignment</w:t>
      </w:r>
    </w:p>
    <w:p w14:paraId="2D9037AC" w14:textId="37A386FE" w:rsidR="005A5562" w:rsidRPr="00903AC0" w:rsidRDefault="00EE3A5C" w:rsidP="00EE3A5C">
      <w:pPr>
        <w:spacing w:after="0" w:line="480" w:lineRule="auto"/>
        <w:ind w:left="1134" w:hanging="425"/>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w:t>
      </w:r>
      <w:r w:rsidR="008F57BF" w:rsidRPr="00903AC0">
        <w:rPr>
          <w:rFonts w:ascii="Times New Roman" w:eastAsia="Arial Unicode MS" w:hAnsi="Times New Roman"/>
          <w:sz w:val="24"/>
          <w:szCs w:val="24"/>
          <w:lang w:eastAsia="en-CA"/>
        </w:rPr>
        <w:t xml:space="preserve">: </w:t>
      </w:r>
      <w:r w:rsidR="005A5562" w:rsidRPr="00903AC0">
        <w:rPr>
          <w:rFonts w:ascii="Times New Roman" w:eastAsia="Arial Unicode MS" w:hAnsi="Times New Roman"/>
          <w:sz w:val="24"/>
          <w:szCs w:val="24"/>
          <w:lang w:eastAsia="en-CA"/>
        </w:rPr>
        <w:t>Uh, the benefit—</w:t>
      </w:r>
      <w:r w:rsidR="0044556C" w:rsidRPr="00903AC0">
        <w:rPr>
          <w:rFonts w:ascii="Times New Roman" w:eastAsia="Arial Unicode MS" w:hAnsi="Times New Roman"/>
          <w:sz w:val="24"/>
          <w:szCs w:val="24"/>
          <w:lang w:eastAsia="en-CA"/>
        </w:rPr>
        <w:t>the first benefit it’</w:t>
      </w:r>
      <w:r w:rsidR="005A5562" w:rsidRPr="00903AC0">
        <w:rPr>
          <w:rFonts w:ascii="Times New Roman" w:eastAsia="Arial Unicode MS" w:hAnsi="Times New Roman"/>
          <w:sz w:val="24"/>
          <w:szCs w:val="24"/>
          <w:lang w:eastAsia="en-CA"/>
        </w:rPr>
        <w:t xml:space="preserve">s about capture food. It will be </w:t>
      </w:r>
      <w:proofErr w:type="gramStart"/>
      <w:r w:rsidR="005A5562" w:rsidRPr="00903AC0">
        <w:rPr>
          <w:rFonts w:ascii="Times New Roman" w:eastAsia="Arial Unicode MS" w:hAnsi="Times New Roman"/>
          <w:sz w:val="24"/>
          <w:szCs w:val="24"/>
          <w:lang w:eastAsia="en-CA"/>
        </w:rPr>
        <w:t>more easy</w:t>
      </w:r>
      <w:proofErr w:type="gramEnd"/>
      <w:r w:rsidR="005A5562" w:rsidRPr="00903AC0">
        <w:rPr>
          <w:rFonts w:ascii="Times New Roman" w:eastAsia="Arial Unicode MS" w:hAnsi="Times New Roman"/>
          <w:sz w:val="24"/>
          <w:szCs w:val="24"/>
          <w:lang w:eastAsia="en-CA"/>
        </w:rPr>
        <w:t xml:space="preserve"> to capture food, um, the example is the … black-headed grouse and </w:t>
      </w:r>
      <w:r w:rsidR="0044556C" w:rsidRPr="00903AC0">
        <w:rPr>
          <w:rFonts w:ascii="Times New Roman" w:eastAsia="Arial Unicode MS" w:hAnsi="Times New Roman"/>
          <w:sz w:val="24"/>
          <w:szCs w:val="24"/>
          <w:lang w:eastAsia="en-CA"/>
        </w:rPr>
        <w:t>lions</w:t>
      </w:r>
      <w:r w:rsidR="005A5562" w:rsidRPr="00903AC0">
        <w:rPr>
          <w:rFonts w:ascii="Times New Roman" w:eastAsia="Arial Unicode MS" w:hAnsi="Times New Roman"/>
          <w:sz w:val="24"/>
          <w:szCs w:val="24"/>
          <w:lang w:eastAsia="en-CA"/>
        </w:rPr>
        <w:t xml:space="preserve">. </w:t>
      </w:r>
      <w:r w:rsidR="0044556C" w:rsidRPr="00903AC0">
        <w:rPr>
          <w:rFonts w:ascii="Times New Roman" w:eastAsia="Arial Unicode MS" w:hAnsi="Times New Roman"/>
          <w:sz w:val="24"/>
          <w:szCs w:val="24"/>
          <w:lang w:eastAsia="en-CA"/>
        </w:rPr>
        <w:t>Yea</w:t>
      </w:r>
      <w:r w:rsidR="005A5562" w:rsidRPr="00903AC0">
        <w:rPr>
          <w:rFonts w:ascii="Times New Roman" w:eastAsia="Arial Unicode MS" w:hAnsi="Times New Roman"/>
          <w:sz w:val="24"/>
          <w:szCs w:val="24"/>
          <w:lang w:eastAsia="en-CA"/>
        </w:rPr>
        <w:t>h, it</w:t>
      </w:r>
      <w:r w:rsidR="0044556C" w:rsidRPr="00903AC0">
        <w:rPr>
          <w:rFonts w:ascii="Times New Roman" w:eastAsia="Arial Unicode MS" w:hAnsi="Times New Roman"/>
          <w:sz w:val="24"/>
          <w:szCs w:val="24"/>
          <w:lang w:eastAsia="en-CA"/>
        </w:rPr>
        <w:t>’</w:t>
      </w:r>
      <w:r w:rsidR="005A5562" w:rsidRPr="00903AC0">
        <w:rPr>
          <w:rFonts w:ascii="Times New Roman" w:eastAsia="Arial Unicode MS" w:hAnsi="Times New Roman"/>
          <w:sz w:val="24"/>
          <w:szCs w:val="24"/>
          <w:lang w:eastAsia="en-CA"/>
        </w:rPr>
        <w:t>s mentioned in the articles.</w:t>
      </w:r>
    </w:p>
    <w:p w14:paraId="55D08E0B" w14:textId="0167063E" w:rsidR="005A5562" w:rsidRPr="00903AC0" w:rsidRDefault="00EE3A5C" w:rsidP="008F57BF">
      <w:pPr>
        <w:spacing w:after="0" w:line="480" w:lineRule="auto"/>
        <w:ind w:left="2127" w:hanging="1418"/>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 xml:space="preserve">S16: </w:t>
      </w:r>
      <w:r w:rsidR="00150053" w:rsidRPr="00903AC0">
        <w:rPr>
          <w:rFonts w:ascii="Times New Roman" w:eastAsia="Arial Unicode MS" w:hAnsi="Times New Roman"/>
          <w:sz w:val="24"/>
          <w:szCs w:val="24"/>
          <w:lang w:eastAsia="en-CA"/>
        </w:rPr>
        <w:t xml:space="preserve">Ok, </w:t>
      </w:r>
      <w:r w:rsidR="005A5562" w:rsidRPr="00903AC0">
        <w:rPr>
          <w:rFonts w:ascii="Times New Roman" w:eastAsia="Arial Unicode MS" w:hAnsi="Times New Roman"/>
          <w:sz w:val="24"/>
          <w:szCs w:val="24"/>
          <w:lang w:eastAsia="en-CA"/>
        </w:rPr>
        <w:t>develop for the human. Because in your paragraph—</w:t>
      </w:r>
    </w:p>
    <w:p w14:paraId="7774ECA0" w14:textId="58A65A95" w:rsidR="005A5562" w:rsidRPr="00903AC0" w:rsidRDefault="00EE3A5C" w:rsidP="008F57BF">
      <w:pPr>
        <w:spacing w:after="0" w:line="480" w:lineRule="auto"/>
        <w:ind w:left="2127" w:hanging="1418"/>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 xml:space="preserve">S14: </w:t>
      </w:r>
      <w:proofErr w:type="gramStart"/>
      <w:r w:rsidR="005A5562" w:rsidRPr="00903AC0">
        <w:rPr>
          <w:rFonts w:ascii="Times New Roman" w:eastAsia="Arial Unicode MS" w:hAnsi="Times New Roman"/>
          <w:sz w:val="24"/>
          <w:szCs w:val="24"/>
          <w:lang w:eastAsia="en-CA"/>
        </w:rPr>
        <w:t>Yeah</w:t>
      </w:r>
      <w:proofErr w:type="gramEnd"/>
      <w:r w:rsidR="005A5562" w:rsidRPr="00903AC0">
        <w:rPr>
          <w:rFonts w:ascii="Times New Roman" w:eastAsia="Arial Unicode MS" w:hAnsi="Times New Roman"/>
          <w:sz w:val="24"/>
          <w:szCs w:val="24"/>
          <w:lang w:eastAsia="en-CA"/>
        </w:rPr>
        <w:t xml:space="preserve"> your paragraph you just—</w:t>
      </w:r>
    </w:p>
    <w:p w14:paraId="22A424FD" w14:textId="00EDE9CA" w:rsidR="00F62690" w:rsidRPr="00903AC0" w:rsidRDefault="00EE3A5C" w:rsidP="008F57BF">
      <w:pPr>
        <w:spacing w:after="0" w:line="480" w:lineRule="auto"/>
        <w:ind w:left="2127" w:hanging="1418"/>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S16</w:t>
      </w:r>
      <w:r w:rsidR="00F62690" w:rsidRPr="00903AC0">
        <w:rPr>
          <w:rFonts w:ascii="Times New Roman" w:eastAsia="Arial Unicode MS" w:hAnsi="Times New Roman"/>
          <w:sz w:val="24"/>
          <w:szCs w:val="24"/>
          <w:lang w:eastAsia="en-CA"/>
        </w:rPr>
        <w:t>: —you will talk only about this.</w:t>
      </w:r>
    </w:p>
    <w:p w14:paraId="1F7C3197" w14:textId="1595D419" w:rsidR="00F62690" w:rsidRPr="00903AC0" w:rsidRDefault="00EE3A5C" w:rsidP="008F57BF">
      <w:pPr>
        <w:spacing w:after="0" w:line="480" w:lineRule="auto"/>
        <w:ind w:left="2127" w:hanging="1418"/>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S14</w:t>
      </w:r>
      <w:r w:rsidR="00F62690" w:rsidRPr="00903AC0">
        <w:rPr>
          <w:rFonts w:ascii="Times New Roman" w:eastAsia="Arial Unicode MS" w:hAnsi="Times New Roman"/>
          <w:sz w:val="24"/>
          <w:szCs w:val="24"/>
          <w:lang w:eastAsia="en-CA"/>
        </w:rPr>
        <w:t>:</w:t>
      </w:r>
      <w:r w:rsidRPr="00903AC0">
        <w:rPr>
          <w:rFonts w:ascii="Times New Roman" w:eastAsia="Arial Unicode MS" w:hAnsi="Times New Roman"/>
          <w:sz w:val="24"/>
          <w:szCs w:val="24"/>
          <w:lang w:eastAsia="en-CA"/>
        </w:rPr>
        <w:t xml:space="preserve"> </w:t>
      </w:r>
      <w:r w:rsidR="00150053" w:rsidRPr="00903AC0">
        <w:rPr>
          <w:rFonts w:ascii="Times New Roman" w:eastAsia="Arial Unicode MS" w:hAnsi="Times New Roman"/>
          <w:sz w:val="24"/>
          <w:szCs w:val="24"/>
          <w:lang w:eastAsia="en-CA"/>
        </w:rPr>
        <w:t>F</w:t>
      </w:r>
      <w:r w:rsidR="00F62690" w:rsidRPr="00903AC0">
        <w:rPr>
          <w:rFonts w:ascii="Times New Roman" w:eastAsia="Arial Unicode MS" w:hAnsi="Times New Roman"/>
          <w:sz w:val="24"/>
          <w:szCs w:val="24"/>
          <w:lang w:eastAsia="en-CA"/>
        </w:rPr>
        <w:t>ocus on human.</w:t>
      </w:r>
    </w:p>
    <w:p w14:paraId="30976334" w14:textId="72776E60" w:rsidR="00F62690" w:rsidRPr="00903AC0" w:rsidRDefault="00EE3A5C" w:rsidP="00EE3A5C">
      <w:pPr>
        <w:spacing w:after="0" w:line="480" w:lineRule="auto"/>
        <w:ind w:firstLine="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S16</w:t>
      </w:r>
      <w:r w:rsidR="00F62690" w:rsidRPr="00903AC0">
        <w:rPr>
          <w:rFonts w:ascii="Times New Roman" w:eastAsia="Arial Unicode MS" w:hAnsi="Times New Roman"/>
          <w:sz w:val="24"/>
          <w:szCs w:val="24"/>
          <w:lang w:eastAsia="en-CA"/>
        </w:rPr>
        <w:t>:</w:t>
      </w:r>
      <w:r w:rsidRPr="00903AC0">
        <w:rPr>
          <w:rFonts w:ascii="Times New Roman" w:eastAsia="Arial Unicode MS" w:hAnsi="Times New Roman"/>
          <w:sz w:val="24"/>
          <w:szCs w:val="24"/>
          <w:lang w:eastAsia="en-CA"/>
        </w:rPr>
        <w:t xml:space="preserve"> </w:t>
      </w:r>
      <w:r w:rsidR="00F62690" w:rsidRPr="00903AC0">
        <w:rPr>
          <w:rFonts w:ascii="Times New Roman" w:eastAsia="Arial Unicode MS" w:hAnsi="Times New Roman"/>
          <w:sz w:val="24"/>
          <w:szCs w:val="24"/>
          <w:lang w:eastAsia="en-CA"/>
        </w:rPr>
        <w:t>This…</w:t>
      </w:r>
    </w:p>
    <w:p w14:paraId="7C8D89BC" w14:textId="38AAF1B8" w:rsidR="00F62690" w:rsidRPr="00903AC0" w:rsidRDefault="00EE3A5C" w:rsidP="008F57BF">
      <w:pPr>
        <w:spacing w:after="0" w:line="480" w:lineRule="auto"/>
        <w:ind w:left="2127" w:hanging="1418"/>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w:t>
      </w:r>
      <w:r w:rsidR="00F62690" w:rsidRPr="00903AC0">
        <w:rPr>
          <w:rFonts w:ascii="Times New Roman" w:eastAsia="Arial Unicode MS" w:hAnsi="Times New Roman"/>
          <w:sz w:val="24"/>
          <w:szCs w:val="24"/>
          <w:lang w:eastAsia="en-CA"/>
        </w:rPr>
        <w:t>:</w:t>
      </w:r>
      <w:r w:rsidRPr="00903AC0">
        <w:rPr>
          <w:rFonts w:ascii="Times New Roman" w:eastAsia="Arial Unicode MS" w:hAnsi="Times New Roman"/>
          <w:sz w:val="24"/>
          <w:szCs w:val="24"/>
          <w:lang w:eastAsia="en-CA"/>
        </w:rPr>
        <w:t xml:space="preserve"> </w:t>
      </w:r>
      <w:r w:rsidR="00F62690" w:rsidRPr="00903AC0">
        <w:rPr>
          <w:rFonts w:ascii="Times New Roman" w:eastAsia="Arial Unicode MS" w:hAnsi="Times New Roman"/>
          <w:sz w:val="24"/>
          <w:szCs w:val="24"/>
          <w:lang w:eastAsia="en-CA"/>
        </w:rPr>
        <w:t>Oh, example of human?</w:t>
      </w:r>
    </w:p>
    <w:p w14:paraId="59245FBF" w14:textId="43D5C54D" w:rsidR="005B7C78" w:rsidRPr="00903AC0" w:rsidRDefault="003A3932" w:rsidP="00AA0F13">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 xml:space="preserve">Later </w:t>
      </w:r>
      <w:proofErr w:type="gramStart"/>
      <w:r w:rsidRPr="00903AC0">
        <w:rPr>
          <w:rFonts w:ascii="Times New Roman" w:eastAsia="Arial Unicode MS" w:hAnsi="Times New Roman"/>
          <w:sz w:val="24"/>
          <w:szCs w:val="24"/>
          <w:lang w:eastAsia="en-CA"/>
        </w:rPr>
        <w:t>on</w:t>
      </w:r>
      <w:proofErr w:type="gramEnd"/>
      <w:r w:rsidRPr="00903AC0">
        <w:rPr>
          <w:rFonts w:ascii="Times New Roman" w:eastAsia="Arial Unicode MS" w:hAnsi="Times New Roman"/>
          <w:sz w:val="24"/>
          <w:szCs w:val="24"/>
          <w:lang w:eastAsia="en-CA"/>
        </w:rPr>
        <w:t xml:space="preserve"> </w:t>
      </w:r>
      <w:r w:rsidR="003C3EDF" w:rsidRPr="00903AC0">
        <w:rPr>
          <w:rFonts w:ascii="Times New Roman" w:eastAsia="Arial Unicode MS" w:hAnsi="Times New Roman"/>
          <w:sz w:val="24"/>
          <w:szCs w:val="24"/>
          <w:lang w:eastAsia="en-CA"/>
        </w:rPr>
        <w:t xml:space="preserve">during the </w:t>
      </w:r>
      <w:r w:rsidRPr="00903AC0">
        <w:rPr>
          <w:rFonts w:ascii="Times New Roman" w:eastAsia="Arial Unicode MS" w:hAnsi="Times New Roman"/>
          <w:sz w:val="24"/>
          <w:szCs w:val="24"/>
          <w:lang w:eastAsia="en-CA"/>
        </w:rPr>
        <w:t xml:space="preserve">same </w:t>
      </w:r>
      <w:r w:rsidR="003C3EDF" w:rsidRPr="00903AC0">
        <w:rPr>
          <w:rFonts w:ascii="Times New Roman" w:eastAsia="Arial Unicode MS" w:hAnsi="Times New Roman"/>
          <w:sz w:val="24"/>
          <w:szCs w:val="24"/>
          <w:lang w:eastAsia="en-CA"/>
        </w:rPr>
        <w:t xml:space="preserve">discussion, </w:t>
      </w:r>
      <w:r w:rsidR="00EE3A5C" w:rsidRPr="00903AC0">
        <w:rPr>
          <w:rFonts w:ascii="Times New Roman" w:eastAsia="Arial Unicode MS" w:hAnsi="Times New Roman"/>
          <w:sz w:val="24"/>
          <w:szCs w:val="24"/>
          <w:lang w:eastAsia="en-CA"/>
        </w:rPr>
        <w:t>S1</w:t>
      </w:r>
      <w:r w:rsidR="003C3EDF" w:rsidRPr="00903AC0">
        <w:rPr>
          <w:rFonts w:ascii="Times New Roman" w:eastAsia="Arial Unicode MS" w:hAnsi="Times New Roman"/>
          <w:sz w:val="24"/>
          <w:szCs w:val="24"/>
          <w:lang w:eastAsia="en-CA"/>
        </w:rPr>
        <w:t xml:space="preserve"> reframed his</w:t>
      </w:r>
      <w:r w:rsidR="00F8514C" w:rsidRPr="00903AC0">
        <w:rPr>
          <w:rFonts w:ascii="Times New Roman" w:eastAsia="Arial Unicode MS" w:hAnsi="Times New Roman"/>
          <w:sz w:val="24"/>
          <w:szCs w:val="24"/>
          <w:lang w:eastAsia="en-CA"/>
        </w:rPr>
        <w:t xml:space="preserve"> ideas to focus</w:t>
      </w:r>
      <w:r w:rsidR="003C3EDF" w:rsidRPr="00903AC0">
        <w:rPr>
          <w:rFonts w:ascii="Times New Roman" w:eastAsia="Arial Unicode MS" w:hAnsi="Times New Roman"/>
          <w:sz w:val="24"/>
          <w:szCs w:val="24"/>
          <w:lang w:eastAsia="en-CA"/>
        </w:rPr>
        <w:t xml:space="preserve"> on the benefits for humans and used these ideas </w:t>
      </w:r>
      <w:r w:rsidRPr="00903AC0">
        <w:rPr>
          <w:rFonts w:ascii="Times New Roman" w:eastAsia="Arial Unicode MS" w:hAnsi="Times New Roman"/>
          <w:sz w:val="24"/>
          <w:szCs w:val="24"/>
          <w:lang w:eastAsia="en-CA"/>
        </w:rPr>
        <w:t>in</w:t>
      </w:r>
      <w:r w:rsidR="003C3EDF" w:rsidRPr="00903AC0">
        <w:rPr>
          <w:rFonts w:ascii="Times New Roman" w:eastAsia="Arial Unicode MS" w:hAnsi="Times New Roman"/>
          <w:sz w:val="24"/>
          <w:szCs w:val="24"/>
          <w:lang w:eastAsia="en-CA"/>
        </w:rPr>
        <w:t xml:space="preserve"> his assignment. In contrast, </w:t>
      </w:r>
      <w:r w:rsidR="00150053" w:rsidRPr="00903AC0">
        <w:rPr>
          <w:rFonts w:ascii="Times New Roman" w:eastAsia="Arial Unicode MS" w:hAnsi="Times New Roman"/>
          <w:sz w:val="24"/>
          <w:szCs w:val="24"/>
          <w:lang w:eastAsia="en-CA"/>
        </w:rPr>
        <w:t xml:space="preserve">another group’s discussion about the same topic did not </w:t>
      </w:r>
      <w:r w:rsidR="00BB0569" w:rsidRPr="00903AC0">
        <w:rPr>
          <w:rFonts w:ascii="Times New Roman" w:eastAsia="Arial Unicode MS" w:hAnsi="Times New Roman"/>
          <w:sz w:val="24"/>
          <w:szCs w:val="24"/>
          <w:lang w:eastAsia="en-CA"/>
        </w:rPr>
        <w:t>elicit</w:t>
      </w:r>
      <w:r w:rsidR="00150053" w:rsidRPr="00903AC0">
        <w:rPr>
          <w:rFonts w:ascii="Times New Roman" w:eastAsia="Arial Unicode MS" w:hAnsi="Times New Roman"/>
          <w:sz w:val="24"/>
          <w:szCs w:val="24"/>
          <w:lang w:eastAsia="en-CA"/>
        </w:rPr>
        <w:t xml:space="preserve"> </w:t>
      </w:r>
      <w:r w:rsidR="00BB0569" w:rsidRPr="00903AC0">
        <w:rPr>
          <w:rFonts w:ascii="Times New Roman" w:eastAsia="Arial Unicode MS" w:hAnsi="Times New Roman"/>
          <w:sz w:val="24"/>
          <w:szCs w:val="24"/>
          <w:lang w:eastAsia="en-CA"/>
        </w:rPr>
        <w:t xml:space="preserve">the </w:t>
      </w:r>
      <w:r w:rsidR="00150053" w:rsidRPr="00903AC0">
        <w:rPr>
          <w:rFonts w:ascii="Times New Roman" w:eastAsia="Arial Unicode MS" w:hAnsi="Times New Roman"/>
          <w:sz w:val="24"/>
          <w:szCs w:val="24"/>
          <w:lang w:eastAsia="en-CA"/>
        </w:rPr>
        <w:t xml:space="preserve">quality feedback illustrated in (10). </w:t>
      </w:r>
      <w:r w:rsidR="00BB0569" w:rsidRPr="00903AC0">
        <w:rPr>
          <w:rFonts w:ascii="Times New Roman" w:eastAsia="Arial Unicode MS" w:hAnsi="Times New Roman"/>
          <w:sz w:val="24"/>
          <w:szCs w:val="24"/>
          <w:lang w:eastAsia="en-CA"/>
        </w:rPr>
        <w:t>Those</w:t>
      </w:r>
      <w:r w:rsidR="00150053" w:rsidRPr="00903AC0">
        <w:rPr>
          <w:rFonts w:ascii="Times New Roman" w:eastAsia="Arial Unicode MS" w:hAnsi="Times New Roman"/>
          <w:sz w:val="24"/>
          <w:szCs w:val="24"/>
          <w:lang w:eastAsia="en-CA"/>
        </w:rPr>
        <w:t xml:space="preserve"> students </w:t>
      </w:r>
      <w:r w:rsidR="00BB0569" w:rsidRPr="00903AC0">
        <w:rPr>
          <w:rFonts w:ascii="Times New Roman" w:eastAsia="Arial Unicode MS" w:hAnsi="Times New Roman"/>
          <w:sz w:val="24"/>
          <w:szCs w:val="24"/>
          <w:lang w:eastAsia="en-CA"/>
        </w:rPr>
        <w:t xml:space="preserve">discussed the costs and </w:t>
      </w:r>
      <w:r w:rsidR="00BB0569" w:rsidRPr="00903AC0">
        <w:rPr>
          <w:rFonts w:ascii="Times New Roman" w:eastAsia="Arial Unicode MS" w:hAnsi="Times New Roman"/>
          <w:sz w:val="24"/>
          <w:szCs w:val="24"/>
          <w:lang w:eastAsia="en-CA"/>
        </w:rPr>
        <w:lastRenderedPageBreak/>
        <w:t xml:space="preserve">benefits of collective living for animals and included </w:t>
      </w:r>
      <w:r w:rsidR="009C3EA9" w:rsidRPr="00903AC0">
        <w:rPr>
          <w:rFonts w:ascii="Times New Roman" w:eastAsia="Arial Unicode MS" w:hAnsi="Times New Roman"/>
          <w:sz w:val="24"/>
          <w:szCs w:val="24"/>
          <w:lang w:eastAsia="en-CA"/>
        </w:rPr>
        <w:t xml:space="preserve">details </w:t>
      </w:r>
      <w:r w:rsidR="00150053" w:rsidRPr="00903AC0">
        <w:rPr>
          <w:rFonts w:ascii="Times New Roman" w:eastAsia="Arial Unicode MS" w:hAnsi="Times New Roman"/>
          <w:sz w:val="24"/>
          <w:szCs w:val="24"/>
          <w:lang w:eastAsia="en-CA"/>
        </w:rPr>
        <w:t xml:space="preserve">in their paragraphs </w:t>
      </w:r>
      <w:r w:rsidR="00BB0569" w:rsidRPr="00903AC0">
        <w:rPr>
          <w:rFonts w:ascii="Times New Roman" w:eastAsia="Arial Unicode MS" w:hAnsi="Times New Roman"/>
          <w:sz w:val="24"/>
          <w:szCs w:val="24"/>
          <w:lang w:eastAsia="en-CA"/>
        </w:rPr>
        <w:t xml:space="preserve">about </w:t>
      </w:r>
      <w:r w:rsidR="009C3EA9" w:rsidRPr="00903AC0">
        <w:rPr>
          <w:rFonts w:ascii="Times New Roman" w:eastAsia="Arial Unicode MS" w:hAnsi="Times New Roman"/>
          <w:sz w:val="24"/>
          <w:szCs w:val="24"/>
          <w:lang w:eastAsia="en-CA"/>
        </w:rPr>
        <w:t>animals</w:t>
      </w:r>
      <w:r w:rsidR="00BB0569" w:rsidRPr="00903AC0">
        <w:rPr>
          <w:rFonts w:ascii="Times New Roman" w:eastAsia="Arial Unicode MS" w:hAnsi="Times New Roman"/>
          <w:sz w:val="24"/>
          <w:szCs w:val="24"/>
          <w:lang w:eastAsia="en-CA"/>
        </w:rPr>
        <w:t xml:space="preserve"> even though the writing assignment was to focus on the costs and benefits of collective living for humans. </w:t>
      </w:r>
      <w:r w:rsidR="009C3EA9" w:rsidRPr="00903AC0">
        <w:rPr>
          <w:rFonts w:ascii="Times New Roman" w:eastAsia="Arial Unicode MS" w:hAnsi="Times New Roman"/>
          <w:sz w:val="24"/>
          <w:szCs w:val="24"/>
          <w:lang w:eastAsia="en-CA"/>
        </w:rPr>
        <w:t xml:space="preserve"> </w:t>
      </w:r>
    </w:p>
    <w:p w14:paraId="53496936" w14:textId="63B2F665" w:rsidR="008F57BF" w:rsidRPr="00903AC0" w:rsidRDefault="00CF2EB6" w:rsidP="0095350C">
      <w:pPr>
        <w:spacing w:after="0" w:line="480" w:lineRule="auto"/>
        <w:ind w:firstLine="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The quality of feedback that students provide</w:t>
      </w:r>
      <w:r w:rsidR="00BB0569" w:rsidRPr="00903AC0">
        <w:rPr>
          <w:rFonts w:ascii="Times New Roman" w:eastAsia="Arial Unicode MS" w:hAnsi="Times New Roman"/>
          <w:sz w:val="24"/>
          <w:szCs w:val="24"/>
          <w:lang w:eastAsia="en-CA"/>
        </w:rPr>
        <w:t>d</w:t>
      </w:r>
      <w:r w:rsidRPr="00903AC0">
        <w:rPr>
          <w:rFonts w:ascii="Times New Roman" w:eastAsia="Arial Unicode MS" w:hAnsi="Times New Roman"/>
          <w:sz w:val="24"/>
          <w:szCs w:val="24"/>
          <w:lang w:eastAsia="en-CA"/>
        </w:rPr>
        <w:t xml:space="preserve"> each other also has an impact on the ideas they select</w:t>
      </w:r>
      <w:r w:rsidR="00BB0569" w:rsidRPr="00903AC0">
        <w:rPr>
          <w:rFonts w:ascii="Times New Roman" w:eastAsia="Arial Unicode MS" w:hAnsi="Times New Roman"/>
          <w:sz w:val="24"/>
          <w:szCs w:val="24"/>
          <w:lang w:eastAsia="en-CA"/>
        </w:rPr>
        <w:t>ed</w:t>
      </w:r>
      <w:r w:rsidRPr="00903AC0">
        <w:rPr>
          <w:rFonts w:ascii="Times New Roman" w:eastAsia="Arial Unicode MS" w:hAnsi="Times New Roman"/>
          <w:sz w:val="24"/>
          <w:szCs w:val="24"/>
          <w:lang w:eastAsia="en-CA"/>
        </w:rPr>
        <w:t xml:space="preserve"> for the wri</w:t>
      </w:r>
      <w:r w:rsidR="00BB0569" w:rsidRPr="00903AC0">
        <w:rPr>
          <w:rFonts w:ascii="Times New Roman" w:eastAsia="Arial Unicode MS" w:hAnsi="Times New Roman"/>
          <w:sz w:val="24"/>
          <w:szCs w:val="24"/>
          <w:lang w:eastAsia="en-CA"/>
        </w:rPr>
        <w:t xml:space="preserve">ting assignments. In one group </w:t>
      </w:r>
      <w:r w:rsidRPr="00903AC0">
        <w:rPr>
          <w:rFonts w:ascii="Times New Roman" w:eastAsia="Arial Unicode MS" w:hAnsi="Times New Roman"/>
          <w:sz w:val="24"/>
          <w:szCs w:val="24"/>
          <w:lang w:eastAsia="en-CA"/>
        </w:rPr>
        <w:t xml:space="preserve">that consistently had </w:t>
      </w:r>
      <w:r w:rsidR="00BB0569" w:rsidRPr="00903AC0">
        <w:rPr>
          <w:rFonts w:ascii="Times New Roman" w:eastAsia="Arial Unicode MS" w:hAnsi="Times New Roman"/>
          <w:sz w:val="24"/>
          <w:szCs w:val="24"/>
          <w:lang w:eastAsia="en-CA"/>
        </w:rPr>
        <w:t>high numbers of</w:t>
      </w:r>
      <w:r w:rsidRPr="00903AC0">
        <w:rPr>
          <w:rFonts w:ascii="Times New Roman" w:eastAsia="Arial Unicode MS" w:hAnsi="Times New Roman"/>
          <w:sz w:val="24"/>
          <w:szCs w:val="24"/>
          <w:lang w:eastAsia="en-CA"/>
        </w:rPr>
        <w:t xml:space="preserve"> reflective episodes, students provided each other with thoughtful feedback during the structured prewriting discussion for the </w:t>
      </w:r>
      <w:r w:rsidRPr="00903AC0">
        <w:rPr>
          <w:rFonts w:ascii="Times New Roman" w:eastAsia="Arial Unicode MS" w:hAnsi="Times New Roman"/>
          <w:i/>
          <w:sz w:val="24"/>
          <w:szCs w:val="24"/>
          <w:lang w:eastAsia="en-CA"/>
        </w:rPr>
        <w:t xml:space="preserve">Socialization </w:t>
      </w:r>
      <w:r w:rsidRPr="00903AC0">
        <w:rPr>
          <w:rFonts w:ascii="Times New Roman" w:eastAsia="Arial Unicode MS" w:hAnsi="Times New Roman"/>
          <w:sz w:val="24"/>
          <w:szCs w:val="24"/>
          <w:lang w:eastAsia="en-CA"/>
        </w:rPr>
        <w:t xml:space="preserve">topic. All three students shared their ideas on how the four factors that can influence a child’s socialization (family, schooling, peer group, and mass media) </w:t>
      </w:r>
      <w:r w:rsidR="00BB0569" w:rsidRPr="00903AC0">
        <w:rPr>
          <w:rFonts w:ascii="Times New Roman" w:eastAsia="Arial Unicode MS" w:hAnsi="Times New Roman"/>
          <w:sz w:val="24"/>
          <w:szCs w:val="24"/>
          <w:lang w:eastAsia="en-CA"/>
        </w:rPr>
        <w:t>had</w:t>
      </w:r>
      <w:r w:rsidRPr="00903AC0">
        <w:rPr>
          <w:rFonts w:ascii="Times New Roman" w:eastAsia="Arial Unicode MS" w:hAnsi="Times New Roman"/>
          <w:sz w:val="24"/>
          <w:szCs w:val="24"/>
          <w:lang w:eastAsia="en-CA"/>
        </w:rPr>
        <w:t xml:space="preserve"> influenced them personally. </w:t>
      </w:r>
      <w:r w:rsidR="008F57BF" w:rsidRPr="00903AC0">
        <w:rPr>
          <w:rFonts w:ascii="Times New Roman" w:eastAsia="Arial Unicode MS" w:hAnsi="Times New Roman"/>
          <w:sz w:val="24"/>
          <w:szCs w:val="24"/>
          <w:lang w:eastAsia="en-CA"/>
        </w:rPr>
        <w:t>Following each student’s presentation of ideas, the peers provide</w:t>
      </w:r>
      <w:r w:rsidR="00BB0569" w:rsidRPr="00903AC0">
        <w:rPr>
          <w:rFonts w:ascii="Times New Roman" w:eastAsia="Arial Unicode MS" w:hAnsi="Times New Roman"/>
          <w:sz w:val="24"/>
          <w:szCs w:val="24"/>
          <w:lang w:eastAsia="en-CA"/>
        </w:rPr>
        <w:t>d</w:t>
      </w:r>
      <w:r w:rsidR="008F57BF" w:rsidRPr="00903AC0">
        <w:rPr>
          <w:rFonts w:ascii="Times New Roman" w:eastAsia="Arial Unicode MS" w:hAnsi="Times New Roman"/>
          <w:sz w:val="24"/>
          <w:szCs w:val="24"/>
          <w:lang w:eastAsia="en-CA"/>
        </w:rPr>
        <w:t xml:space="preserve"> </w:t>
      </w:r>
      <w:r w:rsidR="00F8514C" w:rsidRPr="00903AC0">
        <w:rPr>
          <w:rFonts w:ascii="Times New Roman" w:eastAsia="Arial Unicode MS" w:hAnsi="Times New Roman"/>
          <w:sz w:val="24"/>
          <w:szCs w:val="24"/>
          <w:lang w:eastAsia="en-CA"/>
        </w:rPr>
        <w:t>insightful</w:t>
      </w:r>
      <w:r w:rsidR="008F57BF" w:rsidRPr="00903AC0">
        <w:rPr>
          <w:rFonts w:ascii="Times New Roman" w:eastAsia="Arial Unicode MS" w:hAnsi="Times New Roman"/>
          <w:sz w:val="24"/>
          <w:szCs w:val="24"/>
          <w:lang w:eastAsia="en-CA"/>
        </w:rPr>
        <w:t xml:space="preserve"> comments on wh</w:t>
      </w:r>
      <w:r w:rsidR="003A3932" w:rsidRPr="00903AC0">
        <w:rPr>
          <w:rFonts w:ascii="Times New Roman" w:eastAsia="Arial Unicode MS" w:hAnsi="Times New Roman"/>
          <w:sz w:val="24"/>
          <w:szCs w:val="24"/>
          <w:lang w:eastAsia="en-CA"/>
        </w:rPr>
        <w:t xml:space="preserve">ich factor would be the best </w:t>
      </w:r>
      <w:r w:rsidR="008F57BF" w:rsidRPr="00903AC0">
        <w:rPr>
          <w:rFonts w:ascii="Times New Roman" w:eastAsia="Arial Unicode MS" w:hAnsi="Times New Roman"/>
          <w:sz w:val="24"/>
          <w:szCs w:val="24"/>
          <w:lang w:eastAsia="en-CA"/>
        </w:rPr>
        <w:t xml:space="preserve">to choose based on the examples and information provided by each student. </w:t>
      </w:r>
      <w:r w:rsidR="00F8514C" w:rsidRPr="00903AC0">
        <w:rPr>
          <w:rFonts w:ascii="Times New Roman" w:eastAsia="Arial Unicode MS" w:hAnsi="Times New Roman"/>
          <w:sz w:val="24"/>
          <w:szCs w:val="24"/>
          <w:lang w:eastAsia="en-CA"/>
        </w:rPr>
        <w:t>Excerpt (11)</w:t>
      </w:r>
      <w:r w:rsidR="008F57BF" w:rsidRPr="00903AC0">
        <w:rPr>
          <w:rFonts w:ascii="Times New Roman" w:eastAsia="Arial Unicode MS" w:hAnsi="Times New Roman"/>
          <w:sz w:val="24"/>
          <w:szCs w:val="24"/>
          <w:lang w:eastAsia="en-CA"/>
        </w:rPr>
        <w:t xml:space="preserve"> from th</w:t>
      </w:r>
      <w:r w:rsidR="00BB0569" w:rsidRPr="00903AC0">
        <w:rPr>
          <w:rFonts w:ascii="Times New Roman" w:eastAsia="Arial Unicode MS" w:hAnsi="Times New Roman"/>
          <w:sz w:val="24"/>
          <w:szCs w:val="24"/>
          <w:lang w:eastAsia="en-CA"/>
        </w:rPr>
        <w:t xml:space="preserve">eir discussion illustrates their interaction. </w:t>
      </w:r>
    </w:p>
    <w:p w14:paraId="16F4E798" w14:textId="299A380D" w:rsidR="00800366" w:rsidRPr="00903AC0" w:rsidRDefault="009C3EA9" w:rsidP="00800366">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(11</w:t>
      </w:r>
      <w:r w:rsidR="00800366" w:rsidRPr="00903AC0">
        <w:rPr>
          <w:rFonts w:ascii="Times New Roman" w:eastAsia="Arial Unicode MS" w:hAnsi="Times New Roman"/>
          <w:sz w:val="24"/>
          <w:szCs w:val="24"/>
          <w:lang w:eastAsia="en-CA"/>
        </w:rPr>
        <w:t xml:space="preserve">) </w:t>
      </w:r>
      <w:r w:rsidR="00BB0569" w:rsidRPr="00903AC0">
        <w:rPr>
          <w:rFonts w:ascii="Times New Roman" w:eastAsia="Arial Unicode MS" w:hAnsi="Times New Roman"/>
          <w:sz w:val="24"/>
          <w:szCs w:val="24"/>
          <w:lang w:eastAsia="en-CA"/>
        </w:rPr>
        <w:t>Evaluating</w:t>
      </w:r>
      <w:r w:rsidR="00800366" w:rsidRPr="00903AC0">
        <w:rPr>
          <w:rFonts w:ascii="Times New Roman" w:eastAsia="Arial Unicode MS" w:hAnsi="Times New Roman"/>
          <w:sz w:val="24"/>
          <w:szCs w:val="24"/>
          <w:lang w:eastAsia="en-CA"/>
        </w:rPr>
        <w:t xml:space="preserve"> </w:t>
      </w:r>
      <w:r w:rsidR="00BB0569" w:rsidRPr="00903AC0">
        <w:rPr>
          <w:rFonts w:ascii="Times New Roman" w:eastAsia="Arial Unicode MS" w:hAnsi="Times New Roman"/>
          <w:sz w:val="24"/>
          <w:szCs w:val="24"/>
          <w:lang w:eastAsia="en-CA"/>
        </w:rPr>
        <w:t>ideas and examples</w:t>
      </w:r>
    </w:p>
    <w:p w14:paraId="32554D8F" w14:textId="3569CB26" w:rsidR="00A805E5"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S18</w:t>
      </w:r>
      <w:r w:rsidRPr="00903AC0">
        <w:rPr>
          <w:rFonts w:ascii="Times New Roman" w:eastAsia="Arial Unicode MS" w:hAnsi="Times New Roman"/>
          <w:sz w:val="24"/>
          <w:szCs w:val="24"/>
          <w:lang w:eastAsia="en-CA"/>
        </w:rPr>
        <w:t xml:space="preserve">: </w:t>
      </w:r>
      <w:proofErr w:type="gramStart"/>
      <w:r w:rsidRPr="00903AC0">
        <w:rPr>
          <w:rFonts w:ascii="Times New Roman" w:eastAsia="Arial Unicode MS" w:hAnsi="Times New Roman"/>
          <w:sz w:val="24"/>
          <w:szCs w:val="24"/>
          <w:lang w:eastAsia="en-CA"/>
        </w:rPr>
        <w:t>Actua</w:t>
      </w:r>
      <w:r w:rsidR="00BB0569" w:rsidRPr="00903AC0">
        <w:rPr>
          <w:rFonts w:ascii="Times New Roman" w:eastAsia="Arial Unicode MS" w:hAnsi="Times New Roman"/>
          <w:sz w:val="24"/>
          <w:szCs w:val="24"/>
          <w:lang w:eastAsia="en-CA"/>
        </w:rPr>
        <w:t>lly</w:t>
      </w:r>
      <w:proofErr w:type="gramEnd"/>
      <w:r w:rsidR="00BB0569" w:rsidRPr="00903AC0">
        <w:rPr>
          <w:rFonts w:ascii="Times New Roman" w:eastAsia="Arial Unicode MS" w:hAnsi="Times New Roman"/>
          <w:sz w:val="24"/>
          <w:szCs w:val="24"/>
          <w:lang w:eastAsia="en-CA"/>
        </w:rPr>
        <w:t xml:space="preserve"> you have a lot of examples but</w:t>
      </w:r>
    </w:p>
    <w:p w14:paraId="20BBF7BB" w14:textId="313FAFF1"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S13</w:t>
      </w:r>
      <w:r w:rsidR="00BB0569" w:rsidRPr="00903AC0">
        <w:rPr>
          <w:rFonts w:ascii="Times New Roman" w:eastAsia="Arial Unicode MS" w:hAnsi="Times New Roman"/>
          <w:sz w:val="24"/>
          <w:szCs w:val="24"/>
          <w:lang w:eastAsia="en-CA"/>
        </w:rPr>
        <w:t xml:space="preserve">: A </w:t>
      </w:r>
      <w:r w:rsidRPr="00903AC0">
        <w:rPr>
          <w:rFonts w:ascii="Times New Roman" w:eastAsia="Arial Unicode MS" w:hAnsi="Times New Roman"/>
          <w:sz w:val="24"/>
          <w:szCs w:val="24"/>
          <w:lang w:eastAsia="en-CA"/>
        </w:rPr>
        <w:t>pile of examples</w:t>
      </w:r>
    </w:p>
    <w:p w14:paraId="01F1F975" w14:textId="0CCC00D5"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S20</w:t>
      </w:r>
      <w:r w:rsidRPr="00903AC0">
        <w:rPr>
          <w:rFonts w:ascii="Times New Roman" w:eastAsia="Arial Unicode MS" w:hAnsi="Times New Roman"/>
          <w:sz w:val="24"/>
          <w:szCs w:val="24"/>
          <w:lang w:eastAsia="en-CA"/>
        </w:rPr>
        <w:t>: Okay. So—</w:t>
      </w:r>
    </w:p>
    <w:p w14:paraId="1A0C6C0F" w14:textId="3A83DEF4" w:rsidR="0095350C" w:rsidRPr="00903AC0" w:rsidRDefault="00EE3A5C" w:rsidP="00EE3A5C">
      <w:pPr>
        <w:spacing w:after="0" w:line="480" w:lineRule="auto"/>
        <w:ind w:left="1244" w:hanging="535"/>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S18</w:t>
      </w:r>
      <w:r w:rsidR="00BB0569" w:rsidRPr="00903AC0">
        <w:rPr>
          <w:rFonts w:ascii="Times New Roman" w:eastAsia="Arial Unicode MS" w:hAnsi="Times New Roman"/>
          <w:sz w:val="24"/>
          <w:szCs w:val="24"/>
          <w:lang w:eastAsia="en-CA"/>
        </w:rPr>
        <w:t xml:space="preserve">: But I prefer the </w:t>
      </w:r>
      <w:r w:rsidR="0095350C" w:rsidRPr="00903AC0">
        <w:rPr>
          <w:rFonts w:ascii="Times New Roman" w:eastAsia="Arial Unicode MS" w:hAnsi="Times New Roman"/>
          <w:sz w:val="24"/>
          <w:szCs w:val="24"/>
          <w:lang w:eastAsia="en-CA"/>
        </w:rPr>
        <w:t>schooling, because</w:t>
      </w:r>
      <w:r w:rsidR="00BB0569" w:rsidRPr="00903AC0">
        <w:rPr>
          <w:rFonts w:ascii="Times New Roman" w:eastAsia="Arial Unicode MS" w:hAnsi="Times New Roman"/>
          <w:sz w:val="24"/>
          <w:szCs w:val="24"/>
          <w:lang w:eastAsia="en-CA"/>
        </w:rPr>
        <w:t xml:space="preserve"> it’s maybe like the … the one </w:t>
      </w:r>
      <w:r w:rsidR="0095350C" w:rsidRPr="00903AC0">
        <w:rPr>
          <w:rFonts w:ascii="Times New Roman" w:eastAsia="Arial Unicode MS" w:hAnsi="Times New Roman"/>
          <w:sz w:val="24"/>
          <w:szCs w:val="24"/>
          <w:lang w:eastAsia="en-CA"/>
        </w:rPr>
        <w:t>which give you the most. Because you lear</w:t>
      </w:r>
      <w:r w:rsidR="00CA5520" w:rsidRPr="00903AC0">
        <w:rPr>
          <w:rFonts w:ascii="Times New Roman" w:eastAsia="Arial Unicode MS" w:hAnsi="Times New Roman"/>
          <w:sz w:val="24"/>
          <w:szCs w:val="24"/>
          <w:lang w:eastAsia="en-CA"/>
        </w:rPr>
        <w:t>n</w:t>
      </w:r>
      <w:r w:rsidR="0095350C" w:rsidRPr="00903AC0">
        <w:rPr>
          <w:rFonts w:ascii="Times New Roman" w:eastAsia="Arial Unicode MS" w:hAnsi="Times New Roman"/>
          <w:sz w:val="24"/>
          <w:szCs w:val="24"/>
          <w:lang w:eastAsia="en-CA"/>
        </w:rPr>
        <w:t xml:space="preserve"> uh … with friends, with… uh yourself about… knowledge.</w:t>
      </w:r>
    </w:p>
    <w:p w14:paraId="30DA62E2" w14:textId="3FE0E1CD"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S20</w:t>
      </w:r>
      <w:r w:rsidRPr="00903AC0">
        <w:rPr>
          <w:rFonts w:ascii="Times New Roman" w:eastAsia="Arial Unicode MS" w:hAnsi="Times New Roman"/>
          <w:sz w:val="24"/>
          <w:szCs w:val="24"/>
          <w:lang w:eastAsia="en-CA"/>
        </w:rPr>
        <w:t>: Oh yes.</w:t>
      </w:r>
    </w:p>
    <w:p w14:paraId="3CEAFDF4" w14:textId="16C92AD8"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 xml:space="preserve">S18: </w:t>
      </w:r>
      <w:proofErr w:type="gramStart"/>
      <w:r w:rsidRPr="00903AC0">
        <w:rPr>
          <w:rFonts w:ascii="Times New Roman" w:eastAsia="Arial Unicode MS" w:hAnsi="Times New Roman"/>
          <w:sz w:val="24"/>
          <w:szCs w:val="24"/>
          <w:lang w:eastAsia="en-CA"/>
        </w:rPr>
        <w:t>So</w:t>
      </w:r>
      <w:proofErr w:type="gramEnd"/>
      <w:r w:rsidRPr="00903AC0">
        <w:rPr>
          <w:rFonts w:ascii="Times New Roman" w:eastAsia="Arial Unicode MS" w:hAnsi="Times New Roman"/>
          <w:sz w:val="24"/>
          <w:szCs w:val="24"/>
          <w:lang w:eastAsia="en-CA"/>
        </w:rPr>
        <w:t xml:space="preserve"> I thin</w:t>
      </w:r>
      <w:r w:rsidR="00BB0569" w:rsidRPr="00903AC0">
        <w:rPr>
          <w:rFonts w:ascii="Times New Roman" w:eastAsia="Arial Unicode MS" w:hAnsi="Times New Roman"/>
          <w:sz w:val="24"/>
          <w:szCs w:val="24"/>
          <w:lang w:eastAsia="en-CA"/>
        </w:rPr>
        <w:t xml:space="preserve">k it’s </w:t>
      </w:r>
      <w:r w:rsidRPr="00903AC0">
        <w:rPr>
          <w:rFonts w:ascii="Times New Roman" w:eastAsia="Arial Unicode MS" w:hAnsi="Times New Roman"/>
          <w:sz w:val="24"/>
          <w:szCs w:val="24"/>
          <w:lang w:eastAsia="en-CA"/>
        </w:rPr>
        <w:t>better.</w:t>
      </w:r>
    </w:p>
    <w:p w14:paraId="3FF02036" w14:textId="63FF2A4F" w:rsidR="0095350C" w:rsidRPr="00903AC0" w:rsidRDefault="00EE3A5C" w:rsidP="00EE3A5C">
      <w:pPr>
        <w:spacing w:after="0" w:line="480" w:lineRule="auto"/>
        <w:ind w:left="1244" w:hanging="524"/>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S13</w:t>
      </w:r>
      <w:r w:rsidR="0095350C" w:rsidRPr="00903AC0">
        <w:rPr>
          <w:rFonts w:ascii="Times New Roman" w:eastAsia="Arial Unicode MS" w:hAnsi="Times New Roman"/>
          <w:sz w:val="24"/>
          <w:szCs w:val="24"/>
          <w:lang w:eastAsia="en-CA"/>
        </w:rPr>
        <w:t>: Mm hmmm. It has diff</w:t>
      </w:r>
      <w:r w:rsidR="00BB0569" w:rsidRPr="00903AC0">
        <w:rPr>
          <w:rFonts w:ascii="Times New Roman" w:eastAsia="Arial Unicode MS" w:hAnsi="Times New Roman"/>
          <w:sz w:val="24"/>
          <w:szCs w:val="24"/>
          <w:lang w:eastAsia="en-CA"/>
        </w:rPr>
        <w:t xml:space="preserve">erent aspects like, different </w:t>
      </w:r>
      <w:r w:rsidR="0095350C" w:rsidRPr="00903AC0">
        <w:rPr>
          <w:rFonts w:ascii="Times New Roman" w:eastAsia="Arial Unicode MS" w:hAnsi="Times New Roman"/>
          <w:sz w:val="24"/>
          <w:szCs w:val="24"/>
          <w:lang w:eastAsia="en-CA"/>
        </w:rPr>
        <w:t>situations and different people, it is it is the…</w:t>
      </w:r>
    </w:p>
    <w:p w14:paraId="18A28CB0" w14:textId="50AABF23"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S18</w:t>
      </w:r>
      <w:r w:rsidRPr="00903AC0">
        <w:rPr>
          <w:rFonts w:ascii="Times New Roman" w:eastAsia="Arial Unicode MS" w:hAnsi="Times New Roman"/>
          <w:sz w:val="24"/>
          <w:szCs w:val="24"/>
          <w:lang w:eastAsia="en-CA"/>
        </w:rPr>
        <w:t>: The more complete, I think.</w:t>
      </w:r>
    </w:p>
    <w:p w14:paraId="50522380" w14:textId="0931E76A"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lastRenderedPageBreak/>
        <w:tab/>
      </w:r>
      <w:r w:rsidR="00EE3A5C" w:rsidRPr="00903AC0">
        <w:rPr>
          <w:rFonts w:ascii="Times New Roman" w:eastAsia="Arial Unicode MS" w:hAnsi="Times New Roman"/>
          <w:sz w:val="24"/>
          <w:szCs w:val="24"/>
          <w:lang w:eastAsia="en-CA"/>
        </w:rPr>
        <w:t>S13</w:t>
      </w:r>
      <w:r w:rsidRPr="00903AC0">
        <w:rPr>
          <w:rFonts w:ascii="Times New Roman" w:eastAsia="Arial Unicode MS" w:hAnsi="Times New Roman"/>
          <w:sz w:val="24"/>
          <w:szCs w:val="24"/>
          <w:lang w:eastAsia="en-CA"/>
        </w:rPr>
        <w:t>: Mm? Yeah! It’s a whole.</w:t>
      </w:r>
    </w:p>
    <w:p w14:paraId="422D8699" w14:textId="70308775"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S20</w:t>
      </w:r>
      <w:r w:rsidRPr="00903AC0">
        <w:rPr>
          <w:rFonts w:ascii="Times New Roman" w:eastAsia="Arial Unicode MS" w:hAnsi="Times New Roman"/>
          <w:sz w:val="24"/>
          <w:szCs w:val="24"/>
          <w:lang w:eastAsia="en-CA"/>
        </w:rPr>
        <w:t>: Yeah, it’s a whole thing.</w:t>
      </w:r>
    </w:p>
    <w:p w14:paraId="7A96425B" w14:textId="76638F6B"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S18</w:t>
      </w:r>
      <w:r w:rsidRPr="00903AC0">
        <w:rPr>
          <w:rFonts w:ascii="Times New Roman" w:eastAsia="Arial Unicode MS" w:hAnsi="Times New Roman"/>
          <w:sz w:val="24"/>
          <w:szCs w:val="24"/>
          <w:lang w:eastAsia="en-CA"/>
        </w:rPr>
        <w:t>: yah but, all examples are … very good.</w:t>
      </w:r>
    </w:p>
    <w:p w14:paraId="731A4E68" w14:textId="1E813687" w:rsidR="0095350C" w:rsidRPr="00903AC0" w:rsidRDefault="00EE3A5C" w:rsidP="00EE3A5C">
      <w:pPr>
        <w:spacing w:after="0" w:line="480" w:lineRule="auto"/>
        <w:ind w:left="1216" w:hanging="507"/>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S20</w:t>
      </w:r>
      <w:r w:rsidR="0095350C" w:rsidRPr="00903AC0">
        <w:rPr>
          <w:rFonts w:ascii="Times New Roman" w:eastAsia="Arial Unicode MS" w:hAnsi="Times New Roman"/>
          <w:sz w:val="24"/>
          <w:szCs w:val="24"/>
          <w:lang w:eastAsia="en-CA"/>
        </w:rPr>
        <w:t xml:space="preserve">: </w:t>
      </w:r>
      <w:proofErr w:type="gramStart"/>
      <w:r w:rsidR="0095350C" w:rsidRPr="00903AC0">
        <w:rPr>
          <w:rFonts w:ascii="Times New Roman" w:eastAsia="Arial Unicode MS" w:hAnsi="Times New Roman"/>
          <w:sz w:val="24"/>
          <w:szCs w:val="24"/>
          <w:lang w:eastAsia="en-CA"/>
        </w:rPr>
        <w:t>Yeah</w:t>
      </w:r>
      <w:proofErr w:type="gramEnd"/>
      <w:r w:rsidR="0095350C" w:rsidRPr="00903AC0">
        <w:rPr>
          <w:rFonts w:ascii="Times New Roman" w:eastAsia="Arial Unicode MS" w:hAnsi="Times New Roman"/>
          <w:sz w:val="24"/>
          <w:szCs w:val="24"/>
          <w:lang w:eastAsia="en-CA"/>
        </w:rPr>
        <w:t xml:space="preserve"> </w:t>
      </w:r>
      <w:r w:rsidR="00BB0569" w:rsidRPr="00903AC0">
        <w:rPr>
          <w:rFonts w:ascii="Times New Roman" w:eastAsia="Arial Unicode MS" w:hAnsi="Times New Roman"/>
          <w:sz w:val="24"/>
          <w:szCs w:val="24"/>
          <w:lang w:eastAsia="en-CA"/>
        </w:rPr>
        <w:t>I</w:t>
      </w:r>
      <w:r w:rsidR="0095350C" w:rsidRPr="00903AC0">
        <w:rPr>
          <w:rFonts w:ascii="Times New Roman" w:eastAsia="Arial Unicode MS" w:hAnsi="Times New Roman"/>
          <w:sz w:val="24"/>
          <w:szCs w:val="24"/>
          <w:lang w:eastAsia="en-CA"/>
        </w:rPr>
        <w:t xml:space="preserve"> can use, what </w:t>
      </w:r>
      <w:r w:rsidR="00BB0569" w:rsidRPr="00903AC0">
        <w:rPr>
          <w:rFonts w:ascii="Times New Roman" w:eastAsia="Arial Unicode MS" w:hAnsi="Times New Roman"/>
          <w:sz w:val="24"/>
          <w:szCs w:val="24"/>
          <w:lang w:eastAsia="en-CA"/>
        </w:rPr>
        <w:t>my</w:t>
      </w:r>
      <w:r w:rsidR="0095350C" w:rsidRPr="00903AC0">
        <w:rPr>
          <w:rFonts w:ascii="Times New Roman" w:eastAsia="Arial Unicode MS" w:hAnsi="Times New Roman"/>
          <w:sz w:val="24"/>
          <w:szCs w:val="24"/>
          <w:lang w:eastAsia="en-CA"/>
        </w:rPr>
        <w:t xml:space="preserve"> parents told me to practice in school.</w:t>
      </w:r>
    </w:p>
    <w:p w14:paraId="5202E67C" w14:textId="19B728E1"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S13</w:t>
      </w:r>
      <w:r w:rsidRPr="00903AC0">
        <w:rPr>
          <w:rFonts w:ascii="Times New Roman" w:eastAsia="Arial Unicode MS" w:hAnsi="Times New Roman"/>
          <w:sz w:val="24"/>
          <w:szCs w:val="24"/>
          <w:lang w:eastAsia="en-CA"/>
        </w:rPr>
        <w:t>: Mm hmmm.</w:t>
      </w:r>
    </w:p>
    <w:p w14:paraId="4D99E716" w14:textId="3254FE97"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S20</w:t>
      </w:r>
      <w:r w:rsidRPr="00903AC0">
        <w:rPr>
          <w:rFonts w:ascii="Times New Roman" w:eastAsia="Arial Unicode MS" w:hAnsi="Times New Roman"/>
          <w:sz w:val="24"/>
          <w:szCs w:val="24"/>
          <w:lang w:eastAsia="en-CA"/>
        </w:rPr>
        <w:t>: And… yeah. And… people will say that school is like a small society.</w:t>
      </w:r>
    </w:p>
    <w:p w14:paraId="13F76AF8" w14:textId="69799907"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S18</w:t>
      </w:r>
      <w:r w:rsidRPr="00903AC0">
        <w:rPr>
          <w:rFonts w:ascii="Times New Roman" w:eastAsia="Arial Unicode MS" w:hAnsi="Times New Roman"/>
          <w:sz w:val="24"/>
          <w:szCs w:val="24"/>
          <w:lang w:eastAsia="en-CA"/>
        </w:rPr>
        <w:t>: Yeah.</w:t>
      </w:r>
    </w:p>
    <w:p w14:paraId="7DCB7EBA" w14:textId="21FC01B4"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S13</w:t>
      </w:r>
      <w:r w:rsidRPr="00903AC0">
        <w:rPr>
          <w:rFonts w:ascii="Times New Roman" w:eastAsia="Arial Unicode MS" w:hAnsi="Times New Roman"/>
          <w:sz w:val="24"/>
          <w:szCs w:val="24"/>
          <w:lang w:eastAsia="en-CA"/>
        </w:rPr>
        <w:t xml:space="preserve">: It </w:t>
      </w:r>
      <w:r w:rsidRPr="00903AC0">
        <w:rPr>
          <w:rFonts w:ascii="Times New Roman" w:eastAsia="Arial Unicode MS" w:hAnsi="Times New Roman"/>
          <w:i/>
          <w:sz w:val="24"/>
          <w:szCs w:val="24"/>
          <w:lang w:eastAsia="en-CA"/>
        </w:rPr>
        <w:t>is</w:t>
      </w:r>
      <w:r w:rsidRPr="00903AC0">
        <w:rPr>
          <w:rFonts w:ascii="Times New Roman" w:eastAsia="Arial Unicode MS" w:hAnsi="Times New Roman"/>
          <w:sz w:val="24"/>
          <w:szCs w:val="24"/>
          <w:lang w:eastAsia="en-CA"/>
        </w:rPr>
        <w:t>.</w:t>
      </w:r>
    </w:p>
    <w:p w14:paraId="429A4B02" w14:textId="42A50C1E" w:rsidR="0095350C"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S18</w:t>
      </w:r>
      <w:r w:rsidRPr="00903AC0">
        <w:rPr>
          <w:rFonts w:ascii="Times New Roman" w:eastAsia="Arial Unicode MS" w:hAnsi="Times New Roman"/>
          <w:sz w:val="24"/>
          <w:szCs w:val="24"/>
          <w:lang w:eastAsia="en-CA"/>
        </w:rPr>
        <w:t>: It is a small society.</w:t>
      </w:r>
    </w:p>
    <w:p w14:paraId="47EA785E" w14:textId="7FC76D6D" w:rsidR="003A3932" w:rsidRPr="00903AC0" w:rsidRDefault="0095350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ab/>
      </w:r>
      <w:r w:rsidR="00EE3A5C" w:rsidRPr="00903AC0">
        <w:rPr>
          <w:rFonts w:ascii="Times New Roman" w:eastAsia="Arial Unicode MS" w:hAnsi="Times New Roman"/>
          <w:sz w:val="24"/>
          <w:szCs w:val="24"/>
          <w:lang w:eastAsia="en-CA"/>
        </w:rPr>
        <w:t>S20</w:t>
      </w:r>
      <w:r w:rsidRPr="00903AC0">
        <w:rPr>
          <w:rFonts w:ascii="Times New Roman" w:eastAsia="Arial Unicode MS" w:hAnsi="Times New Roman"/>
          <w:sz w:val="24"/>
          <w:szCs w:val="24"/>
          <w:lang w:eastAsia="en-CA"/>
        </w:rPr>
        <w:t xml:space="preserve">: Okay. I will take </w:t>
      </w:r>
      <w:r w:rsidR="00BB0569" w:rsidRPr="00903AC0">
        <w:rPr>
          <w:rFonts w:ascii="Times New Roman" w:eastAsia="Arial Unicode MS" w:hAnsi="Times New Roman"/>
          <w:sz w:val="24"/>
          <w:szCs w:val="24"/>
          <w:lang w:eastAsia="en-CA"/>
        </w:rPr>
        <w:t>this one</w:t>
      </w:r>
    </w:p>
    <w:p w14:paraId="441FDDFF" w14:textId="4FDF17DC" w:rsidR="003F21E3" w:rsidRPr="00903AC0" w:rsidRDefault="00EE3A5C" w:rsidP="0095350C">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S20</w:t>
      </w:r>
      <w:r w:rsidR="00903AC0" w:rsidRPr="00903AC0">
        <w:rPr>
          <w:rFonts w:ascii="Times New Roman" w:eastAsia="Arial Unicode MS" w:hAnsi="Times New Roman"/>
          <w:sz w:val="24"/>
          <w:szCs w:val="24"/>
          <w:lang w:eastAsia="en-CA"/>
        </w:rPr>
        <w:t xml:space="preserve"> cho</w:t>
      </w:r>
      <w:r w:rsidR="003F21E3" w:rsidRPr="00903AC0">
        <w:rPr>
          <w:rFonts w:ascii="Times New Roman" w:eastAsia="Arial Unicode MS" w:hAnsi="Times New Roman"/>
          <w:sz w:val="24"/>
          <w:szCs w:val="24"/>
          <w:lang w:eastAsia="en-CA"/>
        </w:rPr>
        <w:t>se the idea recommended by her peers during th</w:t>
      </w:r>
      <w:r w:rsidR="003A3932" w:rsidRPr="00903AC0">
        <w:rPr>
          <w:rFonts w:ascii="Times New Roman" w:eastAsia="Arial Unicode MS" w:hAnsi="Times New Roman"/>
          <w:sz w:val="24"/>
          <w:szCs w:val="24"/>
          <w:lang w:eastAsia="en-CA"/>
        </w:rPr>
        <w:t xml:space="preserve">e prewriting discussion for inclusion in the </w:t>
      </w:r>
      <w:r w:rsidR="00BB0569" w:rsidRPr="00903AC0">
        <w:rPr>
          <w:rFonts w:ascii="Times New Roman" w:eastAsia="Arial Unicode MS" w:hAnsi="Times New Roman"/>
          <w:sz w:val="24"/>
          <w:szCs w:val="24"/>
          <w:lang w:eastAsia="en-CA"/>
        </w:rPr>
        <w:t xml:space="preserve">written </w:t>
      </w:r>
      <w:r w:rsidR="003A3932" w:rsidRPr="00903AC0">
        <w:rPr>
          <w:rFonts w:ascii="Times New Roman" w:eastAsia="Arial Unicode MS" w:hAnsi="Times New Roman"/>
          <w:sz w:val="24"/>
          <w:szCs w:val="24"/>
          <w:lang w:eastAsia="en-CA"/>
        </w:rPr>
        <w:t>assignment</w:t>
      </w:r>
      <w:r w:rsidR="003F21E3" w:rsidRPr="00903AC0">
        <w:rPr>
          <w:rFonts w:ascii="Times New Roman" w:eastAsia="Arial Unicode MS" w:hAnsi="Times New Roman"/>
          <w:sz w:val="24"/>
          <w:szCs w:val="24"/>
          <w:lang w:eastAsia="en-CA"/>
        </w:rPr>
        <w:t>. This group’s ability and willingness to provide each other with feedback contrast</w:t>
      </w:r>
      <w:r w:rsidR="00BB0569" w:rsidRPr="00903AC0">
        <w:rPr>
          <w:rFonts w:ascii="Times New Roman" w:eastAsia="Arial Unicode MS" w:hAnsi="Times New Roman"/>
          <w:sz w:val="24"/>
          <w:szCs w:val="24"/>
          <w:lang w:eastAsia="en-CA"/>
        </w:rPr>
        <w:t>ed</w:t>
      </w:r>
      <w:r w:rsidR="003F21E3" w:rsidRPr="00903AC0">
        <w:rPr>
          <w:rFonts w:ascii="Times New Roman" w:eastAsia="Arial Unicode MS" w:hAnsi="Times New Roman"/>
          <w:sz w:val="24"/>
          <w:szCs w:val="24"/>
          <w:lang w:eastAsia="en-CA"/>
        </w:rPr>
        <w:t xml:space="preserve"> with </w:t>
      </w:r>
      <w:r w:rsidR="00B74FBF" w:rsidRPr="00903AC0">
        <w:rPr>
          <w:rFonts w:ascii="Times New Roman" w:eastAsia="Arial Unicode MS" w:hAnsi="Times New Roman"/>
          <w:sz w:val="24"/>
          <w:szCs w:val="24"/>
          <w:lang w:eastAsia="en-CA"/>
        </w:rPr>
        <w:t>other groups, where students focus</w:t>
      </w:r>
      <w:r w:rsidR="00BB0569" w:rsidRPr="00903AC0">
        <w:rPr>
          <w:rFonts w:ascii="Times New Roman" w:eastAsia="Arial Unicode MS" w:hAnsi="Times New Roman"/>
          <w:sz w:val="24"/>
          <w:szCs w:val="24"/>
          <w:lang w:eastAsia="en-CA"/>
        </w:rPr>
        <w:t>ed</w:t>
      </w:r>
      <w:r w:rsidR="00B74FBF" w:rsidRPr="00903AC0">
        <w:rPr>
          <w:rFonts w:ascii="Times New Roman" w:eastAsia="Arial Unicode MS" w:hAnsi="Times New Roman"/>
          <w:sz w:val="24"/>
          <w:szCs w:val="24"/>
          <w:lang w:eastAsia="en-CA"/>
        </w:rPr>
        <w:t xml:space="preserve"> more on the exchange of ideas or information rather than the evaluative aspect emphasized in the task and </w:t>
      </w:r>
      <w:r w:rsidR="00BB0569" w:rsidRPr="00903AC0">
        <w:rPr>
          <w:rFonts w:ascii="Times New Roman" w:eastAsia="Arial Unicode MS" w:hAnsi="Times New Roman"/>
          <w:sz w:val="24"/>
          <w:szCs w:val="24"/>
          <w:lang w:eastAsia="en-CA"/>
        </w:rPr>
        <w:t>the</w:t>
      </w:r>
      <w:r w:rsidR="00B74FBF" w:rsidRPr="00903AC0">
        <w:rPr>
          <w:rFonts w:ascii="Times New Roman" w:eastAsia="Arial Unicode MS" w:hAnsi="Times New Roman"/>
          <w:sz w:val="24"/>
          <w:szCs w:val="24"/>
          <w:lang w:eastAsia="en-CA"/>
        </w:rPr>
        <w:t xml:space="preserve"> instructions. The </w:t>
      </w:r>
      <w:r w:rsidR="00BB0569" w:rsidRPr="00903AC0">
        <w:rPr>
          <w:rFonts w:ascii="Times New Roman" w:eastAsia="Arial Unicode MS" w:hAnsi="Times New Roman"/>
          <w:sz w:val="24"/>
          <w:szCs w:val="24"/>
          <w:lang w:eastAsia="en-CA"/>
        </w:rPr>
        <w:t>interaction in</w:t>
      </w:r>
      <w:r w:rsidR="00B74FBF" w:rsidRPr="00903AC0">
        <w:rPr>
          <w:rFonts w:ascii="Times New Roman" w:eastAsia="Arial Unicode MS" w:hAnsi="Times New Roman"/>
          <w:sz w:val="24"/>
          <w:szCs w:val="24"/>
          <w:lang w:eastAsia="en-CA"/>
        </w:rPr>
        <w:t xml:space="preserve"> excerpt </w:t>
      </w:r>
      <w:r w:rsidR="00BB0569" w:rsidRPr="00903AC0">
        <w:rPr>
          <w:rFonts w:ascii="Times New Roman" w:eastAsia="Arial Unicode MS" w:hAnsi="Times New Roman"/>
          <w:sz w:val="24"/>
          <w:szCs w:val="24"/>
          <w:lang w:eastAsia="en-CA"/>
        </w:rPr>
        <w:t xml:space="preserve">(12) </w:t>
      </w:r>
      <w:r w:rsidR="00B74FBF" w:rsidRPr="00903AC0">
        <w:rPr>
          <w:rFonts w:ascii="Times New Roman" w:eastAsia="Arial Unicode MS" w:hAnsi="Times New Roman"/>
          <w:sz w:val="24"/>
          <w:szCs w:val="24"/>
          <w:lang w:eastAsia="en-CA"/>
        </w:rPr>
        <w:t xml:space="preserve">from another group’s prewriting discussion on </w:t>
      </w:r>
      <w:r w:rsidR="00B74FBF" w:rsidRPr="00903AC0">
        <w:rPr>
          <w:rFonts w:ascii="Times New Roman" w:eastAsia="Arial Unicode MS" w:hAnsi="Times New Roman"/>
          <w:i/>
          <w:sz w:val="24"/>
          <w:szCs w:val="24"/>
          <w:lang w:eastAsia="en-CA"/>
        </w:rPr>
        <w:t>Socialization</w:t>
      </w:r>
      <w:r w:rsidR="00B74FBF" w:rsidRPr="00903AC0">
        <w:rPr>
          <w:rFonts w:ascii="Times New Roman" w:eastAsia="Arial Unicode MS" w:hAnsi="Times New Roman"/>
          <w:sz w:val="24"/>
          <w:szCs w:val="24"/>
          <w:lang w:eastAsia="en-CA"/>
        </w:rPr>
        <w:t xml:space="preserve"> illustrates </w:t>
      </w:r>
      <w:r w:rsidR="00BB0569" w:rsidRPr="00903AC0">
        <w:rPr>
          <w:rFonts w:ascii="Times New Roman" w:eastAsia="Arial Unicode MS" w:hAnsi="Times New Roman"/>
          <w:sz w:val="24"/>
          <w:szCs w:val="24"/>
          <w:lang w:eastAsia="en-CA"/>
        </w:rPr>
        <w:t xml:space="preserve">the lack of evaluation. </w:t>
      </w:r>
    </w:p>
    <w:p w14:paraId="30994F65" w14:textId="01FDC35A" w:rsidR="00800366" w:rsidRPr="00903AC0" w:rsidRDefault="009C3EA9" w:rsidP="00800366">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(12</w:t>
      </w:r>
      <w:r w:rsidR="00800366" w:rsidRPr="00903AC0">
        <w:rPr>
          <w:rFonts w:ascii="Times New Roman" w:eastAsia="Arial Unicode MS" w:hAnsi="Times New Roman"/>
          <w:sz w:val="24"/>
          <w:szCs w:val="24"/>
          <w:lang w:eastAsia="en-CA"/>
        </w:rPr>
        <w:t xml:space="preserve">) </w:t>
      </w:r>
      <w:r w:rsidR="00BB0569" w:rsidRPr="00903AC0">
        <w:rPr>
          <w:rFonts w:ascii="Times New Roman" w:eastAsia="Arial Unicode MS" w:hAnsi="Times New Roman"/>
          <w:sz w:val="24"/>
          <w:szCs w:val="24"/>
          <w:lang w:eastAsia="en-CA"/>
        </w:rPr>
        <w:t>D</w:t>
      </w:r>
      <w:r w:rsidR="00174486" w:rsidRPr="00903AC0">
        <w:rPr>
          <w:rFonts w:ascii="Times New Roman" w:eastAsia="Arial Unicode MS" w:hAnsi="Times New Roman"/>
          <w:sz w:val="24"/>
          <w:szCs w:val="24"/>
          <w:lang w:eastAsia="en-CA"/>
        </w:rPr>
        <w:t xml:space="preserve">iscussion </w:t>
      </w:r>
      <w:r w:rsidR="00BB0569" w:rsidRPr="00903AC0">
        <w:rPr>
          <w:rFonts w:ascii="Times New Roman" w:eastAsia="Arial Unicode MS" w:hAnsi="Times New Roman"/>
          <w:sz w:val="24"/>
          <w:szCs w:val="24"/>
          <w:lang w:eastAsia="en-CA"/>
        </w:rPr>
        <w:t>without evaluation</w:t>
      </w:r>
    </w:p>
    <w:p w14:paraId="30DE7812" w14:textId="3D2851F1" w:rsidR="00B74FBF"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S19</w:t>
      </w:r>
      <w:r w:rsidR="00BB0569" w:rsidRPr="00903AC0">
        <w:rPr>
          <w:rFonts w:ascii="Times New Roman" w:eastAsia="Arial Unicode MS" w:hAnsi="Times New Roman"/>
          <w:sz w:val="24"/>
          <w:szCs w:val="24"/>
          <w:lang w:eastAsia="en-CA"/>
        </w:rPr>
        <w:t xml:space="preserve">: Alright my family </w:t>
      </w:r>
      <w:r w:rsidR="005E47A5" w:rsidRPr="00903AC0">
        <w:rPr>
          <w:rFonts w:ascii="Times New Roman" w:eastAsia="Arial Unicode MS" w:hAnsi="Times New Roman"/>
          <w:sz w:val="24"/>
          <w:szCs w:val="24"/>
          <w:lang w:eastAsia="en-CA"/>
        </w:rPr>
        <w:t>my father is a businessman,</w:t>
      </w:r>
    </w:p>
    <w:p w14:paraId="4E975D6B" w14:textId="283D5AFB"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S2</w:t>
      </w:r>
      <w:r w:rsidR="005E47A5" w:rsidRPr="00903AC0">
        <w:rPr>
          <w:rFonts w:ascii="Times New Roman" w:eastAsia="Arial Unicode MS" w:hAnsi="Times New Roman"/>
          <w:sz w:val="24"/>
          <w:szCs w:val="24"/>
          <w:lang w:eastAsia="en-CA"/>
        </w:rPr>
        <w:t>: Mm hmmm?</w:t>
      </w:r>
    </w:p>
    <w:p w14:paraId="4828C544" w14:textId="5879B5BE" w:rsidR="005E47A5" w:rsidRPr="00903AC0" w:rsidRDefault="00EE3A5C" w:rsidP="00EE3A5C">
      <w:pPr>
        <w:spacing w:after="0" w:line="480" w:lineRule="auto"/>
        <w:ind w:left="1276" w:hanging="567"/>
        <w:rPr>
          <w:rFonts w:ascii="Times New Roman" w:eastAsia="Arial Unicode MS" w:hAnsi="Times New Roman"/>
          <w:sz w:val="24"/>
          <w:szCs w:val="24"/>
          <w:lang w:eastAsia="en-CA"/>
        </w:rPr>
      </w:pPr>
      <w:r w:rsidRPr="00903AC0">
        <w:rPr>
          <w:rFonts w:ascii="Times New Roman" w:eastAsia="Arial Unicode MS" w:hAnsi="Times New Roman"/>
          <w:sz w:val="26"/>
          <w:szCs w:val="24"/>
          <w:lang w:eastAsia="en-CA"/>
        </w:rPr>
        <w:t xml:space="preserve">S19: </w:t>
      </w:r>
      <w:proofErr w:type="gramStart"/>
      <w:r w:rsidR="00113051">
        <w:rPr>
          <w:rFonts w:ascii="Times New Roman" w:eastAsia="Arial Unicode MS" w:hAnsi="Times New Roman"/>
          <w:sz w:val="26"/>
          <w:szCs w:val="24"/>
          <w:lang w:eastAsia="en-CA"/>
        </w:rPr>
        <w:t>S</w:t>
      </w:r>
      <w:r w:rsidR="005E47A5" w:rsidRPr="00903AC0">
        <w:rPr>
          <w:rFonts w:ascii="Times New Roman" w:eastAsia="Arial Unicode MS" w:hAnsi="Times New Roman"/>
          <w:sz w:val="26"/>
          <w:szCs w:val="24"/>
          <w:lang w:eastAsia="en-CA"/>
        </w:rPr>
        <w:t>o</w:t>
      </w:r>
      <w:proofErr w:type="gramEnd"/>
      <w:r w:rsidR="005E47A5" w:rsidRPr="00903AC0">
        <w:rPr>
          <w:rFonts w:ascii="Times New Roman" w:eastAsia="Arial Unicode MS" w:hAnsi="Times New Roman"/>
          <w:sz w:val="26"/>
          <w:szCs w:val="24"/>
          <w:lang w:eastAsia="en-CA"/>
        </w:rPr>
        <w:t xml:space="preserve"> he</w:t>
      </w:r>
      <w:r w:rsidR="00BB0569" w:rsidRPr="00903AC0">
        <w:rPr>
          <w:rFonts w:ascii="Times New Roman" w:eastAsia="Arial Unicode MS" w:hAnsi="Times New Roman"/>
          <w:sz w:val="24"/>
          <w:szCs w:val="24"/>
          <w:lang w:eastAsia="en-CA"/>
        </w:rPr>
        <w:t xml:space="preserve">–he gives me… the patience </w:t>
      </w:r>
      <w:r w:rsidR="005E47A5" w:rsidRPr="00903AC0">
        <w:rPr>
          <w:rFonts w:ascii="Times New Roman" w:eastAsia="Arial Unicode MS" w:hAnsi="Times New Roman"/>
          <w:sz w:val="24"/>
          <w:szCs w:val="24"/>
          <w:lang w:eastAsia="en-CA"/>
        </w:rPr>
        <w:t xml:space="preserve">and </w:t>
      </w:r>
      <w:r w:rsidR="00CA5520" w:rsidRPr="00903AC0">
        <w:rPr>
          <w:rFonts w:ascii="Times New Roman" w:eastAsia="Arial Unicode MS" w:hAnsi="Times New Roman"/>
          <w:sz w:val="24"/>
          <w:szCs w:val="24"/>
          <w:lang w:eastAsia="en-CA"/>
        </w:rPr>
        <w:t>serious</w:t>
      </w:r>
      <w:r w:rsidR="005E47A5" w:rsidRPr="00903AC0">
        <w:rPr>
          <w:rFonts w:ascii="Times New Roman" w:eastAsia="Arial Unicode MS" w:hAnsi="Times New Roman"/>
          <w:sz w:val="24"/>
          <w:szCs w:val="24"/>
          <w:lang w:eastAsia="en-CA"/>
        </w:rPr>
        <w:t xml:space="preserve"> and </w:t>
      </w:r>
      <w:r w:rsidR="00BB0569" w:rsidRPr="00903AC0">
        <w:rPr>
          <w:rFonts w:ascii="Times New Roman" w:eastAsia="Arial Unicode MS" w:hAnsi="Times New Roman"/>
          <w:sz w:val="24"/>
          <w:szCs w:val="24"/>
          <w:lang w:eastAsia="en-CA"/>
        </w:rPr>
        <w:t>uh a model. Like… u</w:t>
      </w:r>
      <w:r w:rsidR="005E47A5" w:rsidRPr="00903AC0">
        <w:rPr>
          <w:rFonts w:ascii="Times New Roman" w:eastAsia="Arial Unicode MS" w:hAnsi="Times New Roman"/>
          <w:sz w:val="24"/>
          <w:szCs w:val="24"/>
          <w:lang w:eastAsia="en-CA"/>
        </w:rPr>
        <w:t xml:space="preserve">h he always </w:t>
      </w:r>
      <w:proofErr w:type="gramStart"/>
      <w:r w:rsidR="005E47A5" w:rsidRPr="00903AC0">
        <w:rPr>
          <w:rFonts w:ascii="Times New Roman" w:eastAsia="Arial Unicode MS" w:hAnsi="Times New Roman"/>
          <w:sz w:val="24"/>
          <w:szCs w:val="24"/>
          <w:lang w:eastAsia="en-CA"/>
        </w:rPr>
        <w:t>deal</w:t>
      </w:r>
      <w:proofErr w:type="gramEnd"/>
      <w:r w:rsidR="005E47A5" w:rsidRPr="00903AC0">
        <w:rPr>
          <w:rFonts w:ascii="Times New Roman" w:eastAsia="Arial Unicode MS" w:hAnsi="Times New Roman"/>
          <w:sz w:val="24"/>
          <w:szCs w:val="24"/>
          <w:lang w:eastAsia="en-CA"/>
        </w:rPr>
        <w:t xml:space="preserve"> with his problem </w:t>
      </w:r>
      <w:r w:rsidR="00BB0569" w:rsidRPr="00903AC0">
        <w:rPr>
          <w:rFonts w:ascii="Times New Roman" w:eastAsia="Arial Unicode MS" w:hAnsi="Times New Roman"/>
          <w:sz w:val="24"/>
          <w:szCs w:val="24"/>
          <w:lang w:eastAsia="en-CA"/>
        </w:rPr>
        <w:t>in</w:t>
      </w:r>
      <w:r w:rsidR="005E47A5" w:rsidRPr="00903AC0">
        <w:rPr>
          <w:rFonts w:ascii="Times New Roman" w:eastAsia="Arial Unicode MS" w:hAnsi="Times New Roman"/>
          <w:sz w:val="24"/>
          <w:szCs w:val="24"/>
          <w:lang w:eastAsia="en-CA"/>
        </w:rPr>
        <w:t xml:space="preserve"> the company so, I see it, I do it. </w:t>
      </w:r>
      <w:proofErr w:type="gramStart"/>
      <w:r w:rsidR="005E47A5" w:rsidRPr="00903AC0">
        <w:rPr>
          <w:rFonts w:ascii="Times New Roman" w:eastAsia="Arial Unicode MS" w:hAnsi="Times New Roman"/>
          <w:sz w:val="24"/>
          <w:szCs w:val="24"/>
          <w:lang w:eastAsia="en-CA"/>
        </w:rPr>
        <w:t>So</w:t>
      </w:r>
      <w:proofErr w:type="gramEnd"/>
      <w:r w:rsidR="005E47A5" w:rsidRPr="00903AC0">
        <w:rPr>
          <w:rFonts w:ascii="Times New Roman" w:eastAsia="Arial Unicode MS" w:hAnsi="Times New Roman"/>
          <w:sz w:val="24"/>
          <w:szCs w:val="24"/>
          <w:lang w:eastAsia="en-CA"/>
        </w:rPr>
        <w:t xml:space="preserve"> he teach me a lot.</w:t>
      </w:r>
    </w:p>
    <w:p w14:paraId="3B069E24" w14:textId="7B4895F2"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S17</w:t>
      </w:r>
      <w:r w:rsidR="005E47A5" w:rsidRPr="00903AC0">
        <w:rPr>
          <w:rFonts w:ascii="Times New Roman" w:eastAsia="Arial Unicode MS" w:hAnsi="Times New Roman"/>
          <w:sz w:val="24"/>
          <w:szCs w:val="24"/>
          <w:lang w:eastAsia="en-CA"/>
        </w:rPr>
        <w:t>: Yeah.</w:t>
      </w:r>
    </w:p>
    <w:p w14:paraId="75C420E3" w14:textId="35AD427B"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S19</w:t>
      </w:r>
      <w:r w:rsidR="005E47A5" w:rsidRPr="00903AC0">
        <w:rPr>
          <w:rFonts w:ascii="Times New Roman" w:eastAsia="Arial Unicode MS" w:hAnsi="Times New Roman"/>
          <w:sz w:val="24"/>
          <w:szCs w:val="24"/>
          <w:lang w:eastAsia="en-CA"/>
        </w:rPr>
        <w:t>: I also got three si</w:t>
      </w:r>
      <w:r w:rsidR="00BB0569" w:rsidRPr="00903AC0">
        <w:rPr>
          <w:rFonts w:ascii="Times New Roman" w:eastAsia="Arial Unicode MS" w:hAnsi="Times New Roman"/>
          <w:sz w:val="24"/>
          <w:szCs w:val="24"/>
          <w:lang w:eastAsia="en-CA"/>
        </w:rPr>
        <w:t>sters so… it’s why I got patience</w:t>
      </w:r>
      <w:r w:rsidR="005E47A5" w:rsidRPr="00903AC0">
        <w:rPr>
          <w:rFonts w:ascii="Times New Roman" w:eastAsia="Arial Unicode MS" w:hAnsi="Times New Roman"/>
          <w:sz w:val="24"/>
          <w:szCs w:val="24"/>
          <w:lang w:eastAsia="en-CA"/>
        </w:rPr>
        <w:t>.</w:t>
      </w:r>
    </w:p>
    <w:p w14:paraId="62BF6B2B" w14:textId="362EFCBF"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lastRenderedPageBreak/>
        <w:t>S11</w:t>
      </w:r>
      <w:r w:rsidR="005E47A5" w:rsidRPr="00903AC0">
        <w:rPr>
          <w:rFonts w:ascii="Times New Roman" w:eastAsia="Arial Unicode MS" w:hAnsi="Times New Roman"/>
          <w:sz w:val="24"/>
          <w:szCs w:val="24"/>
          <w:lang w:eastAsia="en-CA"/>
        </w:rPr>
        <w:t>: Three sister…</w:t>
      </w:r>
    </w:p>
    <w:p w14:paraId="5D6B4F21" w14:textId="559A8946"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S17</w:t>
      </w:r>
      <w:r w:rsidR="005E47A5" w:rsidRPr="00903AC0">
        <w:rPr>
          <w:rFonts w:ascii="Times New Roman" w:eastAsia="Arial Unicode MS" w:hAnsi="Times New Roman"/>
          <w:sz w:val="24"/>
          <w:szCs w:val="24"/>
          <w:lang w:eastAsia="en-CA"/>
        </w:rPr>
        <w:t>: Three sisters!</w:t>
      </w:r>
    </w:p>
    <w:p w14:paraId="78C79D3F" w14:textId="6B091A4D"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S19</w:t>
      </w:r>
      <w:r w:rsidR="005E47A5" w:rsidRPr="00903AC0">
        <w:rPr>
          <w:rFonts w:ascii="Times New Roman" w:eastAsia="Arial Unicode MS" w:hAnsi="Times New Roman"/>
          <w:sz w:val="24"/>
          <w:szCs w:val="24"/>
          <w:lang w:eastAsia="en-CA"/>
        </w:rPr>
        <w:t>: Yeah. Three older sisters</w:t>
      </w:r>
    </w:p>
    <w:p w14:paraId="26CFB597" w14:textId="2ACACB1B"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S11</w:t>
      </w:r>
      <w:r w:rsidR="00BB0569" w:rsidRPr="00903AC0">
        <w:rPr>
          <w:rFonts w:ascii="Times New Roman" w:eastAsia="Arial Unicode MS" w:hAnsi="Times New Roman"/>
          <w:sz w:val="24"/>
          <w:szCs w:val="24"/>
          <w:lang w:eastAsia="en-CA"/>
        </w:rPr>
        <w:t xml:space="preserve">: Is … blood </w:t>
      </w:r>
      <w:r w:rsidR="005E47A5" w:rsidRPr="00903AC0">
        <w:rPr>
          <w:rFonts w:ascii="Times New Roman" w:eastAsia="Arial Unicode MS" w:hAnsi="Times New Roman"/>
          <w:sz w:val="24"/>
          <w:szCs w:val="24"/>
          <w:lang w:eastAsia="en-CA"/>
        </w:rPr>
        <w:t>relationship?</w:t>
      </w:r>
    </w:p>
    <w:p w14:paraId="51C4430D" w14:textId="6DC576EF"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S17</w:t>
      </w:r>
      <w:r w:rsidR="005E47A5" w:rsidRPr="00903AC0">
        <w:rPr>
          <w:rFonts w:ascii="Times New Roman" w:eastAsia="Arial Unicode MS" w:hAnsi="Times New Roman"/>
          <w:sz w:val="24"/>
          <w:szCs w:val="24"/>
          <w:lang w:eastAsia="en-CA"/>
        </w:rPr>
        <w:t>: Three older sisters</w:t>
      </w:r>
    </w:p>
    <w:p w14:paraId="5E31845E" w14:textId="3FC87C68"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S19</w:t>
      </w:r>
      <w:r w:rsidR="005E47A5" w:rsidRPr="00903AC0">
        <w:rPr>
          <w:rFonts w:ascii="Times New Roman" w:eastAsia="Arial Unicode MS" w:hAnsi="Times New Roman"/>
          <w:sz w:val="24"/>
          <w:szCs w:val="24"/>
          <w:lang w:eastAsia="en-CA"/>
        </w:rPr>
        <w:t>: Yeah. Three older sisters</w:t>
      </w:r>
    </w:p>
    <w:p w14:paraId="75EF0E5E" w14:textId="78413516"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S11</w:t>
      </w:r>
      <w:r w:rsidR="005E47A5" w:rsidRPr="00903AC0">
        <w:rPr>
          <w:rFonts w:ascii="Times New Roman" w:eastAsia="Arial Unicode MS" w:hAnsi="Times New Roman"/>
          <w:sz w:val="24"/>
          <w:szCs w:val="24"/>
          <w:lang w:eastAsia="en-CA"/>
        </w:rPr>
        <w:t>: Three older sisters</w:t>
      </w:r>
    </w:p>
    <w:p w14:paraId="1B2DE9A6" w14:textId="7EF3532A" w:rsidR="005E47A5"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S2</w:t>
      </w:r>
      <w:r w:rsidR="000A665F" w:rsidRPr="00903AC0">
        <w:rPr>
          <w:rFonts w:ascii="Times New Roman" w:eastAsia="Arial Unicode MS" w:hAnsi="Times New Roman"/>
          <w:sz w:val="24"/>
          <w:szCs w:val="24"/>
          <w:lang w:eastAsia="en-CA"/>
        </w:rPr>
        <w:t>: A large family</w:t>
      </w:r>
    </w:p>
    <w:p w14:paraId="4D49B4E9" w14:textId="4B0AFD9F" w:rsidR="000A665F"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S17</w:t>
      </w:r>
      <w:r w:rsidR="00BB0569" w:rsidRPr="00903AC0">
        <w:rPr>
          <w:rFonts w:ascii="Times New Roman" w:eastAsia="Arial Unicode MS" w:hAnsi="Times New Roman"/>
          <w:sz w:val="24"/>
          <w:szCs w:val="24"/>
          <w:lang w:eastAsia="en-CA"/>
        </w:rPr>
        <w:t>: So, sister or cousin?</w:t>
      </w:r>
    </w:p>
    <w:p w14:paraId="670F0975" w14:textId="34212888" w:rsidR="000A665F" w:rsidRPr="00903AC0" w:rsidRDefault="00EE3A5C" w:rsidP="00EE3A5C">
      <w:pPr>
        <w:spacing w:after="0" w:line="480" w:lineRule="auto"/>
        <w:ind w:left="1216" w:hanging="507"/>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S19</w:t>
      </w:r>
      <w:r w:rsidR="000A665F" w:rsidRPr="00903AC0">
        <w:rPr>
          <w:rFonts w:ascii="Times New Roman" w:eastAsia="Arial Unicode MS" w:hAnsi="Times New Roman"/>
          <w:sz w:val="24"/>
          <w:szCs w:val="24"/>
          <w:lang w:eastAsia="en-CA"/>
        </w:rPr>
        <w:t xml:space="preserve">: Okay, I got three older sisters, so they give me </w:t>
      </w:r>
      <w:r w:rsidR="00BB0569" w:rsidRPr="00903AC0">
        <w:rPr>
          <w:rFonts w:ascii="Times New Roman" w:eastAsia="Arial Unicode MS" w:hAnsi="Times New Roman"/>
          <w:sz w:val="24"/>
          <w:szCs w:val="24"/>
          <w:lang w:eastAsia="en-CA"/>
        </w:rPr>
        <w:t>patience</w:t>
      </w:r>
      <w:r w:rsidR="000A665F" w:rsidRPr="00903AC0">
        <w:rPr>
          <w:rFonts w:ascii="Times New Roman" w:eastAsia="Arial Unicode MS" w:hAnsi="Times New Roman"/>
          <w:sz w:val="24"/>
          <w:szCs w:val="24"/>
          <w:lang w:eastAsia="en-CA"/>
        </w:rPr>
        <w:t xml:space="preserve"> and a model to teach me, in the life, how to deal with uh…</w:t>
      </w:r>
    </w:p>
    <w:p w14:paraId="34E97A01" w14:textId="35915B7A" w:rsidR="000A665F"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S17</w:t>
      </w:r>
      <w:r w:rsidR="000A665F" w:rsidRPr="00903AC0">
        <w:rPr>
          <w:rFonts w:ascii="Times New Roman" w:eastAsia="Arial Unicode MS" w:hAnsi="Times New Roman"/>
          <w:sz w:val="24"/>
          <w:szCs w:val="24"/>
          <w:lang w:eastAsia="en-CA"/>
        </w:rPr>
        <w:t>: Problem?</w:t>
      </w:r>
    </w:p>
    <w:p w14:paraId="7BFA44F0" w14:textId="51F3ADF2" w:rsidR="000A665F" w:rsidRPr="00903AC0" w:rsidRDefault="00EE3A5C" w:rsidP="005E47A5">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S19</w:t>
      </w:r>
      <w:r w:rsidR="000A665F" w:rsidRPr="00903AC0">
        <w:rPr>
          <w:rFonts w:ascii="Times New Roman" w:eastAsia="Arial Unicode MS" w:hAnsi="Times New Roman"/>
          <w:sz w:val="24"/>
          <w:szCs w:val="24"/>
          <w:lang w:eastAsia="en-CA"/>
        </w:rPr>
        <w:t>: Yes</w:t>
      </w:r>
    </w:p>
    <w:p w14:paraId="21ADCB1E" w14:textId="0D3123A2" w:rsidR="000A665F" w:rsidRPr="00903AC0" w:rsidRDefault="00EE3A5C" w:rsidP="000A665F">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S2</w:t>
      </w:r>
      <w:r w:rsidR="000A665F" w:rsidRPr="00903AC0">
        <w:rPr>
          <w:rFonts w:ascii="Times New Roman" w:eastAsia="Arial Unicode MS" w:hAnsi="Times New Roman"/>
          <w:sz w:val="24"/>
          <w:szCs w:val="24"/>
          <w:lang w:eastAsia="en-CA"/>
        </w:rPr>
        <w:t>: Problems.</w:t>
      </w:r>
    </w:p>
    <w:p w14:paraId="5F6FDF25" w14:textId="1891B955" w:rsidR="000A665F" w:rsidRPr="00903AC0" w:rsidRDefault="00EE3A5C" w:rsidP="000A665F">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S19</w:t>
      </w:r>
      <w:r w:rsidR="000A665F" w:rsidRPr="00903AC0">
        <w:rPr>
          <w:rFonts w:ascii="Times New Roman" w:eastAsia="Arial Unicode MS" w:hAnsi="Times New Roman"/>
          <w:sz w:val="24"/>
          <w:szCs w:val="24"/>
          <w:lang w:eastAsia="en-CA"/>
        </w:rPr>
        <w:t>: So that’s it.</w:t>
      </w:r>
    </w:p>
    <w:p w14:paraId="4CE1CFA7" w14:textId="6DA59560" w:rsidR="000A665F" w:rsidRPr="00903AC0" w:rsidRDefault="00EE3A5C" w:rsidP="000A665F">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S17</w:t>
      </w:r>
      <w:r w:rsidR="00113051">
        <w:rPr>
          <w:rFonts w:ascii="Times New Roman" w:eastAsia="Arial Unicode MS" w:hAnsi="Times New Roman"/>
          <w:sz w:val="24"/>
          <w:szCs w:val="24"/>
          <w:lang w:eastAsia="en-CA"/>
        </w:rPr>
        <w:t>: T</w:t>
      </w:r>
      <w:r w:rsidR="000A665F" w:rsidRPr="00903AC0">
        <w:rPr>
          <w:rFonts w:ascii="Times New Roman" w:eastAsia="Arial Unicode MS" w:hAnsi="Times New Roman"/>
          <w:sz w:val="24"/>
          <w:szCs w:val="24"/>
          <w:lang w:eastAsia="en-CA"/>
        </w:rPr>
        <w:t>hat’s a…good example.</w:t>
      </w:r>
    </w:p>
    <w:p w14:paraId="7E8511B1" w14:textId="723D2FB5" w:rsidR="00086DF4" w:rsidRPr="00903AC0" w:rsidRDefault="00EE3A5C" w:rsidP="000A665F">
      <w:pPr>
        <w:spacing w:after="0" w:line="480" w:lineRule="auto"/>
        <w:ind w:left="709"/>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S11</w:t>
      </w:r>
      <w:r w:rsidR="00086DF4" w:rsidRPr="00903AC0">
        <w:rPr>
          <w:rFonts w:ascii="Times New Roman" w:eastAsia="Arial Unicode MS" w:hAnsi="Times New Roman"/>
          <w:sz w:val="24"/>
          <w:szCs w:val="24"/>
          <w:lang w:eastAsia="en-CA"/>
        </w:rPr>
        <w:t>: Perfect!</w:t>
      </w:r>
    </w:p>
    <w:p w14:paraId="5204BBE5" w14:textId="61DB65EE" w:rsidR="00086DF4" w:rsidRPr="00903AC0" w:rsidRDefault="00BB0569" w:rsidP="00086DF4">
      <w:pPr>
        <w:spacing w:after="0" w:line="480" w:lineRule="auto"/>
        <w:rPr>
          <w:rFonts w:ascii="Times New Roman" w:eastAsia="Arial Unicode MS" w:hAnsi="Times New Roman"/>
          <w:sz w:val="24"/>
          <w:szCs w:val="24"/>
          <w:lang w:eastAsia="en-CA"/>
        </w:rPr>
      </w:pPr>
      <w:r w:rsidRPr="00903AC0">
        <w:rPr>
          <w:rFonts w:ascii="Times New Roman" w:eastAsia="Arial Unicode MS" w:hAnsi="Times New Roman"/>
          <w:sz w:val="24"/>
          <w:szCs w:val="24"/>
          <w:lang w:eastAsia="en-CA"/>
        </w:rPr>
        <w:t xml:space="preserve">Although </w:t>
      </w:r>
      <w:r w:rsidR="002043F4" w:rsidRPr="00903AC0">
        <w:rPr>
          <w:rFonts w:ascii="Times New Roman" w:eastAsia="Arial Unicode MS" w:hAnsi="Times New Roman"/>
          <w:sz w:val="24"/>
          <w:szCs w:val="24"/>
          <w:lang w:eastAsia="en-CA"/>
        </w:rPr>
        <w:t xml:space="preserve">his peers engaged </w:t>
      </w:r>
      <w:r w:rsidR="00EE3A5C" w:rsidRPr="00903AC0">
        <w:rPr>
          <w:rFonts w:ascii="Times New Roman" w:eastAsia="Arial Unicode MS" w:hAnsi="Times New Roman"/>
          <w:sz w:val="24"/>
          <w:szCs w:val="24"/>
          <w:lang w:eastAsia="en-CA"/>
        </w:rPr>
        <w:t>S19</w:t>
      </w:r>
      <w:r w:rsidR="002043F4" w:rsidRPr="00903AC0">
        <w:rPr>
          <w:rFonts w:ascii="Times New Roman" w:eastAsia="Arial Unicode MS" w:hAnsi="Times New Roman"/>
          <w:sz w:val="24"/>
          <w:szCs w:val="24"/>
          <w:lang w:eastAsia="en-CA"/>
        </w:rPr>
        <w:t xml:space="preserve"> in a discussion about his family, they did not evaluate whether he had provided sufficient </w:t>
      </w:r>
      <w:r w:rsidR="00086DF4" w:rsidRPr="00903AC0">
        <w:rPr>
          <w:rFonts w:ascii="Times New Roman" w:eastAsia="Arial Unicode MS" w:hAnsi="Times New Roman"/>
          <w:sz w:val="24"/>
          <w:szCs w:val="24"/>
          <w:lang w:eastAsia="en-CA"/>
        </w:rPr>
        <w:t xml:space="preserve">details to support his </w:t>
      </w:r>
      <w:r w:rsidR="002043F4" w:rsidRPr="00903AC0">
        <w:rPr>
          <w:rFonts w:ascii="Times New Roman" w:eastAsia="Arial Unicode MS" w:hAnsi="Times New Roman"/>
          <w:sz w:val="24"/>
          <w:szCs w:val="24"/>
          <w:lang w:eastAsia="en-CA"/>
        </w:rPr>
        <w:t xml:space="preserve">main </w:t>
      </w:r>
      <w:r w:rsidR="00086DF4" w:rsidRPr="00903AC0">
        <w:rPr>
          <w:rFonts w:ascii="Times New Roman" w:eastAsia="Arial Unicode MS" w:hAnsi="Times New Roman"/>
          <w:sz w:val="24"/>
          <w:szCs w:val="24"/>
          <w:lang w:eastAsia="en-CA"/>
        </w:rPr>
        <w:t xml:space="preserve">idea. This </w:t>
      </w:r>
      <w:r w:rsidR="002043F4" w:rsidRPr="00903AC0">
        <w:rPr>
          <w:rFonts w:ascii="Times New Roman" w:eastAsia="Arial Unicode MS" w:hAnsi="Times New Roman"/>
          <w:sz w:val="24"/>
          <w:szCs w:val="24"/>
          <w:lang w:eastAsia="en-CA"/>
        </w:rPr>
        <w:t>contrasts</w:t>
      </w:r>
      <w:r w:rsidR="00086DF4" w:rsidRPr="00903AC0">
        <w:rPr>
          <w:rFonts w:ascii="Times New Roman" w:eastAsia="Arial Unicode MS" w:hAnsi="Times New Roman"/>
          <w:sz w:val="24"/>
          <w:szCs w:val="24"/>
          <w:lang w:eastAsia="en-CA"/>
        </w:rPr>
        <w:t xml:space="preserve"> with the feedback </w:t>
      </w:r>
      <w:r w:rsidR="00EE3A5C" w:rsidRPr="00903AC0">
        <w:rPr>
          <w:rFonts w:ascii="Times New Roman" w:eastAsia="Arial Unicode MS" w:hAnsi="Times New Roman"/>
          <w:sz w:val="24"/>
          <w:szCs w:val="24"/>
          <w:lang w:eastAsia="en-CA"/>
        </w:rPr>
        <w:t>S20</w:t>
      </w:r>
      <w:r w:rsidR="00086DF4" w:rsidRPr="00903AC0">
        <w:rPr>
          <w:rFonts w:ascii="Times New Roman" w:eastAsia="Arial Unicode MS" w:hAnsi="Times New Roman"/>
          <w:sz w:val="24"/>
          <w:szCs w:val="24"/>
          <w:lang w:eastAsia="en-CA"/>
        </w:rPr>
        <w:t xml:space="preserve"> received from her peers</w:t>
      </w:r>
      <w:r w:rsidR="002043F4" w:rsidRPr="00903AC0">
        <w:rPr>
          <w:rFonts w:ascii="Times New Roman" w:eastAsia="Arial Unicode MS" w:hAnsi="Times New Roman"/>
          <w:sz w:val="24"/>
          <w:szCs w:val="24"/>
          <w:lang w:eastAsia="en-CA"/>
        </w:rPr>
        <w:t>,</w:t>
      </w:r>
      <w:r w:rsidR="00086DF4" w:rsidRPr="00903AC0">
        <w:rPr>
          <w:rFonts w:ascii="Times New Roman" w:eastAsia="Arial Unicode MS" w:hAnsi="Times New Roman"/>
          <w:sz w:val="24"/>
          <w:szCs w:val="24"/>
          <w:lang w:eastAsia="en-CA"/>
        </w:rPr>
        <w:t xml:space="preserve"> which focused specifically on the quantity and quality of the details she provided to support her ideas.</w:t>
      </w:r>
    </w:p>
    <w:p w14:paraId="3AAA18C3" w14:textId="2AB06AE0" w:rsidR="00601BEC" w:rsidRPr="000F2EDE" w:rsidRDefault="00F8304C" w:rsidP="0019755A">
      <w:pPr>
        <w:spacing w:after="0" w:line="480" w:lineRule="auto"/>
        <w:ind w:firstLine="709"/>
        <w:rPr>
          <w:rFonts w:ascii="Times New Roman" w:hAnsi="Times New Roman"/>
          <w:sz w:val="24"/>
          <w:szCs w:val="24"/>
        </w:rPr>
      </w:pPr>
      <w:r w:rsidRPr="000F2EDE">
        <w:rPr>
          <w:rFonts w:ascii="Times New Roman" w:eastAsia="Arial Unicode MS" w:hAnsi="Times New Roman"/>
          <w:sz w:val="24"/>
          <w:szCs w:val="24"/>
          <w:lang w:eastAsia="en-CA"/>
        </w:rPr>
        <w:t>In contrast with the collabo</w:t>
      </w:r>
      <w:r w:rsidR="00275276" w:rsidRPr="000F2EDE">
        <w:rPr>
          <w:rFonts w:ascii="Times New Roman" w:eastAsia="Arial Unicode MS" w:hAnsi="Times New Roman"/>
          <w:sz w:val="24"/>
          <w:szCs w:val="24"/>
          <w:lang w:eastAsia="en-CA"/>
        </w:rPr>
        <w:t>rative approach reflected in (9</w:t>
      </w:r>
      <w:r w:rsidRPr="000F2EDE">
        <w:rPr>
          <w:rFonts w:ascii="Times New Roman" w:eastAsia="Arial Unicode MS" w:hAnsi="Times New Roman"/>
          <w:sz w:val="24"/>
          <w:szCs w:val="24"/>
          <w:lang w:eastAsia="en-CA"/>
        </w:rPr>
        <w:t>)</w:t>
      </w:r>
      <w:r w:rsidR="009C3EA9" w:rsidRPr="000F2EDE">
        <w:rPr>
          <w:rFonts w:ascii="Times New Roman" w:eastAsia="Arial Unicode MS" w:hAnsi="Times New Roman"/>
          <w:sz w:val="24"/>
          <w:szCs w:val="24"/>
          <w:lang w:eastAsia="en-CA"/>
        </w:rPr>
        <w:t>, (10) and (11</w:t>
      </w:r>
      <w:r w:rsidR="008A3FE3" w:rsidRPr="000F2EDE">
        <w:rPr>
          <w:rFonts w:ascii="Times New Roman" w:eastAsia="Arial Unicode MS" w:hAnsi="Times New Roman"/>
          <w:sz w:val="24"/>
          <w:szCs w:val="24"/>
          <w:lang w:eastAsia="en-CA"/>
        </w:rPr>
        <w:t>)</w:t>
      </w:r>
      <w:r w:rsidRPr="000F2EDE">
        <w:rPr>
          <w:rFonts w:ascii="Times New Roman" w:eastAsia="Arial Unicode MS" w:hAnsi="Times New Roman"/>
          <w:sz w:val="24"/>
          <w:szCs w:val="24"/>
          <w:lang w:eastAsia="en-CA"/>
        </w:rPr>
        <w:t>, other groups were less likely to engage with each other’s ideas</w:t>
      </w:r>
      <w:r w:rsidR="009C3EA9" w:rsidRPr="000F2EDE">
        <w:rPr>
          <w:rFonts w:ascii="Times New Roman" w:eastAsia="Arial Unicode MS" w:hAnsi="Times New Roman"/>
          <w:sz w:val="24"/>
          <w:szCs w:val="24"/>
          <w:lang w:eastAsia="en-CA"/>
        </w:rPr>
        <w:t>, as can be seen in (12</w:t>
      </w:r>
      <w:r w:rsidR="00CF50C6" w:rsidRPr="000F2EDE">
        <w:rPr>
          <w:rFonts w:ascii="Times New Roman" w:eastAsia="Arial Unicode MS" w:hAnsi="Times New Roman"/>
          <w:sz w:val="24"/>
          <w:szCs w:val="24"/>
          <w:lang w:eastAsia="en-CA"/>
        </w:rPr>
        <w:t>)</w:t>
      </w:r>
      <w:r w:rsidR="00B43EDD" w:rsidRPr="000F2EDE">
        <w:rPr>
          <w:rFonts w:ascii="Times New Roman" w:eastAsia="Arial Unicode MS" w:hAnsi="Times New Roman"/>
          <w:sz w:val="24"/>
          <w:szCs w:val="24"/>
          <w:lang w:eastAsia="en-CA"/>
        </w:rPr>
        <w:t>. The group that</w:t>
      </w:r>
      <w:r w:rsidR="009C3EA9" w:rsidRPr="000F2EDE">
        <w:rPr>
          <w:rFonts w:ascii="Times New Roman" w:eastAsia="Arial Unicode MS" w:hAnsi="Times New Roman"/>
          <w:sz w:val="24"/>
          <w:szCs w:val="24"/>
          <w:lang w:eastAsia="en-CA"/>
        </w:rPr>
        <w:t xml:space="preserve"> </w:t>
      </w:r>
      <w:r w:rsidR="009C3EA9" w:rsidRPr="000F2EDE">
        <w:rPr>
          <w:rFonts w:ascii="Times New Roman" w:eastAsia="Arial Unicode MS" w:hAnsi="Times New Roman"/>
          <w:sz w:val="24"/>
          <w:szCs w:val="24"/>
          <w:lang w:eastAsia="en-CA"/>
        </w:rPr>
        <w:lastRenderedPageBreak/>
        <w:t>generated episode (12)</w:t>
      </w:r>
      <w:r w:rsidR="002D76E5" w:rsidRPr="000F2EDE">
        <w:rPr>
          <w:rFonts w:ascii="Times New Roman" w:hAnsi="Times New Roman"/>
          <w:sz w:val="24"/>
          <w:szCs w:val="24"/>
        </w:rPr>
        <w:t xml:space="preserve"> </w:t>
      </w:r>
      <w:r w:rsidR="00601BEC" w:rsidRPr="000F2EDE">
        <w:rPr>
          <w:rFonts w:ascii="Times New Roman" w:hAnsi="Times New Roman"/>
          <w:sz w:val="24"/>
          <w:szCs w:val="24"/>
        </w:rPr>
        <w:t>worked together consi</w:t>
      </w:r>
      <w:r w:rsidR="002D76E5" w:rsidRPr="000F2EDE">
        <w:rPr>
          <w:rFonts w:ascii="Times New Roman" w:hAnsi="Times New Roman"/>
          <w:sz w:val="24"/>
          <w:szCs w:val="24"/>
        </w:rPr>
        <w:t>stently throughout the semester</w:t>
      </w:r>
      <w:r w:rsidR="00601BEC" w:rsidRPr="000F2EDE">
        <w:rPr>
          <w:rFonts w:ascii="Times New Roman" w:hAnsi="Times New Roman"/>
          <w:sz w:val="24"/>
          <w:szCs w:val="24"/>
        </w:rPr>
        <w:t xml:space="preserve"> </w:t>
      </w:r>
      <w:r w:rsidR="00B43EDD" w:rsidRPr="000F2EDE">
        <w:rPr>
          <w:rFonts w:ascii="Times New Roman" w:hAnsi="Times New Roman"/>
          <w:sz w:val="24"/>
          <w:szCs w:val="24"/>
        </w:rPr>
        <w:t xml:space="preserve">and </w:t>
      </w:r>
      <w:r w:rsidR="00601BEC" w:rsidRPr="000F2EDE">
        <w:rPr>
          <w:rFonts w:ascii="Times New Roman" w:hAnsi="Times New Roman"/>
          <w:sz w:val="24"/>
          <w:szCs w:val="24"/>
        </w:rPr>
        <w:t>generated</w:t>
      </w:r>
      <w:r w:rsidR="002D76E5" w:rsidRPr="000F2EDE">
        <w:rPr>
          <w:rFonts w:ascii="Times New Roman" w:hAnsi="Times New Roman"/>
          <w:sz w:val="24"/>
          <w:szCs w:val="24"/>
        </w:rPr>
        <w:t xml:space="preserve"> only</w:t>
      </w:r>
      <w:r w:rsidR="00601BEC" w:rsidRPr="000F2EDE">
        <w:rPr>
          <w:rFonts w:ascii="Times New Roman" w:hAnsi="Times New Roman"/>
          <w:sz w:val="24"/>
          <w:szCs w:val="24"/>
        </w:rPr>
        <w:t xml:space="preserve"> </w:t>
      </w:r>
      <w:r w:rsidR="00601BEC" w:rsidRPr="00537F89">
        <w:rPr>
          <w:rFonts w:ascii="Times New Roman" w:hAnsi="Times New Roman"/>
          <w:sz w:val="24"/>
          <w:szCs w:val="24"/>
        </w:rPr>
        <w:t xml:space="preserve">one reflective content episode </w:t>
      </w:r>
      <w:r w:rsidR="0077001F" w:rsidRPr="00537F89">
        <w:rPr>
          <w:rFonts w:ascii="Times New Roman" w:hAnsi="Times New Roman"/>
          <w:sz w:val="24"/>
          <w:szCs w:val="24"/>
        </w:rPr>
        <w:t>across</w:t>
      </w:r>
      <w:r w:rsidR="002D76E5" w:rsidRPr="00537F89">
        <w:rPr>
          <w:rFonts w:ascii="Times New Roman" w:hAnsi="Times New Roman"/>
          <w:sz w:val="24"/>
          <w:szCs w:val="24"/>
        </w:rPr>
        <w:t xml:space="preserve"> all six discussions</w:t>
      </w:r>
      <w:r w:rsidR="00601BEC" w:rsidRPr="00537F89">
        <w:rPr>
          <w:rFonts w:ascii="Times New Roman" w:hAnsi="Times New Roman"/>
          <w:sz w:val="24"/>
          <w:szCs w:val="24"/>
        </w:rPr>
        <w:t xml:space="preserve">. </w:t>
      </w:r>
      <w:r w:rsidR="00E951DB">
        <w:rPr>
          <w:rFonts w:ascii="Times New Roman" w:hAnsi="Times New Roman"/>
          <w:sz w:val="24"/>
          <w:szCs w:val="24"/>
        </w:rPr>
        <w:t>The students in this group</w:t>
      </w:r>
      <w:r w:rsidR="0019755A" w:rsidRPr="00537F89">
        <w:rPr>
          <w:rFonts w:ascii="Times New Roman" w:hAnsi="Times New Roman"/>
          <w:sz w:val="24"/>
          <w:szCs w:val="24"/>
        </w:rPr>
        <w:t xml:space="preserve"> appeared to consider the prewriting discussions as an opportunity to joke around instead of engaging with the task. In their discussion of the </w:t>
      </w:r>
      <w:r w:rsidR="0019755A" w:rsidRPr="00537F89">
        <w:rPr>
          <w:rFonts w:ascii="Times New Roman" w:hAnsi="Times New Roman"/>
          <w:i/>
          <w:sz w:val="24"/>
          <w:szCs w:val="24"/>
        </w:rPr>
        <w:t>Overcoming obstacles</w:t>
      </w:r>
      <w:r w:rsidR="0076365D" w:rsidRPr="00537F89">
        <w:rPr>
          <w:rFonts w:ascii="Times New Roman" w:hAnsi="Times New Roman"/>
          <w:sz w:val="24"/>
          <w:szCs w:val="24"/>
        </w:rPr>
        <w:t>, a student suggested</w:t>
      </w:r>
      <w:r w:rsidR="0019755A" w:rsidRPr="00537F89">
        <w:rPr>
          <w:rFonts w:ascii="Times New Roman" w:hAnsi="Times New Roman"/>
          <w:sz w:val="24"/>
          <w:szCs w:val="24"/>
        </w:rPr>
        <w:t xml:space="preserve"> that another group member </w:t>
      </w:r>
      <w:r w:rsidR="0076365D" w:rsidRPr="00537F89">
        <w:rPr>
          <w:rFonts w:ascii="Times New Roman" w:hAnsi="Times New Roman"/>
          <w:sz w:val="24"/>
          <w:szCs w:val="24"/>
        </w:rPr>
        <w:t>was</w:t>
      </w:r>
      <w:r w:rsidR="0019755A" w:rsidRPr="00537F89">
        <w:rPr>
          <w:rFonts w:ascii="Times New Roman" w:hAnsi="Times New Roman"/>
          <w:sz w:val="24"/>
          <w:szCs w:val="24"/>
        </w:rPr>
        <w:t xml:space="preserve"> a good example for this topic due to his language problems. La</w:t>
      </w:r>
      <w:r w:rsidR="0076365D" w:rsidRPr="00537F89">
        <w:rPr>
          <w:rFonts w:ascii="Times New Roman" w:hAnsi="Times New Roman"/>
          <w:sz w:val="24"/>
          <w:szCs w:val="24"/>
        </w:rPr>
        <w:t>ter on, another student proposed</w:t>
      </w:r>
      <w:r w:rsidR="0019755A" w:rsidRPr="00537F89">
        <w:rPr>
          <w:rFonts w:ascii="Times New Roman" w:hAnsi="Times New Roman"/>
          <w:sz w:val="24"/>
          <w:szCs w:val="24"/>
        </w:rPr>
        <w:t xml:space="preserve"> himself as a good example because he could not think of an actual person who overcame obstacles in their life. </w:t>
      </w:r>
      <w:r w:rsidR="0019755A" w:rsidRPr="00537F89">
        <w:rPr>
          <w:rFonts w:ascii="Times New Roman" w:eastAsia="Arial Unicode MS" w:hAnsi="Times New Roman"/>
          <w:sz w:val="24"/>
          <w:szCs w:val="24"/>
          <w:lang w:eastAsia="en-CA"/>
        </w:rPr>
        <w:t>Even when</w:t>
      </w:r>
      <w:r w:rsidR="002D76E5" w:rsidRPr="00537F89">
        <w:rPr>
          <w:rFonts w:ascii="Times New Roman" w:eastAsia="Arial Unicode MS" w:hAnsi="Times New Roman"/>
          <w:sz w:val="24"/>
          <w:szCs w:val="24"/>
          <w:lang w:eastAsia="en-CA"/>
        </w:rPr>
        <w:t xml:space="preserve"> a </w:t>
      </w:r>
      <w:r w:rsidR="0019755A" w:rsidRPr="00537F89">
        <w:rPr>
          <w:rFonts w:ascii="Times New Roman" w:eastAsia="Arial Unicode MS" w:hAnsi="Times New Roman"/>
          <w:sz w:val="24"/>
          <w:szCs w:val="24"/>
          <w:lang w:eastAsia="en-CA"/>
        </w:rPr>
        <w:t>group member</w:t>
      </w:r>
      <w:r w:rsidR="002D76E5" w:rsidRPr="00537F89">
        <w:rPr>
          <w:rFonts w:ascii="Times New Roman" w:eastAsia="Arial Unicode MS" w:hAnsi="Times New Roman"/>
          <w:sz w:val="24"/>
          <w:szCs w:val="24"/>
          <w:lang w:eastAsia="en-CA"/>
        </w:rPr>
        <w:t xml:space="preserve"> presented </w:t>
      </w:r>
      <w:r w:rsidR="0019755A" w:rsidRPr="00537F89">
        <w:rPr>
          <w:rFonts w:ascii="Times New Roman" w:eastAsia="Arial Unicode MS" w:hAnsi="Times New Roman"/>
          <w:sz w:val="24"/>
          <w:szCs w:val="24"/>
          <w:lang w:eastAsia="en-CA"/>
        </w:rPr>
        <w:t xml:space="preserve">an inappropriate idea </w:t>
      </w:r>
      <w:r w:rsidR="0076365D" w:rsidRPr="00537F89">
        <w:rPr>
          <w:rFonts w:ascii="Times New Roman" w:eastAsia="Arial Unicode MS" w:hAnsi="Times New Roman"/>
          <w:sz w:val="24"/>
          <w:szCs w:val="24"/>
          <w:lang w:eastAsia="en-CA"/>
        </w:rPr>
        <w:t xml:space="preserve">in the </w:t>
      </w:r>
      <w:r w:rsidR="0076365D" w:rsidRPr="00537F89">
        <w:rPr>
          <w:rFonts w:ascii="Times New Roman" w:eastAsia="Arial Unicode MS" w:hAnsi="Times New Roman"/>
          <w:i/>
          <w:sz w:val="24"/>
          <w:szCs w:val="24"/>
          <w:lang w:eastAsia="en-CA"/>
        </w:rPr>
        <w:t>Collective living</w:t>
      </w:r>
      <w:r w:rsidR="0076365D" w:rsidRPr="00537F89">
        <w:rPr>
          <w:rFonts w:ascii="Times New Roman" w:eastAsia="Arial Unicode MS" w:hAnsi="Times New Roman"/>
          <w:sz w:val="24"/>
          <w:szCs w:val="24"/>
          <w:lang w:eastAsia="en-CA"/>
        </w:rPr>
        <w:t xml:space="preserve"> discussion </w:t>
      </w:r>
      <w:r w:rsidR="0019755A" w:rsidRPr="00537F89">
        <w:rPr>
          <w:rFonts w:ascii="Times New Roman" w:eastAsia="Arial Unicode MS" w:hAnsi="Times New Roman"/>
          <w:sz w:val="24"/>
          <w:szCs w:val="24"/>
          <w:lang w:eastAsia="en-CA"/>
        </w:rPr>
        <w:t xml:space="preserve">(i.e., </w:t>
      </w:r>
      <w:r w:rsidR="002D76E5" w:rsidRPr="00537F89">
        <w:rPr>
          <w:rFonts w:ascii="Times New Roman" w:eastAsia="Arial Unicode MS" w:hAnsi="Times New Roman"/>
          <w:sz w:val="24"/>
          <w:szCs w:val="24"/>
          <w:lang w:eastAsia="en-CA"/>
        </w:rPr>
        <w:t xml:space="preserve">writing about animals when the </w:t>
      </w:r>
      <w:r w:rsidR="0019755A" w:rsidRPr="00537F89">
        <w:rPr>
          <w:rFonts w:ascii="Times New Roman" w:eastAsia="Arial Unicode MS" w:hAnsi="Times New Roman"/>
          <w:sz w:val="24"/>
          <w:szCs w:val="24"/>
          <w:lang w:eastAsia="en-CA"/>
        </w:rPr>
        <w:t>topic was about humans)</w:t>
      </w:r>
      <w:r w:rsidR="002D76E5" w:rsidRPr="00537F89">
        <w:rPr>
          <w:rFonts w:ascii="Times New Roman" w:eastAsia="Arial Unicode MS" w:hAnsi="Times New Roman"/>
          <w:sz w:val="24"/>
          <w:szCs w:val="24"/>
          <w:lang w:eastAsia="en-CA"/>
        </w:rPr>
        <w:t xml:space="preserve">, the </w:t>
      </w:r>
      <w:r w:rsidR="0019755A" w:rsidRPr="00537F89">
        <w:rPr>
          <w:rFonts w:ascii="Times New Roman" w:eastAsia="Arial Unicode MS" w:hAnsi="Times New Roman"/>
          <w:sz w:val="24"/>
          <w:szCs w:val="24"/>
          <w:lang w:eastAsia="en-CA"/>
        </w:rPr>
        <w:t>other students simply responded with</w:t>
      </w:r>
      <w:r w:rsidR="002D76E5" w:rsidRPr="00537F89">
        <w:rPr>
          <w:rFonts w:ascii="Times New Roman" w:eastAsia="Arial Unicode MS" w:hAnsi="Times New Roman"/>
          <w:sz w:val="24"/>
          <w:szCs w:val="24"/>
          <w:lang w:eastAsia="en-CA"/>
        </w:rPr>
        <w:t xml:space="preserve"> superficial comments such as “very good, perfect.” Although </w:t>
      </w:r>
      <w:r w:rsidR="00601BEC" w:rsidRPr="00537F89">
        <w:rPr>
          <w:rFonts w:ascii="Times New Roman" w:hAnsi="Times New Roman"/>
          <w:sz w:val="24"/>
          <w:szCs w:val="24"/>
        </w:rPr>
        <w:t xml:space="preserve">constructive criticism or a challenge to </w:t>
      </w:r>
      <w:r w:rsidR="002D76E5" w:rsidRPr="00537F89">
        <w:rPr>
          <w:rFonts w:ascii="Times New Roman" w:hAnsi="Times New Roman"/>
          <w:sz w:val="24"/>
          <w:szCs w:val="24"/>
        </w:rPr>
        <w:t>tailor the topic to the writing assignment</w:t>
      </w:r>
      <w:r w:rsidR="00601BEC" w:rsidRPr="00537F89">
        <w:rPr>
          <w:rFonts w:ascii="Times New Roman" w:hAnsi="Times New Roman"/>
          <w:sz w:val="24"/>
          <w:szCs w:val="24"/>
        </w:rPr>
        <w:t xml:space="preserve"> would have been more appropriate</w:t>
      </w:r>
      <w:r w:rsidR="002D76E5" w:rsidRPr="00537F89">
        <w:rPr>
          <w:rFonts w:ascii="Times New Roman" w:hAnsi="Times New Roman"/>
          <w:sz w:val="24"/>
          <w:szCs w:val="24"/>
        </w:rPr>
        <w:t>, these group mem</w:t>
      </w:r>
      <w:r w:rsidR="009A7183" w:rsidRPr="00537F89">
        <w:rPr>
          <w:rFonts w:ascii="Times New Roman" w:hAnsi="Times New Roman"/>
          <w:sz w:val="24"/>
          <w:szCs w:val="24"/>
        </w:rPr>
        <w:t>bers did not volunteer feedback or</w:t>
      </w:r>
      <w:r w:rsidR="002D76E5" w:rsidRPr="00537F89">
        <w:rPr>
          <w:rFonts w:ascii="Times New Roman" w:hAnsi="Times New Roman"/>
          <w:sz w:val="24"/>
          <w:szCs w:val="24"/>
        </w:rPr>
        <w:t xml:space="preserve"> ask or answer questions</w:t>
      </w:r>
      <w:r w:rsidR="00601BEC" w:rsidRPr="00537F89">
        <w:rPr>
          <w:rFonts w:ascii="Times New Roman" w:hAnsi="Times New Roman"/>
          <w:sz w:val="24"/>
          <w:szCs w:val="24"/>
        </w:rPr>
        <w:t>.</w:t>
      </w:r>
      <w:r w:rsidR="00DC0FAE">
        <w:rPr>
          <w:rFonts w:ascii="Times New Roman" w:hAnsi="Times New Roman"/>
          <w:sz w:val="24"/>
          <w:szCs w:val="24"/>
        </w:rPr>
        <w:t xml:space="preserve"> </w:t>
      </w:r>
      <w:r w:rsidR="00EE3A5C" w:rsidRPr="000F2EDE">
        <w:rPr>
          <w:rFonts w:ascii="Times New Roman" w:hAnsi="Times New Roman"/>
          <w:sz w:val="24"/>
          <w:szCs w:val="24"/>
        </w:rPr>
        <w:t>One possible explanation is that the</w:t>
      </w:r>
      <w:r w:rsidR="000412D5" w:rsidRPr="000F2EDE">
        <w:rPr>
          <w:rFonts w:ascii="Times New Roman" w:hAnsi="Times New Roman"/>
          <w:sz w:val="24"/>
          <w:szCs w:val="24"/>
        </w:rPr>
        <w:t xml:space="preserve"> students may have been over</w:t>
      </w:r>
      <w:r w:rsidR="00EE3A5C" w:rsidRPr="000F2EDE">
        <w:rPr>
          <w:rFonts w:ascii="Times New Roman" w:hAnsi="Times New Roman"/>
          <w:sz w:val="24"/>
          <w:szCs w:val="24"/>
        </w:rPr>
        <w:t xml:space="preserve">ly </w:t>
      </w:r>
      <w:r w:rsidR="000412D5" w:rsidRPr="000F2EDE">
        <w:rPr>
          <w:rFonts w:ascii="Times New Roman" w:hAnsi="Times New Roman"/>
          <w:sz w:val="24"/>
          <w:szCs w:val="24"/>
        </w:rPr>
        <w:t>challenged by the task to provide each other with useful feedback and therefore opted to avoid the task completely.</w:t>
      </w:r>
    </w:p>
    <w:p w14:paraId="2A84C6A2" w14:textId="44A3260A" w:rsidR="00B24F05" w:rsidRPr="000F2EDE" w:rsidRDefault="0027611C" w:rsidP="00387F94">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ab/>
        <w:t>In terms of the second research question about t</w:t>
      </w:r>
      <w:r w:rsidR="00DB5452" w:rsidRPr="00537F89">
        <w:rPr>
          <w:rFonts w:ascii="Times New Roman" w:eastAsia="Arial Unicode MS" w:hAnsi="Times New Roman"/>
          <w:sz w:val="24"/>
          <w:szCs w:val="24"/>
          <w:lang w:eastAsia="en-CA"/>
        </w:rPr>
        <w:t xml:space="preserve">he </w:t>
      </w:r>
      <w:r w:rsidR="00A40DA4" w:rsidRPr="00537F89">
        <w:rPr>
          <w:rFonts w:ascii="Times New Roman" w:eastAsia="Arial Unicode MS" w:hAnsi="Times New Roman"/>
          <w:sz w:val="24"/>
          <w:szCs w:val="24"/>
          <w:lang w:eastAsia="en-CA"/>
        </w:rPr>
        <w:t xml:space="preserve">relationship between </w:t>
      </w:r>
      <w:r w:rsidRPr="00537F89">
        <w:rPr>
          <w:rFonts w:ascii="Times New Roman" w:eastAsia="Arial Unicode MS" w:hAnsi="Times New Roman"/>
          <w:sz w:val="24"/>
          <w:szCs w:val="24"/>
          <w:lang w:eastAsia="en-CA"/>
        </w:rPr>
        <w:t>prewriting discussions and written</w:t>
      </w:r>
      <w:r w:rsidR="000D03D1" w:rsidRPr="00537F89">
        <w:rPr>
          <w:rFonts w:ascii="Times New Roman" w:eastAsia="Arial Unicode MS" w:hAnsi="Times New Roman"/>
          <w:sz w:val="24"/>
          <w:szCs w:val="24"/>
          <w:lang w:eastAsia="en-CA"/>
        </w:rPr>
        <w:t xml:space="preserve"> texts</w:t>
      </w:r>
      <w:r w:rsidRPr="00537F89">
        <w:rPr>
          <w:rFonts w:ascii="Times New Roman" w:eastAsia="Arial Unicode MS" w:hAnsi="Times New Roman"/>
          <w:sz w:val="24"/>
          <w:szCs w:val="24"/>
          <w:lang w:eastAsia="en-CA"/>
        </w:rPr>
        <w:t xml:space="preserve">, the findings were </w:t>
      </w:r>
      <w:r w:rsidR="00A40DA4" w:rsidRPr="00537F89">
        <w:rPr>
          <w:rFonts w:ascii="Times New Roman" w:eastAsia="Arial Unicode MS" w:hAnsi="Times New Roman"/>
          <w:sz w:val="24"/>
          <w:szCs w:val="24"/>
          <w:lang w:eastAsia="en-CA"/>
        </w:rPr>
        <w:t xml:space="preserve">less </w:t>
      </w:r>
      <w:r w:rsidR="000D03D1" w:rsidRPr="00537F89">
        <w:rPr>
          <w:rFonts w:ascii="Times New Roman" w:eastAsia="Arial Unicode MS" w:hAnsi="Times New Roman"/>
          <w:sz w:val="24"/>
          <w:szCs w:val="24"/>
          <w:lang w:eastAsia="en-CA"/>
        </w:rPr>
        <w:t>straightforward</w:t>
      </w:r>
      <w:r w:rsidRPr="00537F89">
        <w:rPr>
          <w:rFonts w:ascii="Times New Roman" w:eastAsia="Arial Unicode MS" w:hAnsi="Times New Roman"/>
          <w:sz w:val="24"/>
          <w:szCs w:val="24"/>
          <w:lang w:eastAsia="en-CA"/>
        </w:rPr>
        <w:t xml:space="preserve">. </w:t>
      </w:r>
      <w:r w:rsidR="00DB5452" w:rsidRPr="00537F89">
        <w:rPr>
          <w:rFonts w:ascii="Times New Roman" w:eastAsia="Arial Unicode MS" w:hAnsi="Times New Roman"/>
          <w:sz w:val="24"/>
          <w:szCs w:val="24"/>
          <w:lang w:eastAsia="en-CA"/>
        </w:rPr>
        <w:t xml:space="preserve">Higgins et al. </w:t>
      </w:r>
      <w:r w:rsidR="008636E0" w:rsidRPr="00537F89">
        <w:rPr>
          <w:rFonts w:ascii="Times New Roman" w:eastAsia="Arial Unicode MS" w:hAnsi="Times New Roman"/>
          <w:sz w:val="24"/>
          <w:szCs w:val="24"/>
          <w:lang w:eastAsia="en-CA"/>
        </w:rPr>
        <w:fldChar w:fldCharType="begin"/>
      </w:r>
      <w:r w:rsidR="00DB5452" w:rsidRPr="00537F89">
        <w:rPr>
          <w:rFonts w:ascii="Times New Roman" w:eastAsia="Arial Unicode MS" w:hAnsi="Times New Roman"/>
          <w:sz w:val="24"/>
          <w:szCs w:val="24"/>
          <w:lang w:eastAsia="en-CA"/>
        </w:rPr>
        <w:instrText xml:space="preserve"> ADDIN EN.CITE &lt;EndNote&gt;&lt;Cite ExcludeAuth="1"&gt;&lt;Author&gt;Higgins&lt;/Author&gt;&lt;Year&gt;1992&lt;/Year&gt;&lt;RecNum&gt;15&lt;/RecNum&gt;&lt;DisplayText&gt;(1992)&lt;/DisplayText&gt;&lt;record&gt;&lt;rec-number&gt;15&lt;/rec-number&gt;&lt;foreign-keys&gt;&lt;key app="EN" db-id="x02taez5f0wzv3eszr65z0z80pd5xf9eatfe"&gt;15&lt;/key&gt;&lt;/foreign-keys&gt;&lt;ref-type name="Journal Article"&gt;17&lt;/ref-type&gt;&lt;contributors&gt;&lt;authors&gt;&lt;author&gt;Higgins, Lorraine&lt;/author&gt;&lt;author&gt;Flower, Linda&lt;/author&gt;&lt;author&gt;Petraglia, Joseph&lt;/author&gt;&lt;/authors&gt;&lt;/contributors&gt;&lt;titles&gt;&lt;title&gt;Planning text together&lt;/title&gt;&lt;secondary-title&gt;Written Communication&lt;/secondary-title&gt;&lt;/titles&gt;&lt;periodical&gt;&lt;full-title&gt;Written Communication&lt;/full-title&gt;&lt;/periodical&gt;&lt;pages&gt;48-84&lt;/pages&gt;&lt;volume&gt;9&lt;/volume&gt;&lt;number&gt;1&lt;/number&gt;&lt;dates&gt;&lt;year&gt;1992&lt;/year&gt;&lt;pub-dates&gt;&lt;date&gt;January 1, 1992&lt;/date&gt;&lt;/pub-dates&gt;&lt;/dates&gt;&lt;urls&gt;&lt;related-urls&gt;&lt;url&gt;http://0-wcx.sagepub.com.mercury.concordia.ca/content/9/1/48.full.pdf+html&lt;/url&gt;&lt;/related-urls&gt;&lt;/urls&gt;&lt;electronic-resource-num&gt;10.1177/0741088392009001002&lt;/electronic-resource-num&gt;&lt;research-notes&gt;The role of reflection in cognitive tasks. Writing as a cognitive tasks. Right amount of reflection needed to accomplish a new or problem-solving tasks. Too much: Inhibits. Does collaborative writing encourage reflection? Defintion of reflection with different sub-aspects.&lt;/research-notes&gt;&lt;/record&gt;&lt;/Cite&gt;&lt;/EndNote&gt;</w:instrText>
      </w:r>
      <w:r w:rsidR="008636E0" w:rsidRPr="00537F89">
        <w:rPr>
          <w:rFonts w:ascii="Times New Roman" w:eastAsia="Arial Unicode MS" w:hAnsi="Times New Roman"/>
          <w:sz w:val="24"/>
          <w:szCs w:val="24"/>
          <w:lang w:eastAsia="en-CA"/>
        </w:rPr>
        <w:fldChar w:fldCharType="separate"/>
      </w:r>
      <w:r w:rsidR="00DB5452" w:rsidRPr="00537F89">
        <w:rPr>
          <w:rFonts w:ascii="Times New Roman" w:eastAsia="Arial Unicode MS" w:hAnsi="Times New Roman"/>
          <w:noProof/>
          <w:sz w:val="24"/>
          <w:szCs w:val="24"/>
          <w:lang w:eastAsia="en-CA"/>
        </w:rPr>
        <w:t>(</w:t>
      </w:r>
      <w:hyperlink w:anchor="_ENREF_16" w:tooltip="Higgins, 1992 #15" w:history="1">
        <w:r w:rsidR="0094092F" w:rsidRPr="00537F89">
          <w:rPr>
            <w:rFonts w:ascii="Times New Roman" w:eastAsia="Arial Unicode MS" w:hAnsi="Times New Roman"/>
            <w:noProof/>
            <w:sz w:val="24"/>
            <w:szCs w:val="24"/>
            <w:lang w:eastAsia="en-CA"/>
          </w:rPr>
          <w:t>1992</w:t>
        </w:r>
      </w:hyperlink>
      <w:r w:rsidR="00DB5452"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DB5452" w:rsidRPr="00537F89">
        <w:rPr>
          <w:rFonts w:ascii="Times New Roman" w:eastAsia="Arial Unicode MS" w:hAnsi="Times New Roman"/>
          <w:sz w:val="24"/>
          <w:szCs w:val="24"/>
          <w:lang w:eastAsia="en-CA"/>
        </w:rPr>
        <w:t xml:space="preserve"> found a link between the amount of reflection and the quality of writing plans.</w:t>
      </w:r>
      <w:r w:rsidR="0093718C" w:rsidRPr="00537F89">
        <w:rPr>
          <w:rFonts w:ascii="Times New Roman" w:eastAsia="Arial Unicode MS" w:hAnsi="Times New Roman"/>
          <w:sz w:val="24"/>
          <w:szCs w:val="24"/>
          <w:lang w:eastAsia="en-CA"/>
        </w:rPr>
        <w:t xml:space="preserve"> Based on their findings, </w:t>
      </w:r>
      <w:r w:rsidR="0019755A" w:rsidRPr="00537F89">
        <w:rPr>
          <w:rFonts w:ascii="Times New Roman" w:eastAsia="Arial Unicode MS" w:hAnsi="Times New Roman"/>
          <w:sz w:val="24"/>
          <w:szCs w:val="24"/>
          <w:lang w:eastAsia="en-CA"/>
        </w:rPr>
        <w:t>we expected a positive correlation</w:t>
      </w:r>
      <w:r w:rsidR="00A20541" w:rsidRPr="00537F89">
        <w:rPr>
          <w:rFonts w:ascii="Times New Roman" w:eastAsia="Arial Unicode MS" w:hAnsi="Times New Roman"/>
          <w:sz w:val="24"/>
          <w:szCs w:val="24"/>
          <w:lang w:eastAsia="en-CA"/>
        </w:rPr>
        <w:t xml:space="preserve"> between the </w:t>
      </w:r>
      <w:r w:rsidR="007566B9" w:rsidRPr="00537F89">
        <w:rPr>
          <w:rFonts w:ascii="Times New Roman" w:eastAsia="Arial Unicode MS" w:hAnsi="Times New Roman"/>
          <w:sz w:val="24"/>
          <w:szCs w:val="24"/>
          <w:lang w:eastAsia="en-CA"/>
        </w:rPr>
        <w:t xml:space="preserve">occurrence of reflective episodes during the prewriting discussions and the </w:t>
      </w:r>
      <w:r w:rsidR="00A20541" w:rsidRPr="00537F89">
        <w:rPr>
          <w:rFonts w:ascii="Times New Roman" w:eastAsia="Arial Unicode MS" w:hAnsi="Times New Roman"/>
          <w:sz w:val="24"/>
          <w:szCs w:val="24"/>
          <w:lang w:eastAsia="en-CA"/>
        </w:rPr>
        <w:t xml:space="preserve">quality of </w:t>
      </w:r>
      <w:r w:rsidR="007566B9" w:rsidRPr="00537F89">
        <w:rPr>
          <w:rFonts w:ascii="Times New Roman" w:eastAsia="Arial Unicode MS" w:hAnsi="Times New Roman"/>
          <w:sz w:val="24"/>
          <w:szCs w:val="24"/>
          <w:lang w:eastAsia="en-CA"/>
        </w:rPr>
        <w:t>written texts</w:t>
      </w:r>
      <w:r w:rsidR="00A20541" w:rsidRPr="00537F89">
        <w:rPr>
          <w:rFonts w:ascii="Times New Roman" w:eastAsia="Arial Unicode MS" w:hAnsi="Times New Roman"/>
          <w:sz w:val="24"/>
          <w:szCs w:val="24"/>
          <w:lang w:eastAsia="en-CA"/>
        </w:rPr>
        <w:t>.</w:t>
      </w:r>
      <w:r w:rsidR="00DB5452" w:rsidRPr="00537F89">
        <w:rPr>
          <w:rFonts w:ascii="Times New Roman" w:eastAsia="Arial Unicode MS" w:hAnsi="Times New Roman"/>
          <w:sz w:val="24"/>
          <w:szCs w:val="24"/>
          <w:lang w:eastAsia="en-CA"/>
        </w:rPr>
        <w:t xml:space="preserve"> </w:t>
      </w:r>
      <w:r w:rsidR="00A20541" w:rsidRPr="00537F89">
        <w:rPr>
          <w:rFonts w:ascii="Times New Roman" w:eastAsia="Arial Unicode MS" w:hAnsi="Times New Roman"/>
          <w:sz w:val="24"/>
          <w:szCs w:val="24"/>
          <w:lang w:eastAsia="en-CA"/>
        </w:rPr>
        <w:t>H</w:t>
      </w:r>
      <w:r w:rsidR="00DB5452" w:rsidRPr="00537F89">
        <w:rPr>
          <w:rFonts w:ascii="Times New Roman" w:eastAsia="Arial Unicode MS" w:hAnsi="Times New Roman"/>
          <w:sz w:val="24"/>
          <w:szCs w:val="24"/>
          <w:lang w:eastAsia="en-CA"/>
        </w:rPr>
        <w:t xml:space="preserve">owever, </w:t>
      </w:r>
      <w:r w:rsidR="007566B9" w:rsidRPr="00537F89">
        <w:rPr>
          <w:rFonts w:ascii="Times New Roman" w:eastAsia="Arial Unicode MS" w:hAnsi="Times New Roman"/>
          <w:sz w:val="24"/>
          <w:szCs w:val="24"/>
          <w:lang w:eastAsia="en-CA"/>
        </w:rPr>
        <w:t xml:space="preserve">only two writing topics revealed the expected relationship between </w:t>
      </w:r>
      <w:r w:rsidR="00A40DA4" w:rsidRPr="00537F89">
        <w:rPr>
          <w:rFonts w:ascii="Times New Roman" w:eastAsia="Arial Unicode MS" w:hAnsi="Times New Roman"/>
          <w:sz w:val="24"/>
          <w:szCs w:val="24"/>
          <w:lang w:eastAsia="en-CA"/>
        </w:rPr>
        <w:t xml:space="preserve">reflective content episodes and content </w:t>
      </w:r>
      <w:r w:rsidR="0076365D" w:rsidRPr="00537F89">
        <w:rPr>
          <w:rFonts w:ascii="Times New Roman" w:eastAsia="Arial Unicode MS" w:hAnsi="Times New Roman"/>
          <w:sz w:val="24"/>
          <w:szCs w:val="24"/>
          <w:lang w:eastAsia="en-CA"/>
        </w:rPr>
        <w:t>sub</w:t>
      </w:r>
      <w:r w:rsidR="007566B9" w:rsidRPr="00537F89">
        <w:rPr>
          <w:rFonts w:ascii="Times New Roman" w:eastAsia="Arial Unicode MS" w:hAnsi="Times New Roman"/>
          <w:sz w:val="24"/>
          <w:szCs w:val="24"/>
          <w:lang w:eastAsia="en-CA"/>
        </w:rPr>
        <w:t>scores</w:t>
      </w:r>
      <w:r w:rsidR="00A40DA4" w:rsidRPr="00537F89">
        <w:rPr>
          <w:rFonts w:ascii="Times New Roman" w:eastAsia="Arial Unicode MS" w:hAnsi="Times New Roman"/>
          <w:sz w:val="24"/>
          <w:szCs w:val="24"/>
          <w:lang w:eastAsia="en-CA"/>
        </w:rPr>
        <w:t xml:space="preserve">. In other words, more reflection during the prewriting discussion </w:t>
      </w:r>
      <w:r w:rsidR="009F3908" w:rsidRPr="00537F89">
        <w:rPr>
          <w:rFonts w:ascii="Times New Roman" w:eastAsia="Arial Unicode MS" w:hAnsi="Times New Roman"/>
          <w:sz w:val="24"/>
          <w:szCs w:val="24"/>
          <w:lang w:eastAsia="en-CA"/>
        </w:rPr>
        <w:t>did</w:t>
      </w:r>
      <w:r w:rsidR="00A40DA4" w:rsidRPr="00537F89">
        <w:rPr>
          <w:rFonts w:ascii="Times New Roman" w:eastAsia="Arial Unicode MS" w:hAnsi="Times New Roman"/>
          <w:sz w:val="24"/>
          <w:szCs w:val="24"/>
          <w:lang w:eastAsia="en-CA"/>
        </w:rPr>
        <w:t xml:space="preserve"> not necessary lead to better content of written texts. This may in part be due to the fact that the relationship </w:t>
      </w:r>
      <w:r w:rsidR="0069786D" w:rsidRPr="00537F89">
        <w:rPr>
          <w:rFonts w:ascii="Times New Roman" w:eastAsia="Arial Unicode MS" w:hAnsi="Times New Roman"/>
          <w:sz w:val="24"/>
          <w:szCs w:val="24"/>
          <w:lang w:eastAsia="en-CA"/>
        </w:rPr>
        <w:t xml:space="preserve">between students’ writing plans and their </w:t>
      </w:r>
      <w:r w:rsidR="00A40DA4" w:rsidRPr="00537F89">
        <w:rPr>
          <w:rFonts w:ascii="Times New Roman" w:eastAsia="Arial Unicode MS" w:hAnsi="Times New Roman"/>
          <w:sz w:val="24"/>
          <w:szCs w:val="24"/>
          <w:lang w:eastAsia="en-CA"/>
        </w:rPr>
        <w:t>ultimate text</w:t>
      </w:r>
      <w:r w:rsidR="0069786D" w:rsidRPr="00537F89">
        <w:rPr>
          <w:rFonts w:ascii="Times New Roman" w:eastAsia="Arial Unicode MS" w:hAnsi="Times New Roman"/>
          <w:sz w:val="24"/>
          <w:szCs w:val="24"/>
          <w:lang w:eastAsia="en-CA"/>
        </w:rPr>
        <w:t>s</w:t>
      </w:r>
      <w:r w:rsidR="00A40DA4" w:rsidRPr="00537F89">
        <w:rPr>
          <w:rFonts w:ascii="Times New Roman" w:eastAsia="Arial Unicode MS" w:hAnsi="Times New Roman"/>
          <w:sz w:val="24"/>
          <w:szCs w:val="24"/>
          <w:lang w:eastAsia="en-CA"/>
        </w:rPr>
        <w:t xml:space="preserve"> may</w:t>
      </w:r>
      <w:r w:rsidR="00A20541" w:rsidRPr="00537F89">
        <w:rPr>
          <w:rFonts w:ascii="Times New Roman" w:eastAsia="Arial Unicode MS" w:hAnsi="Times New Roman"/>
          <w:sz w:val="24"/>
          <w:szCs w:val="24"/>
          <w:lang w:eastAsia="en-CA"/>
        </w:rPr>
        <w:t xml:space="preserve"> </w:t>
      </w:r>
      <w:r w:rsidR="00A40DA4" w:rsidRPr="00537F89">
        <w:rPr>
          <w:rFonts w:ascii="Times New Roman" w:eastAsia="Arial Unicode MS" w:hAnsi="Times New Roman"/>
          <w:sz w:val="24"/>
          <w:szCs w:val="24"/>
          <w:lang w:eastAsia="en-CA"/>
        </w:rPr>
        <w:t>be fairly indirect</w:t>
      </w:r>
      <w:r w:rsidR="009F3908" w:rsidRPr="00537F89">
        <w:rPr>
          <w:rFonts w:ascii="Times New Roman" w:eastAsia="Arial Unicode MS" w:hAnsi="Times New Roman"/>
          <w:sz w:val="24"/>
          <w:szCs w:val="24"/>
          <w:lang w:eastAsia="en-CA"/>
        </w:rPr>
        <w:t xml:space="preserve">, as Higgins et al. </w:t>
      </w:r>
      <w:r w:rsidR="008636E0" w:rsidRPr="00537F89">
        <w:rPr>
          <w:rFonts w:ascii="Times New Roman" w:eastAsia="Arial Unicode MS" w:hAnsi="Times New Roman"/>
          <w:sz w:val="24"/>
          <w:szCs w:val="24"/>
          <w:lang w:eastAsia="en-CA"/>
        </w:rPr>
        <w:fldChar w:fldCharType="begin"/>
      </w:r>
      <w:r w:rsidR="009F3908" w:rsidRPr="00537F89">
        <w:rPr>
          <w:rFonts w:ascii="Times New Roman" w:eastAsia="Arial Unicode MS" w:hAnsi="Times New Roman"/>
          <w:sz w:val="24"/>
          <w:szCs w:val="24"/>
          <w:lang w:eastAsia="en-CA"/>
        </w:rPr>
        <w:instrText xml:space="preserve"> ADDIN EN.CITE &lt;EndNote&gt;&lt;Cite ExcludeAuth="1"&gt;&lt;Author&gt;Higgins&lt;/Author&gt;&lt;Year&gt;1992&lt;/Year&gt;&lt;RecNum&gt;15&lt;/RecNum&gt;&lt;DisplayText&gt;(1992)&lt;/DisplayText&gt;&lt;record&gt;&lt;rec-number&gt;15&lt;/rec-number&gt;&lt;foreign-keys&gt;&lt;key app="EN" db-id="x02taez5f0wzv3eszr65z0z80pd5xf9eatfe"&gt;15&lt;/key&gt;&lt;/foreign-keys&gt;&lt;ref-type name="Journal Article"&gt;17&lt;/ref-type&gt;&lt;contributors&gt;&lt;authors&gt;&lt;author&gt;Higgins, Lorraine&lt;/author&gt;&lt;author&gt;Flower, Linda&lt;/author&gt;&lt;author&gt;Petraglia, Joseph&lt;/author&gt;&lt;/authors&gt;&lt;/contributors&gt;&lt;titles&gt;&lt;title&gt;Planning text together&lt;/title&gt;&lt;secondary-title&gt;Written Communication&lt;/secondary-title&gt;&lt;/titles&gt;&lt;periodical&gt;&lt;full-title&gt;Written Communication&lt;/full-title&gt;&lt;/periodical&gt;&lt;pages&gt;48-84&lt;/pages&gt;&lt;volume&gt;9&lt;/volume&gt;&lt;number&gt;1&lt;/number&gt;&lt;dates&gt;&lt;year&gt;1992&lt;/year&gt;&lt;pub-dates&gt;&lt;date&gt;January 1, 1992&lt;/date&gt;&lt;/pub-dates&gt;&lt;/dates&gt;&lt;urls&gt;&lt;related-urls&gt;&lt;url&gt;http://0-wcx.sagepub.com.mercury.concordia.ca/content/9/1/48.full.pdf+html&lt;/url&gt;&lt;/related-urls&gt;&lt;/urls&gt;&lt;electronic-resource-num&gt;10.1177/0741088392009001002&lt;/electronic-resource-num&gt;&lt;research-notes&gt;The role of reflection in cognitive tasks. Writing as a cognitive tasks. Right amount of reflection needed to accomplish a new or problem-solving tasks. Too much: Inhibits. Does collaborative writing encourage reflection? Defintion of reflection with different sub-aspects.&lt;/research-notes&gt;&lt;/record&gt;&lt;/Cite&gt;&lt;/EndNote&gt;</w:instrText>
      </w:r>
      <w:r w:rsidR="008636E0" w:rsidRPr="00537F89">
        <w:rPr>
          <w:rFonts w:ascii="Times New Roman" w:eastAsia="Arial Unicode MS" w:hAnsi="Times New Roman"/>
          <w:sz w:val="24"/>
          <w:szCs w:val="24"/>
          <w:lang w:eastAsia="en-CA"/>
        </w:rPr>
        <w:fldChar w:fldCharType="separate"/>
      </w:r>
      <w:r w:rsidR="009F3908" w:rsidRPr="00537F89">
        <w:rPr>
          <w:rFonts w:ascii="Times New Roman" w:eastAsia="Arial Unicode MS" w:hAnsi="Times New Roman"/>
          <w:sz w:val="24"/>
          <w:szCs w:val="24"/>
          <w:lang w:eastAsia="en-CA"/>
        </w:rPr>
        <w:t>(</w:t>
      </w:r>
      <w:hyperlink w:anchor="_ENREF_16" w:tooltip="Higgins, 1992 #15" w:history="1">
        <w:r w:rsidR="0094092F" w:rsidRPr="00537F89">
          <w:rPr>
            <w:rFonts w:ascii="Times New Roman" w:eastAsia="Arial Unicode MS" w:hAnsi="Times New Roman"/>
            <w:sz w:val="24"/>
            <w:szCs w:val="24"/>
            <w:lang w:eastAsia="en-CA"/>
          </w:rPr>
          <w:t>1992</w:t>
        </w:r>
      </w:hyperlink>
      <w:r w:rsidR="009F3908" w:rsidRPr="00537F89">
        <w:rPr>
          <w:rFonts w:ascii="Times New Roman" w:eastAsia="Arial Unicode MS" w:hAnsi="Times New Roman"/>
          <w:sz w:val="24"/>
          <w:szCs w:val="24"/>
          <w:lang w:eastAsia="en-CA"/>
        </w:rPr>
        <w:t>)</w:t>
      </w:r>
      <w:r w:rsidR="008636E0" w:rsidRPr="00537F89">
        <w:rPr>
          <w:rFonts w:ascii="Times New Roman" w:eastAsia="Arial Unicode MS" w:hAnsi="Times New Roman"/>
          <w:sz w:val="24"/>
          <w:szCs w:val="24"/>
          <w:lang w:eastAsia="en-CA"/>
        </w:rPr>
        <w:fldChar w:fldCharType="end"/>
      </w:r>
      <w:r w:rsidR="009F3908" w:rsidRPr="00537F89">
        <w:rPr>
          <w:rFonts w:ascii="Times New Roman" w:eastAsia="Arial Unicode MS" w:hAnsi="Times New Roman"/>
          <w:sz w:val="24"/>
          <w:szCs w:val="24"/>
          <w:lang w:eastAsia="en-CA"/>
        </w:rPr>
        <w:t xml:space="preserve"> cautioned</w:t>
      </w:r>
      <w:r w:rsidR="00A40DA4" w:rsidRPr="00537F89">
        <w:rPr>
          <w:rFonts w:ascii="Times New Roman" w:eastAsia="Arial Unicode MS" w:hAnsi="Times New Roman"/>
          <w:sz w:val="24"/>
          <w:szCs w:val="24"/>
          <w:lang w:eastAsia="en-CA"/>
        </w:rPr>
        <w:t xml:space="preserve">. Plans may change </w:t>
      </w:r>
      <w:r w:rsidR="0069786D" w:rsidRPr="00537F89">
        <w:rPr>
          <w:rFonts w:ascii="Times New Roman" w:eastAsia="Arial Unicode MS" w:hAnsi="Times New Roman"/>
          <w:sz w:val="24"/>
          <w:szCs w:val="24"/>
          <w:lang w:eastAsia="en-CA"/>
        </w:rPr>
        <w:t>while</w:t>
      </w:r>
      <w:r w:rsidR="00A40DA4" w:rsidRPr="00537F89">
        <w:rPr>
          <w:rFonts w:ascii="Times New Roman" w:eastAsia="Arial Unicode MS" w:hAnsi="Times New Roman"/>
          <w:sz w:val="24"/>
          <w:szCs w:val="24"/>
          <w:lang w:eastAsia="en-CA"/>
        </w:rPr>
        <w:t xml:space="preserve"> students </w:t>
      </w:r>
      <w:r w:rsidR="0069786D" w:rsidRPr="00537F89">
        <w:rPr>
          <w:rFonts w:ascii="Times New Roman" w:eastAsia="Arial Unicode MS" w:hAnsi="Times New Roman"/>
          <w:sz w:val="24"/>
          <w:szCs w:val="24"/>
          <w:lang w:eastAsia="en-CA"/>
        </w:rPr>
        <w:t>are writing</w:t>
      </w:r>
      <w:r w:rsidR="00A40DA4" w:rsidRPr="00537F89">
        <w:rPr>
          <w:rFonts w:ascii="Times New Roman" w:eastAsia="Arial Unicode MS" w:hAnsi="Times New Roman"/>
          <w:sz w:val="24"/>
          <w:szCs w:val="24"/>
          <w:lang w:eastAsia="en-CA"/>
        </w:rPr>
        <w:t xml:space="preserve"> their texts, especially if </w:t>
      </w:r>
      <w:r w:rsidR="0069786D" w:rsidRPr="00537F89">
        <w:rPr>
          <w:rFonts w:ascii="Times New Roman" w:eastAsia="Arial Unicode MS" w:hAnsi="Times New Roman"/>
          <w:sz w:val="24"/>
          <w:szCs w:val="24"/>
          <w:lang w:eastAsia="en-CA"/>
        </w:rPr>
        <w:t>they are writing</w:t>
      </w:r>
      <w:r w:rsidR="00A40DA4" w:rsidRPr="00537F89">
        <w:rPr>
          <w:rFonts w:ascii="Times New Roman" w:eastAsia="Arial Unicode MS" w:hAnsi="Times New Roman"/>
          <w:sz w:val="24"/>
          <w:szCs w:val="24"/>
          <w:lang w:eastAsia="en-CA"/>
        </w:rPr>
        <w:t xml:space="preserve"> </w:t>
      </w:r>
      <w:r w:rsidR="00A40DA4" w:rsidRPr="00537F89">
        <w:rPr>
          <w:rFonts w:ascii="Times New Roman" w:eastAsia="Arial Unicode MS" w:hAnsi="Times New Roman"/>
          <w:sz w:val="24"/>
          <w:szCs w:val="24"/>
          <w:lang w:eastAsia="en-CA"/>
        </w:rPr>
        <w:lastRenderedPageBreak/>
        <w:t>outside of class</w:t>
      </w:r>
      <w:r w:rsidR="00A20541" w:rsidRPr="00537F89">
        <w:rPr>
          <w:rFonts w:ascii="Times New Roman" w:eastAsia="Arial Unicode MS" w:hAnsi="Times New Roman"/>
          <w:sz w:val="24"/>
          <w:szCs w:val="24"/>
          <w:lang w:eastAsia="en-CA"/>
        </w:rPr>
        <w:t>,</w:t>
      </w:r>
      <w:r w:rsidR="00A40DA4" w:rsidRPr="00537F89">
        <w:rPr>
          <w:rFonts w:ascii="Times New Roman" w:eastAsia="Arial Unicode MS" w:hAnsi="Times New Roman"/>
          <w:sz w:val="24"/>
          <w:szCs w:val="24"/>
          <w:lang w:eastAsia="en-CA"/>
        </w:rPr>
        <w:t xml:space="preserve"> as was the case for </w:t>
      </w:r>
      <w:r w:rsidR="0010574D" w:rsidRPr="00537F89">
        <w:rPr>
          <w:rFonts w:ascii="Times New Roman" w:eastAsia="Arial Unicode MS" w:hAnsi="Times New Roman"/>
          <w:sz w:val="24"/>
          <w:szCs w:val="24"/>
          <w:lang w:eastAsia="en-CA"/>
        </w:rPr>
        <w:t>Topics</w:t>
      </w:r>
      <w:r w:rsidR="007566B9" w:rsidRPr="00537F89">
        <w:rPr>
          <w:rFonts w:ascii="Times New Roman" w:eastAsia="Arial Unicode MS" w:hAnsi="Times New Roman"/>
          <w:sz w:val="24"/>
          <w:szCs w:val="24"/>
          <w:lang w:eastAsia="en-CA"/>
        </w:rPr>
        <w:t xml:space="preserve"> </w:t>
      </w:r>
      <w:r w:rsidR="00AB59EA" w:rsidRPr="00537F89">
        <w:rPr>
          <w:rFonts w:ascii="Times New Roman" w:eastAsia="Arial Unicode MS" w:hAnsi="Times New Roman"/>
          <w:sz w:val="24"/>
          <w:szCs w:val="24"/>
          <w:lang w:eastAsia="en-CA"/>
        </w:rPr>
        <w:t>1 and 2</w:t>
      </w:r>
      <w:r w:rsidR="007566B9" w:rsidRPr="00537F89">
        <w:rPr>
          <w:rFonts w:ascii="Times New Roman" w:eastAsia="Arial Unicode MS" w:hAnsi="Times New Roman"/>
          <w:sz w:val="24"/>
          <w:szCs w:val="24"/>
          <w:lang w:eastAsia="en-CA"/>
        </w:rPr>
        <w:t xml:space="preserve">. Furthermore, </w:t>
      </w:r>
      <w:r w:rsidR="00A40DA4" w:rsidRPr="00537F89">
        <w:rPr>
          <w:rFonts w:ascii="Times New Roman" w:eastAsia="Arial Unicode MS" w:hAnsi="Times New Roman"/>
          <w:sz w:val="24"/>
          <w:szCs w:val="24"/>
          <w:lang w:eastAsia="en-CA"/>
        </w:rPr>
        <w:t xml:space="preserve">students </w:t>
      </w:r>
      <w:r w:rsidR="007566B9" w:rsidRPr="00537F89">
        <w:rPr>
          <w:rFonts w:ascii="Times New Roman" w:eastAsia="Arial Unicode MS" w:hAnsi="Times New Roman"/>
          <w:sz w:val="24"/>
          <w:szCs w:val="24"/>
          <w:lang w:eastAsia="en-CA"/>
        </w:rPr>
        <w:t>may</w:t>
      </w:r>
      <w:r w:rsidR="00A40DA4" w:rsidRPr="00537F89">
        <w:rPr>
          <w:rFonts w:ascii="Times New Roman" w:eastAsia="Arial Unicode MS" w:hAnsi="Times New Roman"/>
          <w:sz w:val="24"/>
          <w:szCs w:val="24"/>
          <w:lang w:eastAsia="en-CA"/>
        </w:rPr>
        <w:t xml:space="preserve"> not necessarily integrate their </w:t>
      </w:r>
      <w:r w:rsidR="007566B9" w:rsidRPr="00537F89">
        <w:rPr>
          <w:rFonts w:ascii="Times New Roman" w:eastAsia="Arial Unicode MS" w:hAnsi="Times New Roman"/>
          <w:sz w:val="24"/>
          <w:szCs w:val="24"/>
          <w:lang w:eastAsia="en-CA"/>
        </w:rPr>
        <w:t>peers’ suggestions</w:t>
      </w:r>
      <w:r w:rsidR="0069786D" w:rsidRPr="00537F89">
        <w:rPr>
          <w:rFonts w:ascii="Times New Roman" w:eastAsia="Arial Unicode MS" w:hAnsi="Times New Roman"/>
          <w:sz w:val="24"/>
          <w:szCs w:val="24"/>
          <w:lang w:eastAsia="en-CA"/>
        </w:rPr>
        <w:t xml:space="preserve"> into their written texts</w:t>
      </w:r>
      <w:r w:rsidR="007566B9" w:rsidRPr="00537F89">
        <w:rPr>
          <w:rFonts w:ascii="Times New Roman" w:eastAsia="Arial Unicode MS" w:hAnsi="Times New Roman"/>
          <w:sz w:val="24"/>
          <w:szCs w:val="24"/>
          <w:lang w:eastAsia="en-CA"/>
        </w:rPr>
        <w:t xml:space="preserve">, especially if they do not </w:t>
      </w:r>
      <w:r w:rsidR="001148DE" w:rsidRPr="00537F89">
        <w:rPr>
          <w:rFonts w:ascii="Times New Roman" w:eastAsia="Arial Unicode MS" w:hAnsi="Times New Roman"/>
          <w:sz w:val="24"/>
          <w:szCs w:val="24"/>
          <w:lang w:eastAsia="en-CA"/>
        </w:rPr>
        <w:t xml:space="preserve">believe that their peers have </w:t>
      </w:r>
      <w:r w:rsidR="0069786D" w:rsidRPr="00537F89">
        <w:rPr>
          <w:rFonts w:ascii="Times New Roman" w:eastAsia="Arial Unicode MS" w:hAnsi="Times New Roman"/>
          <w:sz w:val="24"/>
          <w:szCs w:val="24"/>
          <w:lang w:eastAsia="en-CA"/>
        </w:rPr>
        <w:t>sufficient</w:t>
      </w:r>
      <w:r w:rsidR="001148DE" w:rsidRPr="00537F89">
        <w:rPr>
          <w:rFonts w:ascii="Times New Roman" w:eastAsia="Arial Unicode MS" w:hAnsi="Times New Roman"/>
          <w:sz w:val="24"/>
          <w:szCs w:val="24"/>
          <w:lang w:eastAsia="en-CA"/>
        </w:rPr>
        <w:t xml:space="preserve"> knowledge and expertise to help them improve their writing</w:t>
      </w:r>
      <w:r w:rsidR="007566B9" w:rsidRPr="00537F89">
        <w:rPr>
          <w:rFonts w:ascii="Times New Roman" w:eastAsia="Arial Unicode MS" w:hAnsi="Times New Roman"/>
          <w:sz w:val="24"/>
          <w:szCs w:val="24"/>
          <w:lang w:eastAsia="en-CA"/>
        </w:rPr>
        <w:t xml:space="preserve">. </w:t>
      </w:r>
      <w:r w:rsidR="0069786D" w:rsidRPr="00537F89">
        <w:rPr>
          <w:rFonts w:ascii="Times New Roman" w:eastAsia="Arial Unicode MS" w:hAnsi="Times New Roman"/>
          <w:sz w:val="24"/>
          <w:szCs w:val="24"/>
          <w:lang w:eastAsia="en-CA"/>
        </w:rPr>
        <w:t>S</w:t>
      </w:r>
      <w:r w:rsidR="001148DE" w:rsidRPr="00537F89">
        <w:rPr>
          <w:rFonts w:ascii="Times New Roman" w:eastAsia="Arial Unicode MS" w:hAnsi="Times New Roman"/>
          <w:sz w:val="24"/>
          <w:szCs w:val="24"/>
          <w:lang w:eastAsia="en-CA"/>
        </w:rPr>
        <w:t>ome students may</w:t>
      </w:r>
      <w:r w:rsidR="005C1400" w:rsidRPr="00537F89">
        <w:rPr>
          <w:rFonts w:ascii="Times New Roman" w:eastAsia="Arial Unicode MS" w:hAnsi="Times New Roman"/>
          <w:sz w:val="24"/>
          <w:szCs w:val="24"/>
          <w:lang w:eastAsia="en-CA"/>
        </w:rPr>
        <w:t xml:space="preserve"> prefer</w:t>
      </w:r>
      <w:r w:rsidR="001148DE" w:rsidRPr="00537F89">
        <w:rPr>
          <w:rFonts w:ascii="Times New Roman" w:eastAsia="Arial Unicode MS" w:hAnsi="Times New Roman"/>
          <w:sz w:val="24"/>
          <w:szCs w:val="24"/>
          <w:lang w:eastAsia="en-CA"/>
        </w:rPr>
        <w:t xml:space="preserve"> to </w:t>
      </w:r>
      <w:r w:rsidR="0069786D" w:rsidRPr="00537F89">
        <w:rPr>
          <w:rFonts w:ascii="Times New Roman" w:eastAsia="Arial Unicode MS" w:hAnsi="Times New Roman"/>
          <w:sz w:val="24"/>
          <w:szCs w:val="24"/>
          <w:lang w:eastAsia="en-CA"/>
        </w:rPr>
        <w:t xml:space="preserve">delay incorporating peer feedback until they have </w:t>
      </w:r>
      <w:r w:rsidR="007566B9" w:rsidRPr="00537F89">
        <w:rPr>
          <w:rFonts w:ascii="Times New Roman" w:eastAsia="Arial Unicode MS" w:hAnsi="Times New Roman"/>
          <w:sz w:val="24"/>
          <w:szCs w:val="24"/>
          <w:lang w:eastAsia="en-CA"/>
        </w:rPr>
        <w:t>receive</w:t>
      </w:r>
      <w:r w:rsidR="0069786D" w:rsidRPr="00537F89">
        <w:rPr>
          <w:rFonts w:ascii="Times New Roman" w:eastAsia="Arial Unicode MS" w:hAnsi="Times New Roman"/>
          <w:sz w:val="24"/>
          <w:szCs w:val="24"/>
          <w:lang w:eastAsia="en-CA"/>
        </w:rPr>
        <w:t>d</w:t>
      </w:r>
      <w:r w:rsidR="001148DE" w:rsidRPr="00537F89">
        <w:rPr>
          <w:rFonts w:ascii="Times New Roman" w:eastAsia="Arial Unicode MS" w:hAnsi="Times New Roman"/>
          <w:sz w:val="24"/>
          <w:szCs w:val="24"/>
          <w:lang w:eastAsia="en-CA"/>
        </w:rPr>
        <w:t xml:space="preserve"> </w:t>
      </w:r>
      <w:r w:rsidR="007566B9" w:rsidRPr="00537F89">
        <w:rPr>
          <w:rFonts w:ascii="Times New Roman" w:eastAsia="Arial Unicode MS" w:hAnsi="Times New Roman"/>
          <w:sz w:val="24"/>
          <w:szCs w:val="24"/>
          <w:lang w:eastAsia="en-CA"/>
        </w:rPr>
        <w:t xml:space="preserve">instructor feedback </w:t>
      </w:r>
      <w:r w:rsidR="009A7183" w:rsidRPr="00537F89">
        <w:rPr>
          <w:rFonts w:ascii="Times New Roman" w:eastAsia="Arial Unicode MS" w:hAnsi="Times New Roman"/>
          <w:sz w:val="24"/>
          <w:szCs w:val="24"/>
          <w:lang w:eastAsia="en-CA"/>
        </w:rPr>
        <w:t>that ‘validates’</w:t>
      </w:r>
      <w:r w:rsidR="0069786D" w:rsidRPr="00537F89">
        <w:rPr>
          <w:rFonts w:ascii="Times New Roman" w:eastAsia="Arial Unicode MS" w:hAnsi="Times New Roman"/>
          <w:sz w:val="24"/>
          <w:szCs w:val="24"/>
          <w:lang w:eastAsia="en-CA"/>
        </w:rPr>
        <w:t xml:space="preserve"> the peers’ suggestions. </w:t>
      </w:r>
      <w:r w:rsidR="007566B9" w:rsidRPr="00537F89">
        <w:rPr>
          <w:rFonts w:ascii="Times New Roman" w:eastAsia="Arial Unicode MS" w:hAnsi="Times New Roman"/>
          <w:sz w:val="24"/>
          <w:szCs w:val="24"/>
          <w:lang w:eastAsia="en-CA"/>
        </w:rPr>
        <w:t xml:space="preserve">The relationship between prewriting discussions and overall text quality was more </w:t>
      </w:r>
      <w:r w:rsidR="006242C5" w:rsidRPr="00537F89">
        <w:rPr>
          <w:rFonts w:ascii="Times New Roman" w:eastAsia="Arial Unicode MS" w:hAnsi="Times New Roman"/>
          <w:sz w:val="24"/>
          <w:szCs w:val="24"/>
          <w:lang w:eastAsia="en-CA"/>
        </w:rPr>
        <w:t>consistent</w:t>
      </w:r>
      <w:r w:rsidR="007566B9" w:rsidRPr="00537F89">
        <w:rPr>
          <w:rFonts w:ascii="Times New Roman" w:eastAsia="Arial Unicode MS" w:hAnsi="Times New Roman"/>
          <w:sz w:val="24"/>
          <w:szCs w:val="24"/>
          <w:lang w:eastAsia="en-CA"/>
        </w:rPr>
        <w:t xml:space="preserve">, </w:t>
      </w:r>
      <w:r w:rsidR="006242C5" w:rsidRPr="00537F89">
        <w:rPr>
          <w:rFonts w:ascii="Times New Roman" w:eastAsia="Arial Unicode MS" w:hAnsi="Times New Roman"/>
          <w:sz w:val="24"/>
          <w:szCs w:val="24"/>
          <w:lang w:eastAsia="en-CA"/>
        </w:rPr>
        <w:t>with four out of the six topics having</w:t>
      </w:r>
      <w:r w:rsidR="007566B9" w:rsidRPr="00537F89">
        <w:rPr>
          <w:rFonts w:ascii="Times New Roman" w:eastAsia="Arial Unicode MS" w:hAnsi="Times New Roman"/>
          <w:sz w:val="24"/>
          <w:szCs w:val="24"/>
          <w:lang w:eastAsia="en-CA"/>
        </w:rPr>
        <w:t xml:space="preserve"> significant</w:t>
      </w:r>
      <w:r w:rsidR="006242C5" w:rsidRPr="00537F89">
        <w:rPr>
          <w:rFonts w:ascii="Times New Roman" w:eastAsia="Arial Unicode MS" w:hAnsi="Times New Roman"/>
          <w:sz w:val="24"/>
          <w:szCs w:val="24"/>
          <w:lang w:eastAsia="en-CA"/>
        </w:rPr>
        <w:t xml:space="preserve"> </w:t>
      </w:r>
      <w:r w:rsidR="007566B9" w:rsidRPr="00537F89">
        <w:rPr>
          <w:rFonts w:ascii="Times New Roman" w:eastAsia="Arial Unicode MS" w:hAnsi="Times New Roman"/>
          <w:sz w:val="24"/>
          <w:szCs w:val="24"/>
          <w:lang w:eastAsia="en-CA"/>
        </w:rPr>
        <w:t xml:space="preserve">moderate </w:t>
      </w:r>
      <w:r w:rsidR="006242C5" w:rsidRPr="00537F89">
        <w:rPr>
          <w:rFonts w:ascii="Times New Roman" w:eastAsia="Arial Unicode MS" w:hAnsi="Times New Roman"/>
          <w:sz w:val="24"/>
          <w:szCs w:val="24"/>
          <w:lang w:eastAsia="en-CA"/>
        </w:rPr>
        <w:t>correlations</w:t>
      </w:r>
      <w:r w:rsidR="007566B9" w:rsidRPr="00537F89">
        <w:rPr>
          <w:rFonts w:ascii="Times New Roman" w:eastAsia="Arial Unicode MS" w:hAnsi="Times New Roman"/>
          <w:sz w:val="24"/>
          <w:szCs w:val="24"/>
          <w:lang w:eastAsia="en-CA"/>
        </w:rPr>
        <w:t xml:space="preserve">. </w:t>
      </w:r>
      <w:r w:rsidR="0010767B" w:rsidRPr="00537F89">
        <w:rPr>
          <w:rFonts w:ascii="Times New Roman" w:eastAsia="Arial Unicode MS" w:hAnsi="Times New Roman"/>
          <w:sz w:val="24"/>
          <w:szCs w:val="24"/>
          <w:lang w:eastAsia="en-CA"/>
        </w:rPr>
        <w:t xml:space="preserve">A possible explanation </w:t>
      </w:r>
      <w:r w:rsidR="007566B9" w:rsidRPr="00537F89">
        <w:rPr>
          <w:rFonts w:ascii="Times New Roman" w:eastAsia="Arial Unicode MS" w:hAnsi="Times New Roman"/>
          <w:sz w:val="24"/>
          <w:szCs w:val="24"/>
          <w:lang w:eastAsia="en-CA"/>
        </w:rPr>
        <w:t>is that students whose texts received</w:t>
      </w:r>
      <w:r w:rsidR="00B24F05" w:rsidRPr="00537F89">
        <w:rPr>
          <w:rFonts w:ascii="Times New Roman" w:eastAsia="Arial Unicode MS" w:hAnsi="Times New Roman"/>
          <w:sz w:val="24"/>
          <w:szCs w:val="24"/>
          <w:lang w:eastAsia="en-CA"/>
        </w:rPr>
        <w:t xml:space="preserve"> higher scores may simply be better at engaging in reflective discussions</w:t>
      </w:r>
      <w:r w:rsidR="00387F94" w:rsidRPr="00537F89">
        <w:rPr>
          <w:rFonts w:ascii="Times New Roman" w:eastAsia="Arial Unicode MS" w:hAnsi="Times New Roman"/>
          <w:sz w:val="24"/>
          <w:szCs w:val="24"/>
          <w:lang w:eastAsia="en-CA"/>
        </w:rPr>
        <w:t xml:space="preserve"> and discussing their writing, i.e., good writers are good at talking about writing</w:t>
      </w:r>
      <w:r w:rsidR="00B24F05" w:rsidRPr="00537F89">
        <w:rPr>
          <w:rFonts w:ascii="Times New Roman" w:eastAsia="Arial Unicode MS" w:hAnsi="Times New Roman"/>
          <w:sz w:val="24"/>
          <w:szCs w:val="24"/>
          <w:lang w:eastAsia="en-CA"/>
        </w:rPr>
        <w:t>.</w:t>
      </w:r>
      <w:r w:rsidR="00387F94" w:rsidRPr="00537F89">
        <w:rPr>
          <w:rFonts w:ascii="Times New Roman" w:eastAsia="Arial Unicode MS" w:hAnsi="Times New Roman"/>
          <w:sz w:val="24"/>
          <w:szCs w:val="24"/>
          <w:lang w:eastAsia="en-CA"/>
        </w:rPr>
        <w:t xml:space="preserve"> Consequently, they are more engaged in discussions with their peers about writing</w:t>
      </w:r>
      <w:r w:rsidR="003D1801">
        <w:rPr>
          <w:rFonts w:ascii="Times New Roman" w:eastAsia="Arial Unicode MS" w:hAnsi="Times New Roman"/>
          <w:sz w:val="24"/>
          <w:szCs w:val="24"/>
          <w:lang w:eastAsia="en-CA"/>
        </w:rPr>
        <w:t xml:space="preserve"> </w:t>
      </w:r>
      <w:r w:rsidR="003D1801" w:rsidRPr="000F2EDE">
        <w:rPr>
          <w:rFonts w:ascii="Times New Roman" w:eastAsia="Arial Unicode MS" w:hAnsi="Times New Roman"/>
          <w:sz w:val="24"/>
          <w:szCs w:val="24"/>
          <w:lang w:eastAsia="en-CA"/>
        </w:rPr>
        <w:t>although this speculation requires further empirical validation</w:t>
      </w:r>
      <w:r w:rsidR="00387F94" w:rsidRPr="000F2EDE">
        <w:rPr>
          <w:rFonts w:ascii="Times New Roman" w:eastAsia="Arial Unicode MS" w:hAnsi="Times New Roman"/>
          <w:sz w:val="24"/>
          <w:szCs w:val="24"/>
          <w:lang w:eastAsia="en-CA"/>
        </w:rPr>
        <w:t>.</w:t>
      </w:r>
    </w:p>
    <w:p w14:paraId="42C50DDE" w14:textId="1B0E04D9" w:rsidR="0078421D" w:rsidRPr="00537F89" w:rsidRDefault="008F584B" w:rsidP="0078421D">
      <w:pPr>
        <w:spacing w:after="0" w:line="480" w:lineRule="auto"/>
        <w:ind w:firstLine="709"/>
        <w:rPr>
          <w:rFonts w:ascii="Times New Roman" w:eastAsia="Arial Unicode MS" w:hAnsi="Times New Roman"/>
          <w:sz w:val="24"/>
          <w:szCs w:val="24"/>
          <w:lang w:eastAsia="en-CA"/>
        </w:rPr>
      </w:pPr>
      <w:r>
        <w:rPr>
          <w:rFonts w:ascii="Times New Roman" w:eastAsia="Arial Unicode MS" w:hAnsi="Times New Roman"/>
          <w:sz w:val="24"/>
          <w:szCs w:val="24"/>
          <w:lang w:eastAsia="en-CA"/>
        </w:rPr>
        <w:t>Although this study, like</w:t>
      </w:r>
      <w:r w:rsidR="00617800" w:rsidRPr="00537F89">
        <w:rPr>
          <w:rFonts w:ascii="Times New Roman" w:eastAsia="Arial Unicode MS" w:hAnsi="Times New Roman"/>
          <w:sz w:val="24"/>
          <w:szCs w:val="24"/>
          <w:lang w:eastAsia="en-CA"/>
        </w:rPr>
        <w:t xml:space="preserve"> previous research </w:t>
      </w:r>
      <w:r w:rsidR="008636E0" w:rsidRPr="00537F89">
        <w:rPr>
          <w:rFonts w:ascii="Times New Roman" w:eastAsia="Arial Unicode MS" w:hAnsi="Times New Roman"/>
          <w:sz w:val="24"/>
          <w:szCs w:val="24"/>
          <w:lang w:eastAsia="en-CA"/>
        </w:rPr>
        <w:fldChar w:fldCharType="begin">
          <w:fldData xml:space="preserve">PEVuZE5vdGU+PENpdGU+PEF1dGhvcj5GZXJuw6FuZGV6IERvYmFvPC9BdXRob3I+PFllYXI+MjAx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</w:fldData>
        </w:fldChar>
      </w:r>
      <w:r w:rsidR="00F72378">
        <w:rPr>
          <w:rFonts w:ascii="Times New Roman" w:eastAsia="Arial Unicode MS" w:hAnsi="Times New Roman"/>
          <w:sz w:val="24"/>
          <w:szCs w:val="24"/>
          <w:lang w:eastAsia="en-CA"/>
        </w:rPr>
        <w:instrText xml:space="preserve"> ADDIN EN.CITE </w:instrText>
      </w:r>
      <w:r w:rsidR="00F72378">
        <w:rPr>
          <w:rFonts w:ascii="Times New Roman" w:eastAsia="Arial Unicode MS" w:hAnsi="Times New Roman"/>
          <w:sz w:val="24"/>
          <w:szCs w:val="24"/>
          <w:lang w:eastAsia="en-CA"/>
        </w:rPr>
        <w:fldChar w:fldCharType="begin">
          <w:fldData xml:space="preserve">PEVuZE5vdGU+PENpdGU+PEF1dGhvcj5GZXJuw6FuZGV6IERvYmFvPC9BdXRob3I+PFllYXI+MjAx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</w:fldData>
        </w:fldChar>
      </w:r>
      <w:r w:rsidR="00F72378">
        <w:rPr>
          <w:rFonts w:ascii="Times New Roman" w:eastAsia="Arial Unicode MS" w:hAnsi="Times New Roman"/>
          <w:sz w:val="24"/>
          <w:szCs w:val="24"/>
          <w:lang w:eastAsia="en-CA"/>
        </w:rPr>
        <w:instrText xml:space="preserve"> ADDIN EN.CITE.DATA </w:instrText>
      </w:r>
      <w:r w:rsidR="00F72378">
        <w:rPr>
          <w:rFonts w:ascii="Times New Roman" w:eastAsia="Arial Unicode MS" w:hAnsi="Times New Roman"/>
          <w:sz w:val="24"/>
          <w:szCs w:val="24"/>
          <w:lang w:eastAsia="en-CA"/>
        </w:rPr>
      </w:r>
      <w:r w:rsidR="00F72378">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F72378">
        <w:rPr>
          <w:rFonts w:ascii="Times New Roman" w:eastAsia="Arial Unicode MS" w:hAnsi="Times New Roman"/>
          <w:noProof/>
          <w:sz w:val="24"/>
          <w:szCs w:val="24"/>
          <w:lang w:eastAsia="en-CA"/>
        </w:rPr>
        <w:t>(</w:t>
      </w:r>
      <w:hyperlink w:anchor="_ENREF_9" w:tooltip="Elola, 2010 #10" w:history="1">
        <w:r w:rsidR="0094092F">
          <w:rPr>
            <w:rFonts w:ascii="Times New Roman" w:eastAsia="Arial Unicode MS" w:hAnsi="Times New Roman"/>
            <w:noProof/>
            <w:sz w:val="24"/>
            <w:szCs w:val="24"/>
            <w:lang w:eastAsia="en-CA"/>
          </w:rPr>
          <w:t>e.g., Elola &amp; Oskoz, 2010</w:t>
        </w:r>
      </w:hyperlink>
      <w:r w:rsidR="00F72378">
        <w:rPr>
          <w:rFonts w:ascii="Times New Roman" w:eastAsia="Arial Unicode MS" w:hAnsi="Times New Roman"/>
          <w:noProof/>
          <w:sz w:val="24"/>
          <w:szCs w:val="24"/>
          <w:lang w:eastAsia="en-CA"/>
        </w:rPr>
        <w:t xml:space="preserve">; </w:t>
      </w:r>
      <w:hyperlink w:anchor="_ENREF_12" w:tooltip="Fernández Dobao, 2013 #78" w:history="1">
        <w:r w:rsidR="0094092F">
          <w:rPr>
            <w:rFonts w:ascii="Times New Roman" w:eastAsia="Arial Unicode MS" w:hAnsi="Times New Roman"/>
            <w:noProof/>
            <w:sz w:val="24"/>
            <w:szCs w:val="24"/>
            <w:lang w:eastAsia="en-CA"/>
          </w:rPr>
          <w:t>Fernández Dobao &amp; Blum, 2013</w:t>
        </w:r>
      </w:hyperlink>
      <w:r w:rsidR="00F72378">
        <w:rPr>
          <w:rFonts w:ascii="Times New Roman" w:eastAsia="Arial Unicode MS" w:hAnsi="Times New Roman"/>
          <w:noProof/>
          <w:sz w:val="24"/>
          <w:szCs w:val="24"/>
          <w:lang w:eastAsia="en-CA"/>
        </w:rPr>
        <w:t xml:space="preserve">; </w:t>
      </w:r>
      <w:hyperlink w:anchor="_ENREF_33" w:tooltip="Shehadeh, 2011 #2" w:history="1">
        <w:r w:rsidR="0094092F">
          <w:rPr>
            <w:rFonts w:ascii="Times New Roman" w:eastAsia="Arial Unicode MS" w:hAnsi="Times New Roman"/>
            <w:noProof/>
            <w:sz w:val="24"/>
            <w:szCs w:val="24"/>
            <w:lang w:eastAsia="en-CA"/>
          </w:rPr>
          <w:t>Shehadeh, 2011</w:t>
        </w:r>
      </w:hyperlink>
      <w:r w:rsidR="00F72378">
        <w:rPr>
          <w:rFonts w:ascii="Times New Roman" w:eastAsia="Arial Unicode MS" w:hAnsi="Times New Roman"/>
          <w:noProof/>
          <w:sz w:val="24"/>
          <w:szCs w:val="24"/>
          <w:lang w:eastAsia="en-CA"/>
        </w:rPr>
        <w:t xml:space="preserve">; </w:t>
      </w:r>
      <w:hyperlink w:anchor="_ENREF_38" w:tooltip="Storch, 2005 #3" w:history="1">
        <w:r w:rsidR="0094092F">
          <w:rPr>
            <w:rFonts w:ascii="Times New Roman" w:eastAsia="Arial Unicode MS" w:hAnsi="Times New Roman"/>
            <w:noProof/>
            <w:sz w:val="24"/>
            <w:szCs w:val="24"/>
            <w:lang w:eastAsia="en-CA"/>
          </w:rPr>
          <w:t>Storch, 2005</w:t>
        </w:r>
      </w:hyperlink>
      <w:r w:rsidR="00F72378">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has found that </w:t>
      </w:r>
      <w:r>
        <w:rPr>
          <w:rFonts w:ascii="Times New Roman" w:eastAsia="Arial Unicode MS" w:hAnsi="Times New Roman"/>
          <w:sz w:val="24"/>
          <w:szCs w:val="24"/>
          <w:lang w:eastAsia="en-CA"/>
        </w:rPr>
        <w:t>students’ perceptions about the usefulness of</w:t>
      </w:r>
      <w:r w:rsidRPr="00537F89">
        <w:rPr>
          <w:rFonts w:ascii="Times New Roman" w:eastAsia="Arial Unicode MS" w:hAnsi="Times New Roman"/>
          <w:sz w:val="24"/>
          <w:szCs w:val="24"/>
          <w:lang w:eastAsia="en-CA"/>
        </w:rPr>
        <w:t xml:space="preserve"> collaborative writing activities</w:t>
      </w:r>
      <w:r>
        <w:rPr>
          <w:rFonts w:ascii="Times New Roman" w:eastAsia="Arial Unicode MS" w:hAnsi="Times New Roman"/>
          <w:sz w:val="24"/>
          <w:szCs w:val="24"/>
          <w:lang w:eastAsia="en-CA"/>
        </w:rPr>
        <w:t xml:space="preserve"> are generally positive, especially in terms of generating and evaluating ideas</w:t>
      </w:r>
      <w:r w:rsidR="006308BE" w:rsidRPr="00537F89">
        <w:rPr>
          <w:rFonts w:ascii="Times New Roman" w:eastAsia="Arial Unicode MS" w:hAnsi="Times New Roman"/>
          <w:sz w:val="24"/>
          <w:szCs w:val="24"/>
          <w:lang w:eastAsia="en-CA"/>
        </w:rPr>
        <w:t xml:space="preserve">, </w:t>
      </w:r>
      <w:r w:rsidR="00F21338" w:rsidRPr="00537F89">
        <w:rPr>
          <w:rFonts w:ascii="Times New Roman" w:eastAsia="Arial Unicode MS" w:hAnsi="Times New Roman"/>
          <w:sz w:val="24"/>
          <w:szCs w:val="24"/>
          <w:lang w:eastAsia="en-CA"/>
        </w:rPr>
        <w:t xml:space="preserve">researchers </w:t>
      </w:r>
      <w:r w:rsidR="0069786D" w:rsidRPr="00537F89">
        <w:rPr>
          <w:rFonts w:ascii="Times New Roman" w:eastAsia="Arial Unicode MS" w:hAnsi="Times New Roman"/>
          <w:sz w:val="24"/>
          <w:szCs w:val="24"/>
          <w:lang w:eastAsia="en-CA"/>
        </w:rPr>
        <w:t xml:space="preserve">have </w:t>
      </w:r>
      <w:r w:rsidR="00F21338" w:rsidRPr="00537F89">
        <w:rPr>
          <w:rFonts w:ascii="Times New Roman" w:eastAsia="Arial Unicode MS" w:hAnsi="Times New Roman"/>
          <w:sz w:val="24"/>
          <w:szCs w:val="24"/>
          <w:lang w:eastAsia="en-CA"/>
        </w:rPr>
        <w:t>also emphasize</w:t>
      </w:r>
      <w:r w:rsidR="0069786D" w:rsidRPr="00537F89">
        <w:rPr>
          <w:rFonts w:ascii="Times New Roman" w:eastAsia="Arial Unicode MS" w:hAnsi="Times New Roman"/>
          <w:sz w:val="24"/>
          <w:szCs w:val="24"/>
          <w:lang w:eastAsia="en-CA"/>
        </w:rPr>
        <w:t>d</w:t>
      </w:r>
      <w:r w:rsidR="00F21338" w:rsidRPr="00537F89">
        <w:rPr>
          <w:rFonts w:ascii="Times New Roman" w:eastAsia="Arial Unicode MS" w:hAnsi="Times New Roman"/>
          <w:sz w:val="24"/>
          <w:szCs w:val="24"/>
          <w:lang w:eastAsia="en-CA"/>
        </w:rPr>
        <w:t xml:space="preserve"> that not all learners can be expected to or forced to collaborate </w:t>
      </w:r>
      <w:r w:rsidR="008636E0" w:rsidRPr="00537F89">
        <w:rPr>
          <w:rFonts w:ascii="Times New Roman" w:eastAsia="Arial Unicode MS" w:hAnsi="Times New Roman"/>
          <w:sz w:val="24"/>
          <w:szCs w:val="24"/>
          <w:lang w:eastAsia="en-CA"/>
        </w:rPr>
        <w:fldChar w:fldCharType="begin">
          <w:fldData xml:space="preserve">PEVuZE5vdGU+PENpdGU+PEF1dGhvcj5XYXRhbmFiZTwvQXV0aG9yPjxZZWFyPjIwMDc8L1llYXI+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</w:fldData>
        </w:fldChar>
      </w:r>
      <w:r w:rsidR="00F21338" w:rsidRPr="00537F89">
        <w:rPr>
          <w:rFonts w:ascii="Times New Roman" w:eastAsia="Arial Unicode MS" w:hAnsi="Times New Roman"/>
          <w:sz w:val="24"/>
          <w:szCs w:val="24"/>
          <w:lang w:eastAsia="en-CA"/>
        </w:rPr>
        <w:instrText xml:space="preserve"> ADDIN EN.CITE </w:instrText>
      </w:r>
      <w:r w:rsidR="008636E0" w:rsidRPr="00537F89">
        <w:rPr>
          <w:rFonts w:ascii="Times New Roman" w:eastAsia="Arial Unicode MS" w:hAnsi="Times New Roman"/>
          <w:sz w:val="24"/>
          <w:szCs w:val="24"/>
          <w:lang w:eastAsia="en-CA"/>
        </w:rPr>
        <w:fldChar w:fldCharType="begin">
          <w:fldData xml:space="preserve">PEVuZE5vdGU+PENpdGU+PEF1dGhvcj5XYXRhbmFiZTwvQXV0aG9yPjxZZWFyPjIwMDc8L1llYXI+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</w:fldData>
        </w:fldChar>
      </w:r>
      <w:r w:rsidR="00F21338" w:rsidRPr="00537F89">
        <w:rPr>
          <w:rFonts w:ascii="Times New Roman" w:eastAsia="Arial Unicode MS" w:hAnsi="Times New Roman"/>
          <w:sz w:val="24"/>
          <w:szCs w:val="24"/>
          <w:lang w:eastAsia="en-CA"/>
        </w:rPr>
        <w:instrText xml:space="preserve"> ADDIN EN.CITE.DATA </w:instrText>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F21338" w:rsidRPr="00537F89">
        <w:rPr>
          <w:rFonts w:ascii="Times New Roman" w:eastAsia="Arial Unicode MS" w:hAnsi="Times New Roman"/>
          <w:noProof/>
          <w:sz w:val="24"/>
          <w:szCs w:val="24"/>
          <w:lang w:eastAsia="en-CA"/>
        </w:rPr>
        <w:t>(</w:t>
      </w:r>
      <w:hyperlink w:anchor="_ENREF_36" w:tooltip="Storch, 2002 #14" w:history="1">
        <w:r w:rsidR="0094092F" w:rsidRPr="00537F89">
          <w:rPr>
            <w:rFonts w:ascii="Times New Roman" w:eastAsia="Arial Unicode MS" w:hAnsi="Times New Roman"/>
            <w:noProof/>
            <w:sz w:val="24"/>
            <w:szCs w:val="24"/>
            <w:lang w:eastAsia="en-CA"/>
          </w:rPr>
          <w:t>Storch, 2002a</w:t>
        </w:r>
      </w:hyperlink>
      <w:r w:rsidR="00F21338" w:rsidRPr="00537F89">
        <w:rPr>
          <w:rFonts w:ascii="Times New Roman" w:eastAsia="Arial Unicode MS" w:hAnsi="Times New Roman"/>
          <w:noProof/>
          <w:sz w:val="24"/>
          <w:szCs w:val="24"/>
          <w:lang w:eastAsia="en-CA"/>
        </w:rPr>
        <w:t xml:space="preserve">; </w:t>
      </w:r>
      <w:hyperlink w:anchor="_ENREF_51" w:tooltip="Watanabe, 2007 #68" w:history="1">
        <w:r w:rsidR="0094092F" w:rsidRPr="00537F89">
          <w:rPr>
            <w:rFonts w:ascii="Times New Roman" w:eastAsia="Arial Unicode MS" w:hAnsi="Times New Roman"/>
            <w:noProof/>
            <w:sz w:val="24"/>
            <w:szCs w:val="24"/>
            <w:lang w:eastAsia="en-CA"/>
          </w:rPr>
          <w:t>Watanabe &amp; Swain, 2007</w:t>
        </w:r>
      </w:hyperlink>
      <w:r w:rsidR="00F21338"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6308BE" w:rsidRPr="00537F89">
        <w:rPr>
          <w:rFonts w:ascii="Times New Roman" w:eastAsia="Arial Unicode MS" w:hAnsi="Times New Roman"/>
          <w:sz w:val="24"/>
          <w:szCs w:val="24"/>
          <w:lang w:eastAsia="en-CA"/>
        </w:rPr>
        <w:t xml:space="preserve">. </w:t>
      </w:r>
      <w:r w:rsidR="00F21338" w:rsidRPr="00537F89">
        <w:rPr>
          <w:rFonts w:ascii="Times New Roman" w:eastAsia="Arial Unicode MS" w:hAnsi="Times New Roman"/>
          <w:sz w:val="24"/>
          <w:szCs w:val="24"/>
          <w:lang w:eastAsia="en-CA"/>
        </w:rPr>
        <w:t>That is why some researcher</w:t>
      </w:r>
      <w:r w:rsidR="00953F07" w:rsidRPr="00537F89">
        <w:rPr>
          <w:rFonts w:ascii="Times New Roman" w:eastAsia="Arial Unicode MS" w:hAnsi="Times New Roman"/>
          <w:sz w:val="24"/>
          <w:szCs w:val="24"/>
          <w:lang w:eastAsia="en-CA"/>
        </w:rPr>
        <w:t>s</w:t>
      </w:r>
      <w:r w:rsidR="00F21338" w:rsidRPr="00537F89">
        <w:rPr>
          <w:rFonts w:ascii="Times New Roman" w:eastAsia="Arial Unicode MS" w:hAnsi="Times New Roman"/>
          <w:sz w:val="24"/>
          <w:szCs w:val="24"/>
          <w:lang w:eastAsia="en-CA"/>
        </w:rPr>
        <w:t xml:space="preserve"> allow students to choose to work collaboratively or individually </w:t>
      </w:r>
      <w:r w:rsidR="008636E0"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ZWNOdW0+MzwvUmVjTnVtPjxQcmVmaXg+ZS5nLmAsIDwvUHJlZml4PjxEaXNwbGF5VGV4dD4oZS5n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</w:fldData>
        </w:fldChar>
      </w:r>
      <w:r w:rsidR="00991C8F" w:rsidRPr="00537F89">
        <w:rPr>
          <w:rFonts w:ascii="Times New Roman" w:eastAsia="Arial Unicode MS" w:hAnsi="Times New Roman"/>
          <w:sz w:val="24"/>
          <w:szCs w:val="24"/>
          <w:lang w:eastAsia="en-CA"/>
        </w:rPr>
        <w:instrText xml:space="preserve"> ADDIN EN.CITE </w:instrText>
      </w:r>
      <w:r w:rsidR="008636E0" w:rsidRPr="00537F89">
        <w:rPr>
          <w:rFonts w:ascii="Times New Roman" w:eastAsia="Arial Unicode MS" w:hAnsi="Times New Roman"/>
          <w:sz w:val="24"/>
          <w:szCs w:val="24"/>
          <w:lang w:eastAsia="en-CA"/>
        </w:rPr>
        <w:fldChar w:fldCharType="begin">
          <w:fldData xml:space="preserve">PEVuZE5vdGU+PENpdGU+PEF1dGhvcj5TdG9yY2g8L0F1dGhvcj48WWVhcj4yMDA1PC9ZZWFyPjxS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</w:fldData>
        </w:fldChar>
      </w:r>
      <w:r w:rsidR="00991C8F" w:rsidRPr="00537F89">
        <w:rPr>
          <w:rFonts w:ascii="Times New Roman" w:eastAsia="Arial Unicode MS" w:hAnsi="Times New Roman"/>
          <w:sz w:val="24"/>
          <w:szCs w:val="24"/>
          <w:lang w:eastAsia="en-CA"/>
        </w:rPr>
        <w:instrText xml:space="preserve"> ADDIN EN.CITE.DATA </w:instrText>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991C8F" w:rsidRPr="00537F89">
        <w:rPr>
          <w:rFonts w:ascii="Times New Roman" w:eastAsia="Arial Unicode MS" w:hAnsi="Times New Roman"/>
          <w:noProof/>
          <w:sz w:val="24"/>
          <w:szCs w:val="24"/>
          <w:lang w:eastAsia="en-CA"/>
        </w:rPr>
        <w:t xml:space="preserve">(e.g., </w:t>
      </w:r>
      <w:hyperlink w:anchor="_ENREF_38" w:tooltip="Storch, 2005 #3" w:history="1">
        <w:r w:rsidR="0094092F" w:rsidRPr="00537F89">
          <w:rPr>
            <w:rFonts w:ascii="Times New Roman" w:eastAsia="Arial Unicode MS" w:hAnsi="Times New Roman"/>
            <w:noProof/>
            <w:sz w:val="24"/>
            <w:szCs w:val="24"/>
            <w:lang w:eastAsia="en-CA"/>
          </w:rPr>
          <w:t>Storch, 2005</w:t>
        </w:r>
      </w:hyperlink>
      <w:r w:rsidR="00991C8F" w:rsidRPr="00537F89">
        <w:rPr>
          <w:rFonts w:ascii="Times New Roman" w:eastAsia="Arial Unicode MS" w:hAnsi="Times New Roman"/>
          <w:noProof/>
          <w:sz w:val="24"/>
          <w:szCs w:val="24"/>
          <w:lang w:eastAsia="en-CA"/>
        </w:rPr>
        <w:t xml:space="preserve">; </w:t>
      </w:r>
      <w:hyperlink w:anchor="_ENREF_43" w:tooltip="Storch, 2007 #30" w:history="1">
        <w:r w:rsidR="0094092F" w:rsidRPr="00537F89">
          <w:rPr>
            <w:rFonts w:ascii="Times New Roman" w:eastAsia="Arial Unicode MS" w:hAnsi="Times New Roman"/>
            <w:noProof/>
            <w:sz w:val="24"/>
            <w:szCs w:val="24"/>
            <w:lang w:eastAsia="en-CA"/>
          </w:rPr>
          <w:t>Storch &amp; Wigglesworth, 2007</w:t>
        </w:r>
      </w:hyperlink>
      <w:r w:rsidR="00991C8F" w:rsidRPr="00537F89">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F21338" w:rsidRPr="00537F89">
        <w:rPr>
          <w:rFonts w:ascii="Times New Roman" w:eastAsia="Arial Unicode MS" w:hAnsi="Times New Roman"/>
          <w:sz w:val="24"/>
          <w:szCs w:val="24"/>
          <w:lang w:eastAsia="en-CA"/>
        </w:rPr>
        <w:t xml:space="preserve">. The current study, however, required all students to work in groups during the prewriting tasks, as other studies have done </w:t>
      </w:r>
      <w:r w:rsidR="008636E0" w:rsidRPr="00537F89">
        <w:rPr>
          <w:rFonts w:ascii="Times New Roman" w:eastAsia="Arial Unicode MS" w:hAnsi="Times New Roman"/>
          <w:sz w:val="24"/>
          <w:szCs w:val="24"/>
          <w:lang w:eastAsia="en-CA"/>
        </w:rPr>
        <w:fldChar w:fldCharType="begin">
          <w:fldData xml:space="preserve">PEVuZE5vdGU+PENpdGU+PEF1dGhvcj5TaGVoYWRlaDwvQXV0aG9yPjxZZWFyPjIwMTE8L1llYXI+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</w:fldData>
        </w:fldChar>
      </w:r>
      <w:r w:rsidR="00F72378">
        <w:rPr>
          <w:rFonts w:ascii="Times New Roman" w:eastAsia="Arial Unicode MS" w:hAnsi="Times New Roman"/>
          <w:sz w:val="24"/>
          <w:szCs w:val="24"/>
          <w:lang w:eastAsia="en-CA"/>
        </w:rPr>
        <w:instrText xml:space="preserve"> ADDIN EN.CITE </w:instrText>
      </w:r>
      <w:r w:rsidR="00F72378">
        <w:rPr>
          <w:rFonts w:ascii="Times New Roman" w:eastAsia="Arial Unicode MS" w:hAnsi="Times New Roman"/>
          <w:sz w:val="24"/>
          <w:szCs w:val="24"/>
          <w:lang w:eastAsia="en-CA"/>
        </w:rPr>
        <w:fldChar w:fldCharType="begin">
          <w:fldData xml:space="preserve">PEVuZE5vdGU+PENpdGU+PEF1dGhvcj5TaGVoYWRlaDwvQXV0aG9yPjxZZWFyPjIwMTE8L1llYXI+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</w:fldData>
        </w:fldChar>
      </w:r>
      <w:r w:rsidR="00F72378">
        <w:rPr>
          <w:rFonts w:ascii="Times New Roman" w:eastAsia="Arial Unicode MS" w:hAnsi="Times New Roman"/>
          <w:sz w:val="24"/>
          <w:szCs w:val="24"/>
          <w:lang w:eastAsia="en-CA"/>
        </w:rPr>
        <w:instrText xml:space="preserve"> ADDIN EN.CITE.DATA </w:instrText>
      </w:r>
      <w:r w:rsidR="00F72378">
        <w:rPr>
          <w:rFonts w:ascii="Times New Roman" w:eastAsia="Arial Unicode MS" w:hAnsi="Times New Roman"/>
          <w:sz w:val="24"/>
          <w:szCs w:val="24"/>
          <w:lang w:eastAsia="en-CA"/>
        </w:rPr>
      </w:r>
      <w:r w:rsidR="00F72378">
        <w:rPr>
          <w:rFonts w:ascii="Times New Roman" w:eastAsia="Arial Unicode MS" w:hAnsi="Times New Roman"/>
          <w:sz w:val="24"/>
          <w:szCs w:val="24"/>
          <w:lang w:eastAsia="en-CA"/>
        </w:rPr>
        <w:fldChar w:fldCharType="end"/>
      </w:r>
      <w:r w:rsidR="008636E0" w:rsidRPr="00537F89">
        <w:rPr>
          <w:rFonts w:ascii="Times New Roman" w:eastAsia="Arial Unicode MS" w:hAnsi="Times New Roman"/>
          <w:sz w:val="24"/>
          <w:szCs w:val="24"/>
          <w:lang w:eastAsia="en-CA"/>
        </w:rPr>
      </w:r>
      <w:r w:rsidR="008636E0" w:rsidRPr="00537F89">
        <w:rPr>
          <w:rFonts w:ascii="Times New Roman" w:eastAsia="Arial Unicode MS" w:hAnsi="Times New Roman"/>
          <w:sz w:val="24"/>
          <w:szCs w:val="24"/>
          <w:lang w:eastAsia="en-CA"/>
        </w:rPr>
        <w:fldChar w:fldCharType="separate"/>
      </w:r>
      <w:r w:rsidR="00F72378">
        <w:rPr>
          <w:rFonts w:ascii="Times New Roman" w:eastAsia="Arial Unicode MS" w:hAnsi="Times New Roman"/>
          <w:noProof/>
          <w:sz w:val="24"/>
          <w:szCs w:val="24"/>
          <w:lang w:eastAsia="en-CA"/>
        </w:rPr>
        <w:t xml:space="preserve">(e.g., </w:t>
      </w:r>
      <w:hyperlink w:anchor="_ENREF_10" w:tooltip="Fernández Dobao, 2012 #5" w:history="1">
        <w:r w:rsidR="0094092F">
          <w:rPr>
            <w:rFonts w:ascii="Times New Roman" w:eastAsia="Arial Unicode MS" w:hAnsi="Times New Roman"/>
            <w:noProof/>
            <w:sz w:val="24"/>
            <w:szCs w:val="24"/>
            <w:lang w:eastAsia="en-CA"/>
          </w:rPr>
          <w:t>Fernández Dobao, 2012</w:t>
        </w:r>
      </w:hyperlink>
      <w:r w:rsidR="00F72378">
        <w:rPr>
          <w:rFonts w:ascii="Times New Roman" w:eastAsia="Arial Unicode MS" w:hAnsi="Times New Roman"/>
          <w:noProof/>
          <w:sz w:val="24"/>
          <w:szCs w:val="24"/>
          <w:lang w:eastAsia="en-CA"/>
        </w:rPr>
        <w:t xml:space="preserve">, </w:t>
      </w:r>
      <w:hyperlink w:anchor="_ENREF_11" w:tooltip="Fernández Dobao, 2014 #105" w:history="1">
        <w:r w:rsidR="0094092F">
          <w:rPr>
            <w:rFonts w:ascii="Times New Roman" w:eastAsia="Arial Unicode MS" w:hAnsi="Times New Roman"/>
            <w:noProof/>
            <w:sz w:val="24"/>
            <w:szCs w:val="24"/>
            <w:lang w:eastAsia="en-CA"/>
          </w:rPr>
          <w:t>2014</w:t>
        </w:r>
      </w:hyperlink>
      <w:r w:rsidR="00F72378">
        <w:rPr>
          <w:rFonts w:ascii="Times New Roman" w:eastAsia="Arial Unicode MS" w:hAnsi="Times New Roman"/>
          <w:noProof/>
          <w:sz w:val="24"/>
          <w:szCs w:val="24"/>
          <w:lang w:eastAsia="en-CA"/>
        </w:rPr>
        <w:t xml:space="preserve">; </w:t>
      </w:r>
      <w:hyperlink w:anchor="_ENREF_12" w:tooltip="Fernández Dobao, 2013 #78" w:history="1">
        <w:r w:rsidR="0094092F">
          <w:rPr>
            <w:rFonts w:ascii="Times New Roman" w:eastAsia="Arial Unicode MS" w:hAnsi="Times New Roman"/>
            <w:noProof/>
            <w:sz w:val="24"/>
            <w:szCs w:val="24"/>
            <w:lang w:eastAsia="en-CA"/>
          </w:rPr>
          <w:t>Fernández Dobao &amp; Blum, 2013</w:t>
        </w:r>
      </w:hyperlink>
      <w:r w:rsidR="00F72378">
        <w:rPr>
          <w:rFonts w:ascii="Times New Roman" w:eastAsia="Arial Unicode MS" w:hAnsi="Times New Roman"/>
          <w:noProof/>
          <w:sz w:val="24"/>
          <w:szCs w:val="24"/>
          <w:lang w:eastAsia="en-CA"/>
        </w:rPr>
        <w:t xml:space="preserve">; </w:t>
      </w:r>
      <w:hyperlink w:anchor="_ENREF_33" w:tooltip="Shehadeh, 2011 #2" w:history="1">
        <w:r w:rsidR="0094092F">
          <w:rPr>
            <w:rFonts w:ascii="Times New Roman" w:eastAsia="Arial Unicode MS" w:hAnsi="Times New Roman"/>
            <w:noProof/>
            <w:sz w:val="24"/>
            <w:szCs w:val="24"/>
            <w:lang w:eastAsia="en-CA"/>
          </w:rPr>
          <w:t>Shehadeh, 2011</w:t>
        </w:r>
      </w:hyperlink>
      <w:r w:rsidR="00F72378">
        <w:rPr>
          <w:rFonts w:ascii="Times New Roman" w:eastAsia="Arial Unicode MS" w:hAnsi="Times New Roman"/>
          <w:noProof/>
          <w:sz w:val="24"/>
          <w:szCs w:val="24"/>
          <w:lang w:eastAsia="en-CA"/>
        </w:rPr>
        <w:t xml:space="preserve">; </w:t>
      </w:r>
      <w:hyperlink w:anchor="_ENREF_54" w:tooltip="Wigglesworth, 2009 #12" w:history="1">
        <w:r w:rsidR="0094092F">
          <w:rPr>
            <w:rFonts w:ascii="Times New Roman" w:eastAsia="Arial Unicode MS" w:hAnsi="Times New Roman"/>
            <w:noProof/>
            <w:sz w:val="24"/>
            <w:szCs w:val="24"/>
            <w:lang w:eastAsia="en-CA"/>
          </w:rPr>
          <w:t>Wigglesworth &amp; Storch, 2009</w:t>
        </w:r>
      </w:hyperlink>
      <w:r w:rsidR="00F72378">
        <w:rPr>
          <w:rFonts w:ascii="Times New Roman" w:eastAsia="Arial Unicode MS" w:hAnsi="Times New Roman"/>
          <w:noProof/>
          <w:sz w:val="24"/>
          <w:szCs w:val="24"/>
          <w:lang w:eastAsia="en-CA"/>
        </w:rPr>
        <w:t>)</w:t>
      </w:r>
      <w:r w:rsidR="008636E0" w:rsidRPr="00537F89">
        <w:rPr>
          <w:rFonts w:ascii="Times New Roman" w:eastAsia="Arial Unicode MS" w:hAnsi="Times New Roman"/>
          <w:sz w:val="24"/>
          <w:szCs w:val="24"/>
          <w:lang w:eastAsia="en-CA"/>
        </w:rPr>
        <w:fldChar w:fldCharType="end"/>
      </w:r>
      <w:r w:rsidR="00F21338" w:rsidRPr="00537F89">
        <w:rPr>
          <w:rFonts w:ascii="Times New Roman" w:eastAsia="Arial Unicode MS" w:hAnsi="Times New Roman"/>
          <w:sz w:val="24"/>
          <w:szCs w:val="24"/>
          <w:lang w:eastAsia="en-CA"/>
        </w:rPr>
        <w:t xml:space="preserve">. </w:t>
      </w:r>
      <w:r w:rsidR="00617800" w:rsidRPr="00537F89">
        <w:rPr>
          <w:rFonts w:ascii="Times New Roman" w:eastAsia="Arial Unicode MS" w:hAnsi="Times New Roman"/>
          <w:sz w:val="24"/>
          <w:szCs w:val="24"/>
          <w:lang w:eastAsia="en-CA"/>
        </w:rPr>
        <w:t>The varying degrees of engagement</w:t>
      </w:r>
      <w:r w:rsidR="00F21338" w:rsidRPr="00537F89">
        <w:rPr>
          <w:rFonts w:ascii="Times New Roman" w:eastAsia="Arial Unicode MS" w:hAnsi="Times New Roman"/>
          <w:sz w:val="24"/>
          <w:szCs w:val="24"/>
          <w:lang w:eastAsia="en-CA"/>
        </w:rPr>
        <w:t xml:space="preserve"> observed</w:t>
      </w:r>
      <w:r w:rsidR="00617800" w:rsidRPr="00537F89">
        <w:rPr>
          <w:rFonts w:ascii="Times New Roman" w:eastAsia="Arial Unicode MS" w:hAnsi="Times New Roman"/>
          <w:sz w:val="24"/>
          <w:szCs w:val="24"/>
          <w:lang w:eastAsia="en-CA"/>
        </w:rPr>
        <w:t xml:space="preserve"> </w:t>
      </w:r>
      <w:r w:rsidR="00287E99" w:rsidRPr="00537F89">
        <w:rPr>
          <w:rFonts w:ascii="Times New Roman" w:eastAsia="Arial Unicode MS" w:hAnsi="Times New Roman"/>
          <w:sz w:val="24"/>
          <w:szCs w:val="24"/>
          <w:lang w:eastAsia="en-CA"/>
        </w:rPr>
        <w:t>in this</w:t>
      </w:r>
      <w:r w:rsidR="00953F07" w:rsidRPr="00537F89">
        <w:rPr>
          <w:rFonts w:ascii="Times New Roman" w:eastAsia="Arial Unicode MS" w:hAnsi="Times New Roman"/>
          <w:sz w:val="24"/>
          <w:szCs w:val="24"/>
          <w:lang w:eastAsia="en-CA"/>
        </w:rPr>
        <w:t xml:space="preserve"> study </w:t>
      </w:r>
      <w:r w:rsidR="00617800" w:rsidRPr="00537F89">
        <w:rPr>
          <w:rFonts w:ascii="Times New Roman" w:eastAsia="Arial Unicode MS" w:hAnsi="Times New Roman"/>
          <w:sz w:val="24"/>
          <w:szCs w:val="24"/>
          <w:lang w:eastAsia="en-CA"/>
        </w:rPr>
        <w:t>may</w:t>
      </w:r>
      <w:r w:rsidR="000F1306" w:rsidRPr="00537F89">
        <w:rPr>
          <w:rFonts w:ascii="Times New Roman" w:eastAsia="Arial Unicode MS" w:hAnsi="Times New Roman"/>
          <w:sz w:val="24"/>
          <w:szCs w:val="24"/>
          <w:lang w:eastAsia="en-CA"/>
        </w:rPr>
        <w:t xml:space="preserve"> be</w:t>
      </w:r>
      <w:r w:rsidR="00617800" w:rsidRPr="00537F89">
        <w:rPr>
          <w:rFonts w:ascii="Times New Roman" w:eastAsia="Arial Unicode MS" w:hAnsi="Times New Roman"/>
          <w:sz w:val="24"/>
          <w:szCs w:val="24"/>
          <w:lang w:eastAsia="en-CA"/>
        </w:rPr>
        <w:t xml:space="preserve"> </w:t>
      </w:r>
      <w:r w:rsidR="00287E99" w:rsidRPr="00537F89">
        <w:rPr>
          <w:rFonts w:ascii="Times New Roman" w:eastAsia="Arial Unicode MS" w:hAnsi="Times New Roman"/>
          <w:sz w:val="24"/>
          <w:szCs w:val="24"/>
          <w:lang w:eastAsia="en-CA"/>
        </w:rPr>
        <w:t xml:space="preserve">at least partially explained by </w:t>
      </w:r>
      <w:r w:rsidR="00617800" w:rsidRPr="00537F89">
        <w:rPr>
          <w:rFonts w:ascii="Times New Roman" w:eastAsia="Arial Unicode MS" w:hAnsi="Times New Roman"/>
          <w:sz w:val="24"/>
          <w:szCs w:val="24"/>
          <w:lang w:eastAsia="en-CA"/>
        </w:rPr>
        <w:t xml:space="preserve">differences in </w:t>
      </w:r>
      <w:r w:rsidR="00F21338" w:rsidRPr="00537F89">
        <w:rPr>
          <w:rFonts w:ascii="Times New Roman" w:eastAsia="Arial Unicode MS" w:hAnsi="Times New Roman"/>
          <w:sz w:val="24"/>
          <w:szCs w:val="24"/>
          <w:lang w:eastAsia="en-CA"/>
        </w:rPr>
        <w:t xml:space="preserve">students’ beliefs </w:t>
      </w:r>
      <w:r w:rsidR="0069786D" w:rsidRPr="00537F89">
        <w:rPr>
          <w:rFonts w:ascii="Times New Roman" w:eastAsia="Arial Unicode MS" w:hAnsi="Times New Roman"/>
          <w:sz w:val="24"/>
          <w:szCs w:val="24"/>
          <w:lang w:eastAsia="en-CA"/>
        </w:rPr>
        <w:t>about</w:t>
      </w:r>
      <w:r w:rsidR="00F21338" w:rsidRPr="00537F89">
        <w:rPr>
          <w:rFonts w:ascii="Times New Roman" w:eastAsia="Arial Unicode MS" w:hAnsi="Times New Roman"/>
          <w:sz w:val="24"/>
          <w:szCs w:val="24"/>
          <w:lang w:eastAsia="en-CA"/>
        </w:rPr>
        <w:t xml:space="preserve"> how beneficial these prewriting discussion</w:t>
      </w:r>
      <w:r w:rsidR="007566B9" w:rsidRPr="00537F89">
        <w:rPr>
          <w:rFonts w:ascii="Times New Roman" w:eastAsia="Arial Unicode MS" w:hAnsi="Times New Roman"/>
          <w:sz w:val="24"/>
          <w:szCs w:val="24"/>
          <w:lang w:eastAsia="en-CA"/>
        </w:rPr>
        <w:t>s are for their own writing. Students who believe that</w:t>
      </w:r>
      <w:r w:rsidR="00F21338" w:rsidRPr="00537F89">
        <w:rPr>
          <w:rFonts w:ascii="Times New Roman" w:eastAsia="Arial Unicode MS" w:hAnsi="Times New Roman"/>
          <w:sz w:val="24"/>
          <w:szCs w:val="24"/>
          <w:lang w:eastAsia="en-CA"/>
        </w:rPr>
        <w:t xml:space="preserve"> collaborative pre</w:t>
      </w:r>
      <w:r w:rsidR="00211F8A" w:rsidRPr="00537F89">
        <w:rPr>
          <w:rFonts w:ascii="Times New Roman" w:eastAsia="Arial Unicode MS" w:hAnsi="Times New Roman"/>
          <w:sz w:val="24"/>
          <w:szCs w:val="24"/>
          <w:lang w:eastAsia="en-CA"/>
        </w:rPr>
        <w:t xml:space="preserve">writing </w:t>
      </w:r>
      <w:r w:rsidR="00F21338" w:rsidRPr="00537F89">
        <w:rPr>
          <w:rFonts w:ascii="Times New Roman" w:eastAsia="Arial Unicode MS" w:hAnsi="Times New Roman"/>
          <w:sz w:val="24"/>
          <w:szCs w:val="24"/>
          <w:lang w:eastAsia="en-CA"/>
        </w:rPr>
        <w:t>discussions</w:t>
      </w:r>
      <w:r w:rsidR="007566B9" w:rsidRPr="00537F89">
        <w:rPr>
          <w:rFonts w:ascii="Times New Roman" w:eastAsia="Arial Unicode MS" w:hAnsi="Times New Roman"/>
          <w:sz w:val="24"/>
          <w:szCs w:val="24"/>
          <w:lang w:eastAsia="en-CA"/>
        </w:rPr>
        <w:t xml:space="preserve"> are useful may be in a position to </w:t>
      </w:r>
      <w:r w:rsidR="0069786D" w:rsidRPr="00537F89">
        <w:rPr>
          <w:rFonts w:ascii="Times New Roman" w:eastAsia="Arial Unicode MS" w:hAnsi="Times New Roman"/>
          <w:sz w:val="24"/>
          <w:szCs w:val="24"/>
          <w:lang w:eastAsia="en-CA"/>
        </w:rPr>
        <w:t xml:space="preserve">exploit the learning opportunities they provide and </w:t>
      </w:r>
      <w:r w:rsidR="007566B9" w:rsidRPr="00537F89">
        <w:rPr>
          <w:rFonts w:ascii="Times New Roman" w:eastAsia="Arial Unicode MS" w:hAnsi="Times New Roman"/>
          <w:sz w:val="24"/>
          <w:szCs w:val="24"/>
          <w:lang w:eastAsia="en-CA"/>
        </w:rPr>
        <w:t xml:space="preserve">benefit from them. However, </w:t>
      </w:r>
      <w:r w:rsidR="000104E3" w:rsidRPr="00537F89">
        <w:rPr>
          <w:rFonts w:ascii="Times New Roman" w:eastAsia="Arial Unicode MS" w:hAnsi="Times New Roman"/>
          <w:sz w:val="24"/>
          <w:szCs w:val="24"/>
          <w:lang w:eastAsia="en-CA"/>
        </w:rPr>
        <w:t xml:space="preserve">if </w:t>
      </w:r>
      <w:r w:rsidR="000104E3" w:rsidRPr="00537F89">
        <w:rPr>
          <w:rFonts w:ascii="Times New Roman" w:eastAsia="Arial Unicode MS" w:hAnsi="Times New Roman"/>
          <w:sz w:val="24"/>
          <w:szCs w:val="24"/>
          <w:lang w:eastAsia="en-CA"/>
        </w:rPr>
        <w:lastRenderedPageBreak/>
        <w:t xml:space="preserve">students do not see </w:t>
      </w:r>
      <w:r w:rsidR="006242C5" w:rsidRPr="00537F89">
        <w:rPr>
          <w:rFonts w:ascii="Times New Roman" w:eastAsia="Arial Unicode MS" w:hAnsi="Times New Roman"/>
          <w:sz w:val="24"/>
          <w:szCs w:val="24"/>
          <w:lang w:eastAsia="en-CA"/>
        </w:rPr>
        <w:t>how</w:t>
      </w:r>
      <w:r w:rsidR="000104E3" w:rsidRPr="00537F89">
        <w:rPr>
          <w:rFonts w:ascii="Times New Roman" w:eastAsia="Arial Unicode MS" w:hAnsi="Times New Roman"/>
          <w:sz w:val="24"/>
          <w:szCs w:val="24"/>
          <w:lang w:eastAsia="en-CA"/>
        </w:rPr>
        <w:t xml:space="preserve"> </w:t>
      </w:r>
      <w:r w:rsidR="007566B9" w:rsidRPr="00537F89">
        <w:rPr>
          <w:rFonts w:ascii="Times New Roman" w:eastAsia="Arial Unicode MS" w:hAnsi="Times New Roman"/>
          <w:sz w:val="24"/>
          <w:szCs w:val="24"/>
          <w:lang w:eastAsia="en-CA"/>
        </w:rPr>
        <w:t xml:space="preserve">collaborative </w:t>
      </w:r>
      <w:r w:rsidR="000104E3" w:rsidRPr="00537F89">
        <w:rPr>
          <w:rFonts w:ascii="Times New Roman" w:eastAsia="Arial Unicode MS" w:hAnsi="Times New Roman"/>
          <w:sz w:val="24"/>
          <w:szCs w:val="24"/>
          <w:lang w:eastAsia="en-CA"/>
        </w:rPr>
        <w:t xml:space="preserve">discussions </w:t>
      </w:r>
      <w:r w:rsidR="006242C5" w:rsidRPr="00537F89">
        <w:rPr>
          <w:rFonts w:ascii="Times New Roman" w:eastAsia="Arial Unicode MS" w:hAnsi="Times New Roman"/>
          <w:sz w:val="24"/>
          <w:szCs w:val="24"/>
          <w:lang w:eastAsia="en-CA"/>
        </w:rPr>
        <w:t>can improve</w:t>
      </w:r>
      <w:r w:rsidR="000104E3" w:rsidRPr="00537F89">
        <w:rPr>
          <w:rFonts w:ascii="Times New Roman" w:eastAsia="Arial Unicode MS" w:hAnsi="Times New Roman"/>
          <w:sz w:val="24"/>
          <w:szCs w:val="24"/>
          <w:lang w:eastAsia="en-CA"/>
        </w:rPr>
        <w:t xml:space="preserve"> their </w:t>
      </w:r>
      <w:r w:rsidR="006242C5" w:rsidRPr="00537F89">
        <w:rPr>
          <w:rFonts w:ascii="Times New Roman" w:eastAsia="Arial Unicode MS" w:hAnsi="Times New Roman"/>
          <w:sz w:val="24"/>
          <w:szCs w:val="24"/>
          <w:lang w:eastAsia="en-CA"/>
        </w:rPr>
        <w:t>individual</w:t>
      </w:r>
      <w:r w:rsidR="000104E3" w:rsidRPr="00537F89">
        <w:rPr>
          <w:rFonts w:ascii="Times New Roman" w:eastAsia="Arial Unicode MS" w:hAnsi="Times New Roman"/>
          <w:sz w:val="24"/>
          <w:szCs w:val="24"/>
          <w:lang w:eastAsia="en-CA"/>
        </w:rPr>
        <w:t xml:space="preserve"> writing</w:t>
      </w:r>
      <w:r w:rsidR="006242C5" w:rsidRPr="00537F89">
        <w:rPr>
          <w:rFonts w:ascii="Times New Roman" w:eastAsia="Arial Unicode MS" w:hAnsi="Times New Roman"/>
          <w:sz w:val="24"/>
          <w:szCs w:val="24"/>
          <w:lang w:eastAsia="en-CA"/>
        </w:rPr>
        <w:t xml:space="preserve"> skills</w:t>
      </w:r>
      <w:r w:rsidR="000104E3" w:rsidRPr="00537F89">
        <w:rPr>
          <w:rFonts w:ascii="Times New Roman" w:eastAsia="Arial Unicode MS" w:hAnsi="Times New Roman"/>
          <w:sz w:val="24"/>
          <w:szCs w:val="24"/>
          <w:lang w:eastAsia="en-CA"/>
        </w:rPr>
        <w:t xml:space="preserve">, </w:t>
      </w:r>
      <w:r w:rsidR="007566B9" w:rsidRPr="00537F89">
        <w:rPr>
          <w:rFonts w:ascii="Times New Roman" w:eastAsia="Arial Unicode MS" w:hAnsi="Times New Roman"/>
          <w:sz w:val="24"/>
          <w:szCs w:val="24"/>
          <w:lang w:eastAsia="en-CA"/>
        </w:rPr>
        <w:t xml:space="preserve">they may </w:t>
      </w:r>
      <w:r w:rsidR="0069786D" w:rsidRPr="00537F89">
        <w:rPr>
          <w:rFonts w:ascii="Times New Roman" w:eastAsia="Arial Unicode MS" w:hAnsi="Times New Roman"/>
          <w:sz w:val="24"/>
          <w:szCs w:val="24"/>
          <w:lang w:eastAsia="en-CA"/>
        </w:rPr>
        <w:t>be less inclined to</w:t>
      </w:r>
      <w:r w:rsidR="007566B9" w:rsidRPr="00537F89">
        <w:rPr>
          <w:rFonts w:ascii="Times New Roman" w:eastAsia="Arial Unicode MS" w:hAnsi="Times New Roman"/>
          <w:sz w:val="24"/>
          <w:szCs w:val="24"/>
          <w:lang w:eastAsia="en-CA"/>
        </w:rPr>
        <w:t xml:space="preserve"> participate</w:t>
      </w:r>
      <w:r w:rsidR="0069786D" w:rsidRPr="00537F89">
        <w:rPr>
          <w:rFonts w:ascii="Times New Roman" w:eastAsia="Arial Unicode MS" w:hAnsi="Times New Roman"/>
          <w:sz w:val="24"/>
          <w:szCs w:val="24"/>
          <w:lang w:eastAsia="en-CA"/>
        </w:rPr>
        <w:t xml:space="preserve"> actively</w:t>
      </w:r>
      <w:r w:rsidR="007566B9" w:rsidRPr="00537F89">
        <w:rPr>
          <w:rFonts w:ascii="Times New Roman" w:eastAsia="Arial Unicode MS" w:hAnsi="Times New Roman"/>
          <w:sz w:val="24"/>
          <w:szCs w:val="24"/>
          <w:lang w:eastAsia="en-CA"/>
        </w:rPr>
        <w:t>. It may</w:t>
      </w:r>
      <w:r w:rsidR="00287E99" w:rsidRPr="00537F89">
        <w:rPr>
          <w:rFonts w:ascii="Times New Roman" w:eastAsia="Arial Unicode MS" w:hAnsi="Times New Roman"/>
          <w:sz w:val="24"/>
          <w:szCs w:val="24"/>
          <w:lang w:eastAsia="en-CA"/>
        </w:rPr>
        <w:t xml:space="preserve"> </w:t>
      </w:r>
      <w:r w:rsidR="000104E3" w:rsidRPr="00537F89">
        <w:rPr>
          <w:rFonts w:ascii="Times New Roman" w:eastAsia="Arial Unicode MS" w:hAnsi="Times New Roman"/>
          <w:sz w:val="24"/>
          <w:szCs w:val="24"/>
          <w:lang w:eastAsia="en-CA"/>
        </w:rPr>
        <w:t xml:space="preserve">be useful </w:t>
      </w:r>
      <w:r w:rsidR="007566B9" w:rsidRPr="00537F89">
        <w:rPr>
          <w:rFonts w:ascii="Times New Roman" w:eastAsia="Arial Unicode MS" w:hAnsi="Times New Roman"/>
          <w:sz w:val="24"/>
          <w:szCs w:val="24"/>
          <w:lang w:eastAsia="en-CA"/>
        </w:rPr>
        <w:t xml:space="preserve">to provide </w:t>
      </w:r>
      <w:r w:rsidR="000104E3" w:rsidRPr="00537F89">
        <w:rPr>
          <w:rFonts w:ascii="Times New Roman" w:eastAsia="Arial Unicode MS" w:hAnsi="Times New Roman"/>
          <w:sz w:val="24"/>
          <w:szCs w:val="24"/>
          <w:lang w:eastAsia="en-CA"/>
        </w:rPr>
        <w:t xml:space="preserve">students </w:t>
      </w:r>
      <w:r w:rsidR="007566B9" w:rsidRPr="00537F89">
        <w:rPr>
          <w:rFonts w:ascii="Times New Roman" w:eastAsia="Arial Unicode MS" w:hAnsi="Times New Roman"/>
          <w:sz w:val="24"/>
          <w:szCs w:val="24"/>
          <w:lang w:eastAsia="en-CA"/>
        </w:rPr>
        <w:t>with a choice between collaborative</w:t>
      </w:r>
      <w:r w:rsidR="000104E3" w:rsidRPr="00537F89">
        <w:rPr>
          <w:rFonts w:ascii="Times New Roman" w:eastAsia="Arial Unicode MS" w:hAnsi="Times New Roman"/>
          <w:sz w:val="24"/>
          <w:szCs w:val="24"/>
          <w:lang w:eastAsia="en-CA"/>
        </w:rPr>
        <w:t xml:space="preserve"> and </w:t>
      </w:r>
      <w:r w:rsidR="007566B9" w:rsidRPr="00537F89">
        <w:rPr>
          <w:rFonts w:ascii="Times New Roman" w:eastAsia="Arial Unicode MS" w:hAnsi="Times New Roman"/>
          <w:sz w:val="24"/>
          <w:szCs w:val="24"/>
          <w:lang w:eastAsia="en-CA"/>
        </w:rPr>
        <w:t>individual prewriting activities</w:t>
      </w:r>
      <w:r w:rsidR="0069786D" w:rsidRPr="00537F89">
        <w:rPr>
          <w:rFonts w:ascii="Times New Roman" w:eastAsia="Arial Unicode MS" w:hAnsi="Times New Roman"/>
          <w:sz w:val="24"/>
          <w:szCs w:val="24"/>
          <w:lang w:eastAsia="en-CA"/>
        </w:rPr>
        <w:t>, which suggests a promising avenue for future research</w:t>
      </w:r>
      <w:r w:rsidR="000104E3" w:rsidRPr="00537F89">
        <w:rPr>
          <w:rFonts w:ascii="Times New Roman" w:eastAsia="Arial Unicode MS" w:hAnsi="Times New Roman"/>
          <w:sz w:val="24"/>
          <w:szCs w:val="24"/>
          <w:lang w:eastAsia="en-CA"/>
        </w:rPr>
        <w:t>.</w:t>
      </w:r>
      <w:r w:rsidR="00803D3B" w:rsidRPr="00537F89">
        <w:rPr>
          <w:rFonts w:ascii="Times New Roman" w:eastAsia="Arial Unicode MS" w:hAnsi="Times New Roman"/>
          <w:sz w:val="24"/>
          <w:szCs w:val="24"/>
          <w:lang w:eastAsia="en-CA"/>
        </w:rPr>
        <w:t xml:space="preserve"> </w:t>
      </w:r>
    </w:p>
    <w:p w14:paraId="1CB1CF66" w14:textId="2B033E82" w:rsidR="00F21338" w:rsidRPr="00537F89" w:rsidRDefault="006242C5" w:rsidP="00A548E1">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Besides students’ willingness to participate, another</w:t>
      </w:r>
      <w:r w:rsidR="007566B9" w:rsidRPr="00537F89">
        <w:rPr>
          <w:rFonts w:ascii="Times New Roman" w:eastAsia="Arial Unicode MS" w:hAnsi="Times New Roman"/>
          <w:sz w:val="24"/>
          <w:szCs w:val="24"/>
          <w:lang w:eastAsia="en-CA"/>
        </w:rPr>
        <w:t xml:space="preserve"> factor that may contribute to the quality of prewriting discussions is</w:t>
      </w:r>
      <w:r w:rsidR="00A548E1" w:rsidRPr="00537F89">
        <w:rPr>
          <w:rFonts w:ascii="Times New Roman" w:eastAsia="Arial Unicode MS" w:hAnsi="Times New Roman"/>
          <w:sz w:val="24"/>
          <w:szCs w:val="24"/>
          <w:lang w:eastAsia="en-CA"/>
        </w:rPr>
        <w:t xml:space="preserve"> </w:t>
      </w:r>
      <w:r w:rsidR="007566B9" w:rsidRPr="00537F89">
        <w:rPr>
          <w:rFonts w:ascii="Times New Roman" w:eastAsia="Arial Unicode MS" w:hAnsi="Times New Roman"/>
          <w:sz w:val="24"/>
          <w:szCs w:val="24"/>
          <w:lang w:eastAsia="en-CA"/>
        </w:rPr>
        <w:t>the topic</w:t>
      </w:r>
      <w:r w:rsidR="00593322">
        <w:rPr>
          <w:rFonts w:ascii="Times New Roman" w:eastAsia="Arial Unicode MS" w:hAnsi="Times New Roman"/>
          <w:sz w:val="24"/>
          <w:szCs w:val="24"/>
          <w:lang w:eastAsia="en-CA"/>
        </w:rPr>
        <w:t xml:space="preserve"> of the writing task</w:t>
      </w:r>
      <w:r w:rsidR="007566B9" w:rsidRPr="00537F89">
        <w:rPr>
          <w:rFonts w:ascii="Times New Roman" w:eastAsia="Arial Unicode MS" w:hAnsi="Times New Roman"/>
          <w:sz w:val="24"/>
          <w:szCs w:val="24"/>
          <w:lang w:eastAsia="en-CA"/>
        </w:rPr>
        <w:t>.</w:t>
      </w:r>
      <w:r w:rsidR="00A548E1" w:rsidRPr="00537F89">
        <w:rPr>
          <w:rFonts w:ascii="Times New Roman" w:eastAsia="Arial Unicode MS" w:hAnsi="Times New Roman"/>
          <w:sz w:val="24"/>
          <w:szCs w:val="24"/>
          <w:lang w:eastAsia="en-CA"/>
        </w:rPr>
        <w:t xml:space="preserve"> Across both </w:t>
      </w:r>
      <w:r w:rsidR="00F72378">
        <w:rPr>
          <w:rFonts w:ascii="Times New Roman" w:eastAsia="Arial Unicode MS" w:hAnsi="Times New Roman"/>
          <w:sz w:val="24"/>
          <w:szCs w:val="24"/>
          <w:lang w:eastAsia="en-CA"/>
        </w:rPr>
        <w:t>studie</w:t>
      </w:r>
      <w:r w:rsidR="00A548E1" w:rsidRPr="00537F89">
        <w:rPr>
          <w:rFonts w:ascii="Times New Roman" w:eastAsia="Arial Unicode MS" w:hAnsi="Times New Roman"/>
          <w:sz w:val="24"/>
          <w:szCs w:val="24"/>
          <w:lang w:eastAsia="en-CA"/>
        </w:rPr>
        <w:t>s, some topics generate</w:t>
      </w:r>
      <w:r w:rsidR="00065705" w:rsidRPr="00537F89">
        <w:rPr>
          <w:rFonts w:ascii="Times New Roman" w:eastAsia="Arial Unicode MS" w:hAnsi="Times New Roman"/>
          <w:sz w:val="24"/>
          <w:szCs w:val="24"/>
          <w:lang w:eastAsia="en-CA"/>
        </w:rPr>
        <w:t>d</w:t>
      </w:r>
      <w:r w:rsidR="00A548E1" w:rsidRPr="00537F89">
        <w:rPr>
          <w:rFonts w:ascii="Times New Roman" w:eastAsia="Arial Unicode MS" w:hAnsi="Times New Roman"/>
          <w:sz w:val="24"/>
          <w:szCs w:val="24"/>
          <w:lang w:eastAsia="en-CA"/>
        </w:rPr>
        <w:t xml:space="preserve"> </w:t>
      </w:r>
      <w:r w:rsidR="0069786D" w:rsidRPr="00537F89">
        <w:rPr>
          <w:rFonts w:ascii="Times New Roman" w:eastAsia="Arial Unicode MS" w:hAnsi="Times New Roman"/>
          <w:sz w:val="24"/>
          <w:szCs w:val="24"/>
          <w:lang w:eastAsia="en-CA"/>
        </w:rPr>
        <w:t>more reflective</w:t>
      </w:r>
      <w:r w:rsidR="00A548E1" w:rsidRPr="00537F89">
        <w:rPr>
          <w:rFonts w:ascii="Times New Roman" w:eastAsia="Arial Unicode MS" w:hAnsi="Times New Roman"/>
          <w:sz w:val="24"/>
          <w:szCs w:val="24"/>
          <w:lang w:eastAsia="en-CA"/>
        </w:rPr>
        <w:t xml:space="preserve"> content </w:t>
      </w:r>
      <w:r w:rsidR="0069786D" w:rsidRPr="00537F89">
        <w:rPr>
          <w:rFonts w:ascii="Times New Roman" w:eastAsia="Arial Unicode MS" w:hAnsi="Times New Roman"/>
          <w:sz w:val="24"/>
          <w:szCs w:val="24"/>
          <w:lang w:eastAsia="en-CA"/>
        </w:rPr>
        <w:t>and</w:t>
      </w:r>
      <w:r w:rsidR="00A548E1" w:rsidRPr="00537F89">
        <w:rPr>
          <w:rFonts w:ascii="Times New Roman" w:eastAsia="Arial Unicode MS" w:hAnsi="Times New Roman"/>
          <w:sz w:val="24"/>
          <w:szCs w:val="24"/>
          <w:lang w:eastAsia="en-CA"/>
        </w:rPr>
        <w:t xml:space="preserve"> organization</w:t>
      </w:r>
      <w:r w:rsidR="004901AF" w:rsidRPr="00537F89">
        <w:rPr>
          <w:rFonts w:ascii="Times New Roman" w:eastAsia="Arial Unicode MS" w:hAnsi="Times New Roman"/>
          <w:sz w:val="24"/>
          <w:szCs w:val="24"/>
          <w:lang w:eastAsia="en-CA"/>
        </w:rPr>
        <w:t xml:space="preserve"> episodes</w:t>
      </w:r>
      <w:r w:rsidR="00A548E1" w:rsidRPr="00537F89">
        <w:rPr>
          <w:rFonts w:ascii="Times New Roman" w:eastAsia="Arial Unicode MS" w:hAnsi="Times New Roman"/>
          <w:sz w:val="24"/>
          <w:szCs w:val="24"/>
          <w:lang w:eastAsia="en-CA"/>
        </w:rPr>
        <w:t xml:space="preserve"> than others</w:t>
      </w:r>
      <w:r w:rsidR="00876908" w:rsidRPr="00537F89">
        <w:rPr>
          <w:rFonts w:ascii="Times New Roman" w:eastAsia="Arial Unicode MS" w:hAnsi="Times New Roman"/>
          <w:sz w:val="24"/>
          <w:szCs w:val="24"/>
          <w:lang w:eastAsia="en-CA"/>
        </w:rPr>
        <w:t>.</w:t>
      </w:r>
      <w:r w:rsidR="0019788D" w:rsidRPr="00537F89">
        <w:rPr>
          <w:rFonts w:ascii="Times New Roman" w:eastAsia="Arial Unicode MS" w:hAnsi="Times New Roman"/>
          <w:sz w:val="24"/>
          <w:szCs w:val="24"/>
          <w:lang w:eastAsia="en-CA"/>
        </w:rPr>
        <w:t xml:space="preserve"> </w:t>
      </w:r>
      <w:r w:rsidR="00876908" w:rsidRPr="00537F89">
        <w:rPr>
          <w:rFonts w:ascii="Times New Roman" w:eastAsia="Arial Unicode MS" w:hAnsi="Times New Roman"/>
          <w:sz w:val="24"/>
          <w:szCs w:val="24"/>
          <w:lang w:eastAsia="en-CA"/>
        </w:rPr>
        <w:t>However,</w:t>
      </w:r>
      <w:r w:rsidR="005A19F5" w:rsidRPr="00537F89">
        <w:rPr>
          <w:rFonts w:ascii="Times New Roman" w:eastAsia="Arial Unicode MS" w:hAnsi="Times New Roman"/>
          <w:sz w:val="24"/>
          <w:szCs w:val="24"/>
          <w:lang w:eastAsia="en-CA"/>
        </w:rPr>
        <w:t xml:space="preserve"> </w:t>
      </w:r>
      <w:r w:rsidR="0019788D" w:rsidRPr="00537F89">
        <w:rPr>
          <w:rFonts w:ascii="Times New Roman" w:eastAsia="Arial Unicode MS" w:hAnsi="Times New Roman"/>
          <w:sz w:val="24"/>
          <w:szCs w:val="24"/>
          <w:lang w:eastAsia="en-CA"/>
        </w:rPr>
        <w:t xml:space="preserve">as </w:t>
      </w:r>
      <w:r w:rsidR="002F1222" w:rsidRPr="00537F89">
        <w:rPr>
          <w:rFonts w:ascii="Times New Roman" w:eastAsia="Arial Unicode MS" w:hAnsi="Times New Roman"/>
          <w:sz w:val="24"/>
          <w:szCs w:val="24"/>
          <w:lang w:eastAsia="en-CA"/>
        </w:rPr>
        <w:t>indicated in Foot</w:t>
      </w:r>
      <w:r w:rsidR="005A19F5" w:rsidRPr="00537F89">
        <w:rPr>
          <w:rFonts w:ascii="Times New Roman" w:eastAsia="Arial Unicode MS" w:hAnsi="Times New Roman"/>
          <w:sz w:val="24"/>
          <w:szCs w:val="24"/>
          <w:lang w:eastAsia="en-CA"/>
        </w:rPr>
        <w:t xml:space="preserve">note 1, </w:t>
      </w:r>
      <w:r w:rsidR="00876908" w:rsidRPr="00537F89">
        <w:rPr>
          <w:rFonts w:ascii="Times New Roman" w:eastAsia="Arial Unicode MS" w:hAnsi="Times New Roman"/>
          <w:sz w:val="24"/>
          <w:szCs w:val="24"/>
          <w:lang w:eastAsia="en-CA"/>
        </w:rPr>
        <w:t xml:space="preserve">there were no statistically significant differences in the </w:t>
      </w:r>
      <w:r w:rsidR="0019788D" w:rsidRPr="00537F89">
        <w:rPr>
          <w:rFonts w:ascii="Times New Roman" w:eastAsia="Arial Unicode MS" w:hAnsi="Times New Roman"/>
          <w:sz w:val="24"/>
          <w:szCs w:val="24"/>
          <w:lang w:eastAsia="en-CA"/>
        </w:rPr>
        <w:t xml:space="preserve">students’ scores </w:t>
      </w:r>
      <w:r w:rsidR="00876908" w:rsidRPr="00537F89">
        <w:rPr>
          <w:rFonts w:ascii="Times New Roman" w:eastAsia="Arial Unicode MS" w:hAnsi="Times New Roman"/>
          <w:sz w:val="24"/>
          <w:szCs w:val="24"/>
          <w:lang w:eastAsia="en-CA"/>
        </w:rPr>
        <w:t>across topics</w:t>
      </w:r>
      <w:r w:rsidR="00A548E1" w:rsidRPr="00537F89">
        <w:rPr>
          <w:rFonts w:ascii="Times New Roman" w:eastAsia="Arial Unicode MS" w:hAnsi="Times New Roman"/>
          <w:sz w:val="24"/>
          <w:szCs w:val="24"/>
          <w:lang w:eastAsia="en-CA"/>
        </w:rPr>
        <w:t xml:space="preserve">. </w:t>
      </w:r>
      <w:r w:rsidR="00D8073B" w:rsidRPr="00537F89">
        <w:rPr>
          <w:rFonts w:ascii="Times New Roman" w:eastAsia="Arial Unicode MS" w:hAnsi="Times New Roman"/>
          <w:sz w:val="24"/>
          <w:szCs w:val="24"/>
          <w:lang w:eastAsia="en-CA"/>
        </w:rPr>
        <w:t xml:space="preserve">For example, </w:t>
      </w:r>
      <w:r w:rsidR="00876908" w:rsidRPr="00537F89">
        <w:rPr>
          <w:rFonts w:ascii="Times New Roman" w:eastAsia="Arial Unicode MS" w:hAnsi="Times New Roman"/>
          <w:sz w:val="24"/>
          <w:szCs w:val="24"/>
          <w:lang w:eastAsia="en-CA"/>
        </w:rPr>
        <w:t>in</w:t>
      </w:r>
      <w:r w:rsidR="00D8073B" w:rsidRPr="00537F89">
        <w:rPr>
          <w:rFonts w:ascii="Times New Roman" w:eastAsia="Arial Unicode MS" w:hAnsi="Times New Roman"/>
          <w:sz w:val="24"/>
          <w:szCs w:val="24"/>
          <w:lang w:eastAsia="en-CA"/>
        </w:rPr>
        <w:t xml:space="preserve"> both </w:t>
      </w:r>
      <w:r w:rsidR="00F72378">
        <w:rPr>
          <w:rFonts w:ascii="Times New Roman" w:eastAsia="Arial Unicode MS" w:hAnsi="Times New Roman"/>
          <w:sz w:val="24"/>
          <w:szCs w:val="24"/>
          <w:lang w:eastAsia="en-CA"/>
        </w:rPr>
        <w:t>studie</w:t>
      </w:r>
      <w:r w:rsidR="00D8073B" w:rsidRPr="00537F89">
        <w:rPr>
          <w:rFonts w:ascii="Times New Roman" w:eastAsia="Arial Unicode MS" w:hAnsi="Times New Roman"/>
          <w:sz w:val="24"/>
          <w:szCs w:val="24"/>
          <w:lang w:eastAsia="en-CA"/>
        </w:rPr>
        <w:t>s the topics of</w:t>
      </w:r>
      <w:r w:rsidR="00A548E1" w:rsidRPr="00537F89">
        <w:rPr>
          <w:rFonts w:ascii="Times New Roman" w:eastAsia="Arial Unicode MS" w:hAnsi="Times New Roman"/>
          <w:sz w:val="24"/>
          <w:szCs w:val="24"/>
          <w:lang w:eastAsia="en-CA"/>
        </w:rPr>
        <w:t xml:space="preserve"> </w:t>
      </w:r>
      <w:r w:rsidR="00A548E1" w:rsidRPr="00537F89">
        <w:rPr>
          <w:rFonts w:ascii="Times New Roman" w:eastAsia="Arial Unicode MS" w:hAnsi="Times New Roman"/>
          <w:i/>
          <w:sz w:val="24"/>
          <w:szCs w:val="24"/>
          <w:lang w:eastAsia="en-CA"/>
        </w:rPr>
        <w:t>Collective living</w:t>
      </w:r>
      <w:r w:rsidR="00A548E1" w:rsidRPr="00537F89">
        <w:rPr>
          <w:rFonts w:ascii="Times New Roman" w:eastAsia="Arial Unicode MS" w:hAnsi="Times New Roman"/>
          <w:sz w:val="24"/>
          <w:szCs w:val="24"/>
          <w:lang w:eastAsia="en-CA"/>
        </w:rPr>
        <w:t xml:space="preserve"> and </w:t>
      </w:r>
      <w:r w:rsidR="00A548E1" w:rsidRPr="00537F89">
        <w:rPr>
          <w:rFonts w:ascii="Times New Roman" w:eastAsia="Arial Unicode MS" w:hAnsi="Times New Roman"/>
          <w:i/>
          <w:sz w:val="24"/>
          <w:szCs w:val="24"/>
          <w:lang w:eastAsia="en-CA"/>
        </w:rPr>
        <w:t>Family life</w:t>
      </w:r>
      <w:r w:rsidR="00A548E1" w:rsidRPr="00537F89">
        <w:rPr>
          <w:rFonts w:ascii="Times New Roman" w:eastAsia="Arial Unicode MS" w:hAnsi="Times New Roman"/>
          <w:sz w:val="24"/>
          <w:szCs w:val="24"/>
          <w:lang w:eastAsia="en-CA"/>
        </w:rPr>
        <w:t xml:space="preserve"> generated </w:t>
      </w:r>
      <w:r w:rsidR="00D8073B" w:rsidRPr="00537F89">
        <w:rPr>
          <w:rFonts w:ascii="Times New Roman" w:eastAsia="Arial Unicode MS" w:hAnsi="Times New Roman"/>
          <w:sz w:val="24"/>
          <w:szCs w:val="24"/>
          <w:lang w:eastAsia="en-CA"/>
        </w:rPr>
        <w:t xml:space="preserve">the most reflective content episodes, while </w:t>
      </w:r>
      <w:r w:rsidR="00A20541" w:rsidRPr="00537F89">
        <w:rPr>
          <w:rFonts w:ascii="Times New Roman" w:eastAsia="Arial Unicode MS" w:hAnsi="Times New Roman"/>
          <w:i/>
          <w:sz w:val="24"/>
          <w:szCs w:val="24"/>
          <w:lang w:eastAsia="en-CA"/>
        </w:rPr>
        <w:t>Vaccines</w:t>
      </w:r>
      <w:r w:rsidR="00A20541" w:rsidRPr="00537F89">
        <w:rPr>
          <w:rFonts w:ascii="Times New Roman" w:eastAsia="Arial Unicode MS" w:hAnsi="Times New Roman"/>
          <w:sz w:val="24"/>
          <w:szCs w:val="24"/>
          <w:lang w:eastAsia="en-CA"/>
        </w:rPr>
        <w:t xml:space="preserve"> </w:t>
      </w:r>
      <w:r w:rsidR="00D8073B" w:rsidRPr="00537F89">
        <w:rPr>
          <w:rFonts w:ascii="Times New Roman" w:eastAsia="Arial Unicode MS" w:hAnsi="Times New Roman"/>
          <w:sz w:val="24"/>
          <w:szCs w:val="24"/>
          <w:lang w:eastAsia="en-CA"/>
        </w:rPr>
        <w:t>elicited the most organization episodes</w:t>
      </w:r>
      <w:r w:rsidR="00A20541" w:rsidRPr="00537F89">
        <w:rPr>
          <w:rFonts w:ascii="Times New Roman" w:eastAsia="Arial Unicode MS" w:hAnsi="Times New Roman"/>
          <w:sz w:val="24"/>
          <w:szCs w:val="24"/>
          <w:lang w:eastAsia="en-CA"/>
        </w:rPr>
        <w:t xml:space="preserve">. </w:t>
      </w:r>
      <w:r w:rsidR="00A20541" w:rsidRPr="00537F89">
        <w:rPr>
          <w:rFonts w:ascii="Times New Roman" w:eastAsia="Arial Unicode MS" w:hAnsi="Times New Roman"/>
          <w:i/>
          <w:sz w:val="24"/>
          <w:szCs w:val="24"/>
          <w:lang w:eastAsia="en-CA"/>
        </w:rPr>
        <w:t>Collective living</w:t>
      </w:r>
      <w:r w:rsidR="00A20541" w:rsidRPr="00537F89">
        <w:rPr>
          <w:rFonts w:ascii="Times New Roman" w:eastAsia="Arial Unicode MS" w:hAnsi="Times New Roman"/>
          <w:sz w:val="24"/>
          <w:szCs w:val="24"/>
          <w:lang w:eastAsia="en-CA"/>
        </w:rPr>
        <w:t xml:space="preserve"> </w:t>
      </w:r>
      <w:r w:rsidR="00D8073B" w:rsidRPr="00537F89">
        <w:rPr>
          <w:rFonts w:ascii="Times New Roman" w:eastAsia="Arial Unicode MS" w:hAnsi="Times New Roman"/>
          <w:sz w:val="24"/>
          <w:szCs w:val="24"/>
          <w:lang w:eastAsia="en-CA"/>
        </w:rPr>
        <w:t>may have been</w:t>
      </w:r>
      <w:r w:rsidR="000D4F9C" w:rsidRPr="00537F89">
        <w:rPr>
          <w:rFonts w:ascii="Times New Roman" w:eastAsia="Arial Unicode MS" w:hAnsi="Times New Roman"/>
          <w:sz w:val="24"/>
          <w:szCs w:val="24"/>
          <w:lang w:eastAsia="en-CA"/>
        </w:rPr>
        <w:t xml:space="preserve"> challenging for students because</w:t>
      </w:r>
      <w:r w:rsidR="0069786D" w:rsidRPr="00537F89">
        <w:rPr>
          <w:rFonts w:ascii="Times New Roman" w:eastAsia="Arial Unicode MS" w:hAnsi="Times New Roman"/>
          <w:sz w:val="24"/>
          <w:szCs w:val="24"/>
          <w:lang w:eastAsia="en-CA"/>
        </w:rPr>
        <w:t xml:space="preserve"> it required </w:t>
      </w:r>
      <w:r w:rsidR="00D8073B" w:rsidRPr="00537F89">
        <w:rPr>
          <w:rFonts w:ascii="Times New Roman" w:eastAsia="Arial Unicode MS" w:hAnsi="Times New Roman"/>
          <w:sz w:val="24"/>
          <w:szCs w:val="24"/>
          <w:lang w:eastAsia="en-CA"/>
        </w:rPr>
        <w:t>extrapolation from animal behavior</w:t>
      </w:r>
      <w:r w:rsidR="000D4F9C" w:rsidRPr="00537F89">
        <w:rPr>
          <w:rFonts w:ascii="Times New Roman" w:eastAsia="Arial Unicode MS" w:hAnsi="Times New Roman"/>
          <w:sz w:val="24"/>
          <w:szCs w:val="24"/>
          <w:lang w:eastAsia="en-CA"/>
        </w:rPr>
        <w:t xml:space="preserve"> </w:t>
      </w:r>
      <w:r w:rsidR="00D8073B" w:rsidRPr="00537F89">
        <w:rPr>
          <w:rFonts w:ascii="Times New Roman" w:eastAsia="Arial Unicode MS" w:hAnsi="Times New Roman"/>
          <w:sz w:val="24"/>
          <w:szCs w:val="24"/>
          <w:lang w:eastAsia="en-CA"/>
        </w:rPr>
        <w:t xml:space="preserve">to human society. </w:t>
      </w:r>
      <w:r w:rsidR="000D4F9C" w:rsidRPr="00537F89">
        <w:rPr>
          <w:rFonts w:ascii="Times New Roman" w:eastAsia="Arial Unicode MS" w:hAnsi="Times New Roman"/>
          <w:i/>
          <w:sz w:val="24"/>
          <w:szCs w:val="24"/>
          <w:lang w:eastAsia="en-CA"/>
        </w:rPr>
        <w:t>Family life</w:t>
      </w:r>
      <w:r w:rsidR="000D4F9C" w:rsidRPr="00537F89">
        <w:rPr>
          <w:rFonts w:ascii="Times New Roman" w:eastAsia="Arial Unicode MS" w:hAnsi="Times New Roman"/>
          <w:sz w:val="24"/>
          <w:szCs w:val="24"/>
          <w:lang w:eastAsia="en-CA"/>
        </w:rPr>
        <w:t>, on the other</w:t>
      </w:r>
      <w:r w:rsidR="00D8073B" w:rsidRPr="00537F89">
        <w:rPr>
          <w:rFonts w:ascii="Times New Roman" w:eastAsia="Arial Unicode MS" w:hAnsi="Times New Roman"/>
          <w:sz w:val="24"/>
          <w:szCs w:val="24"/>
          <w:lang w:eastAsia="en-CA"/>
        </w:rPr>
        <w:t xml:space="preserve"> hand, </w:t>
      </w:r>
      <w:r w:rsidR="0069786D" w:rsidRPr="00537F89">
        <w:rPr>
          <w:rFonts w:ascii="Times New Roman" w:eastAsia="Arial Unicode MS" w:hAnsi="Times New Roman"/>
          <w:sz w:val="24"/>
          <w:szCs w:val="24"/>
          <w:lang w:eastAsia="en-CA"/>
        </w:rPr>
        <w:t xml:space="preserve">may have posed </w:t>
      </w:r>
      <w:r w:rsidR="00D8073B" w:rsidRPr="00537F89">
        <w:rPr>
          <w:rFonts w:ascii="Times New Roman" w:eastAsia="Arial Unicode MS" w:hAnsi="Times New Roman"/>
          <w:sz w:val="24"/>
          <w:szCs w:val="24"/>
          <w:lang w:eastAsia="en-CA"/>
        </w:rPr>
        <w:t>challenges</w:t>
      </w:r>
      <w:r w:rsidR="000D4F9C" w:rsidRPr="00537F89">
        <w:rPr>
          <w:rFonts w:ascii="Times New Roman" w:eastAsia="Arial Unicode MS" w:hAnsi="Times New Roman"/>
          <w:sz w:val="24"/>
          <w:szCs w:val="24"/>
          <w:lang w:eastAsia="en-CA"/>
        </w:rPr>
        <w:t xml:space="preserve"> because </w:t>
      </w:r>
      <w:r w:rsidR="00D8073B" w:rsidRPr="00537F89">
        <w:rPr>
          <w:rFonts w:ascii="Times New Roman" w:eastAsia="Arial Unicode MS" w:hAnsi="Times New Roman"/>
          <w:sz w:val="24"/>
          <w:szCs w:val="24"/>
          <w:lang w:eastAsia="en-CA"/>
        </w:rPr>
        <w:t>students had to</w:t>
      </w:r>
      <w:r w:rsidR="000D4F9C" w:rsidRPr="00537F89">
        <w:rPr>
          <w:rFonts w:ascii="Times New Roman" w:eastAsia="Arial Unicode MS" w:hAnsi="Times New Roman"/>
          <w:sz w:val="24"/>
          <w:szCs w:val="24"/>
          <w:lang w:eastAsia="en-CA"/>
        </w:rPr>
        <w:t xml:space="preserve"> </w:t>
      </w:r>
      <w:r w:rsidR="00D8073B" w:rsidRPr="00537F89">
        <w:rPr>
          <w:rFonts w:ascii="Times New Roman" w:eastAsia="Arial Unicode MS" w:hAnsi="Times New Roman"/>
          <w:sz w:val="24"/>
          <w:szCs w:val="24"/>
          <w:lang w:eastAsia="en-CA"/>
        </w:rPr>
        <w:t>d</w:t>
      </w:r>
      <w:r w:rsidR="0002755F" w:rsidRPr="00537F89">
        <w:rPr>
          <w:rFonts w:ascii="Times New Roman" w:eastAsia="Arial Unicode MS" w:hAnsi="Times New Roman"/>
          <w:sz w:val="24"/>
          <w:szCs w:val="24"/>
          <w:lang w:eastAsia="en-CA"/>
        </w:rPr>
        <w:t xml:space="preserve">escribe a </w:t>
      </w:r>
      <w:r w:rsidR="00D8073B" w:rsidRPr="00537F89">
        <w:rPr>
          <w:rFonts w:ascii="Times New Roman" w:eastAsia="Arial Unicode MS" w:hAnsi="Times New Roman"/>
          <w:sz w:val="24"/>
          <w:szCs w:val="24"/>
          <w:lang w:eastAsia="en-CA"/>
        </w:rPr>
        <w:t xml:space="preserve">historical change, explain a reason </w:t>
      </w:r>
      <w:r w:rsidR="0069786D" w:rsidRPr="00537F89">
        <w:rPr>
          <w:rFonts w:ascii="Times New Roman" w:eastAsia="Arial Unicode MS" w:hAnsi="Times New Roman"/>
          <w:sz w:val="24"/>
          <w:szCs w:val="24"/>
          <w:lang w:eastAsia="en-CA"/>
        </w:rPr>
        <w:t>for the change, and articulate a c</w:t>
      </w:r>
      <w:r w:rsidR="005156C3" w:rsidRPr="00537F89">
        <w:rPr>
          <w:rFonts w:ascii="Times New Roman" w:eastAsia="Arial Unicode MS" w:hAnsi="Times New Roman"/>
          <w:sz w:val="24"/>
          <w:szCs w:val="24"/>
          <w:lang w:eastAsia="en-CA"/>
        </w:rPr>
        <w:t xml:space="preserve">onsequence. This required </w:t>
      </w:r>
      <w:r w:rsidR="00D8073B" w:rsidRPr="00537F89">
        <w:rPr>
          <w:rFonts w:ascii="Times New Roman" w:eastAsia="Arial Unicode MS" w:hAnsi="Times New Roman"/>
          <w:sz w:val="24"/>
          <w:szCs w:val="24"/>
          <w:lang w:eastAsia="en-CA"/>
        </w:rPr>
        <w:t>consolidation of three distinct but related pieces of information into a re</w:t>
      </w:r>
      <w:r w:rsidR="0002755F" w:rsidRPr="00537F89">
        <w:rPr>
          <w:rFonts w:ascii="Times New Roman" w:eastAsia="Arial Unicode MS" w:hAnsi="Times New Roman"/>
          <w:sz w:val="24"/>
          <w:szCs w:val="24"/>
          <w:lang w:eastAsia="en-CA"/>
        </w:rPr>
        <w:t xml:space="preserve">latively short text. </w:t>
      </w:r>
      <w:r w:rsidR="00D8073B" w:rsidRPr="00537F89">
        <w:rPr>
          <w:rFonts w:ascii="Times New Roman" w:eastAsia="Arial Unicode MS" w:hAnsi="Times New Roman"/>
          <w:sz w:val="24"/>
          <w:szCs w:val="24"/>
          <w:lang w:eastAsia="en-CA"/>
        </w:rPr>
        <w:t>Although the</w:t>
      </w:r>
      <w:r w:rsidR="00720F8D" w:rsidRPr="00537F89">
        <w:rPr>
          <w:rFonts w:ascii="Times New Roman" w:eastAsia="Arial Unicode MS" w:hAnsi="Times New Roman"/>
          <w:sz w:val="24"/>
          <w:szCs w:val="24"/>
          <w:lang w:eastAsia="en-CA"/>
        </w:rPr>
        <w:t xml:space="preserve"> </w:t>
      </w:r>
      <w:r w:rsidR="00720F8D" w:rsidRPr="00537F89">
        <w:rPr>
          <w:rFonts w:ascii="Times New Roman" w:eastAsia="Arial Unicode MS" w:hAnsi="Times New Roman"/>
          <w:i/>
          <w:sz w:val="24"/>
          <w:szCs w:val="24"/>
          <w:lang w:eastAsia="en-CA"/>
        </w:rPr>
        <w:t>Vaccine</w:t>
      </w:r>
      <w:r w:rsidR="00720F8D" w:rsidRPr="00537F89">
        <w:rPr>
          <w:rFonts w:ascii="Times New Roman" w:eastAsia="Arial Unicode MS" w:hAnsi="Times New Roman"/>
          <w:sz w:val="24"/>
          <w:szCs w:val="24"/>
          <w:lang w:eastAsia="en-CA"/>
        </w:rPr>
        <w:t xml:space="preserve"> </w:t>
      </w:r>
      <w:r w:rsidR="004C2755" w:rsidRPr="00537F89">
        <w:rPr>
          <w:rFonts w:ascii="Times New Roman" w:eastAsia="Arial Unicode MS" w:hAnsi="Times New Roman"/>
          <w:sz w:val="24"/>
          <w:szCs w:val="24"/>
          <w:lang w:eastAsia="en-CA"/>
        </w:rPr>
        <w:t xml:space="preserve">topic </w:t>
      </w:r>
      <w:r w:rsidR="00D8073B" w:rsidRPr="00537F89">
        <w:rPr>
          <w:rFonts w:ascii="Times New Roman" w:eastAsia="Arial Unicode MS" w:hAnsi="Times New Roman"/>
          <w:sz w:val="24"/>
          <w:szCs w:val="24"/>
          <w:lang w:eastAsia="en-CA"/>
        </w:rPr>
        <w:t>provided a relatively straightforward prompt (to</w:t>
      </w:r>
      <w:r w:rsidR="00720F8D" w:rsidRPr="00537F89">
        <w:rPr>
          <w:rFonts w:ascii="Times New Roman" w:eastAsia="Arial Unicode MS" w:hAnsi="Times New Roman"/>
          <w:sz w:val="24"/>
          <w:szCs w:val="24"/>
          <w:lang w:eastAsia="en-CA"/>
        </w:rPr>
        <w:t xml:space="preserve"> compare and contrast aspects of life before and after the invention of vaccines</w:t>
      </w:r>
      <w:r w:rsidR="005156C3" w:rsidRPr="00537F89">
        <w:rPr>
          <w:rFonts w:ascii="Times New Roman" w:eastAsia="Arial Unicode MS" w:hAnsi="Times New Roman"/>
          <w:sz w:val="24"/>
          <w:szCs w:val="24"/>
          <w:lang w:eastAsia="en-CA"/>
        </w:rPr>
        <w:t xml:space="preserve">), </w:t>
      </w:r>
      <w:r w:rsidR="00D8073B" w:rsidRPr="00537F89">
        <w:rPr>
          <w:rFonts w:ascii="Times New Roman" w:eastAsia="Arial Unicode MS" w:hAnsi="Times New Roman"/>
          <w:sz w:val="24"/>
          <w:szCs w:val="24"/>
          <w:lang w:eastAsia="en-CA"/>
        </w:rPr>
        <w:t xml:space="preserve">the </w:t>
      </w:r>
      <w:r w:rsidR="00720F8D" w:rsidRPr="00537F89">
        <w:rPr>
          <w:rFonts w:ascii="Times New Roman" w:eastAsia="Arial Unicode MS" w:hAnsi="Times New Roman"/>
          <w:sz w:val="24"/>
          <w:szCs w:val="24"/>
          <w:lang w:eastAsia="en-CA"/>
        </w:rPr>
        <w:t xml:space="preserve">students </w:t>
      </w:r>
      <w:r w:rsidR="00D8073B" w:rsidRPr="00537F89">
        <w:rPr>
          <w:rFonts w:ascii="Times New Roman" w:eastAsia="Arial Unicode MS" w:hAnsi="Times New Roman"/>
          <w:sz w:val="24"/>
          <w:szCs w:val="24"/>
          <w:lang w:eastAsia="en-CA"/>
        </w:rPr>
        <w:t>had to evaluate which</w:t>
      </w:r>
      <w:r w:rsidR="00065705" w:rsidRPr="00537F89">
        <w:rPr>
          <w:rFonts w:ascii="Times New Roman" w:eastAsia="Arial Unicode MS" w:hAnsi="Times New Roman"/>
          <w:sz w:val="24"/>
          <w:szCs w:val="24"/>
          <w:lang w:eastAsia="en-CA"/>
        </w:rPr>
        <w:t xml:space="preserve"> </w:t>
      </w:r>
      <w:r w:rsidR="00720F8D" w:rsidRPr="00537F89">
        <w:rPr>
          <w:rFonts w:ascii="Times New Roman" w:eastAsia="Arial Unicode MS" w:hAnsi="Times New Roman"/>
          <w:sz w:val="24"/>
          <w:szCs w:val="24"/>
          <w:lang w:eastAsia="en-CA"/>
        </w:rPr>
        <w:t>organization</w:t>
      </w:r>
      <w:r w:rsidR="00D8073B" w:rsidRPr="00537F89">
        <w:rPr>
          <w:rFonts w:ascii="Times New Roman" w:eastAsia="Arial Unicode MS" w:hAnsi="Times New Roman"/>
          <w:sz w:val="24"/>
          <w:szCs w:val="24"/>
          <w:lang w:eastAsia="en-CA"/>
        </w:rPr>
        <w:t>al</w:t>
      </w:r>
      <w:r w:rsidR="00720F8D" w:rsidRPr="00537F89">
        <w:rPr>
          <w:rFonts w:ascii="Times New Roman" w:eastAsia="Arial Unicode MS" w:hAnsi="Times New Roman"/>
          <w:sz w:val="24"/>
          <w:szCs w:val="24"/>
          <w:lang w:eastAsia="en-CA"/>
        </w:rPr>
        <w:t xml:space="preserve"> pattern</w:t>
      </w:r>
      <w:r w:rsidR="00D8073B" w:rsidRPr="00537F89">
        <w:rPr>
          <w:rFonts w:ascii="Times New Roman" w:eastAsia="Arial Unicode MS" w:hAnsi="Times New Roman"/>
          <w:sz w:val="24"/>
          <w:szCs w:val="24"/>
          <w:lang w:eastAsia="en-CA"/>
        </w:rPr>
        <w:t xml:space="preserve"> of</w:t>
      </w:r>
      <w:r w:rsidR="00065705" w:rsidRPr="00537F89">
        <w:rPr>
          <w:rFonts w:ascii="Times New Roman" w:eastAsia="Arial Unicode MS" w:hAnsi="Times New Roman"/>
          <w:sz w:val="24"/>
          <w:szCs w:val="24"/>
          <w:lang w:eastAsia="en-CA"/>
        </w:rPr>
        <w:t xml:space="preserve"> those</w:t>
      </w:r>
      <w:r w:rsidR="00720F8D" w:rsidRPr="00537F89">
        <w:rPr>
          <w:rFonts w:ascii="Times New Roman" w:eastAsia="Arial Unicode MS" w:hAnsi="Times New Roman"/>
          <w:sz w:val="24"/>
          <w:szCs w:val="24"/>
          <w:lang w:eastAsia="en-CA"/>
        </w:rPr>
        <w:t xml:space="preserve"> presented in class </w:t>
      </w:r>
      <w:r w:rsidR="00D8073B" w:rsidRPr="00537F89">
        <w:rPr>
          <w:rFonts w:ascii="Times New Roman" w:eastAsia="Arial Unicode MS" w:hAnsi="Times New Roman"/>
          <w:sz w:val="24"/>
          <w:szCs w:val="24"/>
          <w:lang w:eastAsia="en-CA"/>
        </w:rPr>
        <w:t xml:space="preserve">was most appropriate for their ideas. </w:t>
      </w:r>
    </w:p>
    <w:p w14:paraId="155B0481" w14:textId="61C1A15A" w:rsidR="00407F41" w:rsidRDefault="00876908" w:rsidP="00E87091">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Additional factors which may have impacted the findings are the </w:t>
      </w:r>
      <w:r w:rsidR="00407F41" w:rsidRPr="00537F89">
        <w:rPr>
          <w:rFonts w:ascii="Times New Roman" w:eastAsia="Arial Unicode MS" w:hAnsi="Times New Roman"/>
          <w:sz w:val="24"/>
          <w:szCs w:val="24"/>
          <w:lang w:eastAsia="en-CA"/>
        </w:rPr>
        <w:t xml:space="preserve">amount of feedback </w:t>
      </w:r>
      <w:r w:rsidRPr="00537F89">
        <w:rPr>
          <w:rFonts w:ascii="Times New Roman" w:eastAsia="Arial Unicode MS" w:hAnsi="Times New Roman"/>
          <w:sz w:val="24"/>
          <w:szCs w:val="24"/>
          <w:lang w:eastAsia="en-CA"/>
        </w:rPr>
        <w:t xml:space="preserve">that </w:t>
      </w:r>
      <w:r w:rsidR="00A051DB" w:rsidRPr="00537F89">
        <w:rPr>
          <w:rFonts w:ascii="Times New Roman" w:eastAsia="Arial Unicode MS" w:hAnsi="Times New Roman"/>
          <w:sz w:val="24"/>
          <w:szCs w:val="24"/>
          <w:lang w:eastAsia="en-CA"/>
        </w:rPr>
        <w:t xml:space="preserve">students </w:t>
      </w:r>
      <w:r w:rsidRPr="00537F89">
        <w:rPr>
          <w:rFonts w:ascii="Times New Roman" w:eastAsia="Arial Unicode MS" w:hAnsi="Times New Roman"/>
          <w:sz w:val="24"/>
          <w:szCs w:val="24"/>
          <w:lang w:eastAsia="en-CA"/>
        </w:rPr>
        <w:t xml:space="preserve">need in order </w:t>
      </w:r>
      <w:r w:rsidR="009A7183" w:rsidRPr="00537F89">
        <w:rPr>
          <w:rFonts w:ascii="Times New Roman" w:eastAsia="Arial Unicode MS" w:hAnsi="Times New Roman"/>
          <w:sz w:val="24"/>
          <w:szCs w:val="24"/>
          <w:lang w:eastAsia="en-CA"/>
        </w:rPr>
        <w:t>to improve their writing skills</w:t>
      </w:r>
      <w:r w:rsidRPr="00537F89">
        <w:rPr>
          <w:rFonts w:ascii="Times New Roman" w:eastAsia="Arial Unicode MS" w:hAnsi="Times New Roman"/>
          <w:sz w:val="24"/>
          <w:szCs w:val="24"/>
          <w:lang w:eastAsia="en-CA"/>
        </w:rPr>
        <w:t xml:space="preserve"> and the</w:t>
      </w:r>
      <w:r w:rsidR="00407F41" w:rsidRPr="00537F89">
        <w:rPr>
          <w:rFonts w:ascii="Times New Roman" w:eastAsia="Arial Unicode MS" w:hAnsi="Times New Roman"/>
          <w:sz w:val="24"/>
          <w:szCs w:val="24"/>
          <w:lang w:eastAsia="en-CA"/>
        </w:rPr>
        <w:t xml:space="preserve"> </w:t>
      </w:r>
      <w:r w:rsidR="00A051DB" w:rsidRPr="00537F89">
        <w:rPr>
          <w:rFonts w:ascii="Times New Roman" w:eastAsia="Arial Unicode MS" w:hAnsi="Times New Roman"/>
          <w:sz w:val="24"/>
          <w:szCs w:val="24"/>
          <w:lang w:eastAsia="en-CA"/>
        </w:rPr>
        <w:t>students’</w:t>
      </w:r>
      <w:r w:rsidR="00407F41" w:rsidRPr="00537F89">
        <w:rPr>
          <w:rFonts w:ascii="Times New Roman" w:eastAsia="Arial Unicode MS" w:hAnsi="Times New Roman"/>
          <w:sz w:val="24"/>
          <w:szCs w:val="24"/>
          <w:lang w:eastAsia="en-CA"/>
        </w:rPr>
        <w:t xml:space="preserve"> ability to provide </w:t>
      </w:r>
      <w:r w:rsidRPr="00537F89">
        <w:rPr>
          <w:rFonts w:ascii="Times New Roman" w:eastAsia="Arial Unicode MS" w:hAnsi="Times New Roman"/>
          <w:sz w:val="24"/>
          <w:szCs w:val="24"/>
          <w:lang w:eastAsia="en-CA"/>
        </w:rPr>
        <w:t>useful</w:t>
      </w:r>
      <w:r w:rsidR="00407F41" w:rsidRPr="00537F89">
        <w:rPr>
          <w:rFonts w:ascii="Times New Roman" w:eastAsia="Arial Unicode MS" w:hAnsi="Times New Roman"/>
          <w:sz w:val="24"/>
          <w:szCs w:val="24"/>
          <w:lang w:eastAsia="en-CA"/>
        </w:rPr>
        <w:t xml:space="preserve"> feedback to their peers. Some students may have been </w:t>
      </w:r>
      <w:r w:rsidR="00E20F1E" w:rsidRPr="00537F89">
        <w:rPr>
          <w:rFonts w:ascii="Times New Roman" w:eastAsia="Arial Unicode MS" w:hAnsi="Times New Roman"/>
          <w:sz w:val="24"/>
          <w:szCs w:val="24"/>
          <w:lang w:eastAsia="en-CA"/>
        </w:rPr>
        <w:t xml:space="preserve">better at providing </w:t>
      </w:r>
      <w:r w:rsidRPr="00537F89">
        <w:rPr>
          <w:rFonts w:ascii="Times New Roman" w:eastAsia="Arial Unicode MS" w:hAnsi="Times New Roman"/>
          <w:sz w:val="24"/>
          <w:szCs w:val="24"/>
          <w:lang w:eastAsia="en-CA"/>
        </w:rPr>
        <w:t xml:space="preserve">their peers with </w:t>
      </w:r>
      <w:r w:rsidR="00407F41" w:rsidRPr="00537F89">
        <w:rPr>
          <w:rFonts w:ascii="Times New Roman" w:eastAsia="Arial Unicode MS" w:hAnsi="Times New Roman"/>
          <w:sz w:val="24"/>
          <w:szCs w:val="24"/>
          <w:lang w:eastAsia="en-CA"/>
        </w:rPr>
        <w:t xml:space="preserve">feedback </w:t>
      </w:r>
      <w:r w:rsidRPr="00537F89">
        <w:rPr>
          <w:rFonts w:ascii="Times New Roman" w:eastAsia="Arial Unicode MS" w:hAnsi="Times New Roman"/>
          <w:sz w:val="24"/>
          <w:szCs w:val="24"/>
          <w:lang w:eastAsia="en-CA"/>
        </w:rPr>
        <w:t>about ideas and organization</w:t>
      </w:r>
      <w:r w:rsidR="00407F41" w:rsidRPr="00537F89">
        <w:rPr>
          <w:rFonts w:ascii="Times New Roman" w:eastAsia="Arial Unicode MS" w:hAnsi="Times New Roman"/>
          <w:sz w:val="24"/>
          <w:szCs w:val="24"/>
          <w:lang w:eastAsia="en-CA"/>
        </w:rPr>
        <w:t xml:space="preserve">. In some ways, this is related to the idea </w:t>
      </w:r>
      <w:r w:rsidR="00E87091" w:rsidRPr="00537F89">
        <w:rPr>
          <w:rFonts w:ascii="Times New Roman" w:eastAsia="Arial Unicode MS" w:hAnsi="Times New Roman"/>
          <w:sz w:val="24"/>
          <w:szCs w:val="24"/>
          <w:lang w:eastAsia="en-CA"/>
        </w:rPr>
        <w:t xml:space="preserve">discussed </w:t>
      </w:r>
      <w:r w:rsidR="00407F41" w:rsidRPr="00537F89">
        <w:rPr>
          <w:rFonts w:ascii="Times New Roman" w:eastAsia="Arial Unicode MS" w:hAnsi="Times New Roman"/>
          <w:sz w:val="24"/>
          <w:szCs w:val="24"/>
          <w:lang w:eastAsia="en-CA"/>
        </w:rPr>
        <w:t>above</w:t>
      </w:r>
      <w:r w:rsidR="009A7183" w:rsidRPr="00537F89">
        <w:rPr>
          <w:rFonts w:ascii="Times New Roman" w:eastAsia="Arial Unicode MS" w:hAnsi="Times New Roman"/>
          <w:sz w:val="24"/>
          <w:szCs w:val="24"/>
          <w:lang w:eastAsia="en-CA"/>
        </w:rPr>
        <w:t xml:space="preserve"> </w:t>
      </w:r>
      <w:r w:rsidR="00E87091" w:rsidRPr="00537F89">
        <w:rPr>
          <w:rFonts w:ascii="Times New Roman" w:eastAsia="Arial Unicode MS" w:hAnsi="Times New Roman"/>
          <w:sz w:val="24"/>
          <w:szCs w:val="24"/>
          <w:lang w:eastAsia="en-CA"/>
        </w:rPr>
        <w:t>that</w:t>
      </w:r>
      <w:r w:rsidR="00407F41" w:rsidRPr="00537F89">
        <w:rPr>
          <w:rFonts w:ascii="Times New Roman" w:eastAsia="Arial Unicode MS" w:hAnsi="Times New Roman"/>
          <w:sz w:val="24"/>
          <w:szCs w:val="24"/>
          <w:lang w:eastAsia="en-CA"/>
        </w:rPr>
        <w:t xml:space="preserve"> good writer</w:t>
      </w:r>
      <w:r w:rsidR="00E87091" w:rsidRPr="00537F89">
        <w:rPr>
          <w:rFonts w:ascii="Times New Roman" w:eastAsia="Arial Unicode MS" w:hAnsi="Times New Roman"/>
          <w:sz w:val="24"/>
          <w:szCs w:val="24"/>
          <w:lang w:eastAsia="en-CA"/>
        </w:rPr>
        <w:t>s</w:t>
      </w:r>
      <w:r w:rsidR="00407F41" w:rsidRPr="00537F89">
        <w:rPr>
          <w:rFonts w:ascii="Times New Roman" w:eastAsia="Arial Unicode MS" w:hAnsi="Times New Roman"/>
          <w:sz w:val="24"/>
          <w:szCs w:val="24"/>
          <w:lang w:eastAsia="en-CA"/>
        </w:rPr>
        <w:t xml:space="preserve"> </w:t>
      </w:r>
      <w:r w:rsidR="00E87091" w:rsidRPr="00537F89">
        <w:rPr>
          <w:rFonts w:ascii="Times New Roman" w:eastAsia="Arial Unicode MS" w:hAnsi="Times New Roman"/>
          <w:sz w:val="24"/>
          <w:szCs w:val="24"/>
          <w:lang w:eastAsia="en-CA"/>
        </w:rPr>
        <w:t xml:space="preserve">may be better at talking </w:t>
      </w:r>
      <w:r w:rsidR="00407F41" w:rsidRPr="00537F89">
        <w:rPr>
          <w:rFonts w:ascii="Times New Roman" w:eastAsia="Arial Unicode MS" w:hAnsi="Times New Roman"/>
          <w:sz w:val="24"/>
          <w:szCs w:val="24"/>
          <w:lang w:eastAsia="en-CA"/>
        </w:rPr>
        <w:t xml:space="preserve">about writing. Some students may simply have a better </w:t>
      </w:r>
      <w:r w:rsidR="00407F41" w:rsidRPr="00537F89">
        <w:rPr>
          <w:rFonts w:ascii="Times New Roman" w:eastAsia="Arial Unicode MS" w:hAnsi="Times New Roman"/>
          <w:sz w:val="24"/>
          <w:szCs w:val="24"/>
          <w:lang w:eastAsia="en-CA"/>
        </w:rPr>
        <w:lastRenderedPageBreak/>
        <w:t>ability to critique their peers’ ideas and prov</w:t>
      </w:r>
      <w:r w:rsidRPr="00537F89">
        <w:rPr>
          <w:rFonts w:ascii="Times New Roman" w:eastAsia="Arial Unicode MS" w:hAnsi="Times New Roman"/>
          <w:sz w:val="24"/>
          <w:szCs w:val="24"/>
          <w:lang w:eastAsia="en-CA"/>
        </w:rPr>
        <w:t xml:space="preserve">ide them with valuable feedback, which led to </w:t>
      </w:r>
      <w:r w:rsidR="007A3CCB" w:rsidRPr="00537F89">
        <w:rPr>
          <w:rFonts w:ascii="Times New Roman" w:eastAsia="Arial Unicode MS" w:hAnsi="Times New Roman"/>
          <w:sz w:val="24"/>
          <w:szCs w:val="24"/>
          <w:lang w:eastAsia="en-CA"/>
        </w:rPr>
        <w:t>more reflective content episodes</w:t>
      </w:r>
      <w:r w:rsidR="00407F41" w:rsidRPr="00537F89">
        <w:rPr>
          <w:rFonts w:ascii="Times New Roman" w:eastAsia="Arial Unicode MS" w:hAnsi="Times New Roman"/>
          <w:sz w:val="24"/>
          <w:szCs w:val="24"/>
          <w:lang w:eastAsia="en-CA"/>
        </w:rPr>
        <w:t xml:space="preserve">. </w:t>
      </w:r>
      <w:r w:rsidR="009A7183" w:rsidRPr="00537F89">
        <w:rPr>
          <w:rFonts w:ascii="Times New Roman" w:eastAsia="Arial Unicode MS" w:hAnsi="Times New Roman"/>
          <w:sz w:val="24"/>
          <w:szCs w:val="24"/>
          <w:lang w:eastAsia="en-CA"/>
        </w:rPr>
        <w:t>Also,</w:t>
      </w:r>
      <w:r w:rsidRPr="00537F89">
        <w:rPr>
          <w:rFonts w:ascii="Times New Roman" w:eastAsia="Arial Unicode MS" w:hAnsi="Times New Roman"/>
          <w:sz w:val="24"/>
          <w:szCs w:val="24"/>
          <w:lang w:eastAsia="en-CA"/>
        </w:rPr>
        <w:t xml:space="preserve"> some</w:t>
      </w:r>
      <w:r w:rsidR="00407F41" w:rsidRPr="00537F89">
        <w:rPr>
          <w:rFonts w:ascii="Times New Roman" w:eastAsia="Arial Unicode MS" w:hAnsi="Times New Roman"/>
          <w:sz w:val="24"/>
          <w:szCs w:val="24"/>
          <w:lang w:eastAsia="en-CA"/>
        </w:rPr>
        <w:t xml:space="preserve"> students may require more detailed feedback or in a different format (i.e., clearly laid-out </w:t>
      </w:r>
      <w:r w:rsidRPr="00537F89">
        <w:rPr>
          <w:rFonts w:ascii="Times New Roman" w:eastAsia="Arial Unicode MS" w:hAnsi="Times New Roman"/>
          <w:sz w:val="24"/>
          <w:szCs w:val="24"/>
          <w:lang w:eastAsia="en-CA"/>
        </w:rPr>
        <w:t xml:space="preserve">individual </w:t>
      </w:r>
      <w:r w:rsidR="00407F41" w:rsidRPr="00537F89">
        <w:rPr>
          <w:rFonts w:ascii="Times New Roman" w:eastAsia="Arial Unicode MS" w:hAnsi="Times New Roman"/>
          <w:sz w:val="24"/>
          <w:szCs w:val="24"/>
          <w:lang w:eastAsia="en-CA"/>
        </w:rPr>
        <w:t>written feedback versus informal/ spontaneous oral feedback in a group setting) in order to truly benefit</w:t>
      </w:r>
      <w:r w:rsidR="004717EC" w:rsidRPr="00537F89">
        <w:rPr>
          <w:rFonts w:ascii="Times New Roman" w:eastAsia="Arial Unicode MS" w:hAnsi="Times New Roman"/>
          <w:sz w:val="24"/>
          <w:szCs w:val="24"/>
          <w:lang w:eastAsia="en-CA"/>
        </w:rPr>
        <w:t xml:space="preserve"> from</w:t>
      </w:r>
      <w:r w:rsidR="00407F41" w:rsidRPr="00537F89">
        <w:rPr>
          <w:rFonts w:ascii="Times New Roman" w:eastAsia="Arial Unicode MS" w:hAnsi="Times New Roman"/>
          <w:sz w:val="24"/>
          <w:szCs w:val="24"/>
          <w:lang w:eastAsia="en-CA"/>
        </w:rPr>
        <w:t xml:space="preserve"> and </w:t>
      </w:r>
      <w:r w:rsidR="004717EC" w:rsidRPr="00537F89">
        <w:rPr>
          <w:rFonts w:ascii="Times New Roman" w:eastAsia="Arial Unicode MS" w:hAnsi="Times New Roman"/>
          <w:sz w:val="24"/>
          <w:szCs w:val="24"/>
          <w:lang w:eastAsia="en-CA"/>
        </w:rPr>
        <w:t>use it in</w:t>
      </w:r>
      <w:r w:rsidR="00A1486B" w:rsidRPr="00537F89">
        <w:rPr>
          <w:rFonts w:ascii="Times New Roman" w:eastAsia="Arial Unicode MS" w:hAnsi="Times New Roman"/>
          <w:sz w:val="24"/>
          <w:szCs w:val="24"/>
          <w:lang w:eastAsia="en-CA"/>
        </w:rPr>
        <w:t xml:space="preserve"> their own writing.</w:t>
      </w:r>
      <w:r w:rsidR="007A3CCB" w:rsidRPr="00537F89">
        <w:rPr>
          <w:rFonts w:ascii="Times New Roman" w:eastAsia="Arial Unicode MS" w:hAnsi="Times New Roman"/>
          <w:sz w:val="24"/>
          <w:szCs w:val="24"/>
          <w:lang w:eastAsia="en-CA"/>
        </w:rPr>
        <w:t xml:space="preserve"> As a result, </w:t>
      </w:r>
      <w:r w:rsidR="007A721D" w:rsidRPr="00537F89">
        <w:rPr>
          <w:rFonts w:ascii="Times New Roman" w:eastAsia="Arial Unicode MS" w:hAnsi="Times New Roman"/>
          <w:sz w:val="24"/>
          <w:szCs w:val="24"/>
          <w:lang w:eastAsia="en-CA"/>
        </w:rPr>
        <w:t>students</w:t>
      </w:r>
      <w:r w:rsidR="007A3CCB" w:rsidRPr="00537F89">
        <w:rPr>
          <w:rFonts w:ascii="Times New Roman" w:eastAsia="Arial Unicode MS" w:hAnsi="Times New Roman"/>
          <w:sz w:val="24"/>
          <w:szCs w:val="24"/>
          <w:lang w:eastAsia="en-CA"/>
        </w:rPr>
        <w:t xml:space="preserve"> </w:t>
      </w:r>
      <w:r w:rsidRPr="00537F89">
        <w:rPr>
          <w:rFonts w:ascii="Times New Roman" w:eastAsia="Arial Unicode MS" w:hAnsi="Times New Roman"/>
          <w:sz w:val="24"/>
          <w:szCs w:val="24"/>
          <w:lang w:eastAsia="en-CA"/>
        </w:rPr>
        <w:t xml:space="preserve">who prefer individual or written feedback </w:t>
      </w:r>
      <w:r w:rsidR="007A3CCB" w:rsidRPr="00537F89">
        <w:rPr>
          <w:rFonts w:ascii="Times New Roman" w:eastAsia="Arial Unicode MS" w:hAnsi="Times New Roman"/>
          <w:sz w:val="24"/>
          <w:szCs w:val="24"/>
          <w:lang w:eastAsia="en-CA"/>
        </w:rPr>
        <w:t xml:space="preserve">may not have been able to improve their texts based on the </w:t>
      </w:r>
      <w:r w:rsidRPr="00537F89">
        <w:rPr>
          <w:rFonts w:ascii="Times New Roman" w:eastAsia="Arial Unicode MS" w:hAnsi="Times New Roman"/>
          <w:sz w:val="24"/>
          <w:szCs w:val="24"/>
          <w:lang w:eastAsia="en-CA"/>
        </w:rPr>
        <w:t xml:space="preserve">spontaneous, oral </w:t>
      </w:r>
      <w:r w:rsidR="007A3CCB" w:rsidRPr="00537F89">
        <w:rPr>
          <w:rFonts w:ascii="Times New Roman" w:eastAsia="Arial Unicode MS" w:hAnsi="Times New Roman"/>
          <w:sz w:val="24"/>
          <w:szCs w:val="24"/>
          <w:lang w:eastAsia="en-CA"/>
        </w:rPr>
        <w:t xml:space="preserve">feedback provided </w:t>
      </w:r>
      <w:r w:rsidRPr="00537F89">
        <w:rPr>
          <w:rFonts w:ascii="Times New Roman" w:eastAsia="Arial Unicode MS" w:hAnsi="Times New Roman"/>
          <w:sz w:val="24"/>
          <w:szCs w:val="24"/>
          <w:lang w:eastAsia="en-CA"/>
        </w:rPr>
        <w:t>in</w:t>
      </w:r>
      <w:r w:rsidR="007A3CCB" w:rsidRPr="00537F89">
        <w:rPr>
          <w:rFonts w:ascii="Times New Roman" w:eastAsia="Arial Unicode MS" w:hAnsi="Times New Roman"/>
          <w:sz w:val="24"/>
          <w:szCs w:val="24"/>
          <w:lang w:eastAsia="en-CA"/>
        </w:rPr>
        <w:t xml:space="preserve"> reflective content episodes.</w:t>
      </w:r>
    </w:p>
    <w:p w14:paraId="518C9E7D" w14:textId="1A384557" w:rsidR="00593322" w:rsidRPr="00593322" w:rsidRDefault="0023140C" w:rsidP="00593322">
      <w:pPr>
        <w:spacing w:after="0" w:line="480" w:lineRule="auto"/>
        <w:ind w:firstLine="720"/>
        <w:jc w:val="center"/>
        <w:rPr>
          <w:rFonts w:ascii="Times New Roman" w:eastAsia="Arial Unicode MS" w:hAnsi="Times New Roman"/>
          <w:b/>
          <w:sz w:val="24"/>
          <w:szCs w:val="24"/>
          <w:lang w:eastAsia="en-CA"/>
        </w:rPr>
      </w:pPr>
      <w:r>
        <w:rPr>
          <w:rFonts w:ascii="Times New Roman" w:eastAsia="Arial Unicode MS" w:hAnsi="Times New Roman"/>
          <w:b/>
          <w:sz w:val="24"/>
          <w:szCs w:val="24"/>
          <w:lang w:eastAsia="en-CA"/>
        </w:rPr>
        <w:t>Contributions</w:t>
      </w:r>
      <w:r w:rsidR="00593322" w:rsidRPr="00593322">
        <w:rPr>
          <w:rFonts w:ascii="Times New Roman" w:eastAsia="Arial Unicode MS" w:hAnsi="Times New Roman"/>
          <w:b/>
          <w:sz w:val="24"/>
          <w:szCs w:val="24"/>
          <w:lang w:eastAsia="en-CA"/>
        </w:rPr>
        <w:t xml:space="preserve"> and suggestions for further research</w:t>
      </w:r>
    </w:p>
    <w:p w14:paraId="5FAA65B7" w14:textId="249319CA" w:rsidR="006B71BB" w:rsidRPr="00537F89" w:rsidRDefault="0023140C" w:rsidP="00A548E1">
      <w:pPr>
        <w:spacing w:after="0" w:line="480" w:lineRule="auto"/>
        <w:ind w:firstLine="720"/>
        <w:rPr>
          <w:rFonts w:ascii="Times New Roman" w:eastAsia="Arial Unicode MS" w:hAnsi="Times New Roman"/>
          <w:sz w:val="24"/>
          <w:szCs w:val="24"/>
          <w:lang w:eastAsia="en-CA"/>
        </w:rPr>
      </w:pPr>
      <w:r>
        <w:rPr>
          <w:rFonts w:ascii="Times New Roman" w:eastAsia="Arial Unicode MS" w:hAnsi="Times New Roman"/>
          <w:sz w:val="24"/>
          <w:szCs w:val="24"/>
          <w:lang w:eastAsia="en-CA"/>
        </w:rPr>
        <w:t>This study makes t</w:t>
      </w:r>
      <w:r w:rsidR="002043F4">
        <w:rPr>
          <w:rFonts w:ascii="Times New Roman" w:eastAsia="Arial Unicode MS" w:hAnsi="Times New Roman"/>
          <w:sz w:val="24"/>
          <w:szCs w:val="24"/>
          <w:lang w:eastAsia="en-CA"/>
        </w:rPr>
        <w:t>w</w:t>
      </w:r>
      <w:r>
        <w:rPr>
          <w:rFonts w:ascii="Times New Roman" w:eastAsia="Arial Unicode MS" w:hAnsi="Times New Roman"/>
          <w:sz w:val="24"/>
          <w:szCs w:val="24"/>
          <w:lang w:eastAsia="en-CA"/>
        </w:rPr>
        <w:t>o contributions to the</w:t>
      </w:r>
      <w:r w:rsidR="002043F4">
        <w:rPr>
          <w:rFonts w:ascii="Times New Roman" w:eastAsia="Arial Unicode MS" w:hAnsi="Times New Roman"/>
          <w:sz w:val="24"/>
          <w:szCs w:val="24"/>
          <w:lang w:eastAsia="en-CA"/>
        </w:rPr>
        <w:t xml:space="preserve"> previous collaborative prewriting</w:t>
      </w:r>
      <w:r>
        <w:rPr>
          <w:rFonts w:ascii="Times New Roman" w:eastAsia="Arial Unicode MS" w:hAnsi="Times New Roman"/>
          <w:sz w:val="24"/>
          <w:szCs w:val="24"/>
          <w:lang w:eastAsia="en-CA"/>
        </w:rPr>
        <w:t xml:space="preserve"> research that have </w:t>
      </w:r>
      <w:r w:rsidR="006B71BB" w:rsidRPr="00537F89">
        <w:rPr>
          <w:rFonts w:ascii="Times New Roman" w:eastAsia="Arial Unicode MS" w:hAnsi="Times New Roman"/>
          <w:sz w:val="24"/>
          <w:szCs w:val="24"/>
          <w:lang w:eastAsia="en-CA"/>
        </w:rPr>
        <w:t>pedagogical implications</w:t>
      </w:r>
      <w:r w:rsidR="00950088" w:rsidRPr="00537F89">
        <w:rPr>
          <w:rFonts w:ascii="Times New Roman" w:eastAsia="Arial Unicode MS" w:hAnsi="Times New Roman"/>
          <w:sz w:val="24"/>
          <w:szCs w:val="24"/>
          <w:lang w:eastAsia="en-CA"/>
        </w:rPr>
        <w:t xml:space="preserve"> </w:t>
      </w:r>
      <w:r w:rsidR="009F0CE5" w:rsidRPr="00537F89">
        <w:rPr>
          <w:rFonts w:ascii="Times New Roman" w:eastAsia="Arial Unicode MS" w:hAnsi="Times New Roman"/>
          <w:sz w:val="24"/>
          <w:szCs w:val="24"/>
          <w:lang w:eastAsia="en-CA"/>
        </w:rPr>
        <w:t>for the L2 writing classroom</w:t>
      </w:r>
      <w:r w:rsidR="00950088" w:rsidRPr="00537F89">
        <w:rPr>
          <w:rFonts w:ascii="Times New Roman" w:eastAsia="Arial Unicode MS" w:hAnsi="Times New Roman"/>
          <w:sz w:val="24"/>
          <w:szCs w:val="24"/>
          <w:lang w:eastAsia="en-CA"/>
        </w:rPr>
        <w:t xml:space="preserve">. </w:t>
      </w:r>
      <w:r w:rsidR="00993A90" w:rsidRPr="00537F89">
        <w:rPr>
          <w:rFonts w:ascii="Times New Roman" w:eastAsia="Arial Unicode MS" w:hAnsi="Times New Roman"/>
          <w:sz w:val="24"/>
          <w:szCs w:val="24"/>
          <w:lang w:eastAsia="en-CA"/>
        </w:rPr>
        <w:t>First, s</w:t>
      </w:r>
      <w:r w:rsidR="00950088" w:rsidRPr="00537F89">
        <w:rPr>
          <w:rFonts w:ascii="Times New Roman" w:eastAsia="Arial Unicode MS" w:hAnsi="Times New Roman"/>
          <w:sz w:val="24"/>
          <w:szCs w:val="24"/>
          <w:lang w:eastAsia="en-CA"/>
        </w:rPr>
        <w:t xml:space="preserve">tudents in L2 academic writing classes can be successfully </w:t>
      </w:r>
      <w:r w:rsidR="00876908" w:rsidRPr="00537F89">
        <w:rPr>
          <w:rFonts w:ascii="Times New Roman" w:eastAsia="Arial Unicode MS" w:hAnsi="Times New Roman"/>
          <w:sz w:val="24"/>
          <w:szCs w:val="24"/>
          <w:lang w:eastAsia="en-CA"/>
        </w:rPr>
        <w:t>encouraged</w:t>
      </w:r>
      <w:r w:rsidR="00950088" w:rsidRPr="00537F89">
        <w:rPr>
          <w:rFonts w:ascii="Times New Roman" w:eastAsia="Arial Unicode MS" w:hAnsi="Times New Roman"/>
          <w:sz w:val="24"/>
          <w:szCs w:val="24"/>
          <w:lang w:eastAsia="en-CA"/>
        </w:rPr>
        <w:t xml:space="preserve"> </w:t>
      </w:r>
      <w:r w:rsidR="00876908" w:rsidRPr="00537F89">
        <w:rPr>
          <w:rFonts w:ascii="Times New Roman" w:eastAsia="Arial Unicode MS" w:hAnsi="Times New Roman"/>
          <w:sz w:val="24"/>
          <w:szCs w:val="24"/>
          <w:lang w:eastAsia="en-CA"/>
        </w:rPr>
        <w:t>to evaluate</w:t>
      </w:r>
      <w:r w:rsidR="00950088" w:rsidRPr="00537F89">
        <w:rPr>
          <w:rFonts w:ascii="Times New Roman" w:eastAsia="Arial Unicode MS" w:hAnsi="Times New Roman"/>
          <w:sz w:val="24"/>
          <w:szCs w:val="24"/>
          <w:lang w:eastAsia="en-CA"/>
        </w:rPr>
        <w:t xml:space="preserve"> ideas </w:t>
      </w:r>
      <w:r w:rsidR="00876908" w:rsidRPr="00537F89">
        <w:rPr>
          <w:rFonts w:ascii="Times New Roman" w:eastAsia="Arial Unicode MS" w:hAnsi="Times New Roman"/>
          <w:sz w:val="24"/>
          <w:szCs w:val="24"/>
          <w:lang w:eastAsia="en-CA"/>
        </w:rPr>
        <w:t>when provided with</w:t>
      </w:r>
      <w:r w:rsidR="00950088" w:rsidRPr="00537F89">
        <w:rPr>
          <w:rFonts w:ascii="Times New Roman" w:eastAsia="Arial Unicode MS" w:hAnsi="Times New Roman"/>
          <w:sz w:val="24"/>
          <w:szCs w:val="24"/>
          <w:lang w:eastAsia="en-CA"/>
        </w:rPr>
        <w:t xml:space="preserve"> structu</w:t>
      </w:r>
      <w:r w:rsidR="00876908" w:rsidRPr="00537F89">
        <w:rPr>
          <w:rFonts w:ascii="Times New Roman" w:eastAsia="Arial Unicode MS" w:hAnsi="Times New Roman"/>
          <w:sz w:val="24"/>
          <w:szCs w:val="24"/>
          <w:lang w:eastAsia="en-CA"/>
        </w:rPr>
        <w:t>red pre</w:t>
      </w:r>
      <w:r w:rsidR="00950088" w:rsidRPr="00537F89">
        <w:rPr>
          <w:rFonts w:ascii="Times New Roman" w:eastAsia="Arial Unicode MS" w:hAnsi="Times New Roman"/>
          <w:sz w:val="24"/>
          <w:szCs w:val="24"/>
          <w:lang w:eastAsia="en-CA"/>
        </w:rPr>
        <w:t xml:space="preserve">writing tasks similar to the ones used in </w:t>
      </w:r>
      <w:r w:rsidR="00B769F0" w:rsidRPr="00537F89">
        <w:rPr>
          <w:rFonts w:ascii="Times New Roman" w:eastAsia="Arial Unicode MS" w:hAnsi="Times New Roman"/>
          <w:sz w:val="24"/>
          <w:szCs w:val="24"/>
          <w:lang w:eastAsia="en-CA"/>
        </w:rPr>
        <w:t>this study</w:t>
      </w:r>
      <w:r w:rsidR="00950088" w:rsidRPr="00537F89">
        <w:rPr>
          <w:rFonts w:ascii="Times New Roman" w:eastAsia="Arial Unicode MS" w:hAnsi="Times New Roman"/>
          <w:sz w:val="24"/>
          <w:szCs w:val="24"/>
          <w:lang w:eastAsia="en-CA"/>
        </w:rPr>
        <w:t xml:space="preserve">. </w:t>
      </w:r>
      <w:r w:rsidR="00876908" w:rsidRPr="00537F89">
        <w:rPr>
          <w:rFonts w:ascii="Times New Roman" w:eastAsia="Arial Unicode MS" w:hAnsi="Times New Roman"/>
          <w:sz w:val="24"/>
          <w:szCs w:val="24"/>
          <w:lang w:eastAsia="en-CA"/>
        </w:rPr>
        <w:t>These</w:t>
      </w:r>
      <w:r w:rsidR="00950088" w:rsidRPr="00537F89">
        <w:rPr>
          <w:rFonts w:ascii="Times New Roman" w:eastAsia="Arial Unicode MS" w:hAnsi="Times New Roman"/>
          <w:sz w:val="24"/>
          <w:szCs w:val="24"/>
          <w:lang w:eastAsia="en-CA"/>
        </w:rPr>
        <w:t xml:space="preserve"> structured tasks </w:t>
      </w:r>
      <w:r w:rsidR="00876908" w:rsidRPr="00537F89">
        <w:rPr>
          <w:rFonts w:ascii="Times New Roman" w:eastAsia="Arial Unicode MS" w:hAnsi="Times New Roman"/>
          <w:sz w:val="24"/>
          <w:szCs w:val="24"/>
          <w:lang w:eastAsia="en-CA"/>
        </w:rPr>
        <w:t>had</w:t>
      </w:r>
      <w:r w:rsidR="00950088" w:rsidRPr="00537F89">
        <w:rPr>
          <w:rFonts w:ascii="Times New Roman" w:eastAsia="Arial Unicode MS" w:hAnsi="Times New Roman"/>
          <w:sz w:val="24"/>
          <w:szCs w:val="24"/>
          <w:lang w:eastAsia="en-CA"/>
        </w:rPr>
        <w:t xml:space="preserve"> a </w:t>
      </w:r>
      <w:r w:rsidR="00876908" w:rsidRPr="00537F89">
        <w:rPr>
          <w:rFonts w:ascii="Times New Roman" w:eastAsia="Arial Unicode MS" w:hAnsi="Times New Roman"/>
          <w:sz w:val="24"/>
          <w:szCs w:val="24"/>
          <w:lang w:eastAsia="en-CA"/>
        </w:rPr>
        <w:t>positive</w:t>
      </w:r>
      <w:r w:rsidR="00950088" w:rsidRPr="00537F89">
        <w:rPr>
          <w:rFonts w:ascii="Times New Roman" w:eastAsia="Arial Unicode MS" w:hAnsi="Times New Roman"/>
          <w:sz w:val="24"/>
          <w:szCs w:val="24"/>
          <w:lang w:eastAsia="en-CA"/>
        </w:rPr>
        <w:t xml:space="preserve"> impact on </w:t>
      </w:r>
      <w:r w:rsidR="009F0CE5" w:rsidRPr="00537F89">
        <w:rPr>
          <w:rFonts w:ascii="Times New Roman" w:eastAsia="Arial Unicode MS" w:hAnsi="Times New Roman"/>
          <w:sz w:val="24"/>
          <w:szCs w:val="24"/>
          <w:lang w:eastAsia="en-CA"/>
        </w:rPr>
        <w:t xml:space="preserve">the </w:t>
      </w:r>
      <w:r w:rsidR="00876908" w:rsidRPr="00537F89">
        <w:rPr>
          <w:rFonts w:ascii="Times New Roman" w:eastAsia="Arial Unicode MS" w:hAnsi="Times New Roman"/>
          <w:sz w:val="24"/>
          <w:szCs w:val="24"/>
          <w:lang w:eastAsia="en-CA"/>
        </w:rPr>
        <w:t xml:space="preserve">amount of reflection that occurred during group discussions, thereby increasing their potential impact on the </w:t>
      </w:r>
      <w:r w:rsidR="00C011F6" w:rsidRPr="00537F89">
        <w:rPr>
          <w:rFonts w:ascii="Times New Roman" w:eastAsia="Arial Unicode MS" w:hAnsi="Times New Roman"/>
          <w:sz w:val="24"/>
          <w:szCs w:val="24"/>
          <w:lang w:eastAsia="en-CA"/>
        </w:rPr>
        <w:t xml:space="preserve">quality of </w:t>
      </w:r>
      <w:r w:rsidR="00876908" w:rsidRPr="00537F89">
        <w:rPr>
          <w:rFonts w:ascii="Times New Roman" w:eastAsia="Arial Unicode MS" w:hAnsi="Times New Roman"/>
          <w:sz w:val="24"/>
          <w:szCs w:val="24"/>
          <w:lang w:eastAsia="en-CA"/>
        </w:rPr>
        <w:t>students’ written texts</w:t>
      </w:r>
      <w:r w:rsidR="009F0CE5" w:rsidRPr="00537F89">
        <w:rPr>
          <w:rFonts w:ascii="Times New Roman" w:eastAsia="Arial Unicode MS" w:hAnsi="Times New Roman"/>
          <w:sz w:val="24"/>
          <w:szCs w:val="24"/>
          <w:lang w:eastAsia="en-CA"/>
        </w:rPr>
        <w:t xml:space="preserve">. </w:t>
      </w:r>
      <w:r w:rsidR="00876908" w:rsidRPr="00537F89">
        <w:rPr>
          <w:rFonts w:ascii="Times New Roman" w:eastAsia="Arial Unicode MS" w:hAnsi="Times New Roman"/>
          <w:sz w:val="24"/>
          <w:szCs w:val="24"/>
          <w:lang w:eastAsia="en-CA"/>
        </w:rPr>
        <w:t xml:space="preserve">Because </w:t>
      </w:r>
      <w:r w:rsidR="00876908" w:rsidRPr="00F72378">
        <w:rPr>
          <w:rFonts w:ascii="Times New Roman" w:eastAsia="Arial Unicode MS" w:hAnsi="Times New Roman"/>
          <w:sz w:val="24"/>
          <w:szCs w:val="24"/>
          <w:lang w:eastAsia="en-CA"/>
        </w:rPr>
        <w:t>the</w:t>
      </w:r>
      <w:r w:rsidR="00876908" w:rsidRPr="00537F89">
        <w:rPr>
          <w:rFonts w:ascii="Times New Roman" w:eastAsia="Arial Unicode MS" w:hAnsi="Times New Roman"/>
          <w:sz w:val="24"/>
          <w:szCs w:val="24"/>
          <w:lang w:eastAsia="en-CA"/>
        </w:rPr>
        <w:t xml:space="preserve"> </w:t>
      </w:r>
      <w:r w:rsidR="0009130D" w:rsidRPr="00537F89">
        <w:rPr>
          <w:rFonts w:ascii="Times New Roman" w:eastAsia="Arial Unicode MS" w:hAnsi="Times New Roman"/>
          <w:sz w:val="24"/>
          <w:szCs w:val="24"/>
          <w:lang w:eastAsia="en-CA"/>
        </w:rPr>
        <w:t xml:space="preserve">structured </w:t>
      </w:r>
      <w:r w:rsidR="00876908" w:rsidRPr="00537F89">
        <w:rPr>
          <w:rFonts w:ascii="Times New Roman" w:eastAsia="Arial Unicode MS" w:hAnsi="Times New Roman"/>
          <w:sz w:val="24"/>
          <w:szCs w:val="24"/>
          <w:lang w:eastAsia="en-CA"/>
        </w:rPr>
        <w:t>pre</w:t>
      </w:r>
      <w:r w:rsidR="0009130D" w:rsidRPr="00537F89">
        <w:rPr>
          <w:rFonts w:ascii="Times New Roman" w:eastAsia="Arial Unicode MS" w:hAnsi="Times New Roman"/>
          <w:sz w:val="24"/>
          <w:szCs w:val="24"/>
          <w:lang w:eastAsia="en-CA"/>
        </w:rPr>
        <w:t xml:space="preserve">writing tasks are flexible, they can easily be adapted to other </w:t>
      </w:r>
      <w:r w:rsidR="00876908" w:rsidRPr="00537F89">
        <w:rPr>
          <w:rFonts w:ascii="Times New Roman" w:eastAsia="Arial Unicode MS" w:hAnsi="Times New Roman"/>
          <w:sz w:val="24"/>
          <w:szCs w:val="24"/>
          <w:lang w:eastAsia="en-CA"/>
        </w:rPr>
        <w:t>kind</w:t>
      </w:r>
      <w:r w:rsidR="00C011F6" w:rsidRPr="00537F89">
        <w:rPr>
          <w:rFonts w:ascii="Times New Roman" w:eastAsia="Arial Unicode MS" w:hAnsi="Times New Roman"/>
          <w:sz w:val="24"/>
          <w:szCs w:val="24"/>
          <w:lang w:eastAsia="en-CA"/>
        </w:rPr>
        <w:t>s</w:t>
      </w:r>
      <w:r w:rsidR="00876908" w:rsidRPr="00537F89">
        <w:rPr>
          <w:rFonts w:ascii="Times New Roman" w:eastAsia="Arial Unicode MS" w:hAnsi="Times New Roman"/>
          <w:sz w:val="24"/>
          <w:szCs w:val="24"/>
          <w:lang w:eastAsia="en-CA"/>
        </w:rPr>
        <w:t xml:space="preserve"> of written texts</w:t>
      </w:r>
      <w:r w:rsidR="0009130D" w:rsidRPr="00537F89">
        <w:rPr>
          <w:rFonts w:ascii="Times New Roman" w:eastAsia="Arial Unicode MS" w:hAnsi="Times New Roman"/>
          <w:sz w:val="24"/>
          <w:szCs w:val="24"/>
          <w:lang w:eastAsia="en-CA"/>
        </w:rPr>
        <w:t xml:space="preserve"> and genres although their usefulness for generating reflection and evaluation for these other tasks would have </w:t>
      </w:r>
      <w:r w:rsidR="00B769F0" w:rsidRPr="00537F89">
        <w:rPr>
          <w:rFonts w:ascii="Times New Roman" w:eastAsia="Arial Unicode MS" w:hAnsi="Times New Roman"/>
          <w:sz w:val="24"/>
          <w:szCs w:val="24"/>
          <w:lang w:eastAsia="en-CA"/>
        </w:rPr>
        <w:t xml:space="preserve">to </w:t>
      </w:r>
      <w:r w:rsidR="0009130D" w:rsidRPr="00537F89">
        <w:rPr>
          <w:rFonts w:ascii="Times New Roman" w:eastAsia="Arial Unicode MS" w:hAnsi="Times New Roman"/>
          <w:sz w:val="24"/>
          <w:szCs w:val="24"/>
          <w:lang w:eastAsia="en-CA"/>
        </w:rPr>
        <w:t>be confirmed by future research.</w:t>
      </w:r>
      <w:r w:rsidR="00950088" w:rsidRPr="00537F89">
        <w:rPr>
          <w:rFonts w:ascii="Times New Roman" w:eastAsia="Arial Unicode MS" w:hAnsi="Times New Roman"/>
          <w:sz w:val="24"/>
          <w:szCs w:val="24"/>
          <w:lang w:eastAsia="en-CA"/>
        </w:rPr>
        <w:t xml:space="preserve"> </w:t>
      </w:r>
      <w:r w:rsidR="00993A90" w:rsidRPr="00537F89">
        <w:rPr>
          <w:rFonts w:ascii="Times New Roman" w:eastAsia="Arial Unicode MS" w:hAnsi="Times New Roman"/>
          <w:sz w:val="24"/>
          <w:szCs w:val="24"/>
          <w:lang w:eastAsia="en-CA"/>
        </w:rPr>
        <w:t xml:space="preserve">Secondly, </w:t>
      </w:r>
      <w:r w:rsidR="001E5DA8" w:rsidRPr="00537F89">
        <w:rPr>
          <w:rFonts w:ascii="Times New Roman" w:eastAsia="Arial Unicode MS" w:hAnsi="Times New Roman"/>
          <w:sz w:val="24"/>
          <w:szCs w:val="24"/>
          <w:lang w:eastAsia="en-CA"/>
        </w:rPr>
        <w:t xml:space="preserve">as other research on collaborative tasks in the L2 classroom </w:t>
      </w:r>
      <w:r w:rsidR="00876908" w:rsidRPr="00537F89">
        <w:rPr>
          <w:rFonts w:ascii="Times New Roman" w:eastAsia="Arial Unicode MS" w:hAnsi="Times New Roman"/>
          <w:sz w:val="24"/>
          <w:szCs w:val="24"/>
          <w:lang w:eastAsia="en-CA"/>
        </w:rPr>
        <w:t>ha</w:t>
      </w:r>
      <w:r w:rsidR="00C011F6" w:rsidRPr="00537F89">
        <w:rPr>
          <w:rFonts w:ascii="Times New Roman" w:eastAsia="Arial Unicode MS" w:hAnsi="Times New Roman"/>
          <w:sz w:val="24"/>
          <w:szCs w:val="24"/>
          <w:lang w:eastAsia="en-CA"/>
        </w:rPr>
        <w:t>s</w:t>
      </w:r>
      <w:r w:rsidR="00876908" w:rsidRPr="00537F89">
        <w:rPr>
          <w:rFonts w:ascii="Times New Roman" w:eastAsia="Arial Unicode MS" w:hAnsi="Times New Roman"/>
          <w:sz w:val="24"/>
          <w:szCs w:val="24"/>
          <w:lang w:eastAsia="en-CA"/>
        </w:rPr>
        <w:t xml:space="preserve"> </w:t>
      </w:r>
      <w:r w:rsidR="001E5DA8" w:rsidRPr="00537F89">
        <w:rPr>
          <w:rFonts w:ascii="Times New Roman" w:eastAsia="Arial Unicode MS" w:hAnsi="Times New Roman"/>
          <w:sz w:val="24"/>
          <w:szCs w:val="24"/>
          <w:lang w:eastAsia="en-CA"/>
        </w:rPr>
        <w:t xml:space="preserve">found, </w:t>
      </w:r>
      <w:r w:rsidR="00993A90" w:rsidRPr="00537F89">
        <w:rPr>
          <w:rFonts w:ascii="Times New Roman" w:eastAsia="Arial Unicode MS" w:hAnsi="Times New Roman"/>
          <w:sz w:val="24"/>
          <w:szCs w:val="24"/>
          <w:lang w:eastAsia="en-CA"/>
        </w:rPr>
        <w:t xml:space="preserve">these tasks work best with groups that adopt a collaborative approach. </w:t>
      </w:r>
      <w:r w:rsidR="00F80DF7" w:rsidRPr="00537F89">
        <w:rPr>
          <w:rFonts w:ascii="Times New Roman" w:eastAsia="Arial Unicode MS" w:hAnsi="Times New Roman"/>
          <w:sz w:val="24"/>
          <w:szCs w:val="24"/>
          <w:lang w:eastAsia="en-CA"/>
        </w:rPr>
        <w:t>It is unclear, however,</w:t>
      </w:r>
      <w:r w:rsidR="00876908" w:rsidRPr="00537F89">
        <w:rPr>
          <w:rFonts w:ascii="Times New Roman" w:eastAsia="Arial Unicode MS" w:hAnsi="Times New Roman"/>
          <w:sz w:val="24"/>
          <w:szCs w:val="24"/>
          <w:lang w:eastAsia="en-CA"/>
        </w:rPr>
        <w:t xml:space="preserve"> what makes some groups adopt </w:t>
      </w:r>
      <w:r w:rsidR="00F80DF7" w:rsidRPr="00537F89">
        <w:rPr>
          <w:rFonts w:ascii="Times New Roman" w:eastAsia="Arial Unicode MS" w:hAnsi="Times New Roman"/>
          <w:sz w:val="24"/>
          <w:szCs w:val="24"/>
          <w:lang w:eastAsia="en-CA"/>
        </w:rPr>
        <w:t>collaborative approac</w:t>
      </w:r>
      <w:r w:rsidR="00670DDB" w:rsidRPr="00537F89">
        <w:rPr>
          <w:rFonts w:ascii="Times New Roman" w:eastAsia="Arial Unicode MS" w:hAnsi="Times New Roman"/>
          <w:sz w:val="24"/>
          <w:szCs w:val="24"/>
          <w:lang w:eastAsia="en-CA"/>
        </w:rPr>
        <w:t>h whereas others do not. Storch’s</w:t>
      </w:r>
      <w:r w:rsidR="00B658E4" w:rsidRPr="00537F89">
        <w:rPr>
          <w:rFonts w:ascii="Times New Roman" w:eastAsia="Arial Unicode MS" w:hAnsi="Times New Roman"/>
          <w:sz w:val="24"/>
          <w:szCs w:val="24"/>
          <w:lang w:eastAsia="en-CA"/>
        </w:rPr>
        <w:t xml:space="preserve"> </w:t>
      </w:r>
      <w:r w:rsidR="00B658E4" w:rsidRPr="00537F89">
        <w:rPr>
          <w:rFonts w:ascii="Times New Roman" w:eastAsia="Arial Unicode MS" w:hAnsi="Times New Roman"/>
          <w:sz w:val="24"/>
          <w:szCs w:val="24"/>
          <w:lang w:eastAsia="en-CA"/>
        </w:rPr>
        <w:fldChar w:fldCharType="begin"/>
      </w:r>
      <w:r w:rsidR="00B658E4" w:rsidRPr="00537F89">
        <w:rPr>
          <w:rFonts w:ascii="Times New Roman" w:eastAsia="Arial Unicode MS" w:hAnsi="Times New Roman"/>
          <w:sz w:val="24"/>
          <w:szCs w:val="24"/>
          <w:lang w:eastAsia="en-CA"/>
        </w:rPr>
        <w:instrText xml:space="preserve"> ADDIN EN.CITE &lt;EndNote&gt;&lt;Cite ExcludeAuth="1"&gt;&lt;Author&gt;Storch&lt;/Author&gt;&lt;Year&gt;2013&lt;/Year&gt;&lt;RecNum&gt;102&lt;/RecNum&gt;&lt;DisplayText&gt;(2013)&lt;/DisplayText&gt;&lt;record&gt;&lt;rec-number&gt;102&lt;/rec-number&gt;&lt;foreign-keys&gt;&lt;key app="EN" db-id="x02taez5f0wzv3eszr65z0z80pd5xf9eatfe"&gt;102&lt;/key&gt;&lt;/foreign-keys&gt;&lt;ref-type name="Book"&gt;6&lt;/ref-type&gt;&lt;contributors&gt;&lt;authors&gt;&lt;author&gt;Storch, Neomy&lt;/author&gt;&lt;/authors&gt;&lt;/contributors&gt;&lt;titles&gt;&lt;title&gt;Collaborative writing in L2 classrooms&lt;/title&gt;&lt;secondary-title&gt;New perspectives on language and education ; [31]&lt;/secondary-title&gt;&lt;/titles&gt;&lt;number&gt;1 online resource.&lt;/number&gt;&lt;keywords&gt;&lt;keyword&gt;Second language acquisition.&lt;/keyword&gt;&lt;keyword&gt;Written communication.&lt;/keyword&gt;&lt;keyword&gt;Language and languages Study and teaching.&lt;/keyword&gt;&lt;/keywords&gt;&lt;dates&gt;&lt;year&gt;2013&lt;/year&gt;&lt;/dates&gt;&lt;pub-location&gt;Bristol, UK&lt;/pub-location&gt;&lt;publisher&gt;Multilingual Matters&lt;/publisher&gt;&lt;isbn&gt;9781847699954 (electronic bk.)&lt;/isbn&gt;&lt;urls&gt;&lt;related-urls&gt;&lt;url&gt;http://site.ebrary.com/lib/mcgill/docDetail.action?docID=10736569 Access restricted to McGill users.&lt;/url&gt;&lt;/related-urls&gt;&lt;/urls&gt;&lt;/record&gt;&lt;/Cite&gt;&lt;/EndNote&gt;</w:instrText>
      </w:r>
      <w:r w:rsidR="00B658E4" w:rsidRPr="00537F89">
        <w:rPr>
          <w:rFonts w:ascii="Times New Roman" w:eastAsia="Arial Unicode MS" w:hAnsi="Times New Roman"/>
          <w:sz w:val="24"/>
          <w:szCs w:val="24"/>
          <w:lang w:eastAsia="en-CA"/>
        </w:rPr>
        <w:fldChar w:fldCharType="separate"/>
      </w:r>
      <w:r w:rsidR="00B658E4" w:rsidRPr="00537F89">
        <w:rPr>
          <w:rFonts w:ascii="Times New Roman" w:eastAsia="Arial Unicode MS" w:hAnsi="Times New Roman"/>
          <w:noProof/>
          <w:sz w:val="24"/>
          <w:szCs w:val="24"/>
          <w:lang w:eastAsia="en-CA"/>
        </w:rPr>
        <w:t>(</w:t>
      </w:r>
      <w:hyperlink w:anchor="_ENREF_41" w:tooltip="Storch, 2013 #102" w:history="1">
        <w:r w:rsidR="0094092F" w:rsidRPr="00537F89">
          <w:rPr>
            <w:rFonts w:ascii="Times New Roman" w:eastAsia="Arial Unicode MS" w:hAnsi="Times New Roman"/>
            <w:noProof/>
            <w:sz w:val="24"/>
            <w:szCs w:val="24"/>
            <w:lang w:eastAsia="en-CA"/>
          </w:rPr>
          <w:t>2013</w:t>
        </w:r>
      </w:hyperlink>
      <w:r w:rsidR="00B658E4" w:rsidRPr="00537F89">
        <w:rPr>
          <w:rFonts w:ascii="Times New Roman" w:eastAsia="Arial Unicode MS" w:hAnsi="Times New Roman"/>
          <w:noProof/>
          <w:sz w:val="24"/>
          <w:szCs w:val="24"/>
          <w:lang w:eastAsia="en-CA"/>
        </w:rPr>
        <w:t>)</w:t>
      </w:r>
      <w:r w:rsidR="00B658E4" w:rsidRPr="00537F89">
        <w:rPr>
          <w:rFonts w:ascii="Times New Roman" w:eastAsia="Arial Unicode MS" w:hAnsi="Times New Roman"/>
          <w:sz w:val="24"/>
          <w:szCs w:val="24"/>
          <w:lang w:eastAsia="en-CA"/>
        </w:rPr>
        <w:fldChar w:fldCharType="end"/>
      </w:r>
      <w:r w:rsidR="00B658E4" w:rsidRPr="00537F89">
        <w:rPr>
          <w:rFonts w:ascii="Times New Roman" w:eastAsia="Arial Unicode MS" w:hAnsi="Times New Roman"/>
          <w:sz w:val="24"/>
          <w:szCs w:val="24"/>
          <w:lang w:eastAsia="en-CA"/>
        </w:rPr>
        <w:t xml:space="preserve"> </w:t>
      </w:r>
      <w:r w:rsidR="00F80DF7" w:rsidRPr="00537F89">
        <w:rPr>
          <w:rFonts w:ascii="Times New Roman" w:eastAsia="Arial Unicode MS" w:hAnsi="Times New Roman"/>
          <w:sz w:val="24"/>
          <w:szCs w:val="24"/>
          <w:lang w:eastAsia="en-CA"/>
        </w:rPr>
        <w:t>research on</w:t>
      </w:r>
      <w:r w:rsidR="00876908" w:rsidRPr="00537F89">
        <w:rPr>
          <w:rFonts w:ascii="Times New Roman" w:eastAsia="Arial Unicode MS" w:hAnsi="Times New Roman"/>
          <w:sz w:val="24"/>
          <w:szCs w:val="24"/>
          <w:lang w:eastAsia="en-CA"/>
        </w:rPr>
        <w:t xml:space="preserve"> LREs </w:t>
      </w:r>
      <w:r w:rsidR="00670DDB" w:rsidRPr="00537F89">
        <w:rPr>
          <w:rFonts w:ascii="Times New Roman" w:eastAsia="Arial Unicode MS" w:hAnsi="Times New Roman"/>
          <w:sz w:val="24"/>
          <w:szCs w:val="24"/>
          <w:lang w:eastAsia="en-CA"/>
        </w:rPr>
        <w:t xml:space="preserve">during collaborative writing tasks has </w:t>
      </w:r>
      <w:r w:rsidR="00876908" w:rsidRPr="00537F89">
        <w:rPr>
          <w:rFonts w:ascii="Times New Roman" w:eastAsia="Arial Unicode MS" w:hAnsi="Times New Roman"/>
          <w:sz w:val="24"/>
          <w:szCs w:val="24"/>
          <w:lang w:eastAsia="en-CA"/>
        </w:rPr>
        <w:t xml:space="preserve">led to recommendations </w:t>
      </w:r>
      <w:r w:rsidR="00670DDB" w:rsidRPr="00537F89">
        <w:rPr>
          <w:rFonts w:ascii="Times New Roman" w:eastAsia="Arial Unicode MS" w:hAnsi="Times New Roman"/>
          <w:sz w:val="24"/>
          <w:szCs w:val="24"/>
          <w:lang w:eastAsia="en-CA"/>
        </w:rPr>
        <w:t>to model collaborative interaction, provide communication strategies for group interaction, and monitor group interaction</w:t>
      </w:r>
      <w:r w:rsidR="00876908" w:rsidRPr="00537F89">
        <w:rPr>
          <w:rFonts w:ascii="Times New Roman" w:eastAsia="Arial Unicode MS" w:hAnsi="Times New Roman"/>
          <w:sz w:val="24"/>
          <w:szCs w:val="24"/>
          <w:lang w:eastAsia="en-CA"/>
        </w:rPr>
        <w:t xml:space="preserve">, but further research </w:t>
      </w:r>
      <w:r w:rsidR="00670DDB" w:rsidRPr="00537F89">
        <w:rPr>
          <w:rFonts w:ascii="Times New Roman" w:eastAsia="Arial Unicode MS" w:hAnsi="Times New Roman"/>
          <w:sz w:val="24"/>
          <w:szCs w:val="24"/>
          <w:lang w:eastAsia="en-CA"/>
        </w:rPr>
        <w:t>is needed to confirm whether these suggestions also hold</w:t>
      </w:r>
      <w:r w:rsidR="00876908" w:rsidRPr="00537F89">
        <w:rPr>
          <w:rFonts w:ascii="Times New Roman" w:eastAsia="Arial Unicode MS" w:hAnsi="Times New Roman"/>
          <w:sz w:val="24"/>
          <w:szCs w:val="24"/>
          <w:lang w:eastAsia="en-CA"/>
        </w:rPr>
        <w:t xml:space="preserve"> true for structured pre</w:t>
      </w:r>
      <w:r w:rsidR="00F80DF7" w:rsidRPr="00537F89">
        <w:rPr>
          <w:rFonts w:ascii="Times New Roman" w:eastAsia="Arial Unicode MS" w:hAnsi="Times New Roman"/>
          <w:sz w:val="24"/>
          <w:szCs w:val="24"/>
          <w:lang w:eastAsia="en-CA"/>
        </w:rPr>
        <w:t>writing tasks.</w:t>
      </w:r>
      <w:r w:rsidR="00670DDB" w:rsidRPr="00537F89">
        <w:rPr>
          <w:rFonts w:ascii="Times New Roman" w:eastAsia="Arial Unicode MS" w:hAnsi="Times New Roman"/>
          <w:sz w:val="24"/>
          <w:szCs w:val="24"/>
          <w:lang w:eastAsia="en-CA"/>
        </w:rPr>
        <w:t xml:space="preserve"> Future studies might also explore whether an </w:t>
      </w:r>
      <w:r w:rsidR="00670DDB" w:rsidRPr="00537F89">
        <w:rPr>
          <w:rFonts w:ascii="Times New Roman" w:eastAsia="Arial Unicode MS" w:hAnsi="Times New Roman"/>
          <w:sz w:val="24"/>
          <w:szCs w:val="24"/>
          <w:lang w:eastAsia="en-CA"/>
        </w:rPr>
        <w:lastRenderedPageBreak/>
        <w:t xml:space="preserve">individual student benefits more from the experience of providing feedback to peers, as compared to receiving feedback or observing two peers engage in reflective episodes.  </w:t>
      </w:r>
    </w:p>
    <w:p w14:paraId="5B1C5AD3" w14:textId="77777777" w:rsidR="006242C5" w:rsidRPr="00537F89" w:rsidRDefault="0069786D" w:rsidP="00A27701">
      <w:pPr>
        <w:spacing w:after="0" w:line="480" w:lineRule="auto"/>
        <w:ind w:firstLine="720"/>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W</w:t>
      </w:r>
      <w:r w:rsidR="00DB755D" w:rsidRPr="00537F89">
        <w:rPr>
          <w:rFonts w:ascii="Times New Roman" w:eastAsia="Arial Unicode MS" w:hAnsi="Times New Roman"/>
          <w:sz w:val="24"/>
          <w:szCs w:val="24"/>
          <w:lang w:eastAsia="en-CA"/>
        </w:rPr>
        <w:t xml:space="preserve">hereas structured prewriting tasks </w:t>
      </w:r>
      <w:r w:rsidR="006242C5" w:rsidRPr="00537F89">
        <w:rPr>
          <w:rFonts w:ascii="Times New Roman" w:eastAsia="Arial Unicode MS" w:hAnsi="Times New Roman"/>
          <w:sz w:val="24"/>
          <w:szCs w:val="24"/>
          <w:lang w:eastAsia="en-CA"/>
        </w:rPr>
        <w:t>were</w:t>
      </w:r>
      <w:r w:rsidR="00DB755D" w:rsidRPr="00537F89">
        <w:rPr>
          <w:rFonts w:ascii="Times New Roman" w:eastAsia="Arial Unicode MS" w:hAnsi="Times New Roman"/>
          <w:sz w:val="24"/>
          <w:szCs w:val="24"/>
          <w:lang w:eastAsia="en-CA"/>
        </w:rPr>
        <w:t xml:space="preserve"> successful </w:t>
      </w:r>
      <w:r w:rsidR="006242C5" w:rsidRPr="00537F89">
        <w:rPr>
          <w:rFonts w:ascii="Times New Roman" w:eastAsia="Arial Unicode MS" w:hAnsi="Times New Roman"/>
          <w:sz w:val="24"/>
          <w:szCs w:val="24"/>
          <w:lang w:eastAsia="en-CA"/>
        </w:rPr>
        <w:t>at</w:t>
      </w:r>
      <w:r w:rsidR="00DB755D" w:rsidRPr="00537F89">
        <w:rPr>
          <w:rFonts w:ascii="Times New Roman" w:eastAsia="Arial Unicode MS" w:hAnsi="Times New Roman"/>
          <w:sz w:val="24"/>
          <w:szCs w:val="24"/>
          <w:lang w:eastAsia="en-CA"/>
        </w:rPr>
        <w:t xml:space="preserve"> engaging students </w:t>
      </w:r>
      <w:r w:rsidR="006242C5" w:rsidRPr="00537F89">
        <w:rPr>
          <w:rFonts w:ascii="Times New Roman" w:eastAsia="Arial Unicode MS" w:hAnsi="Times New Roman"/>
          <w:sz w:val="24"/>
          <w:szCs w:val="24"/>
          <w:lang w:eastAsia="en-CA"/>
        </w:rPr>
        <w:t>in reflective discussions about</w:t>
      </w:r>
      <w:r w:rsidR="00065705" w:rsidRPr="00537F89">
        <w:rPr>
          <w:rFonts w:ascii="Times New Roman" w:eastAsia="Arial Unicode MS" w:hAnsi="Times New Roman"/>
          <w:sz w:val="24"/>
          <w:szCs w:val="24"/>
          <w:lang w:eastAsia="en-CA"/>
        </w:rPr>
        <w:t xml:space="preserve"> </w:t>
      </w:r>
      <w:r w:rsidR="006242C5" w:rsidRPr="00537F89">
        <w:rPr>
          <w:rFonts w:ascii="Times New Roman" w:eastAsia="Arial Unicode MS" w:hAnsi="Times New Roman"/>
          <w:sz w:val="24"/>
          <w:szCs w:val="24"/>
          <w:lang w:eastAsia="en-CA"/>
        </w:rPr>
        <w:t xml:space="preserve">the </w:t>
      </w:r>
      <w:r w:rsidR="00065705" w:rsidRPr="00537F89">
        <w:rPr>
          <w:rFonts w:ascii="Times New Roman" w:eastAsia="Arial Unicode MS" w:hAnsi="Times New Roman"/>
          <w:sz w:val="24"/>
          <w:szCs w:val="24"/>
          <w:lang w:eastAsia="en-CA"/>
        </w:rPr>
        <w:t xml:space="preserve">content and organization of their texts, </w:t>
      </w:r>
      <w:r w:rsidR="006242C5" w:rsidRPr="00537F89">
        <w:rPr>
          <w:rFonts w:ascii="Times New Roman" w:eastAsia="Arial Unicode MS" w:hAnsi="Times New Roman"/>
          <w:sz w:val="24"/>
          <w:szCs w:val="24"/>
          <w:lang w:eastAsia="en-CA"/>
        </w:rPr>
        <w:t xml:space="preserve">the relationship between those prewriting discussions and text quality </w:t>
      </w:r>
      <w:r w:rsidR="00205A03" w:rsidRPr="00537F89">
        <w:rPr>
          <w:rFonts w:ascii="Times New Roman" w:eastAsia="Arial Unicode MS" w:hAnsi="Times New Roman"/>
          <w:sz w:val="24"/>
          <w:szCs w:val="24"/>
          <w:lang w:eastAsia="en-CA"/>
        </w:rPr>
        <w:t>was</w:t>
      </w:r>
      <w:r w:rsidR="006242C5" w:rsidRPr="00537F89">
        <w:rPr>
          <w:rFonts w:ascii="Times New Roman" w:eastAsia="Arial Unicode MS" w:hAnsi="Times New Roman"/>
          <w:sz w:val="24"/>
          <w:szCs w:val="24"/>
          <w:lang w:eastAsia="en-CA"/>
        </w:rPr>
        <w:t xml:space="preserve"> more nuanced. </w:t>
      </w:r>
      <w:r w:rsidR="00DB755D" w:rsidRPr="00537F89">
        <w:rPr>
          <w:rFonts w:ascii="Times New Roman" w:eastAsia="Arial Unicode MS" w:hAnsi="Times New Roman"/>
          <w:sz w:val="24"/>
          <w:szCs w:val="24"/>
          <w:lang w:eastAsia="en-CA"/>
        </w:rPr>
        <w:t xml:space="preserve">Other factors, such as </w:t>
      </w:r>
      <w:r w:rsidR="006242C5" w:rsidRPr="00537F89">
        <w:rPr>
          <w:rFonts w:ascii="Times New Roman" w:eastAsia="Arial Unicode MS" w:hAnsi="Times New Roman"/>
          <w:sz w:val="24"/>
          <w:szCs w:val="24"/>
          <w:lang w:eastAsia="en-CA"/>
        </w:rPr>
        <w:t>students’ perceptions about the value of collaboration, the quality of</w:t>
      </w:r>
      <w:r w:rsidR="00DB755D" w:rsidRPr="00537F89">
        <w:rPr>
          <w:rFonts w:ascii="Times New Roman" w:eastAsia="Arial Unicode MS" w:hAnsi="Times New Roman"/>
          <w:sz w:val="24"/>
          <w:szCs w:val="24"/>
          <w:lang w:eastAsia="en-CA"/>
        </w:rPr>
        <w:t xml:space="preserve"> peer </w:t>
      </w:r>
      <w:r w:rsidR="006242C5" w:rsidRPr="00537F89">
        <w:rPr>
          <w:rFonts w:ascii="Times New Roman" w:eastAsia="Arial Unicode MS" w:hAnsi="Times New Roman"/>
          <w:sz w:val="24"/>
          <w:szCs w:val="24"/>
          <w:lang w:eastAsia="en-CA"/>
        </w:rPr>
        <w:t xml:space="preserve">feedback, the writing topics and assignment guidelines, </w:t>
      </w:r>
      <w:r w:rsidR="00DB755D" w:rsidRPr="00537F89">
        <w:rPr>
          <w:rFonts w:ascii="Times New Roman" w:eastAsia="Arial Unicode MS" w:hAnsi="Times New Roman"/>
          <w:sz w:val="24"/>
          <w:szCs w:val="24"/>
          <w:lang w:eastAsia="en-CA"/>
        </w:rPr>
        <w:t xml:space="preserve">may </w:t>
      </w:r>
      <w:r w:rsidR="006242C5" w:rsidRPr="00537F89">
        <w:rPr>
          <w:rFonts w:ascii="Times New Roman" w:eastAsia="Arial Unicode MS" w:hAnsi="Times New Roman"/>
          <w:sz w:val="24"/>
          <w:szCs w:val="24"/>
          <w:lang w:eastAsia="en-CA"/>
        </w:rPr>
        <w:t>impact</w:t>
      </w:r>
      <w:r w:rsidR="00DC686C" w:rsidRPr="00537F89">
        <w:rPr>
          <w:rFonts w:ascii="Times New Roman" w:eastAsia="Arial Unicode MS" w:hAnsi="Times New Roman"/>
          <w:sz w:val="24"/>
          <w:szCs w:val="24"/>
          <w:lang w:eastAsia="en-CA"/>
        </w:rPr>
        <w:t xml:space="preserve"> this relationship</w:t>
      </w:r>
      <w:r w:rsidR="006242C5" w:rsidRPr="00537F89">
        <w:rPr>
          <w:rFonts w:ascii="Times New Roman" w:eastAsia="Arial Unicode MS" w:hAnsi="Times New Roman"/>
          <w:sz w:val="24"/>
          <w:szCs w:val="24"/>
          <w:lang w:eastAsia="en-CA"/>
        </w:rPr>
        <w:t>. Our future research aims to explore the factors that mediate the relationship between collaborative prewriting discussi</w:t>
      </w:r>
      <w:r w:rsidRPr="00537F89">
        <w:rPr>
          <w:rFonts w:ascii="Times New Roman" w:eastAsia="Arial Unicode MS" w:hAnsi="Times New Roman"/>
          <w:sz w:val="24"/>
          <w:szCs w:val="24"/>
          <w:lang w:eastAsia="en-CA"/>
        </w:rPr>
        <w:t xml:space="preserve">ons and individual text quality and </w:t>
      </w:r>
      <w:r w:rsidR="006242C5" w:rsidRPr="00537F89">
        <w:rPr>
          <w:rFonts w:ascii="Times New Roman" w:eastAsia="Arial Unicode MS" w:hAnsi="Times New Roman"/>
          <w:sz w:val="24"/>
          <w:szCs w:val="24"/>
          <w:lang w:eastAsia="en-CA"/>
        </w:rPr>
        <w:t xml:space="preserve">address the limitations of the current study. By expanding beyond the current sample of relatively high proficiency students in an EAP context, future research </w:t>
      </w:r>
      <w:r w:rsidR="00A27701" w:rsidRPr="00537F89">
        <w:rPr>
          <w:rFonts w:ascii="Times New Roman" w:eastAsia="Arial Unicode MS" w:hAnsi="Times New Roman"/>
          <w:sz w:val="24"/>
          <w:szCs w:val="24"/>
          <w:lang w:eastAsia="en-CA"/>
        </w:rPr>
        <w:t>should explore</w:t>
      </w:r>
      <w:r w:rsidR="006242C5" w:rsidRPr="00537F89">
        <w:rPr>
          <w:rFonts w:ascii="Times New Roman" w:eastAsia="Arial Unicode MS" w:hAnsi="Times New Roman"/>
          <w:sz w:val="24"/>
          <w:szCs w:val="24"/>
          <w:lang w:eastAsia="en-CA"/>
        </w:rPr>
        <w:t xml:space="preserve"> the contribution of peer collaboration to writing development in other contexts (such as EFL</w:t>
      </w:r>
      <w:r w:rsidR="00A27701" w:rsidRPr="00537F89">
        <w:rPr>
          <w:rFonts w:ascii="Times New Roman" w:eastAsia="Arial Unicode MS" w:hAnsi="Times New Roman"/>
          <w:sz w:val="24"/>
          <w:szCs w:val="24"/>
          <w:lang w:eastAsia="en-CA"/>
        </w:rPr>
        <w:t>) and with writers from different proficiency levels (such as</w:t>
      </w:r>
      <w:r w:rsidR="006242C5" w:rsidRPr="00537F89">
        <w:rPr>
          <w:rFonts w:ascii="Times New Roman" w:eastAsia="Arial Unicode MS" w:hAnsi="Times New Roman"/>
          <w:sz w:val="24"/>
          <w:szCs w:val="24"/>
          <w:lang w:eastAsia="en-CA"/>
        </w:rPr>
        <w:t xml:space="preserve"> pre-academic writers)</w:t>
      </w:r>
      <w:r w:rsidR="00A27701" w:rsidRPr="00537F89">
        <w:rPr>
          <w:rFonts w:ascii="Times New Roman" w:eastAsia="Arial Unicode MS" w:hAnsi="Times New Roman"/>
          <w:sz w:val="24"/>
          <w:szCs w:val="24"/>
          <w:lang w:eastAsia="en-CA"/>
        </w:rPr>
        <w:t xml:space="preserve">. Due to the potential impact of additional factors, future research should examine the relationships between prewriting discussions and text quality in studies that control for writing topic and </w:t>
      </w:r>
      <w:r w:rsidRPr="00537F89">
        <w:rPr>
          <w:rFonts w:ascii="Times New Roman" w:eastAsia="Arial Unicode MS" w:hAnsi="Times New Roman"/>
          <w:sz w:val="24"/>
          <w:szCs w:val="24"/>
          <w:lang w:eastAsia="en-CA"/>
        </w:rPr>
        <w:t xml:space="preserve">written </w:t>
      </w:r>
      <w:r w:rsidR="00A27701" w:rsidRPr="00537F89">
        <w:rPr>
          <w:rFonts w:ascii="Times New Roman" w:eastAsia="Arial Unicode MS" w:hAnsi="Times New Roman"/>
          <w:sz w:val="24"/>
          <w:szCs w:val="24"/>
          <w:lang w:eastAsia="en-CA"/>
        </w:rPr>
        <w:t xml:space="preserve">text type. And finally, future studies should control for student preferences in prewriting activities (i.e., collaborative versus individual) in order to identify whether combining students’ preferred approach to prewriting tasks influences the benefits gained from prewriting as well as text quality. </w:t>
      </w:r>
    </w:p>
    <w:p w14:paraId="69D54337" w14:textId="77777777" w:rsidR="00E7740C" w:rsidRPr="00537F89" w:rsidRDefault="00E7740C" w:rsidP="00A548E1">
      <w:pPr>
        <w:spacing w:after="0" w:line="480" w:lineRule="auto"/>
        <w:ind w:firstLine="720"/>
        <w:rPr>
          <w:rFonts w:ascii="Times New Roman" w:eastAsia="Arial Unicode MS" w:hAnsi="Times New Roman"/>
          <w:sz w:val="24"/>
          <w:szCs w:val="24"/>
          <w:lang w:eastAsia="en-CA"/>
        </w:rPr>
      </w:pPr>
    </w:p>
    <w:p w14:paraId="35808AC5" w14:textId="77777777" w:rsidR="00120942" w:rsidRPr="00537F89" w:rsidRDefault="00397412" w:rsidP="00205A03">
      <w:pPr>
        <w:spacing w:after="0" w:line="480" w:lineRule="auto"/>
        <w:jc w:val="center"/>
        <w:rPr>
          <w:rFonts w:ascii="Times New Roman" w:eastAsia="Arial Unicode MS" w:hAnsi="Times New Roman"/>
          <w:b/>
          <w:sz w:val="24"/>
          <w:szCs w:val="20"/>
          <w:lang w:eastAsia="en-CA"/>
        </w:rPr>
      </w:pPr>
      <w:r w:rsidRPr="00537F89">
        <w:rPr>
          <w:rFonts w:ascii="Times New Roman" w:eastAsia="Arial Unicode MS" w:hAnsi="Times New Roman"/>
          <w:b/>
          <w:sz w:val="24"/>
          <w:szCs w:val="20"/>
          <w:lang w:eastAsia="en-CA"/>
        </w:rPr>
        <w:br w:type="page"/>
      </w:r>
      <w:r w:rsidR="003E2211" w:rsidRPr="00537F89">
        <w:rPr>
          <w:rFonts w:ascii="Times New Roman" w:eastAsia="Arial Unicode MS" w:hAnsi="Times New Roman"/>
          <w:b/>
          <w:sz w:val="24"/>
          <w:szCs w:val="20"/>
          <w:lang w:eastAsia="en-CA"/>
        </w:rPr>
        <w:lastRenderedPageBreak/>
        <w:t>Acknowledg</w:t>
      </w:r>
      <w:r w:rsidR="00561DE1" w:rsidRPr="00537F89">
        <w:rPr>
          <w:rFonts w:ascii="Times New Roman" w:eastAsia="Arial Unicode MS" w:hAnsi="Times New Roman"/>
          <w:b/>
          <w:sz w:val="24"/>
          <w:szCs w:val="20"/>
          <w:lang w:eastAsia="en-CA"/>
        </w:rPr>
        <w:t>e</w:t>
      </w:r>
      <w:r w:rsidR="003E2211" w:rsidRPr="00537F89">
        <w:rPr>
          <w:rFonts w:ascii="Times New Roman" w:eastAsia="Arial Unicode MS" w:hAnsi="Times New Roman"/>
          <w:b/>
          <w:sz w:val="24"/>
          <w:szCs w:val="20"/>
          <w:lang w:eastAsia="en-CA"/>
        </w:rPr>
        <w:t>ments</w:t>
      </w:r>
    </w:p>
    <w:p w14:paraId="1F586FBA" w14:textId="77777777" w:rsidR="00397412" w:rsidRPr="00537F89" w:rsidRDefault="00397412" w:rsidP="00397412">
      <w:pPr>
        <w:spacing w:after="0" w:line="480" w:lineRule="auto"/>
        <w:rPr>
          <w:rFonts w:ascii="Times New Roman" w:eastAsia="Arial Unicode MS" w:hAnsi="Times New Roman"/>
          <w:sz w:val="24"/>
          <w:szCs w:val="24"/>
          <w:lang w:eastAsia="en-CA"/>
        </w:rPr>
      </w:pPr>
      <w:r w:rsidRPr="00537F89">
        <w:rPr>
          <w:rFonts w:ascii="Times New Roman" w:eastAsia="Arial Unicode MS" w:hAnsi="Times New Roman"/>
          <w:sz w:val="24"/>
          <w:szCs w:val="24"/>
          <w:lang w:eastAsia="en-CA"/>
        </w:rPr>
        <w:t xml:space="preserve">This research was supported by funding from the Social Studies and Humanities Research Council of Canada (SSHRC), the Canada Research Chairs program (CRC), and the </w:t>
      </w:r>
      <w:r w:rsidRPr="00FE5B62">
        <w:rPr>
          <w:rFonts w:ascii="Times New Roman" w:hAnsi="Times New Roman"/>
          <w:sz w:val="24"/>
          <w:szCs w:val="24"/>
        </w:rPr>
        <w:t xml:space="preserve">Fonds </w:t>
      </w:r>
      <w:proofErr w:type="spellStart"/>
      <w:r w:rsidRPr="00FE5B62">
        <w:rPr>
          <w:rFonts w:ascii="Times New Roman" w:hAnsi="Times New Roman"/>
          <w:sz w:val="24"/>
          <w:szCs w:val="24"/>
        </w:rPr>
        <w:t>québécois</w:t>
      </w:r>
      <w:proofErr w:type="spellEnd"/>
      <w:r w:rsidRPr="00FE5B62">
        <w:rPr>
          <w:rFonts w:ascii="Times New Roman" w:hAnsi="Times New Roman"/>
          <w:sz w:val="24"/>
          <w:szCs w:val="24"/>
        </w:rPr>
        <w:t xml:space="preserve"> de la recherche sur la </w:t>
      </w:r>
      <w:proofErr w:type="spellStart"/>
      <w:r w:rsidRPr="00FE5B62">
        <w:rPr>
          <w:rFonts w:ascii="Times New Roman" w:hAnsi="Times New Roman"/>
          <w:sz w:val="24"/>
          <w:szCs w:val="24"/>
        </w:rPr>
        <w:t>société</w:t>
      </w:r>
      <w:proofErr w:type="spellEnd"/>
      <w:r w:rsidRPr="00FE5B62">
        <w:rPr>
          <w:rFonts w:ascii="Times New Roman" w:hAnsi="Times New Roman"/>
          <w:sz w:val="24"/>
          <w:szCs w:val="24"/>
        </w:rPr>
        <w:t xml:space="preserve"> et la culture (FQRSC). </w:t>
      </w:r>
      <w:r w:rsidRPr="00537F89">
        <w:rPr>
          <w:rFonts w:ascii="Times New Roman" w:eastAsia="Arial Unicode MS" w:hAnsi="Times New Roman"/>
          <w:sz w:val="24"/>
          <w:szCs w:val="24"/>
          <w:lang w:eastAsia="en-CA"/>
        </w:rPr>
        <w:t>We would like to thank the research assistants for their help with data collection and transcribing: Zach</w:t>
      </w:r>
      <w:r w:rsidR="00F16243" w:rsidRPr="00537F89">
        <w:rPr>
          <w:rFonts w:ascii="Times New Roman" w:eastAsia="Arial Unicode MS" w:hAnsi="Times New Roman"/>
          <w:sz w:val="24"/>
          <w:szCs w:val="24"/>
          <w:lang w:eastAsia="en-CA"/>
        </w:rPr>
        <w:t>ery</w:t>
      </w:r>
      <w:r w:rsidRPr="00537F89">
        <w:rPr>
          <w:rFonts w:ascii="Times New Roman" w:eastAsia="Arial Unicode MS" w:hAnsi="Times New Roman"/>
          <w:sz w:val="24"/>
          <w:szCs w:val="24"/>
          <w:lang w:eastAsia="en-CA"/>
        </w:rPr>
        <w:t xml:space="preserve"> Alderton, Yuan Chen, Rebecca Dorner, Jennifer Foote, Liana </w:t>
      </w:r>
      <w:proofErr w:type="spellStart"/>
      <w:r w:rsidRPr="00537F89">
        <w:rPr>
          <w:rFonts w:ascii="Times New Roman" w:hAnsi="Times New Roman"/>
          <w:sz w:val="24"/>
          <w:szCs w:val="24"/>
        </w:rPr>
        <w:t>Jalyayan</w:t>
      </w:r>
      <w:proofErr w:type="spellEnd"/>
      <w:r w:rsidRPr="00537F89">
        <w:rPr>
          <w:rFonts w:ascii="Times New Roman" w:hAnsi="Times New Roman"/>
          <w:sz w:val="24"/>
          <w:szCs w:val="24"/>
        </w:rPr>
        <w:t>,</w:t>
      </w:r>
      <w:r w:rsidRPr="00537F89">
        <w:rPr>
          <w:rFonts w:ascii="Times New Roman" w:eastAsia="Arial Unicode MS" w:hAnsi="Times New Roman"/>
          <w:sz w:val="24"/>
          <w:szCs w:val="24"/>
          <w:lang w:eastAsia="en-CA"/>
        </w:rPr>
        <w:t xml:space="preserve"> Paula </w:t>
      </w:r>
      <w:proofErr w:type="spellStart"/>
      <w:r w:rsidRPr="00537F89">
        <w:rPr>
          <w:rFonts w:ascii="Times New Roman" w:eastAsia="Arial Unicode MS" w:hAnsi="Times New Roman"/>
          <w:sz w:val="24"/>
          <w:szCs w:val="24"/>
          <w:lang w:eastAsia="en-CA"/>
        </w:rPr>
        <w:t>Kielstra</w:t>
      </w:r>
      <w:proofErr w:type="spellEnd"/>
      <w:r w:rsidRPr="00537F89">
        <w:rPr>
          <w:rFonts w:ascii="Times New Roman" w:eastAsia="Arial Unicode MS" w:hAnsi="Times New Roman"/>
          <w:sz w:val="24"/>
          <w:szCs w:val="24"/>
          <w:lang w:eastAsia="en-CA"/>
        </w:rPr>
        <w:t xml:space="preserve">, </w:t>
      </w:r>
      <w:proofErr w:type="spellStart"/>
      <w:r w:rsidRPr="00537F89">
        <w:rPr>
          <w:rFonts w:ascii="Times New Roman" w:eastAsia="Arial Unicode MS" w:hAnsi="Times New Roman"/>
          <w:sz w:val="24"/>
          <w:szCs w:val="24"/>
          <w:lang w:eastAsia="en-CA"/>
        </w:rPr>
        <w:t>Jihoon</w:t>
      </w:r>
      <w:proofErr w:type="spellEnd"/>
      <w:r w:rsidRPr="00537F89">
        <w:rPr>
          <w:rFonts w:ascii="Times New Roman" w:eastAsia="Arial Unicode MS" w:hAnsi="Times New Roman"/>
          <w:sz w:val="24"/>
          <w:szCs w:val="24"/>
          <w:lang w:eastAsia="en-CA"/>
        </w:rPr>
        <w:t xml:space="preserve"> Kim, </w:t>
      </w:r>
      <w:r w:rsidR="00F16243" w:rsidRPr="00537F89">
        <w:rPr>
          <w:rFonts w:ascii="Times New Roman" w:eastAsia="Arial Unicode MS" w:hAnsi="Times New Roman"/>
          <w:sz w:val="24"/>
          <w:szCs w:val="24"/>
          <w:lang w:eastAsia="en-CA"/>
        </w:rPr>
        <w:t xml:space="preserve">Maxime Lavallee, </w:t>
      </w:r>
      <w:r w:rsidRPr="00537F89">
        <w:rPr>
          <w:rFonts w:ascii="Times New Roman" w:hAnsi="Times New Roman"/>
          <w:sz w:val="24"/>
          <w:szCs w:val="24"/>
        </w:rPr>
        <w:t>Pham Quynh Mai Nguyen, Xuan Qin,</w:t>
      </w:r>
      <w:r w:rsidR="004901AF" w:rsidRPr="00537F89">
        <w:rPr>
          <w:rFonts w:ascii="Times New Roman" w:hAnsi="Times New Roman"/>
          <w:sz w:val="24"/>
          <w:szCs w:val="24"/>
        </w:rPr>
        <w:t xml:space="preserve"> and </w:t>
      </w:r>
      <w:r w:rsidRPr="00537F89">
        <w:rPr>
          <w:rFonts w:ascii="Times New Roman" w:hAnsi="Times New Roman"/>
          <w:sz w:val="24"/>
          <w:szCs w:val="24"/>
        </w:rPr>
        <w:t xml:space="preserve">Fernanda Soler. </w:t>
      </w:r>
    </w:p>
    <w:p w14:paraId="1EC2E2FA" w14:textId="77777777" w:rsidR="00E7740C" w:rsidRPr="00537F89" w:rsidRDefault="00E7740C">
      <w:pPr>
        <w:spacing w:after="0" w:line="240" w:lineRule="auto"/>
        <w:rPr>
          <w:rFonts w:ascii="Times New Roman" w:eastAsia="Arial Unicode MS" w:hAnsi="Times New Roman"/>
          <w:b/>
          <w:sz w:val="24"/>
          <w:szCs w:val="24"/>
          <w:lang w:eastAsia="en-CA"/>
        </w:rPr>
      </w:pPr>
      <w:r w:rsidRPr="00537F89">
        <w:rPr>
          <w:rFonts w:ascii="Times New Roman" w:eastAsia="Arial Unicode MS" w:hAnsi="Times New Roman"/>
          <w:b/>
          <w:sz w:val="24"/>
          <w:szCs w:val="24"/>
          <w:lang w:eastAsia="en-CA"/>
        </w:rPr>
        <w:br w:type="page"/>
      </w:r>
    </w:p>
    <w:p w14:paraId="502CD958" w14:textId="77777777" w:rsidR="0094092F" w:rsidRPr="00F30A9C" w:rsidRDefault="0094092F" w:rsidP="0094092F">
      <w:pPr>
        <w:spacing w:after="0" w:line="48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lastRenderedPageBreak/>
        <w:t xml:space="preserve">Table 1 </w:t>
      </w:r>
    </w:p>
    <w:p w14:paraId="639AD537" w14:textId="77777777" w:rsidR="0094092F" w:rsidRPr="00F30A9C" w:rsidRDefault="0094092F" w:rsidP="0094092F">
      <w:pPr>
        <w:spacing w:after="0" w:line="480" w:lineRule="auto"/>
        <w:rPr>
          <w:rFonts w:ascii="Times New Roman" w:eastAsia="Arial Unicode MS" w:hAnsi="Times New Roman"/>
          <w:i/>
          <w:sz w:val="24"/>
          <w:szCs w:val="24"/>
          <w:lang w:eastAsia="en-CA"/>
        </w:rPr>
      </w:pPr>
      <w:r w:rsidRPr="00F30A9C">
        <w:rPr>
          <w:rFonts w:ascii="Times New Roman" w:eastAsia="Arial Unicode MS" w:hAnsi="Times New Roman"/>
          <w:i/>
          <w:sz w:val="24"/>
          <w:szCs w:val="24"/>
          <w:lang w:eastAsia="en-CA"/>
        </w:rPr>
        <w:t>Target Class Periods</w:t>
      </w:r>
    </w:p>
    <w:tbl>
      <w:tblPr>
        <w:tblW w:w="9630" w:type="dxa"/>
        <w:tblLayout w:type="fixed"/>
        <w:tblLook w:val="04A0" w:firstRow="1" w:lastRow="0" w:firstColumn="1" w:lastColumn="0" w:noHBand="0" w:noVBand="1"/>
      </w:tblPr>
      <w:tblGrid>
        <w:gridCol w:w="1980"/>
        <w:gridCol w:w="3600"/>
        <w:gridCol w:w="4050"/>
      </w:tblGrid>
      <w:tr w:rsidR="0094092F" w:rsidRPr="00F30A9C" w14:paraId="1A5DCF77" w14:textId="77777777" w:rsidTr="002707C3">
        <w:tc>
          <w:tcPr>
            <w:tcW w:w="1980" w:type="dxa"/>
            <w:tcBorders>
              <w:top w:val="single" w:sz="4" w:space="0" w:color="auto"/>
              <w:bottom w:val="single" w:sz="4" w:space="0" w:color="auto"/>
            </w:tcBorders>
            <w:shd w:val="clear" w:color="auto" w:fill="auto"/>
          </w:tcPr>
          <w:p w14:paraId="45F28D6D"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Topic</w:t>
            </w:r>
          </w:p>
        </w:tc>
        <w:tc>
          <w:tcPr>
            <w:tcW w:w="3600" w:type="dxa"/>
            <w:tcBorders>
              <w:top w:val="single" w:sz="4" w:space="0" w:color="auto"/>
              <w:bottom w:val="single" w:sz="4" w:space="0" w:color="auto"/>
            </w:tcBorders>
            <w:shd w:val="clear" w:color="auto" w:fill="auto"/>
          </w:tcPr>
          <w:p w14:paraId="05285E66"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Instructions for Prewriting Discussion</w:t>
            </w:r>
          </w:p>
        </w:tc>
        <w:tc>
          <w:tcPr>
            <w:tcW w:w="4050" w:type="dxa"/>
            <w:tcBorders>
              <w:top w:val="single" w:sz="4" w:space="0" w:color="auto"/>
              <w:bottom w:val="single" w:sz="4" w:space="0" w:color="auto"/>
            </w:tcBorders>
            <w:shd w:val="clear" w:color="auto" w:fill="auto"/>
          </w:tcPr>
          <w:p w14:paraId="78BA33B0"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Writing Assignment</w:t>
            </w:r>
          </w:p>
        </w:tc>
      </w:tr>
      <w:tr w:rsidR="0094092F" w:rsidRPr="00F30A9C" w14:paraId="1A3FF6B1" w14:textId="77777777" w:rsidTr="002707C3">
        <w:tc>
          <w:tcPr>
            <w:tcW w:w="1980" w:type="dxa"/>
            <w:tcBorders>
              <w:top w:val="single" w:sz="4" w:space="0" w:color="auto"/>
            </w:tcBorders>
            <w:shd w:val="clear" w:color="auto" w:fill="auto"/>
          </w:tcPr>
          <w:p w14:paraId="1BECCAB2"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Overcoming obstacles </w:t>
            </w:r>
          </w:p>
        </w:tc>
        <w:tc>
          <w:tcPr>
            <w:tcW w:w="3600" w:type="dxa"/>
            <w:tcBorders>
              <w:top w:val="single" w:sz="4" w:space="0" w:color="auto"/>
            </w:tcBorders>
            <w:shd w:val="clear" w:color="auto" w:fill="auto"/>
          </w:tcPr>
          <w:p w14:paraId="6628C68F"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Describe the person you have chosen to write about &amp; organize your ideas </w:t>
            </w:r>
          </w:p>
        </w:tc>
        <w:tc>
          <w:tcPr>
            <w:tcW w:w="4050" w:type="dxa"/>
            <w:tcBorders>
              <w:top w:val="single" w:sz="4" w:space="0" w:color="auto"/>
            </w:tcBorders>
            <w:shd w:val="clear" w:color="auto" w:fill="auto"/>
          </w:tcPr>
          <w:p w14:paraId="4556491F"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Write a paragraph about person from your life who experienced an obstacle and describe how he/she overcame it. </w:t>
            </w:r>
          </w:p>
        </w:tc>
      </w:tr>
      <w:tr w:rsidR="0094092F" w:rsidRPr="00F30A9C" w14:paraId="2E0786E0" w14:textId="77777777" w:rsidTr="002707C3">
        <w:tc>
          <w:tcPr>
            <w:tcW w:w="1980" w:type="dxa"/>
            <w:shd w:val="clear" w:color="auto" w:fill="auto"/>
          </w:tcPr>
          <w:p w14:paraId="22E7A245"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Socialization </w:t>
            </w:r>
          </w:p>
        </w:tc>
        <w:tc>
          <w:tcPr>
            <w:tcW w:w="3600" w:type="dxa"/>
            <w:shd w:val="clear" w:color="auto" w:fill="auto"/>
          </w:tcPr>
          <w:p w14:paraId="2B48ECDC"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Discuss how family, peers, media have influenced your socialization &amp; refer to the textbook readings if needed </w:t>
            </w:r>
          </w:p>
        </w:tc>
        <w:tc>
          <w:tcPr>
            <w:tcW w:w="4050" w:type="dxa"/>
            <w:shd w:val="clear" w:color="auto" w:fill="auto"/>
          </w:tcPr>
          <w:p w14:paraId="27B38BD1"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Write a paragraph in which you explain how one factor (family, peers, or media) has most influenced you.</w:t>
            </w:r>
          </w:p>
        </w:tc>
      </w:tr>
      <w:tr w:rsidR="0094092F" w:rsidRPr="00F30A9C" w14:paraId="7DDE5AB4" w14:textId="77777777" w:rsidTr="002707C3">
        <w:tc>
          <w:tcPr>
            <w:tcW w:w="1980" w:type="dxa"/>
            <w:shd w:val="clear" w:color="auto" w:fill="auto"/>
          </w:tcPr>
          <w:p w14:paraId="71CE10D2"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Collective living </w:t>
            </w:r>
          </w:p>
        </w:tc>
        <w:tc>
          <w:tcPr>
            <w:tcW w:w="3600" w:type="dxa"/>
            <w:shd w:val="clear" w:color="auto" w:fill="auto"/>
          </w:tcPr>
          <w:p w14:paraId="09683324"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Discuss the benefits and costs of social living for humans &amp; organize ideas</w:t>
            </w:r>
          </w:p>
        </w:tc>
        <w:tc>
          <w:tcPr>
            <w:tcW w:w="4050" w:type="dxa"/>
            <w:shd w:val="clear" w:color="auto" w:fill="auto"/>
          </w:tcPr>
          <w:p w14:paraId="7D7EA073"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Write a paragraph that explains whether the benefits of social living outweigh the costs for humans.</w:t>
            </w:r>
          </w:p>
        </w:tc>
      </w:tr>
      <w:tr w:rsidR="0094092F" w:rsidRPr="00F30A9C" w14:paraId="62F020A3" w14:textId="77777777" w:rsidTr="002707C3">
        <w:tc>
          <w:tcPr>
            <w:tcW w:w="1980" w:type="dxa"/>
            <w:shd w:val="clear" w:color="auto" w:fill="auto"/>
          </w:tcPr>
          <w:p w14:paraId="564AA034"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Education </w:t>
            </w:r>
          </w:p>
        </w:tc>
        <w:tc>
          <w:tcPr>
            <w:tcW w:w="3600" w:type="dxa"/>
            <w:shd w:val="clear" w:color="auto" w:fill="auto"/>
          </w:tcPr>
          <w:p w14:paraId="07F0CBA0"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Discuss the pros and cons of home schooling &amp; organize ideas </w:t>
            </w:r>
          </w:p>
        </w:tc>
        <w:tc>
          <w:tcPr>
            <w:tcW w:w="4050" w:type="dxa"/>
            <w:shd w:val="clear" w:color="auto" w:fill="auto"/>
          </w:tcPr>
          <w:p w14:paraId="3BC07FB5"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Write a paragraph that explains your opinion about home schooling.</w:t>
            </w:r>
          </w:p>
        </w:tc>
      </w:tr>
      <w:tr w:rsidR="0094092F" w:rsidRPr="00F30A9C" w14:paraId="06CA3CB9" w14:textId="77777777" w:rsidTr="002707C3">
        <w:tc>
          <w:tcPr>
            <w:tcW w:w="1980" w:type="dxa"/>
            <w:tcBorders>
              <w:bottom w:val="single" w:sz="4" w:space="0" w:color="auto"/>
            </w:tcBorders>
            <w:shd w:val="clear" w:color="auto" w:fill="auto"/>
          </w:tcPr>
          <w:p w14:paraId="3120FDE9"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Family living </w:t>
            </w:r>
          </w:p>
        </w:tc>
        <w:tc>
          <w:tcPr>
            <w:tcW w:w="3600" w:type="dxa"/>
            <w:tcBorders>
              <w:bottom w:val="single" w:sz="4" w:space="0" w:color="auto"/>
            </w:tcBorders>
            <w:shd w:val="clear" w:color="auto" w:fill="auto"/>
          </w:tcPr>
          <w:p w14:paraId="59B98E50"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Discuss changes in family </w:t>
            </w:r>
            <w:proofErr w:type="gramStart"/>
            <w:r w:rsidRPr="00F30A9C">
              <w:rPr>
                <w:rFonts w:ascii="Times New Roman" w:eastAsia="Arial Unicode MS" w:hAnsi="Times New Roman"/>
                <w:sz w:val="24"/>
                <w:szCs w:val="24"/>
                <w:lang w:eastAsia="en-CA"/>
              </w:rPr>
              <w:t>size,  or</w:t>
            </w:r>
            <w:proofErr w:type="gramEnd"/>
            <w:r w:rsidRPr="00F30A9C">
              <w:rPr>
                <w:rFonts w:ascii="Times New Roman" w:eastAsia="Arial Unicode MS" w:hAnsi="Times New Roman"/>
                <w:sz w:val="24"/>
                <w:szCs w:val="24"/>
                <w:lang w:eastAsia="en-CA"/>
              </w:rPr>
              <w:t xml:space="preserve"> the effect of family size on women or children</w:t>
            </w:r>
          </w:p>
        </w:tc>
        <w:tc>
          <w:tcPr>
            <w:tcW w:w="4050" w:type="dxa"/>
            <w:tcBorders>
              <w:bottom w:val="single" w:sz="4" w:space="0" w:color="auto"/>
            </w:tcBorders>
            <w:shd w:val="clear" w:color="auto" w:fill="auto"/>
          </w:tcPr>
          <w:p w14:paraId="3E957585" w14:textId="77777777" w:rsidR="0094092F" w:rsidRPr="00F30A9C" w:rsidRDefault="0094092F" w:rsidP="002707C3">
            <w:pPr>
              <w:spacing w:after="0" w:line="360" w:lineRule="auto"/>
              <w:rPr>
                <w:rFonts w:ascii="Times New Roman" w:eastAsia="Arial Unicode MS" w:hAnsi="Times New Roman"/>
                <w:sz w:val="24"/>
                <w:szCs w:val="24"/>
                <w:lang w:eastAsia="en-CA"/>
              </w:rPr>
            </w:pPr>
            <w:r w:rsidRPr="00F30A9C">
              <w:rPr>
                <w:rFonts w:ascii="Times New Roman" w:eastAsia="Arial Unicode MS" w:hAnsi="Times New Roman"/>
                <w:sz w:val="24"/>
                <w:szCs w:val="24"/>
                <w:lang w:eastAsia="en-CA"/>
              </w:rPr>
              <w:t xml:space="preserve">Write a paragraph that describes changes in family life </w:t>
            </w:r>
            <w:r>
              <w:rPr>
                <w:rFonts w:ascii="Times New Roman" w:eastAsia="Arial Unicode MS" w:hAnsi="Times New Roman"/>
                <w:sz w:val="24"/>
                <w:szCs w:val="24"/>
                <w:lang w:eastAsia="en-CA"/>
              </w:rPr>
              <w:t>(size, role of w</w:t>
            </w:r>
            <w:r w:rsidRPr="00F30A9C">
              <w:rPr>
                <w:rFonts w:ascii="Times New Roman" w:eastAsia="Arial Unicode MS" w:hAnsi="Times New Roman"/>
                <w:sz w:val="24"/>
                <w:szCs w:val="24"/>
                <w:lang w:eastAsia="en-CA"/>
              </w:rPr>
              <w:t>omen, or role of children)</w:t>
            </w:r>
          </w:p>
        </w:tc>
      </w:tr>
    </w:tbl>
    <w:p w14:paraId="17882AAD" w14:textId="77777777" w:rsidR="0094092F" w:rsidRDefault="0094092F" w:rsidP="0094092F"/>
    <w:p w14:paraId="5DD9DB6E" w14:textId="77777777" w:rsidR="0094092F" w:rsidRDefault="0094092F" w:rsidP="0094092F">
      <w:pPr>
        <w:spacing w:after="0" w:line="24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br w:type="page"/>
      </w:r>
    </w:p>
    <w:p w14:paraId="09C3E7BA" w14:textId="77777777" w:rsidR="0094092F" w:rsidRPr="00F30A9C" w:rsidRDefault="0094092F" w:rsidP="0094092F">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lastRenderedPageBreak/>
        <w:t>Table 2</w:t>
      </w:r>
      <w:r w:rsidRPr="00F30A9C">
        <w:rPr>
          <w:rFonts w:ascii="Times New Roman" w:eastAsia="Arial Unicode MS" w:hAnsi="Times New Roman"/>
          <w:sz w:val="24"/>
          <w:szCs w:val="24"/>
          <w:lang w:eastAsia="en-CA"/>
        </w:rPr>
        <w:t xml:space="preserve"> </w:t>
      </w:r>
    </w:p>
    <w:p w14:paraId="3B9D791A" w14:textId="77777777" w:rsidR="0094092F" w:rsidRPr="00F30A9C" w:rsidRDefault="0094092F" w:rsidP="0094092F">
      <w:pPr>
        <w:spacing w:after="0" w:line="480" w:lineRule="auto"/>
        <w:rPr>
          <w:rFonts w:ascii="Times New Roman" w:eastAsia="Arial Unicode MS" w:hAnsi="Times New Roman"/>
          <w:i/>
          <w:sz w:val="24"/>
          <w:szCs w:val="24"/>
          <w:lang w:eastAsia="en-CA"/>
        </w:rPr>
      </w:pPr>
      <w:r>
        <w:rPr>
          <w:rFonts w:ascii="Times New Roman" w:eastAsia="Arial Unicode MS" w:hAnsi="Times New Roman"/>
          <w:i/>
          <w:sz w:val="24"/>
          <w:szCs w:val="24"/>
          <w:lang w:eastAsia="en-CA"/>
        </w:rPr>
        <w:t>Overview of Coding Categories</w:t>
      </w:r>
    </w:p>
    <w:tbl>
      <w:tblPr>
        <w:tblW w:w="9606" w:type="dxa"/>
        <w:tblLayout w:type="fixed"/>
        <w:tblLook w:val="04A0" w:firstRow="1" w:lastRow="0" w:firstColumn="1" w:lastColumn="0" w:noHBand="0" w:noVBand="1"/>
      </w:tblPr>
      <w:tblGrid>
        <w:gridCol w:w="2943"/>
        <w:gridCol w:w="6663"/>
      </w:tblGrid>
      <w:tr w:rsidR="0094092F" w:rsidRPr="00F30A9C" w14:paraId="24F16474" w14:textId="77777777" w:rsidTr="002707C3">
        <w:tc>
          <w:tcPr>
            <w:tcW w:w="2943" w:type="dxa"/>
            <w:tcBorders>
              <w:top w:val="single" w:sz="4" w:space="0" w:color="auto"/>
              <w:bottom w:val="single" w:sz="4" w:space="0" w:color="auto"/>
            </w:tcBorders>
            <w:shd w:val="clear" w:color="auto" w:fill="auto"/>
          </w:tcPr>
          <w:p w14:paraId="233BAC92" w14:textId="77777777" w:rsidR="0094092F" w:rsidRPr="00F30A9C"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Episode type</w:t>
            </w:r>
          </w:p>
        </w:tc>
        <w:tc>
          <w:tcPr>
            <w:tcW w:w="6663" w:type="dxa"/>
            <w:tcBorders>
              <w:top w:val="single" w:sz="4" w:space="0" w:color="auto"/>
              <w:bottom w:val="single" w:sz="4" w:space="0" w:color="auto"/>
            </w:tcBorders>
            <w:shd w:val="clear" w:color="auto" w:fill="auto"/>
          </w:tcPr>
          <w:p w14:paraId="43581383" w14:textId="77777777" w:rsidR="0094092F" w:rsidRPr="00F30A9C"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Description</w:t>
            </w:r>
          </w:p>
        </w:tc>
      </w:tr>
      <w:tr w:rsidR="0094092F" w:rsidRPr="00F30A9C" w14:paraId="45808D39" w14:textId="77777777" w:rsidTr="002707C3">
        <w:tc>
          <w:tcPr>
            <w:tcW w:w="2943" w:type="dxa"/>
            <w:tcBorders>
              <w:top w:val="single" w:sz="4" w:space="0" w:color="auto"/>
            </w:tcBorders>
            <w:shd w:val="clear" w:color="auto" w:fill="auto"/>
          </w:tcPr>
          <w:p w14:paraId="5BA78424" w14:textId="77777777" w:rsidR="0094092F" w:rsidRPr="00F30A9C"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Reflective content</w:t>
            </w:r>
            <w:r w:rsidRPr="00F30A9C">
              <w:rPr>
                <w:rFonts w:ascii="Times New Roman" w:eastAsia="Arial Unicode MS" w:hAnsi="Times New Roman"/>
                <w:sz w:val="24"/>
                <w:szCs w:val="24"/>
                <w:lang w:eastAsia="en-CA"/>
              </w:rPr>
              <w:t xml:space="preserve"> </w:t>
            </w:r>
          </w:p>
        </w:tc>
        <w:tc>
          <w:tcPr>
            <w:tcW w:w="6663" w:type="dxa"/>
            <w:tcBorders>
              <w:top w:val="single" w:sz="4" w:space="0" w:color="auto"/>
            </w:tcBorders>
            <w:shd w:val="clear" w:color="auto" w:fill="auto"/>
          </w:tcPr>
          <w:p w14:paraId="4485364A" w14:textId="77777777" w:rsidR="0094092F" w:rsidRPr="00F30A9C"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 xml:space="preserve">Student talk about content and ideas that contains </w:t>
            </w:r>
            <w:r w:rsidRPr="00537F89">
              <w:rPr>
                <w:rFonts w:ascii="Times New Roman" w:eastAsia="Arial Unicode MS" w:hAnsi="Times New Roman"/>
                <w:sz w:val="24"/>
                <w:szCs w:val="24"/>
                <w:lang w:eastAsia="en-CA"/>
              </w:rPr>
              <w:t>explicit evaluation, consideration of alternatives, or justification</w:t>
            </w:r>
          </w:p>
        </w:tc>
      </w:tr>
      <w:tr w:rsidR="0094092F" w:rsidRPr="00F30A9C" w14:paraId="1EC74F3A" w14:textId="77777777" w:rsidTr="002707C3">
        <w:tc>
          <w:tcPr>
            <w:tcW w:w="2943" w:type="dxa"/>
            <w:shd w:val="clear" w:color="auto" w:fill="auto"/>
          </w:tcPr>
          <w:p w14:paraId="6FB6A376" w14:textId="77777777" w:rsidR="0094092F"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Non-reflective content</w:t>
            </w:r>
          </w:p>
          <w:p w14:paraId="4CA9EB50" w14:textId="77777777" w:rsidR="0094092F" w:rsidRPr="00F30A9C" w:rsidRDefault="0094092F" w:rsidP="002707C3">
            <w:pPr>
              <w:spacing w:after="0" w:line="360" w:lineRule="auto"/>
              <w:rPr>
                <w:rFonts w:ascii="Times New Roman" w:eastAsia="Arial Unicode MS" w:hAnsi="Times New Roman"/>
                <w:sz w:val="24"/>
                <w:szCs w:val="24"/>
                <w:lang w:eastAsia="en-CA"/>
              </w:rPr>
            </w:pPr>
          </w:p>
        </w:tc>
        <w:tc>
          <w:tcPr>
            <w:tcW w:w="6663" w:type="dxa"/>
            <w:shd w:val="clear" w:color="auto" w:fill="auto"/>
          </w:tcPr>
          <w:p w14:paraId="2DB5493C" w14:textId="77777777" w:rsidR="0094092F" w:rsidRPr="00F30A9C"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Student talk about content and ideas without any</w:t>
            </w:r>
            <w:r w:rsidRPr="00537F89">
              <w:rPr>
                <w:rFonts w:ascii="Times New Roman" w:eastAsia="Arial Unicode MS" w:hAnsi="Times New Roman"/>
                <w:sz w:val="24"/>
                <w:szCs w:val="24"/>
                <w:lang w:eastAsia="en-CA"/>
              </w:rPr>
              <w:t xml:space="preserve"> evaluation, alternatives, or justification</w:t>
            </w:r>
          </w:p>
        </w:tc>
      </w:tr>
      <w:tr w:rsidR="0094092F" w:rsidRPr="00F30A9C" w14:paraId="606E4E7D" w14:textId="77777777" w:rsidTr="002707C3">
        <w:tc>
          <w:tcPr>
            <w:tcW w:w="2943" w:type="dxa"/>
            <w:shd w:val="clear" w:color="auto" w:fill="auto"/>
          </w:tcPr>
          <w:p w14:paraId="5F372209" w14:textId="77777777" w:rsidR="0094092F" w:rsidRPr="00F30A9C"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 xml:space="preserve">Reflective organization </w:t>
            </w:r>
          </w:p>
        </w:tc>
        <w:tc>
          <w:tcPr>
            <w:tcW w:w="6663" w:type="dxa"/>
            <w:shd w:val="clear" w:color="auto" w:fill="auto"/>
          </w:tcPr>
          <w:p w14:paraId="6121956D" w14:textId="77777777" w:rsidR="0094092F" w:rsidRPr="00F30A9C"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Student talk about t</w:t>
            </w:r>
            <w:r w:rsidRPr="00537F89">
              <w:rPr>
                <w:rFonts w:ascii="Times New Roman" w:eastAsia="Arial Unicode MS" w:hAnsi="Times New Roman"/>
                <w:sz w:val="24"/>
                <w:szCs w:val="24"/>
                <w:lang w:eastAsia="en-CA"/>
              </w:rPr>
              <w:t>he grouping, ordering, or linking of ideas</w:t>
            </w:r>
            <w:r>
              <w:rPr>
                <w:rFonts w:ascii="Times New Roman" w:eastAsia="Arial Unicode MS" w:hAnsi="Times New Roman"/>
                <w:sz w:val="24"/>
                <w:szCs w:val="24"/>
                <w:lang w:eastAsia="en-CA"/>
              </w:rPr>
              <w:t xml:space="preserve"> that contains explicit evaluation, consideration of alternatives, or justification </w:t>
            </w:r>
          </w:p>
        </w:tc>
      </w:tr>
      <w:tr w:rsidR="0094092F" w:rsidRPr="00F30A9C" w14:paraId="1DBC2885" w14:textId="77777777" w:rsidTr="002707C3">
        <w:tc>
          <w:tcPr>
            <w:tcW w:w="2943" w:type="dxa"/>
            <w:tcBorders>
              <w:bottom w:val="single" w:sz="4" w:space="0" w:color="auto"/>
            </w:tcBorders>
            <w:shd w:val="clear" w:color="auto" w:fill="auto"/>
          </w:tcPr>
          <w:p w14:paraId="02C5EDBA" w14:textId="77777777" w:rsidR="0094092F"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Non-reflective organization</w:t>
            </w:r>
          </w:p>
        </w:tc>
        <w:tc>
          <w:tcPr>
            <w:tcW w:w="6663" w:type="dxa"/>
            <w:tcBorders>
              <w:bottom w:val="single" w:sz="4" w:space="0" w:color="auto"/>
            </w:tcBorders>
            <w:shd w:val="clear" w:color="auto" w:fill="auto"/>
          </w:tcPr>
          <w:p w14:paraId="7E3DA3A7" w14:textId="77777777" w:rsidR="0094092F"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Student talk about the grouping, ordering, or linking of ideas without any evaluation, alternatives, or justification</w:t>
            </w:r>
          </w:p>
        </w:tc>
      </w:tr>
    </w:tbl>
    <w:p w14:paraId="566B419E" w14:textId="77777777" w:rsidR="0094092F" w:rsidRDefault="0094092F" w:rsidP="0094092F"/>
    <w:p w14:paraId="6BC1394A" w14:textId="77777777" w:rsidR="0094092F" w:rsidRDefault="0094092F" w:rsidP="0094092F">
      <w:pPr>
        <w:spacing w:after="0" w:line="240" w:lineRule="auto"/>
        <w:rPr>
          <w:rFonts w:ascii="Times New Roman" w:eastAsia="Arial Unicode MS" w:hAnsi="Times New Roman"/>
          <w:b/>
          <w:sz w:val="24"/>
          <w:szCs w:val="20"/>
          <w:lang w:eastAsia="en-CA"/>
        </w:rPr>
      </w:pPr>
      <w:r>
        <w:rPr>
          <w:rFonts w:ascii="Times New Roman" w:eastAsia="Arial Unicode MS" w:hAnsi="Times New Roman"/>
          <w:b/>
          <w:sz w:val="24"/>
          <w:szCs w:val="20"/>
          <w:lang w:eastAsia="en-CA"/>
        </w:rPr>
        <w:br w:type="page"/>
      </w:r>
    </w:p>
    <w:p w14:paraId="6EBFC57D" w14:textId="77777777" w:rsidR="0094092F" w:rsidRDefault="0094092F" w:rsidP="0094092F">
      <w:pPr>
        <w:spacing w:after="0" w:line="48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lastRenderedPageBreak/>
        <w:t xml:space="preserve">Table </w:t>
      </w:r>
      <w:r>
        <w:rPr>
          <w:rFonts w:ascii="Times New Roman" w:eastAsia="Arial Unicode MS" w:hAnsi="Times New Roman"/>
          <w:sz w:val="24"/>
          <w:szCs w:val="24"/>
          <w:lang w:eastAsia="en-CA"/>
        </w:rPr>
        <w:t>3</w:t>
      </w:r>
    </w:p>
    <w:p w14:paraId="4E08451E" w14:textId="77777777" w:rsidR="0094092F" w:rsidRPr="00E1799C" w:rsidRDefault="0094092F" w:rsidP="0094092F">
      <w:pPr>
        <w:spacing w:after="0" w:line="480" w:lineRule="auto"/>
        <w:rPr>
          <w:rFonts w:ascii="Times New Roman" w:eastAsia="Arial Unicode MS" w:hAnsi="Times New Roman"/>
          <w:i/>
          <w:sz w:val="24"/>
          <w:szCs w:val="24"/>
          <w:lang w:eastAsia="en-CA"/>
        </w:rPr>
      </w:pPr>
      <w:r w:rsidRPr="001B1ECA">
        <w:rPr>
          <w:rFonts w:ascii="Times New Roman" w:eastAsia="Arial Unicode MS" w:hAnsi="Times New Roman"/>
          <w:i/>
          <w:sz w:val="24"/>
          <w:szCs w:val="24"/>
          <w:lang w:eastAsia="en-CA"/>
        </w:rPr>
        <w:t xml:space="preserve">Content and Organization Episodes </w:t>
      </w:r>
      <w:r>
        <w:rPr>
          <w:rFonts w:ascii="Times New Roman" w:eastAsia="Arial Unicode MS" w:hAnsi="Times New Roman"/>
          <w:i/>
          <w:sz w:val="24"/>
          <w:szCs w:val="24"/>
          <w:lang w:eastAsia="en-CA"/>
        </w:rPr>
        <w:t>by Topic</w:t>
      </w:r>
    </w:p>
    <w:tbl>
      <w:tblPr>
        <w:tblW w:w="9378" w:type="dxa"/>
        <w:tblLayout w:type="fixed"/>
        <w:tblLook w:val="04A0" w:firstRow="1" w:lastRow="0" w:firstColumn="1" w:lastColumn="0" w:noHBand="0" w:noVBand="1"/>
      </w:tblPr>
      <w:tblGrid>
        <w:gridCol w:w="3168"/>
        <w:gridCol w:w="720"/>
        <w:gridCol w:w="720"/>
        <w:gridCol w:w="720"/>
        <w:gridCol w:w="900"/>
        <w:gridCol w:w="900"/>
        <w:gridCol w:w="720"/>
        <w:gridCol w:w="1530"/>
      </w:tblGrid>
      <w:tr w:rsidR="0094092F" w:rsidRPr="001B5668" w14:paraId="61B2E313" w14:textId="77777777" w:rsidTr="002707C3">
        <w:tc>
          <w:tcPr>
            <w:tcW w:w="3168" w:type="dxa"/>
            <w:tcBorders>
              <w:top w:val="single" w:sz="4" w:space="0" w:color="auto"/>
            </w:tcBorders>
            <w:shd w:val="clear" w:color="auto" w:fill="auto"/>
          </w:tcPr>
          <w:p w14:paraId="2E5081B7" w14:textId="77777777" w:rsidR="0094092F" w:rsidRPr="000630A8" w:rsidRDefault="0094092F" w:rsidP="002707C3">
            <w:pPr>
              <w:spacing w:after="0" w:line="24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Topic</w:t>
            </w:r>
          </w:p>
        </w:tc>
        <w:tc>
          <w:tcPr>
            <w:tcW w:w="2160" w:type="dxa"/>
            <w:gridSpan w:val="3"/>
            <w:tcBorders>
              <w:top w:val="single" w:sz="4" w:space="0" w:color="auto"/>
              <w:bottom w:val="single" w:sz="4" w:space="0" w:color="auto"/>
            </w:tcBorders>
            <w:shd w:val="clear" w:color="auto" w:fill="auto"/>
          </w:tcPr>
          <w:p w14:paraId="618D1FF2"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Reflective content</w:t>
            </w:r>
          </w:p>
        </w:tc>
        <w:tc>
          <w:tcPr>
            <w:tcW w:w="2520" w:type="dxa"/>
            <w:gridSpan w:val="3"/>
            <w:tcBorders>
              <w:top w:val="single" w:sz="4" w:space="0" w:color="auto"/>
              <w:bottom w:val="single" w:sz="4" w:space="0" w:color="auto"/>
            </w:tcBorders>
            <w:shd w:val="clear" w:color="auto" w:fill="auto"/>
          </w:tcPr>
          <w:p w14:paraId="7E0F7847"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Non-reflective content</w:t>
            </w:r>
          </w:p>
        </w:tc>
        <w:tc>
          <w:tcPr>
            <w:tcW w:w="1530" w:type="dxa"/>
            <w:tcBorders>
              <w:top w:val="single" w:sz="4" w:space="0" w:color="auto"/>
              <w:bottom w:val="single" w:sz="4" w:space="0" w:color="auto"/>
            </w:tcBorders>
            <w:shd w:val="clear" w:color="auto" w:fill="auto"/>
          </w:tcPr>
          <w:p w14:paraId="3286352E"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Organization</w:t>
            </w:r>
          </w:p>
        </w:tc>
      </w:tr>
      <w:tr w:rsidR="0094092F" w:rsidRPr="001B5668" w14:paraId="68827095" w14:textId="77777777" w:rsidTr="002707C3">
        <w:tc>
          <w:tcPr>
            <w:tcW w:w="3168" w:type="dxa"/>
            <w:tcBorders>
              <w:bottom w:val="single" w:sz="4" w:space="0" w:color="auto"/>
            </w:tcBorders>
            <w:shd w:val="clear" w:color="auto" w:fill="auto"/>
          </w:tcPr>
          <w:p w14:paraId="26BE470A" w14:textId="77777777" w:rsidR="0094092F" w:rsidRPr="000630A8" w:rsidRDefault="0094092F" w:rsidP="002707C3">
            <w:pPr>
              <w:spacing w:after="0" w:line="240" w:lineRule="auto"/>
              <w:rPr>
                <w:rFonts w:ascii="Times New Roman" w:eastAsia="Arial Unicode MS" w:hAnsi="Times New Roman"/>
                <w:sz w:val="24"/>
                <w:szCs w:val="24"/>
                <w:lang w:eastAsia="en-CA"/>
              </w:rPr>
            </w:pPr>
          </w:p>
        </w:tc>
        <w:tc>
          <w:tcPr>
            <w:tcW w:w="720" w:type="dxa"/>
            <w:tcBorders>
              <w:top w:val="single" w:sz="4" w:space="0" w:color="auto"/>
              <w:bottom w:val="single" w:sz="4" w:space="0" w:color="auto"/>
            </w:tcBorders>
            <w:shd w:val="clear" w:color="auto" w:fill="auto"/>
          </w:tcPr>
          <w:p w14:paraId="6CB81D20" w14:textId="77777777" w:rsidR="0094092F" w:rsidRPr="000630A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Sum</w:t>
            </w:r>
          </w:p>
        </w:tc>
        <w:tc>
          <w:tcPr>
            <w:tcW w:w="720" w:type="dxa"/>
            <w:tcBorders>
              <w:top w:val="single" w:sz="4" w:space="0" w:color="auto"/>
              <w:bottom w:val="single" w:sz="4" w:space="0" w:color="auto"/>
            </w:tcBorders>
            <w:shd w:val="clear" w:color="auto" w:fill="auto"/>
          </w:tcPr>
          <w:p w14:paraId="6E42544D" w14:textId="77777777" w:rsidR="0094092F" w:rsidRPr="0006519D" w:rsidRDefault="0094092F" w:rsidP="002707C3">
            <w:pPr>
              <w:spacing w:after="0" w:line="480" w:lineRule="auto"/>
              <w:jc w:val="center"/>
              <w:rPr>
                <w:rFonts w:ascii="Times New Roman" w:eastAsia="Arial Unicode MS" w:hAnsi="Times New Roman"/>
                <w:i/>
                <w:sz w:val="24"/>
                <w:szCs w:val="24"/>
                <w:lang w:eastAsia="en-CA"/>
              </w:rPr>
            </w:pPr>
            <w:r w:rsidRPr="0006519D">
              <w:rPr>
                <w:rFonts w:ascii="Times New Roman" w:eastAsia="Arial Unicode MS" w:hAnsi="Times New Roman"/>
                <w:i/>
                <w:sz w:val="24"/>
                <w:szCs w:val="24"/>
                <w:lang w:eastAsia="en-CA"/>
              </w:rPr>
              <w:t>M</w:t>
            </w:r>
          </w:p>
        </w:tc>
        <w:tc>
          <w:tcPr>
            <w:tcW w:w="720" w:type="dxa"/>
            <w:tcBorders>
              <w:bottom w:val="single" w:sz="4" w:space="0" w:color="auto"/>
            </w:tcBorders>
          </w:tcPr>
          <w:p w14:paraId="01A8FB99" w14:textId="77777777" w:rsidR="0094092F" w:rsidRPr="00E64EEE" w:rsidRDefault="0094092F" w:rsidP="002707C3">
            <w:pPr>
              <w:spacing w:after="0" w:line="480" w:lineRule="auto"/>
              <w:jc w:val="center"/>
              <w:rPr>
                <w:rFonts w:ascii="Times New Roman" w:eastAsia="Arial Unicode MS" w:hAnsi="Times New Roman"/>
                <w:i/>
                <w:sz w:val="24"/>
                <w:szCs w:val="24"/>
                <w:lang w:eastAsia="en-CA"/>
              </w:rPr>
            </w:pPr>
            <w:r w:rsidRPr="00E64EEE">
              <w:rPr>
                <w:rFonts w:ascii="Times New Roman" w:eastAsia="Arial Unicode MS" w:hAnsi="Times New Roman"/>
                <w:i/>
                <w:sz w:val="24"/>
                <w:szCs w:val="24"/>
                <w:lang w:eastAsia="en-CA"/>
              </w:rPr>
              <w:t>SD</w:t>
            </w:r>
          </w:p>
        </w:tc>
        <w:tc>
          <w:tcPr>
            <w:tcW w:w="900" w:type="dxa"/>
            <w:tcBorders>
              <w:top w:val="single" w:sz="4" w:space="0" w:color="auto"/>
              <w:bottom w:val="single" w:sz="4" w:space="0" w:color="auto"/>
            </w:tcBorders>
            <w:shd w:val="clear" w:color="auto" w:fill="auto"/>
          </w:tcPr>
          <w:p w14:paraId="4AC8C62B" w14:textId="77777777" w:rsidR="0094092F" w:rsidRPr="000630A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Sum</w:t>
            </w:r>
          </w:p>
        </w:tc>
        <w:tc>
          <w:tcPr>
            <w:tcW w:w="900" w:type="dxa"/>
            <w:tcBorders>
              <w:top w:val="single" w:sz="4" w:space="0" w:color="auto"/>
              <w:bottom w:val="single" w:sz="4" w:space="0" w:color="auto"/>
            </w:tcBorders>
            <w:shd w:val="clear" w:color="auto" w:fill="auto"/>
          </w:tcPr>
          <w:p w14:paraId="13673232" w14:textId="77777777" w:rsidR="0094092F" w:rsidRPr="0006519D" w:rsidRDefault="0094092F" w:rsidP="002707C3">
            <w:pPr>
              <w:spacing w:after="0" w:line="480" w:lineRule="auto"/>
              <w:jc w:val="center"/>
              <w:rPr>
                <w:rFonts w:ascii="Times New Roman" w:eastAsia="Arial Unicode MS" w:hAnsi="Times New Roman"/>
                <w:i/>
                <w:sz w:val="24"/>
                <w:szCs w:val="24"/>
                <w:lang w:eastAsia="en-CA"/>
              </w:rPr>
            </w:pPr>
            <w:r w:rsidRPr="0006519D">
              <w:rPr>
                <w:rFonts w:ascii="Times New Roman" w:eastAsia="Arial Unicode MS" w:hAnsi="Times New Roman"/>
                <w:i/>
                <w:sz w:val="24"/>
                <w:szCs w:val="24"/>
                <w:lang w:eastAsia="en-CA"/>
              </w:rPr>
              <w:t>M</w:t>
            </w:r>
          </w:p>
        </w:tc>
        <w:tc>
          <w:tcPr>
            <w:tcW w:w="720" w:type="dxa"/>
            <w:tcBorders>
              <w:bottom w:val="single" w:sz="4" w:space="0" w:color="auto"/>
            </w:tcBorders>
          </w:tcPr>
          <w:p w14:paraId="78FD6D8B" w14:textId="77777777" w:rsidR="0094092F" w:rsidRPr="00E64EEE" w:rsidRDefault="0094092F" w:rsidP="002707C3">
            <w:pPr>
              <w:spacing w:after="0" w:line="480" w:lineRule="auto"/>
              <w:jc w:val="center"/>
              <w:rPr>
                <w:rFonts w:ascii="Times New Roman" w:eastAsia="Arial Unicode MS" w:hAnsi="Times New Roman"/>
                <w:i/>
                <w:sz w:val="24"/>
                <w:szCs w:val="24"/>
                <w:lang w:eastAsia="en-CA"/>
              </w:rPr>
            </w:pPr>
            <w:r w:rsidRPr="00E64EEE">
              <w:rPr>
                <w:rFonts w:ascii="Times New Roman" w:eastAsia="Arial Unicode MS" w:hAnsi="Times New Roman"/>
                <w:i/>
                <w:sz w:val="24"/>
                <w:szCs w:val="24"/>
                <w:lang w:eastAsia="en-CA"/>
              </w:rPr>
              <w:t>SD</w:t>
            </w:r>
          </w:p>
        </w:tc>
        <w:tc>
          <w:tcPr>
            <w:tcW w:w="1530" w:type="dxa"/>
            <w:tcBorders>
              <w:top w:val="single" w:sz="4" w:space="0" w:color="auto"/>
              <w:bottom w:val="single" w:sz="4" w:space="0" w:color="auto"/>
            </w:tcBorders>
            <w:shd w:val="clear" w:color="auto" w:fill="auto"/>
          </w:tcPr>
          <w:p w14:paraId="2D607558" w14:textId="77777777" w:rsidR="0094092F" w:rsidRPr="000630A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Sum</w:t>
            </w:r>
          </w:p>
        </w:tc>
      </w:tr>
      <w:tr w:rsidR="0094092F" w:rsidRPr="00E13D58" w14:paraId="6340E43F" w14:textId="77777777" w:rsidTr="002707C3">
        <w:tc>
          <w:tcPr>
            <w:tcW w:w="3168" w:type="dxa"/>
            <w:tcBorders>
              <w:top w:val="single" w:sz="4" w:space="0" w:color="auto"/>
            </w:tcBorders>
            <w:shd w:val="clear" w:color="auto" w:fill="auto"/>
          </w:tcPr>
          <w:p w14:paraId="6F25E622" w14:textId="77777777" w:rsidR="0094092F" w:rsidRPr="00E13D58" w:rsidRDefault="0094092F" w:rsidP="002707C3">
            <w:pPr>
              <w:spacing w:after="0" w:line="480" w:lineRule="auto"/>
              <w:rPr>
                <w:rFonts w:ascii="Times New Roman" w:eastAsia="Arial Unicode MS" w:hAnsi="Times New Roman"/>
                <w:sz w:val="24"/>
                <w:szCs w:val="24"/>
                <w:lang w:eastAsia="en-CA"/>
              </w:rPr>
            </w:pPr>
            <w:proofErr w:type="gramStart"/>
            <w:r w:rsidRPr="00E13D58">
              <w:rPr>
                <w:rFonts w:ascii="Times New Roman" w:eastAsia="Arial Unicode MS" w:hAnsi="Times New Roman"/>
                <w:sz w:val="24"/>
                <w:szCs w:val="24"/>
                <w:lang w:eastAsia="en-CA"/>
              </w:rPr>
              <w:t xml:space="preserve">Overcoming </w:t>
            </w:r>
            <w:r>
              <w:rPr>
                <w:rFonts w:ascii="Times New Roman" w:eastAsia="Arial Unicode MS" w:hAnsi="Times New Roman"/>
                <w:sz w:val="24"/>
                <w:szCs w:val="24"/>
                <w:lang w:eastAsia="en-CA"/>
              </w:rPr>
              <w:t xml:space="preserve"> </w:t>
            </w:r>
            <w:r w:rsidRPr="00E13D58">
              <w:rPr>
                <w:rFonts w:ascii="Times New Roman" w:eastAsia="Arial Unicode MS" w:hAnsi="Times New Roman"/>
                <w:sz w:val="24"/>
                <w:szCs w:val="24"/>
                <w:lang w:eastAsia="en-CA"/>
              </w:rPr>
              <w:t>obstacles</w:t>
            </w:r>
            <w:proofErr w:type="gramEnd"/>
            <w:r>
              <w:rPr>
                <w:rFonts w:ascii="Times New Roman" w:eastAsia="Arial Unicode MS" w:hAnsi="Times New Roman"/>
                <w:sz w:val="24"/>
                <w:szCs w:val="24"/>
                <w:lang w:eastAsia="en-CA"/>
              </w:rPr>
              <w:t xml:space="preserve"> (3, 8)*</w:t>
            </w:r>
          </w:p>
        </w:tc>
        <w:tc>
          <w:tcPr>
            <w:tcW w:w="720" w:type="dxa"/>
            <w:tcBorders>
              <w:top w:val="single" w:sz="4" w:space="0" w:color="auto"/>
            </w:tcBorders>
            <w:shd w:val="clear" w:color="auto" w:fill="auto"/>
          </w:tcPr>
          <w:p w14:paraId="1BFA96AC"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3</w:t>
            </w:r>
          </w:p>
        </w:tc>
        <w:tc>
          <w:tcPr>
            <w:tcW w:w="720" w:type="dxa"/>
            <w:tcBorders>
              <w:top w:val="single" w:sz="4" w:space="0" w:color="auto"/>
            </w:tcBorders>
            <w:shd w:val="clear" w:color="auto" w:fill="auto"/>
          </w:tcPr>
          <w:p w14:paraId="777302BF"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1.00</w:t>
            </w:r>
          </w:p>
        </w:tc>
        <w:tc>
          <w:tcPr>
            <w:tcW w:w="720" w:type="dxa"/>
            <w:tcBorders>
              <w:top w:val="single" w:sz="4" w:space="0" w:color="auto"/>
            </w:tcBorders>
          </w:tcPr>
          <w:p w14:paraId="123D576B"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1.00</w:t>
            </w:r>
          </w:p>
        </w:tc>
        <w:tc>
          <w:tcPr>
            <w:tcW w:w="900" w:type="dxa"/>
            <w:tcBorders>
              <w:top w:val="single" w:sz="4" w:space="0" w:color="auto"/>
            </w:tcBorders>
            <w:shd w:val="clear" w:color="auto" w:fill="auto"/>
          </w:tcPr>
          <w:p w14:paraId="564F6B6D"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w:t>
            </w:r>
          </w:p>
        </w:tc>
        <w:tc>
          <w:tcPr>
            <w:tcW w:w="900" w:type="dxa"/>
            <w:tcBorders>
              <w:top w:val="single" w:sz="4" w:space="0" w:color="auto"/>
            </w:tcBorders>
            <w:shd w:val="clear" w:color="auto" w:fill="auto"/>
          </w:tcPr>
          <w:p w14:paraId="3FD92058"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3.33</w:t>
            </w:r>
          </w:p>
        </w:tc>
        <w:tc>
          <w:tcPr>
            <w:tcW w:w="720" w:type="dxa"/>
            <w:tcBorders>
              <w:top w:val="single" w:sz="4" w:space="0" w:color="auto"/>
            </w:tcBorders>
          </w:tcPr>
          <w:p w14:paraId="07BAB174"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.58</w:t>
            </w:r>
          </w:p>
        </w:tc>
        <w:tc>
          <w:tcPr>
            <w:tcW w:w="1530" w:type="dxa"/>
            <w:tcBorders>
              <w:top w:val="single" w:sz="4" w:space="0" w:color="auto"/>
            </w:tcBorders>
            <w:shd w:val="clear" w:color="auto" w:fill="auto"/>
          </w:tcPr>
          <w:p w14:paraId="20366EAF"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sidRPr="00064ABC">
              <w:rPr>
                <w:rFonts w:ascii="Times New Roman" w:eastAsia="Arial Unicode MS" w:hAnsi="Times New Roman"/>
                <w:sz w:val="24"/>
                <w:szCs w:val="24"/>
                <w:lang w:eastAsia="en-CA"/>
              </w:rPr>
              <w:t>0</w:t>
            </w:r>
          </w:p>
        </w:tc>
      </w:tr>
      <w:tr w:rsidR="0094092F" w:rsidRPr="00E13D58" w14:paraId="604988FF" w14:textId="77777777" w:rsidTr="002707C3">
        <w:tc>
          <w:tcPr>
            <w:tcW w:w="3168" w:type="dxa"/>
            <w:shd w:val="clear" w:color="auto" w:fill="auto"/>
          </w:tcPr>
          <w:p w14:paraId="4B813953" w14:textId="77777777" w:rsidR="0094092F" w:rsidRPr="00E13D58" w:rsidRDefault="0094092F" w:rsidP="002707C3">
            <w:pPr>
              <w:spacing w:after="0" w:line="48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Socialization</w:t>
            </w:r>
            <w:r>
              <w:rPr>
                <w:rFonts w:ascii="Times New Roman" w:eastAsia="Arial Unicode MS" w:hAnsi="Times New Roman"/>
                <w:sz w:val="24"/>
                <w:szCs w:val="24"/>
                <w:lang w:eastAsia="en-CA"/>
              </w:rPr>
              <w:t xml:space="preserve"> (2, 7)</w:t>
            </w:r>
          </w:p>
        </w:tc>
        <w:tc>
          <w:tcPr>
            <w:tcW w:w="720" w:type="dxa"/>
            <w:shd w:val="clear" w:color="auto" w:fill="auto"/>
          </w:tcPr>
          <w:p w14:paraId="37810955"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w:t>
            </w:r>
          </w:p>
        </w:tc>
        <w:tc>
          <w:tcPr>
            <w:tcW w:w="720" w:type="dxa"/>
            <w:shd w:val="clear" w:color="auto" w:fill="auto"/>
          </w:tcPr>
          <w:p w14:paraId="6C4FD619"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1.00</w:t>
            </w:r>
          </w:p>
        </w:tc>
        <w:tc>
          <w:tcPr>
            <w:tcW w:w="720" w:type="dxa"/>
          </w:tcPr>
          <w:p w14:paraId="4DD55D37"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1.00</w:t>
            </w:r>
          </w:p>
        </w:tc>
        <w:tc>
          <w:tcPr>
            <w:tcW w:w="900" w:type="dxa"/>
            <w:shd w:val="clear" w:color="auto" w:fill="auto"/>
          </w:tcPr>
          <w:p w14:paraId="0D65E29F"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26</w:t>
            </w:r>
          </w:p>
        </w:tc>
        <w:tc>
          <w:tcPr>
            <w:tcW w:w="900" w:type="dxa"/>
            <w:shd w:val="clear" w:color="auto" w:fill="auto"/>
          </w:tcPr>
          <w:p w14:paraId="18B3A6DC"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13.00</w:t>
            </w:r>
          </w:p>
        </w:tc>
        <w:tc>
          <w:tcPr>
            <w:tcW w:w="720" w:type="dxa"/>
          </w:tcPr>
          <w:p w14:paraId="3F150922"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8.49</w:t>
            </w:r>
          </w:p>
        </w:tc>
        <w:tc>
          <w:tcPr>
            <w:tcW w:w="1530" w:type="dxa"/>
            <w:shd w:val="clear" w:color="auto" w:fill="auto"/>
          </w:tcPr>
          <w:p w14:paraId="250C3492"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sidRPr="00064ABC">
              <w:rPr>
                <w:rFonts w:ascii="Times New Roman" w:eastAsia="Arial Unicode MS" w:hAnsi="Times New Roman"/>
                <w:sz w:val="24"/>
                <w:szCs w:val="24"/>
                <w:lang w:eastAsia="en-CA"/>
              </w:rPr>
              <w:t>0</w:t>
            </w:r>
          </w:p>
        </w:tc>
      </w:tr>
      <w:tr w:rsidR="0094092F" w:rsidRPr="00E13D58" w14:paraId="273D33E0" w14:textId="77777777" w:rsidTr="002707C3">
        <w:tc>
          <w:tcPr>
            <w:tcW w:w="3168" w:type="dxa"/>
            <w:shd w:val="clear" w:color="auto" w:fill="auto"/>
          </w:tcPr>
          <w:p w14:paraId="0019952D" w14:textId="77777777" w:rsidR="0094092F" w:rsidRPr="00E13D58" w:rsidRDefault="0094092F" w:rsidP="002707C3">
            <w:pPr>
              <w:spacing w:after="0" w:line="48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 xml:space="preserve">Collective </w:t>
            </w:r>
            <w:proofErr w:type="gramStart"/>
            <w:r w:rsidRPr="00E13D58">
              <w:rPr>
                <w:rFonts w:ascii="Times New Roman" w:eastAsia="Arial Unicode MS" w:hAnsi="Times New Roman"/>
                <w:sz w:val="24"/>
                <w:szCs w:val="24"/>
                <w:lang w:eastAsia="en-CA"/>
              </w:rPr>
              <w:t>living</w:t>
            </w:r>
            <w:r>
              <w:rPr>
                <w:rFonts w:ascii="Times New Roman" w:eastAsia="Arial Unicode MS" w:hAnsi="Times New Roman"/>
                <w:sz w:val="24"/>
                <w:szCs w:val="24"/>
                <w:lang w:eastAsia="en-CA"/>
              </w:rPr>
              <w:t xml:space="preserve">  (</w:t>
            </w:r>
            <w:proofErr w:type="gramEnd"/>
            <w:r>
              <w:rPr>
                <w:rFonts w:ascii="Times New Roman" w:eastAsia="Arial Unicode MS" w:hAnsi="Times New Roman"/>
                <w:sz w:val="24"/>
                <w:szCs w:val="24"/>
                <w:lang w:eastAsia="en-CA"/>
              </w:rPr>
              <w:t>3, 9)</w:t>
            </w:r>
          </w:p>
        </w:tc>
        <w:tc>
          <w:tcPr>
            <w:tcW w:w="720" w:type="dxa"/>
            <w:shd w:val="clear" w:color="auto" w:fill="auto"/>
          </w:tcPr>
          <w:p w14:paraId="707CA075"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w:t>
            </w:r>
          </w:p>
        </w:tc>
        <w:tc>
          <w:tcPr>
            <w:tcW w:w="720" w:type="dxa"/>
            <w:shd w:val="clear" w:color="auto" w:fill="auto"/>
          </w:tcPr>
          <w:p w14:paraId="7824A2C9"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2.67</w:t>
            </w:r>
          </w:p>
        </w:tc>
        <w:tc>
          <w:tcPr>
            <w:tcW w:w="720" w:type="dxa"/>
          </w:tcPr>
          <w:p w14:paraId="3085F16E"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1.15</w:t>
            </w:r>
          </w:p>
        </w:tc>
        <w:tc>
          <w:tcPr>
            <w:tcW w:w="900" w:type="dxa"/>
            <w:shd w:val="clear" w:color="auto" w:fill="auto"/>
          </w:tcPr>
          <w:p w14:paraId="1D8BDEE8"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12</w:t>
            </w:r>
          </w:p>
        </w:tc>
        <w:tc>
          <w:tcPr>
            <w:tcW w:w="900" w:type="dxa"/>
            <w:shd w:val="clear" w:color="auto" w:fill="auto"/>
          </w:tcPr>
          <w:p w14:paraId="19F32ADF"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4.00</w:t>
            </w:r>
          </w:p>
        </w:tc>
        <w:tc>
          <w:tcPr>
            <w:tcW w:w="720" w:type="dxa"/>
          </w:tcPr>
          <w:p w14:paraId="20C07685"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2.65</w:t>
            </w:r>
          </w:p>
        </w:tc>
        <w:tc>
          <w:tcPr>
            <w:tcW w:w="1530" w:type="dxa"/>
            <w:shd w:val="clear" w:color="auto" w:fill="auto"/>
          </w:tcPr>
          <w:p w14:paraId="128F8710"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sidRPr="00064ABC">
              <w:rPr>
                <w:rFonts w:ascii="Times New Roman" w:eastAsia="Arial Unicode MS" w:hAnsi="Times New Roman"/>
                <w:sz w:val="24"/>
                <w:szCs w:val="24"/>
                <w:lang w:eastAsia="en-CA"/>
              </w:rPr>
              <w:t>0</w:t>
            </w:r>
          </w:p>
        </w:tc>
      </w:tr>
      <w:tr w:rsidR="0094092F" w:rsidRPr="00E13D58" w14:paraId="02DDDFDA" w14:textId="77777777" w:rsidTr="002707C3">
        <w:tc>
          <w:tcPr>
            <w:tcW w:w="3168" w:type="dxa"/>
            <w:shd w:val="clear" w:color="auto" w:fill="auto"/>
          </w:tcPr>
          <w:p w14:paraId="71FBE1A7" w14:textId="77777777" w:rsidR="0094092F" w:rsidRPr="00E13D58" w:rsidRDefault="0094092F" w:rsidP="002707C3">
            <w:pPr>
              <w:spacing w:after="0" w:line="48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Education</w:t>
            </w:r>
            <w:r>
              <w:rPr>
                <w:rFonts w:ascii="Times New Roman" w:eastAsia="Arial Unicode MS" w:hAnsi="Times New Roman"/>
                <w:sz w:val="24"/>
                <w:szCs w:val="24"/>
                <w:lang w:eastAsia="en-CA"/>
              </w:rPr>
              <w:t xml:space="preserve"> (3, 8)</w:t>
            </w:r>
          </w:p>
        </w:tc>
        <w:tc>
          <w:tcPr>
            <w:tcW w:w="720" w:type="dxa"/>
            <w:shd w:val="clear" w:color="auto" w:fill="auto"/>
          </w:tcPr>
          <w:p w14:paraId="670CB63B"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3</w:t>
            </w:r>
          </w:p>
        </w:tc>
        <w:tc>
          <w:tcPr>
            <w:tcW w:w="720" w:type="dxa"/>
            <w:shd w:val="clear" w:color="auto" w:fill="auto"/>
          </w:tcPr>
          <w:p w14:paraId="6DB7EB4B"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1.00</w:t>
            </w:r>
          </w:p>
        </w:tc>
        <w:tc>
          <w:tcPr>
            <w:tcW w:w="720" w:type="dxa"/>
          </w:tcPr>
          <w:p w14:paraId="43CA91BC"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1.00</w:t>
            </w:r>
          </w:p>
        </w:tc>
        <w:tc>
          <w:tcPr>
            <w:tcW w:w="900" w:type="dxa"/>
            <w:shd w:val="clear" w:color="auto" w:fill="auto"/>
          </w:tcPr>
          <w:p w14:paraId="4D45ABF1"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16</w:t>
            </w:r>
          </w:p>
        </w:tc>
        <w:tc>
          <w:tcPr>
            <w:tcW w:w="900" w:type="dxa"/>
            <w:shd w:val="clear" w:color="auto" w:fill="auto"/>
          </w:tcPr>
          <w:p w14:paraId="04E223CE"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5.33</w:t>
            </w:r>
          </w:p>
        </w:tc>
        <w:tc>
          <w:tcPr>
            <w:tcW w:w="720" w:type="dxa"/>
          </w:tcPr>
          <w:p w14:paraId="728454D9"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3.79</w:t>
            </w:r>
          </w:p>
        </w:tc>
        <w:tc>
          <w:tcPr>
            <w:tcW w:w="1530" w:type="dxa"/>
            <w:shd w:val="clear" w:color="auto" w:fill="auto"/>
          </w:tcPr>
          <w:p w14:paraId="59B7FFD1"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sidRPr="00064ABC">
              <w:rPr>
                <w:rFonts w:ascii="Times New Roman" w:eastAsia="Arial Unicode MS" w:hAnsi="Times New Roman"/>
                <w:sz w:val="24"/>
                <w:szCs w:val="24"/>
                <w:lang w:eastAsia="en-CA"/>
              </w:rPr>
              <w:t>0</w:t>
            </w:r>
          </w:p>
        </w:tc>
      </w:tr>
      <w:tr w:rsidR="0094092F" w:rsidRPr="00E13D58" w14:paraId="6A413630" w14:textId="77777777" w:rsidTr="002707C3">
        <w:tc>
          <w:tcPr>
            <w:tcW w:w="3168" w:type="dxa"/>
            <w:tcBorders>
              <w:bottom w:val="single" w:sz="4" w:space="0" w:color="auto"/>
            </w:tcBorders>
            <w:shd w:val="clear" w:color="auto" w:fill="auto"/>
          </w:tcPr>
          <w:p w14:paraId="14E16964" w14:textId="77777777" w:rsidR="0094092F" w:rsidRPr="00E13D58" w:rsidRDefault="0094092F" w:rsidP="002707C3">
            <w:pPr>
              <w:spacing w:after="0" w:line="48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Family living</w:t>
            </w:r>
            <w:r>
              <w:rPr>
                <w:rFonts w:ascii="Times New Roman" w:eastAsia="Arial Unicode MS" w:hAnsi="Times New Roman"/>
                <w:sz w:val="24"/>
                <w:szCs w:val="24"/>
                <w:lang w:eastAsia="en-CA"/>
              </w:rPr>
              <w:t xml:space="preserve"> (4, 11)</w:t>
            </w:r>
          </w:p>
        </w:tc>
        <w:tc>
          <w:tcPr>
            <w:tcW w:w="720" w:type="dxa"/>
            <w:tcBorders>
              <w:bottom w:val="single" w:sz="4" w:space="0" w:color="auto"/>
            </w:tcBorders>
            <w:shd w:val="clear" w:color="auto" w:fill="auto"/>
          </w:tcPr>
          <w:p w14:paraId="2694E7D7"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w:t>
            </w:r>
          </w:p>
        </w:tc>
        <w:tc>
          <w:tcPr>
            <w:tcW w:w="720" w:type="dxa"/>
            <w:tcBorders>
              <w:bottom w:val="single" w:sz="4" w:space="0" w:color="auto"/>
            </w:tcBorders>
            <w:shd w:val="clear" w:color="auto" w:fill="auto"/>
          </w:tcPr>
          <w:p w14:paraId="398EEAAA"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1.25</w:t>
            </w:r>
          </w:p>
        </w:tc>
        <w:tc>
          <w:tcPr>
            <w:tcW w:w="720" w:type="dxa"/>
            <w:tcBorders>
              <w:bottom w:val="single" w:sz="4" w:space="0" w:color="auto"/>
            </w:tcBorders>
          </w:tcPr>
          <w:p w14:paraId="3ACD4124"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1.50</w:t>
            </w:r>
          </w:p>
        </w:tc>
        <w:tc>
          <w:tcPr>
            <w:tcW w:w="900" w:type="dxa"/>
            <w:tcBorders>
              <w:bottom w:val="single" w:sz="4" w:space="0" w:color="auto"/>
            </w:tcBorders>
            <w:shd w:val="clear" w:color="auto" w:fill="auto"/>
          </w:tcPr>
          <w:p w14:paraId="6F48E38F"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20</w:t>
            </w:r>
          </w:p>
        </w:tc>
        <w:tc>
          <w:tcPr>
            <w:tcW w:w="900" w:type="dxa"/>
            <w:tcBorders>
              <w:bottom w:val="single" w:sz="4" w:space="0" w:color="auto"/>
            </w:tcBorders>
            <w:shd w:val="clear" w:color="auto" w:fill="auto"/>
          </w:tcPr>
          <w:p w14:paraId="5A4ECADA"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5.00</w:t>
            </w:r>
          </w:p>
        </w:tc>
        <w:tc>
          <w:tcPr>
            <w:tcW w:w="720" w:type="dxa"/>
            <w:tcBorders>
              <w:bottom w:val="single" w:sz="4" w:space="0" w:color="auto"/>
            </w:tcBorders>
          </w:tcPr>
          <w:p w14:paraId="1BC8E83C"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3.56</w:t>
            </w:r>
          </w:p>
        </w:tc>
        <w:tc>
          <w:tcPr>
            <w:tcW w:w="1530" w:type="dxa"/>
            <w:tcBorders>
              <w:bottom w:val="single" w:sz="4" w:space="0" w:color="auto"/>
            </w:tcBorders>
            <w:shd w:val="clear" w:color="auto" w:fill="auto"/>
          </w:tcPr>
          <w:p w14:paraId="058213E0"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sidRPr="00064ABC">
              <w:rPr>
                <w:rFonts w:ascii="Times New Roman" w:eastAsia="Arial Unicode MS" w:hAnsi="Times New Roman"/>
                <w:sz w:val="24"/>
                <w:szCs w:val="24"/>
                <w:lang w:eastAsia="en-CA"/>
              </w:rPr>
              <w:t>0</w:t>
            </w:r>
          </w:p>
        </w:tc>
      </w:tr>
      <w:tr w:rsidR="0094092F" w:rsidRPr="00E13D58" w14:paraId="2B663B88" w14:textId="77777777" w:rsidTr="002707C3">
        <w:tc>
          <w:tcPr>
            <w:tcW w:w="3168" w:type="dxa"/>
            <w:tcBorders>
              <w:top w:val="single" w:sz="4" w:space="0" w:color="auto"/>
              <w:bottom w:val="single" w:sz="4" w:space="0" w:color="auto"/>
            </w:tcBorders>
            <w:shd w:val="clear" w:color="auto" w:fill="auto"/>
          </w:tcPr>
          <w:p w14:paraId="62C8CA05" w14:textId="77777777" w:rsidR="0094092F" w:rsidRPr="00E13D58" w:rsidRDefault="0094092F" w:rsidP="002707C3">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Total</w:t>
            </w:r>
          </w:p>
        </w:tc>
        <w:tc>
          <w:tcPr>
            <w:tcW w:w="720" w:type="dxa"/>
            <w:tcBorders>
              <w:top w:val="single" w:sz="4" w:space="0" w:color="auto"/>
              <w:bottom w:val="single" w:sz="4" w:space="0" w:color="auto"/>
            </w:tcBorders>
            <w:shd w:val="clear" w:color="auto" w:fill="auto"/>
          </w:tcPr>
          <w:p w14:paraId="4BFB01F3"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21</w:t>
            </w:r>
          </w:p>
        </w:tc>
        <w:tc>
          <w:tcPr>
            <w:tcW w:w="720" w:type="dxa"/>
            <w:tcBorders>
              <w:top w:val="single" w:sz="4" w:space="0" w:color="auto"/>
              <w:bottom w:val="single" w:sz="4" w:space="0" w:color="auto"/>
            </w:tcBorders>
            <w:shd w:val="clear" w:color="auto" w:fill="auto"/>
          </w:tcPr>
          <w:p w14:paraId="7786A2D6"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1.40</w:t>
            </w:r>
          </w:p>
        </w:tc>
        <w:tc>
          <w:tcPr>
            <w:tcW w:w="720" w:type="dxa"/>
            <w:tcBorders>
              <w:top w:val="single" w:sz="4" w:space="0" w:color="auto"/>
              <w:bottom w:val="single" w:sz="4" w:space="0" w:color="auto"/>
            </w:tcBorders>
          </w:tcPr>
          <w:p w14:paraId="0321EA9A" w14:textId="77777777" w:rsidR="0094092F"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1.18</w:t>
            </w:r>
          </w:p>
        </w:tc>
        <w:tc>
          <w:tcPr>
            <w:tcW w:w="900" w:type="dxa"/>
            <w:tcBorders>
              <w:top w:val="single" w:sz="4" w:space="0" w:color="auto"/>
              <w:bottom w:val="single" w:sz="4" w:space="0" w:color="auto"/>
            </w:tcBorders>
            <w:shd w:val="clear" w:color="auto" w:fill="auto"/>
          </w:tcPr>
          <w:p w14:paraId="4731B6FD"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84</w:t>
            </w:r>
          </w:p>
        </w:tc>
        <w:tc>
          <w:tcPr>
            <w:tcW w:w="900" w:type="dxa"/>
            <w:tcBorders>
              <w:top w:val="single" w:sz="4" w:space="0" w:color="auto"/>
              <w:bottom w:val="single" w:sz="4" w:space="0" w:color="auto"/>
            </w:tcBorders>
            <w:shd w:val="clear" w:color="auto" w:fill="auto"/>
          </w:tcPr>
          <w:p w14:paraId="5945E5B9" w14:textId="77777777" w:rsidR="0094092F" w:rsidRPr="00E13D58"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5.60</w:t>
            </w:r>
          </w:p>
        </w:tc>
        <w:tc>
          <w:tcPr>
            <w:tcW w:w="720" w:type="dxa"/>
            <w:tcBorders>
              <w:top w:val="single" w:sz="4" w:space="0" w:color="auto"/>
              <w:bottom w:val="single" w:sz="4" w:space="0" w:color="auto"/>
            </w:tcBorders>
          </w:tcPr>
          <w:p w14:paraId="698AC491" w14:textId="77777777" w:rsidR="0094092F" w:rsidRPr="00064ABC" w:rsidRDefault="0094092F" w:rsidP="002707C3">
            <w:pPr>
              <w:spacing w:after="0" w:line="48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4.53</w:t>
            </w:r>
          </w:p>
        </w:tc>
        <w:tc>
          <w:tcPr>
            <w:tcW w:w="1530" w:type="dxa"/>
            <w:tcBorders>
              <w:top w:val="single" w:sz="4" w:space="0" w:color="auto"/>
              <w:bottom w:val="single" w:sz="4" w:space="0" w:color="auto"/>
            </w:tcBorders>
            <w:shd w:val="clear" w:color="auto" w:fill="auto"/>
          </w:tcPr>
          <w:p w14:paraId="0BA3F121" w14:textId="77777777" w:rsidR="0094092F" w:rsidRPr="00B43407" w:rsidRDefault="0094092F" w:rsidP="002707C3">
            <w:pPr>
              <w:spacing w:after="0" w:line="480" w:lineRule="auto"/>
              <w:jc w:val="center"/>
              <w:rPr>
                <w:rFonts w:ascii="Times New Roman" w:eastAsia="Arial Unicode MS" w:hAnsi="Times New Roman"/>
                <w:color w:val="FF0000"/>
                <w:sz w:val="24"/>
                <w:szCs w:val="24"/>
                <w:lang w:eastAsia="en-CA"/>
              </w:rPr>
            </w:pPr>
            <w:r w:rsidRPr="00064ABC">
              <w:rPr>
                <w:rFonts w:ascii="Times New Roman" w:eastAsia="Arial Unicode MS" w:hAnsi="Times New Roman"/>
                <w:sz w:val="24"/>
                <w:szCs w:val="24"/>
                <w:lang w:eastAsia="en-CA"/>
              </w:rPr>
              <w:t>0</w:t>
            </w:r>
          </w:p>
        </w:tc>
      </w:tr>
    </w:tbl>
    <w:p w14:paraId="0C06A142" w14:textId="77777777" w:rsidR="0094092F" w:rsidRPr="009C0C0A" w:rsidRDefault="0094092F" w:rsidP="0094092F">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*Number of groups, number of students</w:t>
      </w:r>
    </w:p>
    <w:p w14:paraId="75651413" w14:textId="77777777" w:rsidR="0094092F" w:rsidRDefault="0094092F" w:rsidP="0094092F">
      <w:pPr>
        <w:spacing w:after="0" w:line="240" w:lineRule="auto"/>
        <w:rPr>
          <w:rFonts w:ascii="Times New Roman" w:eastAsia="Arial Unicode MS" w:hAnsi="Times New Roman"/>
          <w:b/>
          <w:sz w:val="24"/>
          <w:szCs w:val="20"/>
          <w:lang w:eastAsia="en-CA"/>
        </w:rPr>
      </w:pPr>
      <w:r>
        <w:rPr>
          <w:rFonts w:ascii="Times New Roman" w:eastAsia="Arial Unicode MS" w:hAnsi="Times New Roman"/>
          <w:b/>
          <w:sz w:val="24"/>
          <w:szCs w:val="20"/>
          <w:lang w:eastAsia="en-CA"/>
        </w:rPr>
        <w:br w:type="page"/>
      </w:r>
    </w:p>
    <w:p w14:paraId="41C01876" w14:textId="77777777" w:rsidR="0094092F" w:rsidRDefault="0094092F" w:rsidP="0094092F">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lastRenderedPageBreak/>
        <w:t xml:space="preserve">Table 4 </w:t>
      </w:r>
    </w:p>
    <w:p w14:paraId="01772E94" w14:textId="77777777" w:rsidR="0094092F" w:rsidRDefault="0094092F" w:rsidP="0094092F">
      <w:pPr>
        <w:spacing w:after="0" w:line="480" w:lineRule="auto"/>
        <w:rPr>
          <w:rFonts w:ascii="Times New Roman" w:eastAsia="Arial Unicode MS" w:hAnsi="Times New Roman"/>
          <w:i/>
          <w:sz w:val="24"/>
          <w:szCs w:val="24"/>
          <w:lang w:eastAsia="en-CA"/>
        </w:rPr>
      </w:pPr>
      <w:r>
        <w:rPr>
          <w:rFonts w:ascii="Times New Roman" w:eastAsia="Arial Unicode MS" w:hAnsi="Times New Roman"/>
          <w:i/>
          <w:sz w:val="24"/>
          <w:szCs w:val="24"/>
          <w:lang w:eastAsia="en-CA"/>
        </w:rPr>
        <w:t xml:space="preserve">Prewriting tasks: Writing Topics and Instructions </w:t>
      </w:r>
    </w:p>
    <w:tbl>
      <w:tblPr>
        <w:tblW w:w="9465" w:type="dxa"/>
        <w:tblLayout w:type="fixed"/>
        <w:tblLook w:val="04A0" w:firstRow="1" w:lastRow="0" w:firstColumn="1" w:lastColumn="0" w:noHBand="0" w:noVBand="1"/>
      </w:tblPr>
      <w:tblGrid>
        <w:gridCol w:w="1810"/>
        <w:gridCol w:w="3688"/>
        <w:gridCol w:w="3967"/>
      </w:tblGrid>
      <w:tr w:rsidR="0094092F" w14:paraId="74852A61" w14:textId="77777777" w:rsidTr="002707C3">
        <w:tc>
          <w:tcPr>
            <w:tcW w:w="1809" w:type="dxa"/>
            <w:tcBorders>
              <w:top w:val="single" w:sz="4" w:space="0" w:color="auto"/>
              <w:left w:val="nil"/>
              <w:bottom w:val="single" w:sz="4" w:space="0" w:color="auto"/>
              <w:right w:val="nil"/>
            </w:tcBorders>
            <w:hideMark/>
          </w:tcPr>
          <w:p w14:paraId="544290B9"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Topic</w:t>
            </w:r>
          </w:p>
        </w:tc>
        <w:tc>
          <w:tcPr>
            <w:tcW w:w="3688" w:type="dxa"/>
            <w:tcBorders>
              <w:top w:val="single" w:sz="4" w:space="0" w:color="auto"/>
              <w:left w:val="nil"/>
              <w:bottom w:val="single" w:sz="4" w:space="0" w:color="auto"/>
              <w:right w:val="nil"/>
            </w:tcBorders>
            <w:hideMark/>
          </w:tcPr>
          <w:p w14:paraId="18B6E273"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Writing Assignment</w:t>
            </w:r>
          </w:p>
        </w:tc>
        <w:tc>
          <w:tcPr>
            <w:tcW w:w="3967" w:type="dxa"/>
            <w:tcBorders>
              <w:top w:val="single" w:sz="4" w:space="0" w:color="auto"/>
              <w:left w:val="nil"/>
              <w:bottom w:val="single" w:sz="4" w:space="0" w:color="auto"/>
              <w:right w:val="nil"/>
            </w:tcBorders>
            <w:hideMark/>
          </w:tcPr>
          <w:p w14:paraId="3B1A2188"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Instructions</w:t>
            </w:r>
          </w:p>
        </w:tc>
      </w:tr>
      <w:tr w:rsidR="0094092F" w14:paraId="0E2359C3" w14:textId="77777777" w:rsidTr="002707C3">
        <w:tc>
          <w:tcPr>
            <w:tcW w:w="1809" w:type="dxa"/>
            <w:tcBorders>
              <w:top w:val="single" w:sz="4" w:space="0" w:color="auto"/>
              <w:left w:val="nil"/>
              <w:bottom w:val="nil"/>
              <w:right w:val="nil"/>
            </w:tcBorders>
            <w:hideMark/>
          </w:tcPr>
          <w:p w14:paraId="33B7D27C"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Overcoming obstacles</w:t>
            </w:r>
          </w:p>
        </w:tc>
        <w:tc>
          <w:tcPr>
            <w:tcW w:w="3688" w:type="dxa"/>
            <w:tcBorders>
              <w:top w:val="single" w:sz="4" w:space="0" w:color="auto"/>
              <w:left w:val="nil"/>
              <w:bottom w:val="nil"/>
              <w:right w:val="nil"/>
            </w:tcBorders>
            <w:hideMark/>
          </w:tcPr>
          <w:p w14:paraId="2E12B3A4"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 xml:space="preserve">Write a paragraph about person from your life who experienced an </w:t>
            </w:r>
            <w:proofErr w:type="gramStart"/>
            <w:r>
              <w:rPr>
                <w:rFonts w:ascii="Times New Roman" w:eastAsia="Arial Unicode MS" w:hAnsi="Times New Roman"/>
                <w:sz w:val="24"/>
                <w:szCs w:val="24"/>
                <w:lang w:val="en-US" w:eastAsia="en-CA"/>
              </w:rPr>
              <w:t>obstacle, and</w:t>
            </w:r>
            <w:proofErr w:type="gramEnd"/>
            <w:r>
              <w:rPr>
                <w:rFonts w:ascii="Times New Roman" w:eastAsia="Arial Unicode MS" w:hAnsi="Times New Roman"/>
                <w:sz w:val="24"/>
                <w:szCs w:val="24"/>
                <w:lang w:val="en-US" w:eastAsia="en-CA"/>
              </w:rPr>
              <w:t xml:space="preserve"> describe how he/she overcame it. </w:t>
            </w:r>
          </w:p>
        </w:tc>
        <w:tc>
          <w:tcPr>
            <w:tcW w:w="3967" w:type="dxa"/>
            <w:tcBorders>
              <w:top w:val="single" w:sz="4" w:space="0" w:color="auto"/>
              <w:left w:val="nil"/>
              <w:bottom w:val="nil"/>
              <w:right w:val="nil"/>
            </w:tcBorders>
            <w:hideMark/>
          </w:tcPr>
          <w:p w14:paraId="1E827731"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 xml:space="preserve">Review the list of obstacles collected on the </w:t>
            </w:r>
            <w:proofErr w:type="gramStart"/>
            <w:r>
              <w:rPr>
                <w:rFonts w:ascii="Times New Roman" w:eastAsia="Arial Unicode MS" w:hAnsi="Times New Roman"/>
                <w:sz w:val="24"/>
                <w:szCs w:val="24"/>
                <w:lang w:val="en-US" w:eastAsia="en-CA"/>
              </w:rPr>
              <w:t>board, and</w:t>
            </w:r>
            <w:proofErr w:type="gramEnd"/>
            <w:r>
              <w:rPr>
                <w:rFonts w:ascii="Times New Roman" w:eastAsia="Arial Unicode MS" w:hAnsi="Times New Roman"/>
                <w:sz w:val="24"/>
                <w:szCs w:val="24"/>
                <w:lang w:val="en-US" w:eastAsia="en-CA"/>
              </w:rPr>
              <w:t xml:space="preserve"> think of people in your life who faced and overcame similar obstacles.</w:t>
            </w:r>
          </w:p>
        </w:tc>
      </w:tr>
      <w:tr w:rsidR="0094092F" w14:paraId="2C24DB79" w14:textId="77777777" w:rsidTr="002707C3">
        <w:tc>
          <w:tcPr>
            <w:tcW w:w="1809" w:type="dxa"/>
            <w:hideMark/>
          </w:tcPr>
          <w:p w14:paraId="7D3741D6"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Socialization</w:t>
            </w:r>
          </w:p>
        </w:tc>
        <w:tc>
          <w:tcPr>
            <w:tcW w:w="3688" w:type="dxa"/>
            <w:hideMark/>
          </w:tcPr>
          <w:p w14:paraId="4BE5B131"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Write a paragraph in which you explain how one factor (family, schooling, peers, or media) has most influenced you.</w:t>
            </w:r>
          </w:p>
        </w:tc>
        <w:tc>
          <w:tcPr>
            <w:tcW w:w="3967" w:type="dxa"/>
            <w:hideMark/>
          </w:tcPr>
          <w:p w14:paraId="45CB87C8"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Review the text on these factors, consider how each factor influenced you, and think of concrete illustrative examples.</w:t>
            </w:r>
          </w:p>
        </w:tc>
      </w:tr>
      <w:tr w:rsidR="0094092F" w14:paraId="23F4856C" w14:textId="77777777" w:rsidTr="002707C3">
        <w:tc>
          <w:tcPr>
            <w:tcW w:w="1809" w:type="dxa"/>
            <w:hideMark/>
          </w:tcPr>
          <w:p w14:paraId="1D04864E"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Collective living</w:t>
            </w:r>
          </w:p>
        </w:tc>
        <w:tc>
          <w:tcPr>
            <w:tcW w:w="3688" w:type="dxa"/>
            <w:hideMark/>
          </w:tcPr>
          <w:p w14:paraId="51A10D8A"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Write a paragraph that explains whether the benefits of social living outweigh the costs for humans.</w:t>
            </w:r>
          </w:p>
        </w:tc>
        <w:tc>
          <w:tcPr>
            <w:tcW w:w="3967" w:type="dxa"/>
            <w:hideMark/>
          </w:tcPr>
          <w:p w14:paraId="2A91519C"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 xml:space="preserve">Review the costs and benefits for animals discussed in the </w:t>
            </w:r>
            <w:proofErr w:type="gramStart"/>
            <w:r>
              <w:rPr>
                <w:rFonts w:ascii="Times New Roman" w:eastAsia="Arial Unicode MS" w:hAnsi="Times New Roman"/>
                <w:sz w:val="24"/>
                <w:szCs w:val="24"/>
                <w:lang w:val="en-US" w:eastAsia="en-CA"/>
              </w:rPr>
              <w:t>textbook, and</w:t>
            </w:r>
            <w:proofErr w:type="gramEnd"/>
            <w:r>
              <w:rPr>
                <w:rFonts w:ascii="Times New Roman" w:eastAsia="Arial Unicode MS" w:hAnsi="Times New Roman"/>
                <w:sz w:val="24"/>
                <w:szCs w:val="24"/>
                <w:lang w:val="en-US" w:eastAsia="en-CA"/>
              </w:rPr>
              <w:t xml:space="preserve"> reflect whether they apply to humans.</w:t>
            </w:r>
          </w:p>
        </w:tc>
      </w:tr>
      <w:tr w:rsidR="0094092F" w14:paraId="1C7DBC7F" w14:textId="77777777" w:rsidTr="002707C3">
        <w:tc>
          <w:tcPr>
            <w:tcW w:w="1809" w:type="dxa"/>
            <w:hideMark/>
          </w:tcPr>
          <w:p w14:paraId="76AF391A"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Education</w:t>
            </w:r>
          </w:p>
        </w:tc>
        <w:tc>
          <w:tcPr>
            <w:tcW w:w="3688" w:type="dxa"/>
            <w:hideMark/>
          </w:tcPr>
          <w:p w14:paraId="3B2E957A"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Write a paragraph that explains your opinion about home schooling.</w:t>
            </w:r>
          </w:p>
        </w:tc>
        <w:tc>
          <w:tcPr>
            <w:tcW w:w="3967" w:type="dxa"/>
            <w:hideMark/>
          </w:tcPr>
          <w:p w14:paraId="05294D0E"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Review texts on homeschooling, and list reasons for and against it.</w:t>
            </w:r>
          </w:p>
        </w:tc>
      </w:tr>
      <w:tr w:rsidR="0094092F" w14:paraId="5579BD9C" w14:textId="77777777" w:rsidTr="002707C3">
        <w:tc>
          <w:tcPr>
            <w:tcW w:w="1809" w:type="dxa"/>
            <w:hideMark/>
          </w:tcPr>
          <w:p w14:paraId="1EB526A3"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Family living</w:t>
            </w:r>
          </w:p>
        </w:tc>
        <w:tc>
          <w:tcPr>
            <w:tcW w:w="3688" w:type="dxa"/>
            <w:hideMark/>
          </w:tcPr>
          <w:p w14:paraId="2697EE2B"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Write a paragraph that discusses changes in family size (nuclear/ extended or number of children)</w:t>
            </w:r>
          </w:p>
        </w:tc>
        <w:tc>
          <w:tcPr>
            <w:tcW w:w="3967" w:type="dxa"/>
            <w:hideMark/>
          </w:tcPr>
          <w:p w14:paraId="2D98AEE1"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Take notes on how family size changed, and list reasons for and consequences of the change.</w:t>
            </w:r>
          </w:p>
        </w:tc>
      </w:tr>
      <w:tr w:rsidR="0094092F" w14:paraId="12FCE674" w14:textId="77777777" w:rsidTr="002707C3">
        <w:tc>
          <w:tcPr>
            <w:tcW w:w="1809" w:type="dxa"/>
            <w:tcBorders>
              <w:top w:val="nil"/>
              <w:left w:val="nil"/>
              <w:bottom w:val="single" w:sz="4" w:space="0" w:color="auto"/>
              <w:right w:val="nil"/>
            </w:tcBorders>
            <w:hideMark/>
          </w:tcPr>
          <w:p w14:paraId="3A6BFBA3"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Before/after vaccines</w:t>
            </w:r>
          </w:p>
        </w:tc>
        <w:tc>
          <w:tcPr>
            <w:tcW w:w="3688" w:type="dxa"/>
            <w:tcBorders>
              <w:top w:val="nil"/>
              <w:left w:val="nil"/>
              <w:bottom w:val="single" w:sz="4" w:space="0" w:color="auto"/>
              <w:right w:val="nil"/>
            </w:tcBorders>
            <w:hideMark/>
          </w:tcPr>
          <w:p w14:paraId="5BA1809E"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 xml:space="preserve">Write a paragraph that </w:t>
            </w:r>
            <w:proofErr w:type="gramStart"/>
            <w:r>
              <w:rPr>
                <w:rFonts w:ascii="Times New Roman" w:eastAsia="Arial Unicode MS" w:hAnsi="Times New Roman"/>
                <w:sz w:val="24"/>
                <w:szCs w:val="24"/>
                <w:lang w:val="en-US" w:eastAsia="en-CA"/>
              </w:rPr>
              <w:t>compares and contrasts</w:t>
            </w:r>
            <w:proofErr w:type="gramEnd"/>
            <w:r>
              <w:rPr>
                <w:rFonts w:ascii="Times New Roman" w:eastAsia="Arial Unicode MS" w:hAnsi="Times New Roman"/>
                <w:sz w:val="24"/>
                <w:szCs w:val="24"/>
                <w:lang w:val="en-US" w:eastAsia="en-CA"/>
              </w:rPr>
              <w:t xml:space="preserve"> human life before and after the invention of vaccines</w:t>
            </w:r>
          </w:p>
        </w:tc>
        <w:tc>
          <w:tcPr>
            <w:tcW w:w="3967" w:type="dxa"/>
            <w:tcBorders>
              <w:top w:val="nil"/>
              <w:left w:val="nil"/>
              <w:bottom w:val="single" w:sz="4" w:space="0" w:color="auto"/>
              <w:right w:val="nil"/>
            </w:tcBorders>
            <w:hideMark/>
          </w:tcPr>
          <w:p w14:paraId="5DD01685" w14:textId="77777777" w:rsidR="0094092F" w:rsidRDefault="0094092F" w:rsidP="002707C3">
            <w:pPr>
              <w:spacing w:after="0" w:line="360" w:lineRule="auto"/>
              <w:rPr>
                <w:rFonts w:ascii="Times New Roman" w:eastAsia="Arial Unicode MS" w:hAnsi="Times New Roman"/>
                <w:sz w:val="24"/>
                <w:szCs w:val="24"/>
                <w:lang w:val="en-US" w:eastAsia="en-CA"/>
              </w:rPr>
            </w:pPr>
            <w:r>
              <w:rPr>
                <w:rFonts w:ascii="Times New Roman" w:eastAsia="Arial Unicode MS" w:hAnsi="Times New Roman"/>
                <w:sz w:val="24"/>
                <w:szCs w:val="24"/>
                <w:lang w:val="en-US" w:eastAsia="en-CA"/>
              </w:rPr>
              <w:t>Use a Venn diagram to brainstorm differences and similarities about the time before and after vaccines.</w:t>
            </w:r>
          </w:p>
        </w:tc>
      </w:tr>
    </w:tbl>
    <w:p w14:paraId="0B21A678" w14:textId="77777777" w:rsidR="0094092F" w:rsidRPr="001F1B4D" w:rsidRDefault="0094092F" w:rsidP="0094092F">
      <w:pPr>
        <w:spacing w:after="0" w:line="480" w:lineRule="auto"/>
        <w:rPr>
          <w:rFonts w:ascii="Times New Roman" w:eastAsia="Arial Unicode MS" w:hAnsi="Times New Roman"/>
          <w:sz w:val="24"/>
          <w:szCs w:val="24"/>
          <w:lang w:eastAsia="en-CA"/>
        </w:rPr>
      </w:pPr>
    </w:p>
    <w:p w14:paraId="24FBF128" w14:textId="77777777" w:rsidR="0094092F" w:rsidRDefault="0094092F" w:rsidP="0094092F">
      <w:pPr>
        <w:spacing w:after="0" w:line="240" w:lineRule="auto"/>
        <w:rPr>
          <w:rFonts w:ascii="Times New Roman" w:eastAsia="Arial Unicode MS" w:hAnsi="Times New Roman"/>
          <w:b/>
          <w:sz w:val="24"/>
          <w:szCs w:val="20"/>
          <w:lang w:eastAsia="en-CA"/>
        </w:rPr>
      </w:pPr>
      <w:r>
        <w:rPr>
          <w:rFonts w:ascii="Times New Roman" w:eastAsia="Arial Unicode MS" w:hAnsi="Times New Roman"/>
          <w:b/>
          <w:sz w:val="24"/>
          <w:szCs w:val="20"/>
          <w:lang w:eastAsia="en-CA"/>
        </w:rPr>
        <w:br w:type="page"/>
      </w:r>
    </w:p>
    <w:p w14:paraId="705F61C5" w14:textId="77777777" w:rsidR="0094092F" w:rsidRDefault="0094092F" w:rsidP="0094092F">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lastRenderedPageBreak/>
        <w:t>Table 5</w:t>
      </w:r>
    </w:p>
    <w:p w14:paraId="1636C565" w14:textId="77777777" w:rsidR="0094092F" w:rsidRDefault="0094092F" w:rsidP="0094092F">
      <w:pPr>
        <w:spacing w:after="0" w:line="480" w:lineRule="auto"/>
        <w:rPr>
          <w:rFonts w:ascii="Times New Roman" w:eastAsia="Arial Unicode MS" w:hAnsi="Times New Roman"/>
          <w:i/>
          <w:sz w:val="24"/>
          <w:szCs w:val="24"/>
          <w:lang w:eastAsia="en-CA"/>
        </w:rPr>
      </w:pPr>
      <w:r>
        <w:rPr>
          <w:rFonts w:ascii="Times New Roman" w:eastAsia="Arial Unicode MS" w:hAnsi="Times New Roman"/>
          <w:i/>
          <w:sz w:val="24"/>
          <w:szCs w:val="24"/>
          <w:lang w:eastAsia="en-CA"/>
        </w:rPr>
        <w:t>Content and Organization Episodes by Topic</w:t>
      </w:r>
    </w:p>
    <w:tbl>
      <w:tblPr>
        <w:tblW w:w="9738" w:type="dxa"/>
        <w:tblLayout w:type="fixed"/>
        <w:tblLook w:val="04A0" w:firstRow="1" w:lastRow="0" w:firstColumn="1" w:lastColumn="0" w:noHBand="0" w:noVBand="1"/>
      </w:tblPr>
      <w:tblGrid>
        <w:gridCol w:w="1638"/>
        <w:gridCol w:w="630"/>
        <w:gridCol w:w="720"/>
        <w:gridCol w:w="810"/>
        <w:gridCol w:w="630"/>
        <w:gridCol w:w="720"/>
        <w:gridCol w:w="630"/>
        <w:gridCol w:w="630"/>
        <w:gridCol w:w="630"/>
        <w:gridCol w:w="720"/>
        <w:gridCol w:w="720"/>
        <w:gridCol w:w="630"/>
        <w:gridCol w:w="630"/>
      </w:tblGrid>
      <w:tr w:rsidR="0094092F" w14:paraId="282AD3E7" w14:textId="77777777" w:rsidTr="002707C3">
        <w:tc>
          <w:tcPr>
            <w:tcW w:w="1638" w:type="dxa"/>
            <w:tcBorders>
              <w:top w:val="single" w:sz="4" w:space="0" w:color="auto"/>
              <w:left w:val="nil"/>
              <w:bottom w:val="nil"/>
              <w:right w:val="nil"/>
            </w:tcBorders>
            <w:hideMark/>
          </w:tcPr>
          <w:p w14:paraId="4E3F6CDC"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Topic</w:t>
            </w:r>
          </w:p>
        </w:tc>
        <w:tc>
          <w:tcPr>
            <w:tcW w:w="2160" w:type="dxa"/>
            <w:gridSpan w:val="3"/>
            <w:tcBorders>
              <w:top w:val="single" w:sz="4" w:space="0" w:color="auto"/>
              <w:left w:val="nil"/>
              <w:bottom w:val="single" w:sz="4" w:space="0" w:color="auto"/>
              <w:right w:val="nil"/>
            </w:tcBorders>
            <w:hideMark/>
          </w:tcPr>
          <w:p w14:paraId="72402476"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Reflective</w:t>
            </w:r>
          </w:p>
          <w:p w14:paraId="21C3BC54"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content</w:t>
            </w:r>
          </w:p>
        </w:tc>
        <w:tc>
          <w:tcPr>
            <w:tcW w:w="1980" w:type="dxa"/>
            <w:gridSpan w:val="3"/>
            <w:tcBorders>
              <w:top w:val="single" w:sz="4" w:space="0" w:color="auto"/>
              <w:left w:val="nil"/>
              <w:bottom w:val="single" w:sz="4" w:space="0" w:color="auto"/>
              <w:right w:val="nil"/>
            </w:tcBorders>
            <w:hideMark/>
          </w:tcPr>
          <w:p w14:paraId="6D1CA6EC"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Non-reflective</w:t>
            </w:r>
          </w:p>
          <w:p w14:paraId="7F3CA5B7"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content</w:t>
            </w:r>
          </w:p>
        </w:tc>
        <w:tc>
          <w:tcPr>
            <w:tcW w:w="1980" w:type="dxa"/>
            <w:gridSpan w:val="3"/>
            <w:tcBorders>
              <w:top w:val="single" w:sz="4" w:space="0" w:color="auto"/>
              <w:left w:val="nil"/>
              <w:bottom w:val="single" w:sz="4" w:space="0" w:color="auto"/>
              <w:right w:val="nil"/>
            </w:tcBorders>
            <w:hideMark/>
          </w:tcPr>
          <w:p w14:paraId="54AE5298"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Reflective organization</w:t>
            </w:r>
          </w:p>
        </w:tc>
        <w:tc>
          <w:tcPr>
            <w:tcW w:w="1980" w:type="dxa"/>
            <w:gridSpan w:val="3"/>
            <w:tcBorders>
              <w:top w:val="single" w:sz="4" w:space="0" w:color="auto"/>
              <w:left w:val="nil"/>
              <w:bottom w:val="single" w:sz="4" w:space="0" w:color="auto"/>
              <w:right w:val="nil"/>
            </w:tcBorders>
            <w:hideMark/>
          </w:tcPr>
          <w:p w14:paraId="3EA36776"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Non-reflective</w:t>
            </w:r>
          </w:p>
          <w:p w14:paraId="1DC4F655"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organization</w:t>
            </w:r>
          </w:p>
        </w:tc>
      </w:tr>
      <w:tr w:rsidR="0094092F" w14:paraId="44BAACE2" w14:textId="77777777" w:rsidTr="002707C3">
        <w:tc>
          <w:tcPr>
            <w:tcW w:w="1638" w:type="dxa"/>
            <w:tcBorders>
              <w:top w:val="nil"/>
              <w:left w:val="nil"/>
              <w:bottom w:val="single" w:sz="4" w:space="0" w:color="auto"/>
              <w:right w:val="nil"/>
            </w:tcBorders>
          </w:tcPr>
          <w:p w14:paraId="0E10012A"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p>
        </w:tc>
        <w:tc>
          <w:tcPr>
            <w:tcW w:w="630" w:type="dxa"/>
            <w:tcBorders>
              <w:top w:val="single" w:sz="4" w:space="0" w:color="auto"/>
              <w:left w:val="nil"/>
              <w:bottom w:val="single" w:sz="4" w:space="0" w:color="auto"/>
              <w:right w:val="nil"/>
            </w:tcBorders>
            <w:hideMark/>
          </w:tcPr>
          <w:p w14:paraId="17095D3C"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Sum</w:t>
            </w:r>
          </w:p>
        </w:tc>
        <w:tc>
          <w:tcPr>
            <w:tcW w:w="720" w:type="dxa"/>
            <w:tcBorders>
              <w:top w:val="single" w:sz="4" w:space="0" w:color="auto"/>
              <w:left w:val="nil"/>
              <w:bottom w:val="single" w:sz="4" w:space="0" w:color="auto"/>
              <w:right w:val="nil"/>
            </w:tcBorders>
            <w:hideMark/>
          </w:tcPr>
          <w:p w14:paraId="5D4A8A61" w14:textId="77777777" w:rsidR="0094092F" w:rsidRPr="0029589E" w:rsidRDefault="0094092F" w:rsidP="002707C3">
            <w:pPr>
              <w:spacing w:after="0" w:line="360" w:lineRule="auto"/>
              <w:jc w:val="center"/>
              <w:rPr>
                <w:rFonts w:ascii="Times New Roman" w:eastAsia="Arial Unicode MS" w:hAnsi="Times New Roman"/>
                <w:i/>
                <w:sz w:val="20"/>
                <w:szCs w:val="20"/>
                <w:lang w:val="en-US" w:eastAsia="en-CA"/>
              </w:rPr>
            </w:pPr>
            <w:r w:rsidRPr="0029589E">
              <w:rPr>
                <w:rFonts w:ascii="Times New Roman" w:eastAsia="Arial Unicode MS" w:hAnsi="Times New Roman"/>
                <w:i/>
                <w:sz w:val="20"/>
                <w:szCs w:val="20"/>
                <w:lang w:val="en-US" w:eastAsia="en-CA"/>
              </w:rPr>
              <w:t>M</w:t>
            </w:r>
          </w:p>
        </w:tc>
        <w:tc>
          <w:tcPr>
            <w:tcW w:w="810" w:type="dxa"/>
            <w:tcBorders>
              <w:top w:val="nil"/>
              <w:left w:val="nil"/>
              <w:bottom w:val="single" w:sz="4" w:space="0" w:color="auto"/>
              <w:right w:val="nil"/>
            </w:tcBorders>
          </w:tcPr>
          <w:p w14:paraId="0FABA54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SD</w:t>
            </w:r>
          </w:p>
        </w:tc>
        <w:tc>
          <w:tcPr>
            <w:tcW w:w="630" w:type="dxa"/>
            <w:tcBorders>
              <w:top w:val="single" w:sz="4" w:space="0" w:color="auto"/>
              <w:left w:val="nil"/>
              <w:bottom w:val="single" w:sz="4" w:space="0" w:color="auto"/>
              <w:right w:val="nil"/>
            </w:tcBorders>
            <w:hideMark/>
          </w:tcPr>
          <w:p w14:paraId="46F12A54"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Sum</w:t>
            </w:r>
          </w:p>
        </w:tc>
        <w:tc>
          <w:tcPr>
            <w:tcW w:w="720" w:type="dxa"/>
            <w:tcBorders>
              <w:top w:val="single" w:sz="4" w:space="0" w:color="auto"/>
              <w:left w:val="nil"/>
              <w:bottom w:val="single" w:sz="4" w:space="0" w:color="auto"/>
              <w:right w:val="nil"/>
            </w:tcBorders>
            <w:hideMark/>
          </w:tcPr>
          <w:p w14:paraId="2CF1AA90" w14:textId="77777777" w:rsidR="0094092F" w:rsidRPr="0029589E" w:rsidRDefault="0094092F" w:rsidP="002707C3">
            <w:pPr>
              <w:spacing w:after="0" w:line="360" w:lineRule="auto"/>
              <w:jc w:val="center"/>
              <w:rPr>
                <w:rFonts w:ascii="Times New Roman" w:eastAsia="Arial Unicode MS" w:hAnsi="Times New Roman"/>
                <w:i/>
                <w:sz w:val="20"/>
                <w:szCs w:val="20"/>
                <w:lang w:val="en-US" w:eastAsia="en-CA"/>
              </w:rPr>
            </w:pPr>
            <w:r w:rsidRPr="0029589E">
              <w:rPr>
                <w:rFonts w:ascii="Times New Roman" w:eastAsia="Arial Unicode MS" w:hAnsi="Times New Roman"/>
                <w:i/>
                <w:sz w:val="20"/>
                <w:szCs w:val="20"/>
                <w:lang w:val="en-US" w:eastAsia="en-CA"/>
              </w:rPr>
              <w:t>M</w:t>
            </w:r>
          </w:p>
        </w:tc>
        <w:tc>
          <w:tcPr>
            <w:tcW w:w="630" w:type="dxa"/>
            <w:tcBorders>
              <w:top w:val="nil"/>
              <w:left w:val="nil"/>
              <w:bottom w:val="single" w:sz="4" w:space="0" w:color="auto"/>
              <w:right w:val="nil"/>
            </w:tcBorders>
          </w:tcPr>
          <w:p w14:paraId="4E292C2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SD</w:t>
            </w:r>
          </w:p>
        </w:tc>
        <w:tc>
          <w:tcPr>
            <w:tcW w:w="630" w:type="dxa"/>
            <w:tcBorders>
              <w:top w:val="single" w:sz="4" w:space="0" w:color="auto"/>
              <w:left w:val="nil"/>
              <w:bottom w:val="single" w:sz="4" w:space="0" w:color="auto"/>
              <w:right w:val="nil"/>
            </w:tcBorders>
            <w:hideMark/>
          </w:tcPr>
          <w:p w14:paraId="1C90C0B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Sum</w:t>
            </w:r>
          </w:p>
        </w:tc>
        <w:tc>
          <w:tcPr>
            <w:tcW w:w="630" w:type="dxa"/>
            <w:tcBorders>
              <w:top w:val="single" w:sz="4" w:space="0" w:color="auto"/>
              <w:left w:val="nil"/>
              <w:bottom w:val="single" w:sz="4" w:space="0" w:color="auto"/>
              <w:right w:val="nil"/>
            </w:tcBorders>
            <w:hideMark/>
          </w:tcPr>
          <w:p w14:paraId="783D3A49" w14:textId="77777777" w:rsidR="0094092F" w:rsidRPr="0029589E" w:rsidRDefault="0094092F" w:rsidP="002707C3">
            <w:pPr>
              <w:spacing w:after="0" w:line="360" w:lineRule="auto"/>
              <w:jc w:val="center"/>
              <w:rPr>
                <w:rFonts w:ascii="Times New Roman" w:eastAsia="Arial Unicode MS" w:hAnsi="Times New Roman"/>
                <w:i/>
                <w:sz w:val="20"/>
                <w:szCs w:val="20"/>
                <w:lang w:val="en-US" w:eastAsia="en-CA"/>
              </w:rPr>
            </w:pPr>
            <w:r w:rsidRPr="0029589E">
              <w:rPr>
                <w:rFonts w:ascii="Times New Roman" w:eastAsia="Arial Unicode MS" w:hAnsi="Times New Roman"/>
                <w:i/>
                <w:sz w:val="20"/>
                <w:szCs w:val="20"/>
                <w:lang w:val="en-US" w:eastAsia="en-CA"/>
              </w:rPr>
              <w:t>M</w:t>
            </w:r>
          </w:p>
        </w:tc>
        <w:tc>
          <w:tcPr>
            <w:tcW w:w="720" w:type="dxa"/>
            <w:tcBorders>
              <w:top w:val="nil"/>
              <w:left w:val="nil"/>
              <w:bottom w:val="single" w:sz="4" w:space="0" w:color="auto"/>
              <w:right w:val="nil"/>
            </w:tcBorders>
          </w:tcPr>
          <w:p w14:paraId="5FF2099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SD</w:t>
            </w:r>
          </w:p>
        </w:tc>
        <w:tc>
          <w:tcPr>
            <w:tcW w:w="720" w:type="dxa"/>
            <w:tcBorders>
              <w:top w:val="single" w:sz="4" w:space="0" w:color="auto"/>
              <w:left w:val="nil"/>
              <w:bottom w:val="single" w:sz="4" w:space="0" w:color="auto"/>
              <w:right w:val="nil"/>
            </w:tcBorders>
            <w:hideMark/>
          </w:tcPr>
          <w:p w14:paraId="6367B90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Sum</w:t>
            </w:r>
          </w:p>
        </w:tc>
        <w:tc>
          <w:tcPr>
            <w:tcW w:w="630" w:type="dxa"/>
            <w:tcBorders>
              <w:top w:val="single" w:sz="4" w:space="0" w:color="auto"/>
              <w:left w:val="nil"/>
              <w:bottom w:val="single" w:sz="4" w:space="0" w:color="auto"/>
              <w:right w:val="nil"/>
            </w:tcBorders>
            <w:hideMark/>
          </w:tcPr>
          <w:p w14:paraId="1D3332F1" w14:textId="77777777" w:rsidR="0094092F" w:rsidRPr="0029589E" w:rsidRDefault="0094092F" w:rsidP="002707C3">
            <w:pPr>
              <w:spacing w:after="0" w:line="360" w:lineRule="auto"/>
              <w:jc w:val="center"/>
              <w:rPr>
                <w:rFonts w:ascii="Times New Roman" w:eastAsia="Arial Unicode MS" w:hAnsi="Times New Roman"/>
                <w:i/>
                <w:sz w:val="20"/>
                <w:szCs w:val="20"/>
                <w:lang w:val="en-US" w:eastAsia="en-CA"/>
              </w:rPr>
            </w:pPr>
            <w:r w:rsidRPr="0029589E">
              <w:rPr>
                <w:rFonts w:ascii="Times New Roman" w:eastAsia="Arial Unicode MS" w:hAnsi="Times New Roman"/>
                <w:i/>
                <w:sz w:val="20"/>
                <w:szCs w:val="20"/>
                <w:lang w:val="en-US" w:eastAsia="en-CA"/>
              </w:rPr>
              <w:t>M</w:t>
            </w:r>
          </w:p>
        </w:tc>
        <w:tc>
          <w:tcPr>
            <w:tcW w:w="630" w:type="dxa"/>
            <w:tcBorders>
              <w:top w:val="single" w:sz="4" w:space="0" w:color="auto"/>
              <w:left w:val="nil"/>
              <w:bottom w:val="single" w:sz="4" w:space="0" w:color="auto"/>
              <w:right w:val="nil"/>
            </w:tcBorders>
          </w:tcPr>
          <w:p w14:paraId="50360DC2" w14:textId="77777777" w:rsidR="0094092F" w:rsidRPr="0029589E" w:rsidRDefault="0094092F" w:rsidP="002707C3">
            <w:pPr>
              <w:spacing w:after="0" w:line="360" w:lineRule="auto"/>
              <w:jc w:val="center"/>
              <w:rPr>
                <w:rFonts w:ascii="Times New Roman" w:eastAsia="Arial Unicode MS" w:hAnsi="Times New Roman"/>
                <w:i/>
                <w:sz w:val="20"/>
                <w:szCs w:val="20"/>
                <w:lang w:val="en-US" w:eastAsia="en-CA"/>
              </w:rPr>
            </w:pPr>
            <w:r>
              <w:rPr>
                <w:rFonts w:ascii="Times New Roman" w:eastAsia="Arial Unicode MS" w:hAnsi="Times New Roman"/>
                <w:i/>
                <w:sz w:val="20"/>
                <w:szCs w:val="20"/>
                <w:lang w:val="en-US" w:eastAsia="en-CA"/>
              </w:rPr>
              <w:t>SD</w:t>
            </w:r>
          </w:p>
        </w:tc>
      </w:tr>
      <w:tr w:rsidR="0094092F" w14:paraId="79634894" w14:textId="77777777" w:rsidTr="002707C3">
        <w:tc>
          <w:tcPr>
            <w:tcW w:w="1638" w:type="dxa"/>
            <w:tcBorders>
              <w:top w:val="single" w:sz="4" w:space="0" w:color="auto"/>
            </w:tcBorders>
            <w:hideMark/>
          </w:tcPr>
          <w:p w14:paraId="48873909"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 xml:space="preserve">Overcoming obstacles (7, </w:t>
            </w:r>
            <w:proofErr w:type="gramStart"/>
            <w:r w:rsidRPr="0029589E">
              <w:rPr>
                <w:rFonts w:ascii="Times New Roman" w:eastAsia="Arial Unicode MS" w:hAnsi="Times New Roman"/>
                <w:sz w:val="20"/>
                <w:szCs w:val="20"/>
                <w:lang w:val="en-US" w:eastAsia="en-CA"/>
              </w:rPr>
              <w:t>23)*</w:t>
            </w:r>
            <w:proofErr w:type="gramEnd"/>
          </w:p>
        </w:tc>
        <w:tc>
          <w:tcPr>
            <w:tcW w:w="630" w:type="dxa"/>
            <w:tcBorders>
              <w:top w:val="single" w:sz="4" w:space="0" w:color="auto"/>
            </w:tcBorders>
            <w:hideMark/>
          </w:tcPr>
          <w:p w14:paraId="06A3ED6F"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17</w:t>
            </w:r>
          </w:p>
        </w:tc>
        <w:tc>
          <w:tcPr>
            <w:tcW w:w="720" w:type="dxa"/>
            <w:tcBorders>
              <w:top w:val="single" w:sz="4" w:space="0" w:color="auto"/>
            </w:tcBorders>
            <w:hideMark/>
          </w:tcPr>
          <w:p w14:paraId="59D862A9"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2.43</w:t>
            </w:r>
          </w:p>
        </w:tc>
        <w:tc>
          <w:tcPr>
            <w:tcW w:w="810" w:type="dxa"/>
            <w:tcBorders>
              <w:top w:val="single" w:sz="4" w:space="0" w:color="auto"/>
            </w:tcBorders>
          </w:tcPr>
          <w:p w14:paraId="5D4DD518"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2.70</w:t>
            </w:r>
          </w:p>
        </w:tc>
        <w:tc>
          <w:tcPr>
            <w:tcW w:w="630" w:type="dxa"/>
            <w:tcBorders>
              <w:top w:val="single" w:sz="4" w:space="0" w:color="auto"/>
            </w:tcBorders>
            <w:hideMark/>
          </w:tcPr>
          <w:p w14:paraId="0DF4E28C"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61</w:t>
            </w:r>
          </w:p>
        </w:tc>
        <w:tc>
          <w:tcPr>
            <w:tcW w:w="720" w:type="dxa"/>
            <w:tcBorders>
              <w:top w:val="single" w:sz="4" w:space="0" w:color="auto"/>
            </w:tcBorders>
            <w:hideMark/>
          </w:tcPr>
          <w:p w14:paraId="06A3CCC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8.71</w:t>
            </w:r>
          </w:p>
        </w:tc>
        <w:tc>
          <w:tcPr>
            <w:tcW w:w="630" w:type="dxa"/>
            <w:tcBorders>
              <w:top w:val="single" w:sz="4" w:space="0" w:color="auto"/>
            </w:tcBorders>
          </w:tcPr>
          <w:p w14:paraId="54F2F548"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2.29</w:t>
            </w:r>
          </w:p>
        </w:tc>
        <w:tc>
          <w:tcPr>
            <w:tcW w:w="630" w:type="dxa"/>
            <w:tcBorders>
              <w:top w:val="single" w:sz="4" w:space="0" w:color="auto"/>
            </w:tcBorders>
            <w:hideMark/>
          </w:tcPr>
          <w:p w14:paraId="07B8BDF3"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5</w:t>
            </w:r>
          </w:p>
        </w:tc>
        <w:tc>
          <w:tcPr>
            <w:tcW w:w="630" w:type="dxa"/>
            <w:tcBorders>
              <w:top w:val="single" w:sz="4" w:space="0" w:color="auto"/>
            </w:tcBorders>
            <w:hideMark/>
          </w:tcPr>
          <w:p w14:paraId="555BD13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.71</w:t>
            </w:r>
          </w:p>
        </w:tc>
        <w:tc>
          <w:tcPr>
            <w:tcW w:w="720" w:type="dxa"/>
            <w:tcBorders>
              <w:top w:val="single" w:sz="4" w:space="0" w:color="auto"/>
            </w:tcBorders>
          </w:tcPr>
          <w:p w14:paraId="3E7719A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.95</w:t>
            </w:r>
          </w:p>
        </w:tc>
        <w:tc>
          <w:tcPr>
            <w:tcW w:w="720" w:type="dxa"/>
            <w:tcBorders>
              <w:top w:val="single" w:sz="4" w:space="0" w:color="auto"/>
            </w:tcBorders>
            <w:hideMark/>
          </w:tcPr>
          <w:p w14:paraId="7A210019"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9</w:t>
            </w:r>
          </w:p>
        </w:tc>
        <w:tc>
          <w:tcPr>
            <w:tcW w:w="630" w:type="dxa"/>
            <w:tcBorders>
              <w:top w:val="single" w:sz="4" w:space="0" w:color="auto"/>
            </w:tcBorders>
            <w:hideMark/>
          </w:tcPr>
          <w:p w14:paraId="5F0DC1C1"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1.29</w:t>
            </w:r>
          </w:p>
        </w:tc>
        <w:tc>
          <w:tcPr>
            <w:tcW w:w="630" w:type="dxa"/>
            <w:tcBorders>
              <w:top w:val="single" w:sz="4" w:space="0" w:color="auto"/>
            </w:tcBorders>
          </w:tcPr>
          <w:p w14:paraId="2DCF00E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1.38</w:t>
            </w:r>
          </w:p>
        </w:tc>
      </w:tr>
      <w:tr w:rsidR="0094092F" w14:paraId="7E690F78" w14:textId="77777777" w:rsidTr="002707C3">
        <w:tc>
          <w:tcPr>
            <w:tcW w:w="1638" w:type="dxa"/>
            <w:hideMark/>
          </w:tcPr>
          <w:p w14:paraId="70E456B7"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Socialization</w:t>
            </w:r>
          </w:p>
          <w:p w14:paraId="02DF9B8D"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(6, 20)</w:t>
            </w:r>
          </w:p>
        </w:tc>
        <w:tc>
          <w:tcPr>
            <w:tcW w:w="630" w:type="dxa"/>
            <w:hideMark/>
          </w:tcPr>
          <w:p w14:paraId="575F277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17</w:t>
            </w:r>
          </w:p>
        </w:tc>
        <w:tc>
          <w:tcPr>
            <w:tcW w:w="720" w:type="dxa"/>
            <w:hideMark/>
          </w:tcPr>
          <w:p w14:paraId="7879153B"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2.83</w:t>
            </w:r>
          </w:p>
        </w:tc>
        <w:tc>
          <w:tcPr>
            <w:tcW w:w="810" w:type="dxa"/>
          </w:tcPr>
          <w:p w14:paraId="583080F4"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2.79</w:t>
            </w:r>
          </w:p>
        </w:tc>
        <w:tc>
          <w:tcPr>
            <w:tcW w:w="630" w:type="dxa"/>
            <w:hideMark/>
          </w:tcPr>
          <w:p w14:paraId="57CFE8A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54</w:t>
            </w:r>
          </w:p>
        </w:tc>
        <w:tc>
          <w:tcPr>
            <w:tcW w:w="720" w:type="dxa"/>
            <w:hideMark/>
          </w:tcPr>
          <w:p w14:paraId="5E1E4575"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9.00</w:t>
            </w:r>
          </w:p>
        </w:tc>
        <w:tc>
          <w:tcPr>
            <w:tcW w:w="630" w:type="dxa"/>
          </w:tcPr>
          <w:p w14:paraId="4A5B891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5.14</w:t>
            </w:r>
          </w:p>
        </w:tc>
        <w:tc>
          <w:tcPr>
            <w:tcW w:w="630" w:type="dxa"/>
            <w:hideMark/>
          </w:tcPr>
          <w:p w14:paraId="34A66323"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8</w:t>
            </w:r>
          </w:p>
        </w:tc>
        <w:tc>
          <w:tcPr>
            <w:tcW w:w="630" w:type="dxa"/>
            <w:hideMark/>
          </w:tcPr>
          <w:p w14:paraId="6E36094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1.33</w:t>
            </w:r>
          </w:p>
        </w:tc>
        <w:tc>
          <w:tcPr>
            <w:tcW w:w="720" w:type="dxa"/>
          </w:tcPr>
          <w:p w14:paraId="2A0E171F"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2.16</w:t>
            </w:r>
          </w:p>
        </w:tc>
        <w:tc>
          <w:tcPr>
            <w:tcW w:w="720" w:type="dxa"/>
            <w:hideMark/>
          </w:tcPr>
          <w:p w14:paraId="7999DAB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12</w:t>
            </w:r>
          </w:p>
        </w:tc>
        <w:tc>
          <w:tcPr>
            <w:tcW w:w="630" w:type="dxa"/>
            <w:hideMark/>
          </w:tcPr>
          <w:p w14:paraId="1E67E816"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2.00</w:t>
            </w:r>
          </w:p>
        </w:tc>
        <w:tc>
          <w:tcPr>
            <w:tcW w:w="630" w:type="dxa"/>
          </w:tcPr>
          <w:p w14:paraId="133F4C91"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2.19</w:t>
            </w:r>
          </w:p>
        </w:tc>
      </w:tr>
      <w:tr w:rsidR="0094092F" w14:paraId="138BABAD" w14:textId="77777777" w:rsidTr="002707C3">
        <w:tc>
          <w:tcPr>
            <w:tcW w:w="1638" w:type="dxa"/>
            <w:hideMark/>
          </w:tcPr>
          <w:p w14:paraId="1F8362A9"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Collective living</w:t>
            </w:r>
          </w:p>
          <w:p w14:paraId="0E6CAECF"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(7, 23)</w:t>
            </w:r>
          </w:p>
        </w:tc>
        <w:tc>
          <w:tcPr>
            <w:tcW w:w="630" w:type="dxa"/>
            <w:hideMark/>
          </w:tcPr>
          <w:p w14:paraId="7A7B04A0"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31</w:t>
            </w:r>
          </w:p>
        </w:tc>
        <w:tc>
          <w:tcPr>
            <w:tcW w:w="720" w:type="dxa"/>
            <w:hideMark/>
          </w:tcPr>
          <w:p w14:paraId="5C6D6EA0"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4.43</w:t>
            </w:r>
          </w:p>
        </w:tc>
        <w:tc>
          <w:tcPr>
            <w:tcW w:w="810" w:type="dxa"/>
          </w:tcPr>
          <w:p w14:paraId="6D39DDB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4.93</w:t>
            </w:r>
          </w:p>
        </w:tc>
        <w:tc>
          <w:tcPr>
            <w:tcW w:w="630" w:type="dxa"/>
            <w:hideMark/>
          </w:tcPr>
          <w:p w14:paraId="5FFCB84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64</w:t>
            </w:r>
          </w:p>
        </w:tc>
        <w:tc>
          <w:tcPr>
            <w:tcW w:w="720" w:type="dxa"/>
            <w:hideMark/>
          </w:tcPr>
          <w:p w14:paraId="7D35AE17"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10.00</w:t>
            </w:r>
          </w:p>
        </w:tc>
        <w:tc>
          <w:tcPr>
            <w:tcW w:w="630" w:type="dxa"/>
          </w:tcPr>
          <w:p w14:paraId="0F649AB3"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4.80</w:t>
            </w:r>
          </w:p>
        </w:tc>
        <w:tc>
          <w:tcPr>
            <w:tcW w:w="630" w:type="dxa"/>
            <w:hideMark/>
          </w:tcPr>
          <w:p w14:paraId="218F7FB3"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5</w:t>
            </w:r>
          </w:p>
        </w:tc>
        <w:tc>
          <w:tcPr>
            <w:tcW w:w="630" w:type="dxa"/>
            <w:hideMark/>
          </w:tcPr>
          <w:p w14:paraId="1922B21F"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.71</w:t>
            </w:r>
          </w:p>
        </w:tc>
        <w:tc>
          <w:tcPr>
            <w:tcW w:w="720" w:type="dxa"/>
          </w:tcPr>
          <w:p w14:paraId="63181CA9"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1.11</w:t>
            </w:r>
          </w:p>
        </w:tc>
        <w:tc>
          <w:tcPr>
            <w:tcW w:w="720" w:type="dxa"/>
            <w:hideMark/>
          </w:tcPr>
          <w:p w14:paraId="2F107196"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3</w:t>
            </w:r>
          </w:p>
        </w:tc>
        <w:tc>
          <w:tcPr>
            <w:tcW w:w="630" w:type="dxa"/>
            <w:hideMark/>
          </w:tcPr>
          <w:p w14:paraId="24E25A71"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.43</w:t>
            </w:r>
          </w:p>
        </w:tc>
        <w:tc>
          <w:tcPr>
            <w:tcW w:w="630" w:type="dxa"/>
          </w:tcPr>
          <w:p w14:paraId="1AB45774"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.79</w:t>
            </w:r>
          </w:p>
        </w:tc>
      </w:tr>
      <w:tr w:rsidR="0094092F" w14:paraId="3883DA3A" w14:textId="77777777" w:rsidTr="002707C3">
        <w:tc>
          <w:tcPr>
            <w:tcW w:w="1638" w:type="dxa"/>
            <w:hideMark/>
          </w:tcPr>
          <w:p w14:paraId="7045B79A"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Education</w:t>
            </w:r>
          </w:p>
          <w:p w14:paraId="3DA19225"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(7, 22)</w:t>
            </w:r>
          </w:p>
        </w:tc>
        <w:tc>
          <w:tcPr>
            <w:tcW w:w="630" w:type="dxa"/>
            <w:hideMark/>
          </w:tcPr>
          <w:p w14:paraId="7A707160"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5</w:t>
            </w:r>
          </w:p>
        </w:tc>
        <w:tc>
          <w:tcPr>
            <w:tcW w:w="720" w:type="dxa"/>
            <w:hideMark/>
          </w:tcPr>
          <w:p w14:paraId="46BA6B35"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.71</w:t>
            </w:r>
          </w:p>
        </w:tc>
        <w:tc>
          <w:tcPr>
            <w:tcW w:w="810" w:type="dxa"/>
          </w:tcPr>
          <w:p w14:paraId="78AFA97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.95</w:t>
            </w:r>
          </w:p>
        </w:tc>
        <w:tc>
          <w:tcPr>
            <w:tcW w:w="630" w:type="dxa"/>
            <w:hideMark/>
          </w:tcPr>
          <w:p w14:paraId="06062D6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41</w:t>
            </w:r>
          </w:p>
        </w:tc>
        <w:tc>
          <w:tcPr>
            <w:tcW w:w="720" w:type="dxa"/>
            <w:hideMark/>
          </w:tcPr>
          <w:p w14:paraId="360982B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8.00</w:t>
            </w:r>
          </w:p>
        </w:tc>
        <w:tc>
          <w:tcPr>
            <w:tcW w:w="630" w:type="dxa"/>
          </w:tcPr>
          <w:p w14:paraId="25E98C31"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3.61</w:t>
            </w:r>
          </w:p>
        </w:tc>
        <w:tc>
          <w:tcPr>
            <w:tcW w:w="630" w:type="dxa"/>
            <w:hideMark/>
          </w:tcPr>
          <w:p w14:paraId="0BB3ED20"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3</w:t>
            </w:r>
          </w:p>
        </w:tc>
        <w:tc>
          <w:tcPr>
            <w:tcW w:w="630" w:type="dxa"/>
            <w:hideMark/>
          </w:tcPr>
          <w:p w14:paraId="109C9661"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.43</w:t>
            </w:r>
          </w:p>
        </w:tc>
        <w:tc>
          <w:tcPr>
            <w:tcW w:w="720" w:type="dxa"/>
          </w:tcPr>
          <w:p w14:paraId="6241D217"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1.13</w:t>
            </w:r>
          </w:p>
        </w:tc>
        <w:tc>
          <w:tcPr>
            <w:tcW w:w="720" w:type="dxa"/>
            <w:hideMark/>
          </w:tcPr>
          <w:p w14:paraId="1225A7C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4</w:t>
            </w:r>
          </w:p>
        </w:tc>
        <w:tc>
          <w:tcPr>
            <w:tcW w:w="630" w:type="dxa"/>
            <w:hideMark/>
          </w:tcPr>
          <w:p w14:paraId="49A34F7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.57</w:t>
            </w:r>
          </w:p>
        </w:tc>
        <w:tc>
          <w:tcPr>
            <w:tcW w:w="630" w:type="dxa"/>
          </w:tcPr>
          <w:p w14:paraId="192B9871"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.79</w:t>
            </w:r>
          </w:p>
        </w:tc>
      </w:tr>
      <w:tr w:rsidR="0094092F" w14:paraId="25EC4EE7" w14:textId="77777777" w:rsidTr="002707C3">
        <w:tc>
          <w:tcPr>
            <w:tcW w:w="1638" w:type="dxa"/>
            <w:hideMark/>
          </w:tcPr>
          <w:p w14:paraId="3557BF3C"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 xml:space="preserve">Family living </w:t>
            </w:r>
          </w:p>
          <w:p w14:paraId="02502450"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(7, 20)</w:t>
            </w:r>
          </w:p>
        </w:tc>
        <w:tc>
          <w:tcPr>
            <w:tcW w:w="630" w:type="dxa"/>
            <w:hideMark/>
          </w:tcPr>
          <w:p w14:paraId="578DB76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17</w:t>
            </w:r>
          </w:p>
        </w:tc>
        <w:tc>
          <w:tcPr>
            <w:tcW w:w="720" w:type="dxa"/>
            <w:hideMark/>
          </w:tcPr>
          <w:p w14:paraId="72C2AA70"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2.43</w:t>
            </w:r>
          </w:p>
        </w:tc>
        <w:tc>
          <w:tcPr>
            <w:tcW w:w="810" w:type="dxa"/>
          </w:tcPr>
          <w:p w14:paraId="3111735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2.88</w:t>
            </w:r>
          </w:p>
        </w:tc>
        <w:tc>
          <w:tcPr>
            <w:tcW w:w="630" w:type="dxa"/>
            <w:hideMark/>
          </w:tcPr>
          <w:p w14:paraId="05838730"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47</w:t>
            </w:r>
          </w:p>
        </w:tc>
        <w:tc>
          <w:tcPr>
            <w:tcW w:w="720" w:type="dxa"/>
            <w:hideMark/>
          </w:tcPr>
          <w:p w14:paraId="21E5EC18"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6.71</w:t>
            </w:r>
          </w:p>
        </w:tc>
        <w:tc>
          <w:tcPr>
            <w:tcW w:w="630" w:type="dxa"/>
          </w:tcPr>
          <w:p w14:paraId="0C9F1C47"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3.25</w:t>
            </w:r>
          </w:p>
        </w:tc>
        <w:tc>
          <w:tcPr>
            <w:tcW w:w="630" w:type="dxa"/>
            <w:hideMark/>
          </w:tcPr>
          <w:p w14:paraId="4F0C952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w:t>
            </w:r>
          </w:p>
        </w:tc>
        <w:tc>
          <w:tcPr>
            <w:tcW w:w="630" w:type="dxa"/>
            <w:hideMark/>
          </w:tcPr>
          <w:p w14:paraId="30C3C0D5"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.14</w:t>
            </w:r>
          </w:p>
        </w:tc>
        <w:tc>
          <w:tcPr>
            <w:tcW w:w="720" w:type="dxa"/>
          </w:tcPr>
          <w:p w14:paraId="60C96AEB"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.38</w:t>
            </w:r>
          </w:p>
        </w:tc>
        <w:tc>
          <w:tcPr>
            <w:tcW w:w="720" w:type="dxa"/>
            <w:hideMark/>
          </w:tcPr>
          <w:p w14:paraId="2A179469"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w:t>
            </w:r>
          </w:p>
        </w:tc>
        <w:tc>
          <w:tcPr>
            <w:tcW w:w="630" w:type="dxa"/>
            <w:hideMark/>
          </w:tcPr>
          <w:p w14:paraId="65A54E38"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.14</w:t>
            </w:r>
          </w:p>
        </w:tc>
        <w:tc>
          <w:tcPr>
            <w:tcW w:w="630" w:type="dxa"/>
          </w:tcPr>
          <w:p w14:paraId="11B69E87"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.38</w:t>
            </w:r>
          </w:p>
        </w:tc>
      </w:tr>
      <w:tr w:rsidR="0094092F" w14:paraId="117124DC" w14:textId="77777777" w:rsidTr="002707C3">
        <w:tc>
          <w:tcPr>
            <w:tcW w:w="1638" w:type="dxa"/>
            <w:tcBorders>
              <w:bottom w:val="single" w:sz="4" w:space="0" w:color="auto"/>
            </w:tcBorders>
            <w:hideMark/>
          </w:tcPr>
          <w:p w14:paraId="759BADAF"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Vaccines (6, 21)</w:t>
            </w:r>
          </w:p>
        </w:tc>
        <w:tc>
          <w:tcPr>
            <w:tcW w:w="630" w:type="dxa"/>
            <w:tcBorders>
              <w:bottom w:val="single" w:sz="4" w:space="0" w:color="auto"/>
            </w:tcBorders>
            <w:hideMark/>
          </w:tcPr>
          <w:p w14:paraId="7063147F"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11</w:t>
            </w:r>
          </w:p>
        </w:tc>
        <w:tc>
          <w:tcPr>
            <w:tcW w:w="720" w:type="dxa"/>
            <w:tcBorders>
              <w:bottom w:val="single" w:sz="4" w:space="0" w:color="auto"/>
            </w:tcBorders>
            <w:hideMark/>
          </w:tcPr>
          <w:p w14:paraId="24164B24"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1.83</w:t>
            </w:r>
          </w:p>
        </w:tc>
        <w:tc>
          <w:tcPr>
            <w:tcW w:w="810" w:type="dxa"/>
            <w:tcBorders>
              <w:bottom w:val="single" w:sz="4" w:space="0" w:color="auto"/>
            </w:tcBorders>
          </w:tcPr>
          <w:p w14:paraId="064D796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.75</w:t>
            </w:r>
          </w:p>
        </w:tc>
        <w:tc>
          <w:tcPr>
            <w:tcW w:w="630" w:type="dxa"/>
            <w:tcBorders>
              <w:bottom w:val="single" w:sz="4" w:space="0" w:color="auto"/>
            </w:tcBorders>
            <w:hideMark/>
          </w:tcPr>
          <w:p w14:paraId="6537F9C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30</w:t>
            </w:r>
          </w:p>
        </w:tc>
        <w:tc>
          <w:tcPr>
            <w:tcW w:w="720" w:type="dxa"/>
            <w:tcBorders>
              <w:bottom w:val="single" w:sz="4" w:space="0" w:color="auto"/>
            </w:tcBorders>
            <w:hideMark/>
          </w:tcPr>
          <w:p w14:paraId="2F7717F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7.17</w:t>
            </w:r>
          </w:p>
        </w:tc>
        <w:tc>
          <w:tcPr>
            <w:tcW w:w="630" w:type="dxa"/>
            <w:tcBorders>
              <w:bottom w:val="single" w:sz="4" w:space="0" w:color="auto"/>
            </w:tcBorders>
          </w:tcPr>
          <w:p w14:paraId="06DE7D07"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3.60</w:t>
            </w:r>
          </w:p>
        </w:tc>
        <w:tc>
          <w:tcPr>
            <w:tcW w:w="630" w:type="dxa"/>
            <w:tcBorders>
              <w:bottom w:val="single" w:sz="4" w:space="0" w:color="auto"/>
            </w:tcBorders>
            <w:hideMark/>
          </w:tcPr>
          <w:p w14:paraId="206F2E6A"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6</w:t>
            </w:r>
          </w:p>
        </w:tc>
        <w:tc>
          <w:tcPr>
            <w:tcW w:w="630" w:type="dxa"/>
            <w:tcBorders>
              <w:bottom w:val="single" w:sz="4" w:space="0" w:color="auto"/>
            </w:tcBorders>
            <w:hideMark/>
          </w:tcPr>
          <w:p w14:paraId="64546D2D"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1.00</w:t>
            </w:r>
          </w:p>
        </w:tc>
        <w:tc>
          <w:tcPr>
            <w:tcW w:w="720" w:type="dxa"/>
            <w:tcBorders>
              <w:bottom w:val="single" w:sz="4" w:space="0" w:color="auto"/>
            </w:tcBorders>
          </w:tcPr>
          <w:p w14:paraId="15ED3AEE"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2.00</w:t>
            </w:r>
          </w:p>
        </w:tc>
        <w:tc>
          <w:tcPr>
            <w:tcW w:w="720" w:type="dxa"/>
            <w:tcBorders>
              <w:bottom w:val="single" w:sz="4" w:space="0" w:color="auto"/>
            </w:tcBorders>
            <w:hideMark/>
          </w:tcPr>
          <w:p w14:paraId="48FA7F4C"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3</w:t>
            </w:r>
          </w:p>
        </w:tc>
        <w:tc>
          <w:tcPr>
            <w:tcW w:w="630" w:type="dxa"/>
            <w:tcBorders>
              <w:bottom w:val="single" w:sz="4" w:space="0" w:color="auto"/>
            </w:tcBorders>
            <w:hideMark/>
          </w:tcPr>
          <w:p w14:paraId="4CF26159"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.50</w:t>
            </w:r>
          </w:p>
        </w:tc>
        <w:tc>
          <w:tcPr>
            <w:tcW w:w="630" w:type="dxa"/>
            <w:tcBorders>
              <w:bottom w:val="single" w:sz="4" w:space="0" w:color="auto"/>
            </w:tcBorders>
          </w:tcPr>
          <w:p w14:paraId="098D6BE7"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.84</w:t>
            </w:r>
          </w:p>
        </w:tc>
      </w:tr>
      <w:tr w:rsidR="0094092F" w14:paraId="01687B74" w14:textId="77777777" w:rsidTr="002707C3">
        <w:tc>
          <w:tcPr>
            <w:tcW w:w="1638" w:type="dxa"/>
            <w:tcBorders>
              <w:top w:val="single" w:sz="4" w:space="0" w:color="auto"/>
              <w:bottom w:val="single" w:sz="4" w:space="0" w:color="auto"/>
            </w:tcBorders>
            <w:hideMark/>
          </w:tcPr>
          <w:p w14:paraId="3C9FB848" w14:textId="77777777" w:rsidR="0094092F" w:rsidRPr="0029589E" w:rsidRDefault="0094092F" w:rsidP="002707C3">
            <w:pPr>
              <w:spacing w:after="0" w:line="360" w:lineRule="auto"/>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Total</w:t>
            </w:r>
          </w:p>
        </w:tc>
        <w:tc>
          <w:tcPr>
            <w:tcW w:w="630" w:type="dxa"/>
            <w:tcBorders>
              <w:top w:val="single" w:sz="4" w:space="0" w:color="auto"/>
              <w:bottom w:val="single" w:sz="4" w:space="0" w:color="auto"/>
            </w:tcBorders>
            <w:hideMark/>
          </w:tcPr>
          <w:p w14:paraId="566D6A03"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98</w:t>
            </w:r>
          </w:p>
        </w:tc>
        <w:tc>
          <w:tcPr>
            <w:tcW w:w="720" w:type="dxa"/>
            <w:tcBorders>
              <w:top w:val="single" w:sz="4" w:space="0" w:color="auto"/>
              <w:bottom w:val="single" w:sz="4" w:space="0" w:color="auto"/>
            </w:tcBorders>
            <w:hideMark/>
          </w:tcPr>
          <w:p w14:paraId="3E88D659"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2.45</w:t>
            </w:r>
          </w:p>
        </w:tc>
        <w:tc>
          <w:tcPr>
            <w:tcW w:w="810" w:type="dxa"/>
            <w:tcBorders>
              <w:top w:val="single" w:sz="4" w:space="0" w:color="auto"/>
              <w:bottom w:val="single" w:sz="4" w:space="0" w:color="auto"/>
            </w:tcBorders>
          </w:tcPr>
          <w:p w14:paraId="2293E555"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2.94</w:t>
            </w:r>
          </w:p>
        </w:tc>
        <w:tc>
          <w:tcPr>
            <w:tcW w:w="630" w:type="dxa"/>
            <w:tcBorders>
              <w:top w:val="single" w:sz="4" w:space="0" w:color="auto"/>
              <w:bottom w:val="single" w:sz="4" w:space="0" w:color="auto"/>
            </w:tcBorders>
            <w:hideMark/>
          </w:tcPr>
          <w:p w14:paraId="1ED1AEEB"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331</w:t>
            </w:r>
          </w:p>
        </w:tc>
        <w:tc>
          <w:tcPr>
            <w:tcW w:w="720" w:type="dxa"/>
            <w:tcBorders>
              <w:top w:val="single" w:sz="4" w:space="0" w:color="auto"/>
              <w:bottom w:val="single" w:sz="4" w:space="0" w:color="auto"/>
            </w:tcBorders>
            <w:hideMark/>
          </w:tcPr>
          <w:p w14:paraId="6D303A5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8.28</w:t>
            </w:r>
          </w:p>
        </w:tc>
        <w:tc>
          <w:tcPr>
            <w:tcW w:w="630" w:type="dxa"/>
            <w:tcBorders>
              <w:top w:val="single" w:sz="4" w:space="0" w:color="auto"/>
              <w:bottom w:val="single" w:sz="4" w:space="0" w:color="auto"/>
            </w:tcBorders>
          </w:tcPr>
          <w:p w14:paraId="6E3A4A88"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3.78</w:t>
            </w:r>
          </w:p>
        </w:tc>
        <w:tc>
          <w:tcPr>
            <w:tcW w:w="630" w:type="dxa"/>
            <w:tcBorders>
              <w:top w:val="single" w:sz="4" w:space="0" w:color="auto"/>
              <w:bottom w:val="single" w:sz="4" w:space="0" w:color="auto"/>
            </w:tcBorders>
            <w:hideMark/>
          </w:tcPr>
          <w:p w14:paraId="4D4A2F3A"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28</w:t>
            </w:r>
          </w:p>
        </w:tc>
        <w:tc>
          <w:tcPr>
            <w:tcW w:w="630" w:type="dxa"/>
            <w:tcBorders>
              <w:top w:val="single" w:sz="4" w:space="0" w:color="auto"/>
              <w:bottom w:val="single" w:sz="4" w:space="0" w:color="auto"/>
            </w:tcBorders>
            <w:hideMark/>
          </w:tcPr>
          <w:p w14:paraId="3202AC99"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.70</w:t>
            </w:r>
          </w:p>
        </w:tc>
        <w:tc>
          <w:tcPr>
            <w:tcW w:w="720" w:type="dxa"/>
            <w:tcBorders>
              <w:top w:val="single" w:sz="4" w:space="0" w:color="auto"/>
              <w:bottom w:val="single" w:sz="4" w:space="0" w:color="auto"/>
            </w:tcBorders>
          </w:tcPr>
          <w:p w14:paraId="2BA42BF8"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1.34</w:t>
            </w:r>
          </w:p>
        </w:tc>
        <w:tc>
          <w:tcPr>
            <w:tcW w:w="720" w:type="dxa"/>
            <w:tcBorders>
              <w:top w:val="single" w:sz="4" w:space="0" w:color="auto"/>
              <w:bottom w:val="single" w:sz="4" w:space="0" w:color="auto"/>
            </w:tcBorders>
            <w:hideMark/>
          </w:tcPr>
          <w:p w14:paraId="5437A062"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32</w:t>
            </w:r>
          </w:p>
        </w:tc>
        <w:tc>
          <w:tcPr>
            <w:tcW w:w="630" w:type="dxa"/>
            <w:tcBorders>
              <w:top w:val="single" w:sz="4" w:space="0" w:color="auto"/>
              <w:bottom w:val="single" w:sz="4" w:space="0" w:color="auto"/>
            </w:tcBorders>
            <w:hideMark/>
          </w:tcPr>
          <w:p w14:paraId="7510C0E4"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sidRPr="0029589E">
              <w:rPr>
                <w:rFonts w:ascii="Times New Roman" w:eastAsia="Arial Unicode MS" w:hAnsi="Times New Roman"/>
                <w:sz w:val="20"/>
                <w:szCs w:val="20"/>
                <w:lang w:val="en-US" w:eastAsia="en-CA"/>
              </w:rPr>
              <w:t>.80</w:t>
            </w:r>
          </w:p>
        </w:tc>
        <w:tc>
          <w:tcPr>
            <w:tcW w:w="630" w:type="dxa"/>
            <w:tcBorders>
              <w:top w:val="single" w:sz="4" w:space="0" w:color="auto"/>
              <w:bottom w:val="single" w:sz="4" w:space="0" w:color="auto"/>
            </w:tcBorders>
          </w:tcPr>
          <w:p w14:paraId="1EC4DD3F" w14:textId="77777777" w:rsidR="0094092F" w:rsidRPr="0029589E" w:rsidRDefault="0094092F" w:rsidP="002707C3">
            <w:pPr>
              <w:spacing w:after="0" w:line="360" w:lineRule="auto"/>
              <w:jc w:val="center"/>
              <w:rPr>
                <w:rFonts w:ascii="Times New Roman" w:eastAsia="Arial Unicode MS" w:hAnsi="Times New Roman"/>
                <w:sz w:val="20"/>
                <w:szCs w:val="20"/>
                <w:lang w:val="en-US" w:eastAsia="en-CA"/>
              </w:rPr>
            </w:pPr>
            <w:r>
              <w:rPr>
                <w:rFonts w:ascii="Times New Roman" w:eastAsia="Arial Unicode MS" w:hAnsi="Times New Roman"/>
                <w:sz w:val="20"/>
                <w:szCs w:val="20"/>
                <w:lang w:val="en-US" w:eastAsia="en-CA"/>
              </w:rPr>
              <w:t>1.27</w:t>
            </w:r>
          </w:p>
        </w:tc>
      </w:tr>
    </w:tbl>
    <w:p w14:paraId="2054C225" w14:textId="77777777" w:rsidR="0094092F" w:rsidRPr="00EC6E73" w:rsidRDefault="0094092F" w:rsidP="0094092F">
      <w:pPr>
        <w:spacing w:after="0" w:line="48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*Number of groups, number of students</w:t>
      </w:r>
    </w:p>
    <w:p w14:paraId="6EA8D756" w14:textId="77777777" w:rsidR="0094092F" w:rsidRDefault="0094092F" w:rsidP="0094092F">
      <w:pPr>
        <w:spacing w:after="0" w:line="240" w:lineRule="auto"/>
        <w:rPr>
          <w:rFonts w:ascii="Times New Roman" w:eastAsia="Arial Unicode MS" w:hAnsi="Times New Roman"/>
          <w:b/>
          <w:sz w:val="24"/>
          <w:szCs w:val="20"/>
          <w:lang w:eastAsia="en-CA"/>
        </w:rPr>
      </w:pPr>
      <w:r>
        <w:rPr>
          <w:rFonts w:ascii="Times New Roman" w:eastAsia="Arial Unicode MS" w:hAnsi="Times New Roman"/>
          <w:b/>
          <w:sz w:val="24"/>
          <w:szCs w:val="20"/>
          <w:lang w:eastAsia="en-CA"/>
        </w:rPr>
        <w:br w:type="page"/>
      </w:r>
    </w:p>
    <w:p w14:paraId="5E59F809" w14:textId="77777777" w:rsidR="0094092F" w:rsidRDefault="0094092F" w:rsidP="0094092F">
      <w:pPr>
        <w:spacing w:after="0" w:line="480" w:lineRule="auto"/>
        <w:rPr>
          <w:rFonts w:ascii="Times New Roman" w:hAnsi="Times New Roman"/>
          <w:sz w:val="24"/>
          <w:szCs w:val="24"/>
        </w:rPr>
      </w:pPr>
      <w:r>
        <w:rPr>
          <w:rFonts w:ascii="Times New Roman" w:hAnsi="Times New Roman"/>
          <w:sz w:val="24"/>
          <w:szCs w:val="24"/>
        </w:rPr>
        <w:lastRenderedPageBreak/>
        <w:t>Table 6</w:t>
      </w:r>
    </w:p>
    <w:p w14:paraId="3C8D682E" w14:textId="77777777" w:rsidR="0094092F" w:rsidRDefault="0094092F" w:rsidP="0094092F">
      <w:pPr>
        <w:spacing w:after="0" w:line="480" w:lineRule="auto"/>
        <w:rPr>
          <w:rFonts w:ascii="Times New Roman" w:hAnsi="Times New Roman"/>
          <w:i/>
          <w:sz w:val="24"/>
          <w:szCs w:val="24"/>
        </w:rPr>
      </w:pPr>
      <w:r>
        <w:rPr>
          <w:rFonts w:ascii="Times New Roman" w:hAnsi="Times New Roman"/>
          <w:i/>
          <w:sz w:val="24"/>
          <w:szCs w:val="24"/>
        </w:rPr>
        <w:t xml:space="preserve">Means, Standard Deviations and Spearman’s </w:t>
      </w:r>
      <w:r w:rsidRPr="004C42B4">
        <w:rPr>
          <w:rFonts w:ascii="Times New Roman" w:hAnsi="Times New Roman"/>
          <w:sz w:val="24"/>
          <w:szCs w:val="24"/>
        </w:rPr>
        <w:t>ρ</w:t>
      </w:r>
      <w:r>
        <w:rPr>
          <w:rFonts w:ascii="Times New Roman" w:hAnsi="Times New Roman"/>
          <w:i/>
          <w:sz w:val="24"/>
          <w:szCs w:val="24"/>
        </w:rPr>
        <w:t xml:space="preserve"> with Reflective Content Episodes for Content Subscores and Overall Scores by Topic</w:t>
      </w:r>
    </w:p>
    <w:tbl>
      <w:tblPr>
        <w:tblW w:w="0" w:type="auto"/>
        <w:tblLook w:val="04A0" w:firstRow="1" w:lastRow="0" w:firstColumn="1" w:lastColumn="0" w:noHBand="0" w:noVBand="1"/>
      </w:tblPr>
      <w:tblGrid>
        <w:gridCol w:w="2356"/>
        <w:gridCol w:w="636"/>
        <w:gridCol w:w="636"/>
        <w:gridCol w:w="1310"/>
        <w:gridCol w:w="222"/>
        <w:gridCol w:w="756"/>
        <w:gridCol w:w="636"/>
        <w:gridCol w:w="1310"/>
      </w:tblGrid>
      <w:tr w:rsidR="0094092F" w:rsidRPr="00E13D58" w14:paraId="135875A1" w14:textId="77777777" w:rsidTr="002707C3">
        <w:tc>
          <w:tcPr>
            <w:tcW w:w="0" w:type="auto"/>
            <w:tcBorders>
              <w:top w:val="single" w:sz="4" w:space="0" w:color="auto"/>
            </w:tcBorders>
            <w:shd w:val="clear" w:color="auto" w:fill="auto"/>
          </w:tcPr>
          <w:p w14:paraId="17E290AB" w14:textId="77777777" w:rsidR="0094092F" w:rsidRPr="00E13D58"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Topic</w:t>
            </w:r>
          </w:p>
        </w:tc>
        <w:tc>
          <w:tcPr>
            <w:tcW w:w="0" w:type="auto"/>
            <w:gridSpan w:val="3"/>
            <w:tcBorders>
              <w:top w:val="single" w:sz="4" w:space="0" w:color="auto"/>
              <w:bottom w:val="single" w:sz="4" w:space="0" w:color="auto"/>
            </w:tcBorders>
          </w:tcPr>
          <w:p w14:paraId="69D4AF6F"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Content Subscore</w:t>
            </w:r>
          </w:p>
        </w:tc>
        <w:tc>
          <w:tcPr>
            <w:tcW w:w="0" w:type="auto"/>
            <w:tcBorders>
              <w:top w:val="single" w:sz="4" w:space="0" w:color="auto"/>
            </w:tcBorders>
          </w:tcPr>
          <w:p w14:paraId="1F5B21D3" w14:textId="77777777" w:rsidR="0094092F" w:rsidRDefault="0094092F" w:rsidP="002707C3">
            <w:pPr>
              <w:spacing w:after="0" w:line="360" w:lineRule="auto"/>
              <w:jc w:val="center"/>
              <w:rPr>
                <w:rFonts w:ascii="Times New Roman" w:eastAsia="Arial Unicode MS" w:hAnsi="Times New Roman"/>
                <w:sz w:val="24"/>
                <w:szCs w:val="24"/>
                <w:lang w:eastAsia="en-CA"/>
              </w:rPr>
            </w:pPr>
          </w:p>
        </w:tc>
        <w:tc>
          <w:tcPr>
            <w:tcW w:w="0" w:type="auto"/>
            <w:gridSpan w:val="3"/>
            <w:tcBorders>
              <w:top w:val="single" w:sz="4" w:space="0" w:color="auto"/>
              <w:bottom w:val="single" w:sz="4" w:space="0" w:color="auto"/>
            </w:tcBorders>
          </w:tcPr>
          <w:p w14:paraId="062D4FBB"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Overall Score</w:t>
            </w:r>
          </w:p>
        </w:tc>
      </w:tr>
      <w:tr w:rsidR="0094092F" w14:paraId="3387DA6C" w14:textId="77777777" w:rsidTr="002707C3">
        <w:tc>
          <w:tcPr>
            <w:tcW w:w="0" w:type="auto"/>
            <w:tcBorders>
              <w:bottom w:val="single" w:sz="4" w:space="0" w:color="auto"/>
            </w:tcBorders>
            <w:shd w:val="clear" w:color="auto" w:fill="auto"/>
          </w:tcPr>
          <w:p w14:paraId="43A559E9" w14:textId="77777777" w:rsidR="0094092F" w:rsidRPr="00E13D58" w:rsidRDefault="0094092F" w:rsidP="002707C3">
            <w:pPr>
              <w:spacing w:after="0" w:line="360" w:lineRule="auto"/>
              <w:rPr>
                <w:rFonts w:ascii="Times New Roman" w:eastAsia="Arial Unicode MS" w:hAnsi="Times New Roman"/>
                <w:sz w:val="24"/>
                <w:szCs w:val="24"/>
                <w:lang w:eastAsia="en-CA"/>
              </w:rPr>
            </w:pPr>
          </w:p>
        </w:tc>
        <w:tc>
          <w:tcPr>
            <w:tcW w:w="0" w:type="auto"/>
            <w:tcBorders>
              <w:top w:val="single" w:sz="4" w:space="0" w:color="auto"/>
              <w:bottom w:val="single" w:sz="4" w:space="0" w:color="auto"/>
            </w:tcBorders>
          </w:tcPr>
          <w:p w14:paraId="397710DE" w14:textId="77777777" w:rsidR="0094092F" w:rsidRPr="00A70DAD" w:rsidRDefault="0094092F" w:rsidP="002707C3">
            <w:pPr>
              <w:spacing w:after="0" w:line="360" w:lineRule="auto"/>
              <w:jc w:val="center"/>
              <w:rPr>
                <w:rFonts w:ascii="Times New Roman" w:eastAsia="Arial Unicode MS" w:hAnsi="Times New Roman"/>
                <w:i/>
                <w:sz w:val="24"/>
                <w:szCs w:val="24"/>
                <w:lang w:eastAsia="en-CA"/>
              </w:rPr>
            </w:pPr>
            <w:r>
              <w:rPr>
                <w:rFonts w:ascii="Times New Roman" w:eastAsia="Arial Unicode MS" w:hAnsi="Times New Roman"/>
                <w:i/>
                <w:sz w:val="24"/>
                <w:szCs w:val="24"/>
                <w:lang w:eastAsia="en-CA"/>
              </w:rPr>
              <w:t>M</w:t>
            </w:r>
          </w:p>
        </w:tc>
        <w:tc>
          <w:tcPr>
            <w:tcW w:w="0" w:type="auto"/>
            <w:tcBorders>
              <w:top w:val="single" w:sz="4" w:space="0" w:color="auto"/>
              <w:bottom w:val="single" w:sz="4" w:space="0" w:color="auto"/>
            </w:tcBorders>
          </w:tcPr>
          <w:p w14:paraId="27CEEA98" w14:textId="77777777" w:rsidR="0094092F" w:rsidRDefault="0094092F" w:rsidP="002707C3">
            <w:pPr>
              <w:spacing w:after="0" w:line="360" w:lineRule="auto"/>
              <w:jc w:val="center"/>
              <w:rPr>
                <w:rFonts w:ascii="Times New Roman" w:eastAsia="Arial Unicode MS" w:hAnsi="Times New Roman"/>
                <w:i/>
                <w:sz w:val="24"/>
                <w:szCs w:val="24"/>
                <w:lang w:eastAsia="en-CA"/>
              </w:rPr>
            </w:pPr>
            <w:r>
              <w:rPr>
                <w:rFonts w:ascii="Times New Roman" w:eastAsia="Arial Unicode MS" w:hAnsi="Times New Roman"/>
                <w:i/>
                <w:sz w:val="24"/>
                <w:szCs w:val="24"/>
                <w:lang w:eastAsia="en-CA"/>
              </w:rPr>
              <w:t>SD</w:t>
            </w:r>
          </w:p>
        </w:tc>
        <w:tc>
          <w:tcPr>
            <w:tcW w:w="0" w:type="auto"/>
            <w:tcBorders>
              <w:top w:val="single" w:sz="4" w:space="0" w:color="auto"/>
              <w:bottom w:val="single" w:sz="4" w:space="0" w:color="auto"/>
            </w:tcBorders>
          </w:tcPr>
          <w:p w14:paraId="480A89CF" w14:textId="77777777" w:rsidR="0094092F" w:rsidRPr="00241632"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Correlation</w:t>
            </w:r>
          </w:p>
        </w:tc>
        <w:tc>
          <w:tcPr>
            <w:tcW w:w="0" w:type="auto"/>
            <w:tcBorders>
              <w:bottom w:val="single" w:sz="4" w:space="0" w:color="auto"/>
            </w:tcBorders>
          </w:tcPr>
          <w:p w14:paraId="575593B4" w14:textId="77777777" w:rsidR="0094092F" w:rsidRDefault="0094092F" w:rsidP="002707C3">
            <w:pPr>
              <w:spacing w:after="0" w:line="360" w:lineRule="auto"/>
              <w:jc w:val="center"/>
              <w:rPr>
                <w:rFonts w:ascii="Times New Roman" w:eastAsia="Arial Unicode MS" w:hAnsi="Times New Roman"/>
                <w:i/>
                <w:sz w:val="24"/>
                <w:szCs w:val="24"/>
                <w:lang w:eastAsia="en-CA"/>
              </w:rPr>
            </w:pPr>
          </w:p>
        </w:tc>
        <w:tc>
          <w:tcPr>
            <w:tcW w:w="0" w:type="auto"/>
            <w:tcBorders>
              <w:top w:val="single" w:sz="4" w:space="0" w:color="auto"/>
              <w:bottom w:val="single" w:sz="4" w:space="0" w:color="auto"/>
            </w:tcBorders>
          </w:tcPr>
          <w:p w14:paraId="09104180" w14:textId="77777777" w:rsidR="0094092F" w:rsidRDefault="0094092F" w:rsidP="002707C3">
            <w:pPr>
              <w:spacing w:after="0" w:line="360" w:lineRule="auto"/>
              <w:jc w:val="center"/>
              <w:rPr>
                <w:rFonts w:ascii="Times New Roman" w:eastAsia="Arial Unicode MS" w:hAnsi="Times New Roman"/>
                <w:i/>
                <w:sz w:val="24"/>
                <w:szCs w:val="24"/>
                <w:lang w:eastAsia="en-CA"/>
              </w:rPr>
            </w:pPr>
            <w:r>
              <w:rPr>
                <w:rFonts w:ascii="Times New Roman" w:eastAsia="Arial Unicode MS" w:hAnsi="Times New Roman"/>
                <w:i/>
                <w:sz w:val="24"/>
                <w:szCs w:val="24"/>
                <w:lang w:eastAsia="en-CA"/>
              </w:rPr>
              <w:t>M</w:t>
            </w:r>
          </w:p>
        </w:tc>
        <w:tc>
          <w:tcPr>
            <w:tcW w:w="0" w:type="auto"/>
            <w:tcBorders>
              <w:top w:val="single" w:sz="4" w:space="0" w:color="auto"/>
              <w:left w:val="nil"/>
              <w:bottom w:val="single" w:sz="4" w:space="0" w:color="auto"/>
            </w:tcBorders>
          </w:tcPr>
          <w:p w14:paraId="4FAD8E8F" w14:textId="77777777" w:rsidR="0094092F" w:rsidRDefault="0094092F" w:rsidP="002707C3">
            <w:pPr>
              <w:spacing w:after="0" w:line="360" w:lineRule="auto"/>
              <w:jc w:val="center"/>
              <w:rPr>
                <w:rFonts w:ascii="Times New Roman" w:eastAsia="Arial Unicode MS" w:hAnsi="Times New Roman"/>
                <w:i/>
                <w:sz w:val="24"/>
                <w:szCs w:val="24"/>
                <w:lang w:eastAsia="en-CA"/>
              </w:rPr>
            </w:pPr>
            <w:r>
              <w:rPr>
                <w:rFonts w:ascii="Times New Roman" w:eastAsia="Arial Unicode MS" w:hAnsi="Times New Roman"/>
                <w:i/>
                <w:sz w:val="24"/>
                <w:szCs w:val="24"/>
                <w:lang w:eastAsia="en-CA"/>
              </w:rPr>
              <w:t>SD</w:t>
            </w:r>
          </w:p>
        </w:tc>
        <w:tc>
          <w:tcPr>
            <w:tcW w:w="0" w:type="auto"/>
            <w:tcBorders>
              <w:top w:val="single" w:sz="4" w:space="0" w:color="auto"/>
              <w:left w:val="nil"/>
              <w:bottom w:val="single" w:sz="4" w:space="0" w:color="auto"/>
            </w:tcBorders>
          </w:tcPr>
          <w:p w14:paraId="5042F397" w14:textId="77777777" w:rsidR="0094092F" w:rsidRPr="00241632"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Correlation</w:t>
            </w:r>
          </w:p>
        </w:tc>
      </w:tr>
      <w:tr w:rsidR="0094092F" w:rsidRPr="00E13D58" w14:paraId="60F9EDA1" w14:textId="77777777" w:rsidTr="002707C3">
        <w:tc>
          <w:tcPr>
            <w:tcW w:w="0" w:type="auto"/>
            <w:tcBorders>
              <w:top w:val="single" w:sz="4" w:space="0" w:color="auto"/>
            </w:tcBorders>
            <w:shd w:val="clear" w:color="auto" w:fill="auto"/>
          </w:tcPr>
          <w:p w14:paraId="7DD330A8" w14:textId="77777777" w:rsidR="0094092F" w:rsidRPr="00E13D58" w:rsidRDefault="0094092F" w:rsidP="002707C3">
            <w:pPr>
              <w:spacing w:after="0" w:line="36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Overcoming obstacles</w:t>
            </w:r>
            <w:r>
              <w:rPr>
                <w:rFonts w:ascii="Times New Roman" w:eastAsia="Arial Unicode MS" w:hAnsi="Times New Roman"/>
                <w:sz w:val="24"/>
                <w:szCs w:val="24"/>
                <w:lang w:eastAsia="en-CA"/>
              </w:rPr>
              <w:t xml:space="preserve"> </w:t>
            </w:r>
          </w:p>
        </w:tc>
        <w:tc>
          <w:tcPr>
            <w:tcW w:w="0" w:type="auto"/>
            <w:tcBorders>
              <w:top w:val="single" w:sz="4" w:space="0" w:color="auto"/>
            </w:tcBorders>
          </w:tcPr>
          <w:p w14:paraId="29FE8B8D" w14:textId="77777777" w:rsidR="0094092F" w:rsidRPr="00E13D58" w:rsidRDefault="0094092F" w:rsidP="002707C3">
            <w:pPr>
              <w:spacing w:after="0" w:line="24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7.75</w:t>
            </w:r>
          </w:p>
        </w:tc>
        <w:tc>
          <w:tcPr>
            <w:tcW w:w="0" w:type="auto"/>
            <w:tcBorders>
              <w:top w:val="single" w:sz="4" w:space="0" w:color="auto"/>
            </w:tcBorders>
          </w:tcPr>
          <w:p w14:paraId="253C7711" w14:textId="77777777" w:rsidR="0094092F" w:rsidRPr="00E13D58" w:rsidRDefault="0094092F" w:rsidP="002707C3">
            <w:pPr>
              <w:spacing w:after="0" w:line="24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.85</w:t>
            </w:r>
          </w:p>
        </w:tc>
        <w:tc>
          <w:tcPr>
            <w:tcW w:w="0" w:type="auto"/>
            <w:tcBorders>
              <w:top w:val="single" w:sz="4" w:space="0" w:color="auto"/>
            </w:tcBorders>
          </w:tcPr>
          <w:p w14:paraId="1BB08EA9" w14:textId="77777777" w:rsidR="0094092F" w:rsidRPr="00E13D58" w:rsidRDefault="0094092F" w:rsidP="002707C3">
            <w:pPr>
              <w:spacing w:after="0" w:line="24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.09</w:t>
            </w:r>
          </w:p>
        </w:tc>
        <w:tc>
          <w:tcPr>
            <w:tcW w:w="0" w:type="auto"/>
            <w:tcBorders>
              <w:top w:val="single" w:sz="4" w:space="0" w:color="auto"/>
            </w:tcBorders>
          </w:tcPr>
          <w:p w14:paraId="5F5DA7CF" w14:textId="77777777" w:rsidR="0094092F" w:rsidRDefault="0094092F" w:rsidP="002707C3">
            <w:pPr>
              <w:spacing w:after="0" w:line="240" w:lineRule="auto"/>
              <w:jc w:val="center"/>
              <w:rPr>
                <w:rFonts w:ascii="Times New Roman" w:eastAsia="Arial Unicode MS" w:hAnsi="Times New Roman"/>
                <w:sz w:val="24"/>
                <w:szCs w:val="24"/>
                <w:lang w:eastAsia="en-CA"/>
              </w:rPr>
            </w:pPr>
          </w:p>
        </w:tc>
        <w:tc>
          <w:tcPr>
            <w:tcW w:w="0" w:type="auto"/>
            <w:tcBorders>
              <w:top w:val="single" w:sz="4" w:space="0" w:color="auto"/>
            </w:tcBorders>
          </w:tcPr>
          <w:p w14:paraId="26FB95CE" w14:textId="77777777" w:rsidR="0094092F" w:rsidRDefault="0094092F" w:rsidP="002707C3">
            <w:pPr>
              <w:spacing w:after="0" w:line="24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26.9</w:t>
            </w:r>
          </w:p>
        </w:tc>
        <w:tc>
          <w:tcPr>
            <w:tcW w:w="0" w:type="auto"/>
            <w:tcBorders>
              <w:top w:val="single" w:sz="4" w:space="0" w:color="auto"/>
              <w:left w:val="nil"/>
            </w:tcBorders>
          </w:tcPr>
          <w:p w14:paraId="1CAEBF01" w14:textId="77777777" w:rsidR="0094092F" w:rsidRDefault="0094092F" w:rsidP="002707C3">
            <w:pPr>
              <w:spacing w:after="0" w:line="24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2.71</w:t>
            </w:r>
          </w:p>
        </w:tc>
        <w:tc>
          <w:tcPr>
            <w:tcW w:w="0" w:type="auto"/>
            <w:tcBorders>
              <w:top w:val="single" w:sz="4" w:space="0" w:color="auto"/>
              <w:left w:val="nil"/>
            </w:tcBorders>
          </w:tcPr>
          <w:p w14:paraId="76E2418E" w14:textId="77777777" w:rsidR="0094092F" w:rsidRDefault="0094092F" w:rsidP="002707C3">
            <w:pPr>
              <w:spacing w:after="0" w:line="24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.29</w:t>
            </w:r>
          </w:p>
        </w:tc>
      </w:tr>
      <w:tr w:rsidR="0094092F" w:rsidRPr="00E13D58" w14:paraId="3CE01B5A" w14:textId="77777777" w:rsidTr="002707C3">
        <w:tc>
          <w:tcPr>
            <w:tcW w:w="0" w:type="auto"/>
            <w:shd w:val="clear" w:color="auto" w:fill="auto"/>
          </w:tcPr>
          <w:p w14:paraId="6F1E1BDE" w14:textId="77777777" w:rsidR="0094092F" w:rsidRPr="00E13D58" w:rsidRDefault="0094092F" w:rsidP="002707C3">
            <w:pPr>
              <w:spacing w:after="0" w:line="36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Socialization</w:t>
            </w:r>
          </w:p>
        </w:tc>
        <w:tc>
          <w:tcPr>
            <w:tcW w:w="0" w:type="auto"/>
          </w:tcPr>
          <w:p w14:paraId="71200071"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8.06</w:t>
            </w:r>
          </w:p>
        </w:tc>
        <w:tc>
          <w:tcPr>
            <w:tcW w:w="0" w:type="auto"/>
          </w:tcPr>
          <w:p w14:paraId="73BDE55C"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.95</w:t>
            </w:r>
          </w:p>
        </w:tc>
        <w:tc>
          <w:tcPr>
            <w:tcW w:w="0" w:type="auto"/>
          </w:tcPr>
          <w:p w14:paraId="5714F36E"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.50*</w:t>
            </w:r>
          </w:p>
        </w:tc>
        <w:tc>
          <w:tcPr>
            <w:tcW w:w="0" w:type="auto"/>
          </w:tcPr>
          <w:p w14:paraId="59CBAA49" w14:textId="77777777" w:rsidR="0094092F" w:rsidRDefault="0094092F" w:rsidP="002707C3">
            <w:pPr>
              <w:spacing w:after="0" w:line="360" w:lineRule="auto"/>
              <w:jc w:val="center"/>
              <w:rPr>
                <w:rFonts w:ascii="Times New Roman" w:eastAsia="Arial Unicode MS" w:hAnsi="Times New Roman"/>
                <w:sz w:val="24"/>
                <w:szCs w:val="24"/>
                <w:lang w:eastAsia="en-CA"/>
              </w:rPr>
            </w:pPr>
          </w:p>
        </w:tc>
        <w:tc>
          <w:tcPr>
            <w:tcW w:w="0" w:type="auto"/>
          </w:tcPr>
          <w:p w14:paraId="75509EDD"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28.6</w:t>
            </w:r>
          </w:p>
        </w:tc>
        <w:tc>
          <w:tcPr>
            <w:tcW w:w="0" w:type="auto"/>
            <w:tcBorders>
              <w:left w:val="nil"/>
            </w:tcBorders>
          </w:tcPr>
          <w:p w14:paraId="30EB7727"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3.00</w:t>
            </w:r>
          </w:p>
        </w:tc>
        <w:tc>
          <w:tcPr>
            <w:tcW w:w="0" w:type="auto"/>
            <w:tcBorders>
              <w:left w:val="nil"/>
            </w:tcBorders>
          </w:tcPr>
          <w:p w14:paraId="5446D82D"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.47*</w:t>
            </w:r>
          </w:p>
        </w:tc>
      </w:tr>
      <w:tr w:rsidR="0094092F" w:rsidRPr="00E13D58" w14:paraId="3DDFD93A" w14:textId="77777777" w:rsidTr="002707C3">
        <w:tc>
          <w:tcPr>
            <w:tcW w:w="0" w:type="auto"/>
            <w:shd w:val="clear" w:color="auto" w:fill="auto"/>
          </w:tcPr>
          <w:p w14:paraId="7C861FD6" w14:textId="77777777" w:rsidR="0094092F" w:rsidRPr="00E13D58" w:rsidRDefault="0094092F" w:rsidP="002707C3">
            <w:pPr>
              <w:spacing w:after="0" w:line="36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Collective living</w:t>
            </w:r>
          </w:p>
        </w:tc>
        <w:tc>
          <w:tcPr>
            <w:tcW w:w="0" w:type="auto"/>
          </w:tcPr>
          <w:p w14:paraId="40805445"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7.68</w:t>
            </w:r>
          </w:p>
        </w:tc>
        <w:tc>
          <w:tcPr>
            <w:tcW w:w="0" w:type="auto"/>
          </w:tcPr>
          <w:p w14:paraId="162DBAE7"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.87</w:t>
            </w:r>
          </w:p>
        </w:tc>
        <w:tc>
          <w:tcPr>
            <w:tcW w:w="0" w:type="auto"/>
          </w:tcPr>
          <w:p w14:paraId="7367EF9B"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.47*</w:t>
            </w:r>
          </w:p>
        </w:tc>
        <w:tc>
          <w:tcPr>
            <w:tcW w:w="0" w:type="auto"/>
          </w:tcPr>
          <w:p w14:paraId="755FF648" w14:textId="77777777" w:rsidR="0094092F" w:rsidRDefault="0094092F" w:rsidP="002707C3">
            <w:pPr>
              <w:spacing w:after="0" w:line="360" w:lineRule="auto"/>
              <w:jc w:val="center"/>
              <w:rPr>
                <w:rFonts w:ascii="Times New Roman" w:eastAsia="Arial Unicode MS" w:hAnsi="Times New Roman"/>
                <w:sz w:val="24"/>
                <w:szCs w:val="24"/>
                <w:lang w:eastAsia="en-CA"/>
              </w:rPr>
            </w:pPr>
          </w:p>
        </w:tc>
        <w:tc>
          <w:tcPr>
            <w:tcW w:w="0" w:type="auto"/>
          </w:tcPr>
          <w:p w14:paraId="7D78146D"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27.32</w:t>
            </w:r>
          </w:p>
        </w:tc>
        <w:tc>
          <w:tcPr>
            <w:tcW w:w="0" w:type="auto"/>
            <w:tcBorders>
              <w:left w:val="nil"/>
            </w:tcBorders>
          </w:tcPr>
          <w:p w14:paraId="02B48593"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2.73</w:t>
            </w:r>
          </w:p>
        </w:tc>
        <w:tc>
          <w:tcPr>
            <w:tcW w:w="0" w:type="auto"/>
            <w:tcBorders>
              <w:left w:val="nil"/>
            </w:tcBorders>
          </w:tcPr>
          <w:p w14:paraId="62750223"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.44*</w:t>
            </w:r>
          </w:p>
        </w:tc>
      </w:tr>
      <w:tr w:rsidR="0094092F" w:rsidRPr="00E13D58" w14:paraId="1378F5A1" w14:textId="77777777" w:rsidTr="002707C3">
        <w:tc>
          <w:tcPr>
            <w:tcW w:w="0" w:type="auto"/>
            <w:shd w:val="clear" w:color="auto" w:fill="auto"/>
          </w:tcPr>
          <w:p w14:paraId="4F9D4EC0" w14:textId="77777777" w:rsidR="0094092F" w:rsidRPr="00E13D58" w:rsidRDefault="0094092F" w:rsidP="002707C3">
            <w:pPr>
              <w:spacing w:after="0" w:line="36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Education</w:t>
            </w:r>
          </w:p>
        </w:tc>
        <w:tc>
          <w:tcPr>
            <w:tcW w:w="0" w:type="auto"/>
          </w:tcPr>
          <w:p w14:paraId="60E2FCEE"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8.51</w:t>
            </w:r>
          </w:p>
        </w:tc>
        <w:tc>
          <w:tcPr>
            <w:tcW w:w="0" w:type="auto"/>
          </w:tcPr>
          <w:p w14:paraId="7F0E26DA"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.59</w:t>
            </w:r>
          </w:p>
        </w:tc>
        <w:tc>
          <w:tcPr>
            <w:tcW w:w="0" w:type="auto"/>
          </w:tcPr>
          <w:p w14:paraId="5CF564B7"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.27</w:t>
            </w:r>
          </w:p>
        </w:tc>
        <w:tc>
          <w:tcPr>
            <w:tcW w:w="0" w:type="auto"/>
          </w:tcPr>
          <w:p w14:paraId="4D25B37F" w14:textId="77777777" w:rsidR="0094092F" w:rsidRDefault="0094092F" w:rsidP="002707C3">
            <w:pPr>
              <w:spacing w:after="0" w:line="360" w:lineRule="auto"/>
              <w:jc w:val="center"/>
              <w:rPr>
                <w:rFonts w:ascii="Times New Roman" w:eastAsia="Arial Unicode MS" w:hAnsi="Times New Roman"/>
                <w:sz w:val="24"/>
                <w:szCs w:val="24"/>
                <w:lang w:eastAsia="en-CA"/>
              </w:rPr>
            </w:pPr>
          </w:p>
        </w:tc>
        <w:tc>
          <w:tcPr>
            <w:tcW w:w="0" w:type="auto"/>
          </w:tcPr>
          <w:p w14:paraId="3A63E202"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29.80</w:t>
            </w:r>
          </w:p>
        </w:tc>
        <w:tc>
          <w:tcPr>
            <w:tcW w:w="0" w:type="auto"/>
            <w:tcBorders>
              <w:left w:val="nil"/>
            </w:tcBorders>
          </w:tcPr>
          <w:p w14:paraId="24E23C85"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1.79</w:t>
            </w:r>
          </w:p>
        </w:tc>
        <w:tc>
          <w:tcPr>
            <w:tcW w:w="0" w:type="auto"/>
            <w:tcBorders>
              <w:left w:val="nil"/>
            </w:tcBorders>
          </w:tcPr>
          <w:p w14:paraId="16389356"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.53*</w:t>
            </w:r>
          </w:p>
        </w:tc>
      </w:tr>
      <w:tr w:rsidR="0094092F" w:rsidRPr="00E13D58" w14:paraId="0F053441" w14:textId="77777777" w:rsidTr="002707C3">
        <w:tc>
          <w:tcPr>
            <w:tcW w:w="0" w:type="auto"/>
            <w:shd w:val="clear" w:color="auto" w:fill="auto"/>
          </w:tcPr>
          <w:p w14:paraId="2273DB7C" w14:textId="77777777" w:rsidR="0094092F" w:rsidRPr="00E13D58" w:rsidRDefault="0094092F" w:rsidP="002707C3">
            <w:pPr>
              <w:spacing w:after="0" w:line="360" w:lineRule="auto"/>
              <w:rPr>
                <w:rFonts w:ascii="Times New Roman" w:eastAsia="Arial Unicode MS" w:hAnsi="Times New Roman"/>
                <w:sz w:val="24"/>
                <w:szCs w:val="24"/>
                <w:lang w:eastAsia="en-CA"/>
              </w:rPr>
            </w:pPr>
            <w:r w:rsidRPr="00E13D58">
              <w:rPr>
                <w:rFonts w:ascii="Times New Roman" w:eastAsia="Arial Unicode MS" w:hAnsi="Times New Roman"/>
                <w:sz w:val="24"/>
                <w:szCs w:val="24"/>
                <w:lang w:eastAsia="en-CA"/>
              </w:rPr>
              <w:t>Family living</w:t>
            </w:r>
            <w:r>
              <w:rPr>
                <w:rFonts w:ascii="Times New Roman" w:eastAsia="Arial Unicode MS" w:hAnsi="Times New Roman"/>
                <w:sz w:val="24"/>
                <w:szCs w:val="24"/>
                <w:lang w:eastAsia="en-CA"/>
              </w:rPr>
              <w:t xml:space="preserve"> </w:t>
            </w:r>
          </w:p>
        </w:tc>
        <w:tc>
          <w:tcPr>
            <w:tcW w:w="0" w:type="auto"/>
          </w:tcPr>
          <w:p w14:paraId="51B7EE26"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7.88</w:t>
            </w:r>
          </w:p>
        </w:tc>
        <w:tc>
          <w:tcPr>
            <w:tcW w:w="0" w:type="auto"/>
          </w:tcPr>
          <w:p w14:paraId="18381A4C"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.89</w:t>
            </w:r>
          </w:p>
        </w:tc>
        <w:tc>
          <w:tcPr>
            <w:tcW w:w="0" w:type="auto"/>
          </w:tcPr>
          <w:p w14:paraId="3B559E11"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.40</w:t>
            </w:r>
          </w:p>
        </w:tc>
        <w:tc>
          <w:tcPr>
            <w:tcW w:w="0" w:type="auto"/>
          </w:tcPr>
          <w:p w14:paraId="5E9DBE74" w14:textId="77777777" w:rsidR="0094092F" w:rsidRDefault="0094092F" w:rsidP="002707C3">
            <w:pPr>
              <w:spacing w:after="0" w:line="360" w:lineRule="auto"/>
              <w:jc w:val="center"/>
              <w:rPr>
                <w:rFonts w:ascii="Times New Roman" w:eastAsia="Arial Unicode MS" w:hAnsi="Times New Roman"/>
                <w:sz w:val="24"/>
                <w:szCs w:val="24"/>
                <w:lang w:eastAsia="en-CA"/>
              </w:rPr>
            </w:pPr>
          </w:p>
        </w:tc>
        <w:tc>
          <w:tcPr>
            <w:tcW w:w="0" w:type="auto"/>
          </w:tcPr>
          <w:p w14:paraId="64A03E88"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27.39</w:t>
            </w:r>
          </w:p>
        </w:tc>
        <w:tc>
          <w:tcPr>
            <w:tcW w:w="0" w:type="auto"/>
            <w:tcBorders>
              <w:left w:val="nil"/>
            </w:tcBorders>
          </w:tcPr>
          <w:p w14:paraId="728BD1CD"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2.81</w:t>
            </w:r>
          </w:p>
        </w:tc>
        <w:tc>
          <w:tcPr>
            <w:tcW w:w="0" w:type="auto"/>
            <w:tcBorders>
              <w:left w:val="nil"/>
            </w:tcBorders>
          </w:tcPr>
          <w:p w14:paraId="78FCA2F9"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.45*</w:t>
            </w:r>
          </w:p>
        </w:tc>
      </w:tr>
      <w:tr w:rsidR="0094092F" w:rsidRPr="00E13D58" w14:paraId="104183B8" w14:textId="77777777" w:rsidTr="002707C3">
        <w:tc>
          <w:tcPr>
            <w:tcW w:w="0" w:type="auto"/>
            <w:tcBorders>
              <w:bottom w:val="single" w:sz="4" w:space="0" w:color="auto"/>
            </w:tcBorders>
            <w:shd w:val="clear" w:color="auto" w:fill="auto"/>
          </w:tcPr>
          <w:p w14:paraId="55B25696" w14:textId="77777777" w:rsidR="0094092F" w:rsidRPr="00E13D58" w:rsidRDefault="0094092F" w:rsidP="002707C3">
            <w:pPr>
              <w:spacing w:after="0" w:line="360" w:lineRule="auto"/>
              <w:rPr>
                <w:rFonts w:ascii="Times New Roman" w:eastAsia="Arial Unicode MS" w:hAnsi="Times New Roman"/>
                <w:sz w:val="24"/>
                <w:szCs w:val="24"/>
                <w:lang w:eastAsia="en-CA"/>
              </w:rPr>
            </w:pPr>
            <w:r>
              <w:rPr>
                <w:rFonts w:ascii="Times New Roman" w:eastAsia="Arial Unicode MS" w:hAnsi="Times New Roman"/>
                <w:sz w:val="24"/>
                <w:szCs w:val="24"/>
                <w:lang w:eastAsia="en-CA"/>
              </w:rPr>
              <w:t xml:space="preserve">Vaccines </w:t>
            </w:r>
          </w:p>
        </w:tc>
        <w:tc>
          <w:tcPr>
            <w:tcW w:w="0" w:type="auto"/>
            <w:tcBorders>
              <w:bottom w:val="single" w:sz="4" w:space="0" w:color="auto"/>
            </w:tcBorders>
          </w:tcPr>
          <w:p w14:paraId="35B0A271"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7.64</w:t>
            </w:r>
          </w:p>
        </w:tc>
        <w:tc>
          <w:tcPr>
            <w:tcW w:w="0" w:type="auto"/>
            <w:tcBorders>
              <w:bottom w:val="single" w:sz="4" w:space="0" w:color="auto"/>
            </w:tcBorders>
          </w:tcPr>
          <w:p w14:paraId="54549CBF"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1.03</w:t>
            </w:r>
          </w:p>
        </w:tc>
        <w:tc>
          <w:tcPr>
            <w:tcW w:w="0" w:type="auto"/>
            <w:tcBorders>
              <w:bottom w:val="single" w:sz="4" w:space="0" w:color="auto"/>
            </w:tcBorders>
          </w:tcPr>
          <w:p w14:paraId="4D0E211B" w14:textId="77777777" w:rsidR="0094092F" w:rsidRPr="00E13D58"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.23</w:t>
            </w:r>
          </w:p>
        </w:tc>
        <w:tc>
          <w:tcPr>
            <w:tcW w:w="0" w:type="auto"/>
            <w:tcBorders>
              <w:bottom w:val="single" w:sz="4" w:space="0" w:color="auto"/>
            </w:tcBorders>
          </w:tcPr>
          <w:p w14:paraId="3218DADB" w14:textId="77777777" w:rsidR="0094092F" w:rsidRDefault="0094092F" w:rsidP="002707C3">
            <w:pPr>
              <w:spacing w:after="0" w:line="360" w:lineRule="auto"/>
              <w:jc w:val="center"/>
              <w:rPr>
                <w:rFonts w:ascii="Times New Roman" w:eastAsia="Arial Unicode MS" w:hAnsi="Times New Roman"/>
                <w:sz w:val="24"/>
                <w:szCs w:val="24"/>
                <w:lang w:eastAsia="en-CA"/>
              </w:rPr>
            </w:pPr>
          </w:p>
        </w:tc>
        <w:tc>
          <w:tcPr>
            <w:tcW w:w="0" w:type="auto"/>
            <w:tcBorders>
              <w:bottom w:val="single" w:sz="4" w:space="0" w:color="auto"/>
            </w:tcBorders>
          </w:tcPr>
          <w:p w14:paraId="7E90D96C"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27.14</w:t>
            </w:r>
          </w:p>
        </w:tc>
        <w:tc>
          <w:tcPr>
            <w:tcW w:w="0" w:type="auto"/>
            <w:tcBorders>
              <w:left w:val="nil"/>
              <w:bottom w:val="single" w:sz="4" w:space="0" w:color="auto"/>
            </w:tcBorders>
          </w:tcPr>
          <w:p w14:paraId="15F20A95"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2.65</w:t>
            </w:r>
          </w:p>
        </w:tc>
        <w:tc>
          <w:tcPr>
            <w:tcW w:w="0" w:type="auto"/>
            <w:tcBorders>
              <w:left w:val="nil"/>
              <w:bottom w:val="single" w:sz="4" w:space="0" w:color="auto"/>
            </w:tcBorders>
          </w:tcPr>
          <w:p w14:paraId="018CC3D5" w14:textId="77777777" w:rsidR="0094092F" w:rsidRDefault="0094092F" w:rsidP="002707C3">
            <w:pPr>
              <w:spacing w:after="0" w:line="360" w:lineRule="auto"/>
              <w:jc w:val="center"/>
              <w:rPr>
                <w:rFonts w:ascii="Times New Roman" w:eastAsia="Arial Unicode MS" w:hAnsi="Times New Roman"/>
                <w:sz w:val="24"/>
                <w:szCs w:val="24"/>
                <w:lang w:eastAsia="en-CA"/>
              </w:rPr>
            </w:pPr>
            <w:r>
              <w:rPr>
                <w:rFonts w:ascii="Times New Roman" w:eastAsia="Arial Unicode MS" w:hAnsi="Times New Roman"/>
                <w:sz w:val="24"/>
                <w:szCs w:val="24"/>
                <w:lang w:eastAsia="en-CA"/>
              </w:rPr>
              <w:t>.15</w:t>
            </w:r>
          </w:p>
        </w:tc>
      </w:tr>
    </w:tbl>
    <w:p w14:paraId="3C66EC4F" w14:textId="77777777" w:rsidR="0094092F" w:rsidRPr="009F53F7" w:rsidRDefault="0094092F" w:rsidP="0094092F">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p</w:t>
      </w:r>
      <w:r>
        <w:rPr>
          <w:rFonts w:ascii="Times New Roman" w:hAnsi="Times New Roman"/>
          <w:sz w:val="24"/>
          <w:szCs w:val="24"/>
        </w:rPr>
        <w:t xml:space="preserve"> &lt; .05</w:t>
      </w:r>
    </w:p>
    <w:p w14:paraId="53845619" w14:textId="77777777" w:rsidR="0094092F" w:rsidRDefault="0094092F" w:rsidP="0094092F">
      <w:pPr>
        <w:spacing w:after="0" w:line="240" w:lineRule="auto"/>
        <w:rPr>
          <w:rFonts w:ascii="Times New Roman" w:eastAsia="Arial Unicode MS" w:hAnsi="Times New Roman"/>
          <w:b/>
          <w:sz w:val="24"/>
          <w:szCs w:val="20"/>
          <w:lang w:eastAsia="en-CA"/>
        </w:rPr>
      </w:pPr>
    </w:p>
    <w:p w14:paraId="16E7D281" w14:textId="77777777" w:rsidR="0094092F" w:rsidRDefault="0094092F" w:rsidP="0094092F">
      <w:pPr>
        <w:spacing w:after="0" w:line="240" w:lineRule="auto"/>
        <w:rPr>
          <w:rFonts w:ascii="Times New Roman" w:eastAsia="Arial Unicode MS" w:hAnsi="Times New Roman"/>
          <w:b/>
          <w:sz w:val="24"/>
          <w:szCs w:val="20"/>
          <w:lang w:eastAsia="en-CA"/>
        </w:rPr>
      </w:pPr>
      <w:r>
        <w:rPr>
          <w:rFonts w:ascii="Times New Roman" w:eastAsia="Arial Unicode MS" w:hAnsi="Times New Roman"/>
          <w:b/>
          <w:sz w:val="24"/>
          <w:szCs w:val="20"/>
          <w:lang w:eastAsia="en-CA"/>
        </w:rPr>
        <w:br w:type="page"/>
      </w:r>
    </w:p>
    <w:p w14:paraId="358A5156" w14:textId="77777777" w:rsidR="00017636" w:rsidRPr="00537F89" w:rsidRDefault="00BD5C0F" w:rsidP="00D86996">
      <w:pPr>
        <w:spacing w:after="0" w:line="480" w:lineRule="auto"/>
        <w:jc w:val="center"/>
        <w:rPr>
          <w:rFonts w:ascii="Arial Unicode MS" w:eastAsia="Arial Unicode MS" w:hAnsi="Arial Unicode MS" w:cs="Arial Unicode MS"/>
          <w:sz w:val="20"/>
          <w:szCs w:val="20"/>
          <w:lang w:eastAsia="en-CA"/>
        </w:rPr>
      </w:pPr>
      <w:r w:rsidRPr="00537F89">
        <w:rPr>
          <w:rFonts w:ascii="Times New Roman" w:eastAsia="Arial Unicode MS" w:hAnsi="Times New Roman"/>
          <w:b/>
          <w:sz w:val="24"/>
          <w:szCs w:val="20"/>
          <w:lang w:eastAsia="en-CA"/>
        </w:rPr>
        <w:lastRenderedPageBreak/>
        <w:t>References</w:t>
      </w:r>
    </w:p>
    <w:p w14:paraId="624F216F" w14:textId="77777777" w:rsidR="0094092F" w:rsidRPr="0094092F" w:rsidRDefault="008636E0" w:rsidP="0094092F">
      <w:pPr>
        <w:pStyle w:val="EndNoteBibliography"/>
        <w:spacing w:after="0"/>
        <w:ind w:left="720" w:hanging="720"/>
        <w:rPr>
          <w:lang w:val="es-ES"/>
        </w:rPr>
      </w:pPr>
      <w:r w:rsidRPr="00537F89">
        <w:rPr>
          <w:rFonts w:ascii="Arial Unicode MS" w:eastAsia="Arial Unicode MS" w:hAnsi="Arial Unicode MS" w:cs="Arial Unicode MS"/>
          <w:sz w:val="20"/>
          <w:szCs w:val="20"/>
          <w:lang w:eastAsia="en-CA"/>
        </w:rPr>
        <w:fldChar w:fldCharType="begin"/>
      </w:r>
      <w:r w:rsidR="00017636" w:rsidRPr="00537F89">
        <w:rPr>
          <w:rFonts w:ascii="Arial Unicode MS" w:eastAsia="Arial Unicode MS" w:hAnsi="Arial Unicode MS" w:cs="Arial Unicode MS"/>
          <w:sz w:val="20"/>
          <w:szCs w:val="20"/>
          <w:lang w:eastAsia="en-CA"/>
        </w:rPr>
        <w:instrText xml:space="preserve"> ADDIN EN.REFLIST </w:instrText>
      </w:r>
      <w:r w:rsidRPr="00537F89">
        <w:rPr>
          <w:rFonts w:ascii="Arial Unicode MS" w:eastAsia="Arial Unicode MS" w:hAnsi="Arial Unicode MS" w:cs="Arial Unicode MS"/>
          <w:sz w:val="20"/>
          <w:szCs w:val="20"/>
          <w:lang w:eastAsia="en-CA"/>
        </w:rPr>
        <w:fldChar w:fldCharType="separate"/>
      </w:r>
      <w:bookmarkStart w:id="1" w:name="_ENREF_1"/>
      <w:r w:rsidR="0094092F" w:rsidRPr="0094092F">
        <w:t xml:space="preserve">Abadikhah, S., &amp; Mosleh, Z. (2011). EFL learners' proficiency level and attention to linguistic features during collaborative output activities. </w:t>
      </w:r>
      <w:r w:rsidR="0094092F" w:rsidRPr="0094092F">
        <w:rPr>
          <w:i/>
          <w:lang w:val="es-ES"/>
        </w:rPr>
        <w:t>The Iranian EFL Journal, 7</w:t>
      </w:r>
      <w:r w:rsidR="0094092F" w:rsidRPr="0094092F">
        <w:rPr>
          <w:lang w:val="es-ES"/>
        </w:rPr>
        <w:t xml:space="preserve">, 179-198. </w:t>
      </w:r>
      <w:bookmarkEnd w:id="1"/>
    </w:p>
    <w:p w14:paraId="77455163" w14:textId="77777777" w:rsidR="0094092F" w:rsidRPr="0094092F" w:rsidRDefault="0094092F" w:rsidP="0094092F">
      <w:pPr>
        <w:pStyle w:val="EndNoteBibliography"/>
        <w:spacing w:after="0"/>
        <w:ind w:left="720" w:hanging="720"/>
      </w:pPr>
      <w:bookmarkStart w:id="2" w:name="_ENREF_2"/>
      <w:r w:rsidRPr="0094092F">
        <w:rPr>
          <w:lang w:val="es-ES"/>
        </w:rPr>
        <w:t xml:space="preserve">Alegría de la Colina, A., &amp; García Mayo, M. d. P. (2007). </w:t>
      </w:r>
      <w:r w:rsidRPr="0094092F">
        <w:t xml:space="preserve">Attention to form across collaborative tasks by low-proficiency learners in an EFL setting. In M. d. P. García Mayo (Ed.), </w:t>
      </w:r>
      <w:r w:rsidRPr="0094092F">
        <w:rPr>
          <w:i/>
        </w:rPr>
        <w:t>Investigating tasks in formal language learning</w:t>
      </w:r>
      <w:r w:rsidRPr="0094092F">
        <w:t xml:space="preserve"> (pp. 91-116). Clevedon, England: Multilingual Matters.</w:t>
      </w:r>
      <w:bookmarkEnd w:id="2"/>
    </w:p>
    <w:p w14:paraId="0E0D3DFB" w14:textId="77777777" w:rsidR="0094092F" w:rsidRPr="0094092F" w:rsidRDefault="0094092F" w:rsidP="0094092F">
      <w:pPr>
        <w:pStyle w:val="EndNoteBibliography"/>
        <w:spacing w:after="0"/>
        <w:ind w:left="720" w:hanging="720"/>
      </w:pPr>
      <w:bookmarkStart w:id="3" w:name="_ENREF_3"/>
      <w:r w:rsidRPr="0094092F">
        <w:t xml:space="preserve">DiCamilla, F. J., &amp; Anton, M. (1997). Repetition in the collaborative discourse of L2 learners: A Vygotskian perspective. </w:t>
      </w:r>
      <w:r w:rsidRPr="0094092F">
        <w:rPr>
          <w:i/>
        </w:rPr>
        <w:t>Canadian Modern Language Review, 53</w:t>
      </w:r>
      <w:r w:rsidRPr="0094092F">
        <w:t xml:space="preserve">(4), 609-633. </w:t>
      </w:r>
      <w:bookmarkEnd w:id="3"/>
    </w:p>
    <w:p w14:paraId="4207DE97" w14:textId="2C0055C2" w:rsidR="0094092F" w:rsidRPr="0094092F" w:rsidRDefault="0094092F" w:rsidP="0094092F">
      <w:pPr>
        <w:pStyle w:val="EndNoteBibliography"/>
        <w:spacing w:after="0"/>
        <w:ind w:left="720" w:hanging="720"/>
      </w:pPr>
      <w:bookmarkStart w:id="4" w:name="_ENREF_4"/>
      <w:r w:rsidRPr="0094092F">
        <w:t xml:space="preserve">Donato, R. (1988). </w:t>
      </w:r>
      <w:r w:rsidRPr="0094092F">
        <w:rPr>
          <w:i/>
        </w:rPr>
        <w:t>Beyond group: A psycholinguistic rationale for collective activity in second language learning.</w:t>
      </w:r>
      <w:r w:rsidRPr="0094092F">
        <w:t xml:space="preserve"> (Unpublished doctoral dissertation), University of Delaware, Newark. Retrieved from </w:t>
      </w:r>
      <w:hyperlink r:id="rId9" w:history="1">
        <w:r w:rsidRPr="0094092F">
          <w:rPr>
            <w:rStyle w:val="Hyperlink"/>
          </w:rPr>
          <w:t>http://search.proquest.com/docview/303711939</w:t>
        </w:r>
      </w:hyperlink>
      <w:r w:rsidRPr="0094092F">
        <w:t xml:space="preserve"> </w:t>
      </w:r>
      <w:bookmarkEnd w:id="4"/>
    </w:p>
    <w:p w14:paraId="566438BD" w14:textId="77777777" w:rsidR="0094092F" w:rsidRPr="0094092F" w:rsidRDefault="0094092F" w:rsidP="0094092F">
      <w:pPr>
        <w:pStyle w:val="EndNoteBibliography"/>
        <w:spacing w:after="0"/>
        <w:ind w:left="720" w:hanging="720"/>
      </w:pPr>
      <w:bookmarkStart w:id="5" w:name="_ENREF_5"/>
      <w:r w:rsidRPr="0094092F">
        <w:t xml:space="preserve">Donato, R. (1994a). Collective scaffolding in second language learning. In J. P. Lantolf &amp; G. Appel (Eds.), </w:t>
      </w:r>
      <w:r w:rsidRPr="0094092F">
        <w:rPr>
          <w:i/>
        </w:rPr>
        <w:t>Vygotskian approaches to second language research</w:t>
      </w:r>
      <w:r w:rsidRPr="0094092F">
        <w:t xml:space="preserve"> (pp. 33-56). Norwood, NJ: Ablex.</w:t>
      </w:r>
      <w:bookmarkEnd w:id="5"/>
    </w:p>
    <w:p w14:paraId="0709AEE4" w14:textId="77777777" w:rsidR="0094092F" w:rsidRPr="0094092F" w:rsidRDefault="0094092F" w:rsidP="0094092F">
      <w:pPr>
        <w:pStyle w:val="EndNoteBibliography"/>
        <w:spacing w:after="0"/>
        <w:ind w:left="720" w:hanging="720"/>
      </w:pPr>
      <w:bookmarkStart w:id="6" w:name="_ENREF_6"/>
      <w:r w:rsidRPr="0094092F">
        <w:t xml:space="preserve">Donato, R. (1994b). Sociocultural contributions to understanding the foreign and second language classroom. In J. P. Lantolf (Ed.), </w:t>
      </w:r>
      <w:r w:rsidRPr="0094092F">
        <w:rPr>
          <w:i/>
        </w:rPr>
        <w:t>Sociocultural theory and second language learning</w:t>
      </w:r>
      <w:r w:rsidRPr="0094092F">
        <w:t xml:space="preserve"> (pp. 27-50). Oxford: Oxford University Press.</w:t>
      </w:r>
      <w:bookmarkEnd w:id="6"/>
    </w:p>
    <w:p w14:paraId="6EE91D15" w14:textId="77777777" w:rsidR="0094092F" w:rsidRPr="0094092F" w:rsidRDefault="0094092F" w:rsidP="0094092F">
      <w:pPr>
        <w:pStyle w:val="EndNoteBibliography"/>
        <w:spacing w:after="0"/>
        <w:ind w:left="720" w:hanging="720"/>
      </w:pPr>
      <w:bookmarkStart w:id="7" w:name="_ENREF_7"/>
      <w:r w:rsidRPr="0094092F">
        <w:t xml:space="preserve">Ellis, R. (2009). The Differential Effects of Three Types of Task Planning on the Fluency, Complexity, and Accuracy in L2 Oral Production. </w:t>
      </w:r>
      <w:r w:rsidRPr="0094092F">
        <w:rPr>
          <w:i/>
        </w:rPr>
        <w:t>Applied Linguistics, 30</w:t>
      </w:r>
      <w:r w:rsidRPr="0094092F">
        <w:t>(4), 474-509. doi: 10.1093/applin/amp042</w:t>
      </w:r>
      <w:bookmarkEnd w:id="7"/>
    </w:p>
    <w:p w14:paraId="1AE71095" w14:textId="77777777" w:rsidR="0094092F" w:rsidRPr="0094092F" w:rsidRDefault="0094092F" w:rsidP="0094092F">
      <w:pPr>
        <w:pStyle w:val="EndNoteBibliography"/>
        <w:spacing w:after="0"/>
        <w:ind w:left="720" w:hanging="720"/>
      </w:pPr>
      <w:bookmarkStart w:id="8" w:name="_ENREF_8"/>
      <w:r w:rsidRPr="0094092F">
        <w:lastRenderedPageBreak/>
        <w:t xml:space="preserve">Ellis, R., &amp; Yuan, F. (2004). The effects of planning on fluency, complexity, and accuracy in second language narrative writing. </w:t>
      </w:r>
      <w:r w:rsidRPr="0094092F">
        <w:rPr>
          <w:i/>
        </w:rPr>
        <w:t>Studies in Second Language Acquisition, 26</w:t>
      </w:r>
      <w:r w:rsidRPr="0094092F">
        <w:t>, 59-84. doi: 10.1017/S0272263104026130</w:t>
      </w:r>
      <w:bookmarkEnd w:id="8"/>
    </w:p>
    <w:p w14:paraId="74D37C56" w14:textId="77777777" w:rsidR="0094092F" w:rsidRPr="0094092F" w:rsidRDefault="0094092F" w:rsidP="0094092F">
      <w:pPr>
        <w:pStyle w:val="EndNoteBibliography"/>
        <w:spacing w:after="0"/>
        <w:ind w:left="720" w:hanging="720"/>
      </w:pPr>
      <w:bookmarkStart w:id="9" w:name="_ENREF_9"/>
      <w:r w:rsidRPr="0094092F">
        <w:t xml:space="preserve">Elola, I., &amp; Oskoz, A. (2010). Collaborative writing: Fostering foreign language and writing conventions development. </w:t>
      </w:r>
      <w:r w:rsidRPr="0094092F">
        <w:rPr>
          <w:i/>
        </w:rPr>
        <w:t>Language Learning and Technology, 14</w:t>
      </w:r>
      <w:r w:rsidRPr="0094092F">
        <w:t xml:space="preserve">(3), 51-71. </w:t>
      </w:r>
      <w:bookmarkEnd w:id="9"/>
    </w:p>
    <w:p w14:paraId="7D4A9124" w14:textId="77777777" w:rsidR="0094092F" w:rsidRPr="0094092F" w:rsidRDefault="0094092F" w:rsidP="0094092F">
      <w:pPr>
        <w:pStyle w:val="EndNoteBibliography"/>
        <w:spacing w:after="0"/>
        <w:ind w:left="720" w:hanging="720"/>
      </w:pPr>
      <w:bookmarkStart w:id="10" w:name="_ENREF_10"/>
      <w:r w:rsidRPr="0094092F">
        <w:t xml:space="preserve">Fernández Dobao, A. (2012). Collaborative writing tasks in the L2 classroom: Comparing group, pair, and individual work. </w:t>
      </w:r>
      <w:r w:rsidRPr="0094092F">
        <w:rPr>
          <w:i/>
        </w:rPr>
        <w:t>Journal of Second Language Writing, 21</w:t>
      </w:r>
      <w:r w:rsidRPr="0094092F">
        <w:t>(1), 40-58. doi: 10.1016/j.jslw.2011.12.002</w:t>
      </w:r>
      <w:bookmarkEnd w:id="10"/>
    </w:p>
    <w:p w14:paraId="048F8A74" w14:textId="77777777" w:rsidR="0094092F" w:rsidRPr="0094092F" w:rsidRDefault="0094092F" w:rsidP="0094092F">
      <w:pPr>
        <w:pStyle w:val="EndNoteBibliography"/>
        <w:spacing w:after="0"/>
        <w:ind w:left="720" w:hanging="720"/>
        <w:rPr>
          <w:lang w:val="fr-CA"/>
        </w:rPr>
      </w:pPr>
      <w:bookmarkStart w:id="11" w:name="_ENREF_11"/>
      <w:r w:rsidRPr="0094092F">
        <w:t xml:space="preserve">Fernández Dobao, A. (2014). Attention to form in collaborative writing tasks: Comparing pair and small group interaction. </w:t>
      </w:r>
      <w:r w:rsidRPr="0094092F">
        <w:rPr>
          <w:i/>
          <w:lang w:val="fr-CA"/>
        </w:rPr>
        <w:t>The Canadian Modern Language Review / La revue canadienne des langues vivantes, 70</w:t>
      </w:r>
      <w:r w:rsidRPr="0094092F">
        <w:rPr>
          <w:lang w:val="fr-CA"/>
        </w:rPr>
        <w:t xml:space="preserve">(2), 158-187. </w:t>
      </w:r>
      <w:bookmarkEnd w:id="11"/>
    </w:p>
    <w:p w14:paraId="70A5AFFB" w14:textId="616F3335" w:rsidR="0094092F" w:rsidRPr="0094092F" w:rsidRDefault="0094092F" w:rsidP="0094092F">
      <w:pPr>
        <w:pStyle w:val="EndNoteBibliography"/>
        <w:spacing w:after="0"/>
        <w:ind w:left="720" w:hanging="720"/>
      </w:pPr>
      <w:bookmarkStart w:id="12" w:name="_ENREF_12"/>
      <w:r w:rsidRPr="0094092F">
        <w:rPr>
          <w:lang w:val="es-ES"/>
        </w:rPr>
        <w:t xml:space="preserve">Fernández Dobao, A., &amp; Blum, A. (2013). </w:t>
      </w:r>
      <w:r w:rsidRPr="0094092F">
        <w:t xml:space="preserve">Collaborative writing in pairs and small groups: Learners' attitudes and perceptions. </w:t>
      </w:r>
      <w:r w:rsidRPr="0094092F">
        <w:rPr>
          <w:i/>
        </w:rPr>
        <w:t>System, 41</w:t>
      </w:r>
      <w:r w:rsidRPr="0094092F">
        <w:t xml:space="preserve">(2). doi: </w:t>
      </w:r>
      <w:hyperlink r:id="rId10" w:history="1">
        <w:r w:rsidRPr="0094092F">
          <w:rPr>
            <w:rStyle w:val="Hyperlink"/>
          </w:rPr>
          <w:t>http://dx.doi.org/10.1016/j.system.2013.02.002</w:t>
        </w:r>
        <w:bookmarkEnd w:id="12"/>
      </w:hyperlink>
    </w:p>
    <w:p w14:paraId="2495C758" w14:textId="77777777" w:rsidR="0094092F" w:rsidRPr="0094092F" w:rsidRDefault="0094092F" w:rsidP="0094092F">
      <w:pPr>
        <w:pStyle w:val="EndNoteBibliography"/>
        <w:spacing w:after="0"/>
        <w:ind w:left="720" w:hanging="720"/>
      </w:pPr>
      <w:bookmarkStart w:id="13" w:name="_ENREF_13"/>
      <w:r w:rsidRPr="0094092F">
        <w:t xml:space="preserve">Foster, P., &amp; Skehan, P. (1996). The influence of planning and task type on second language performance. </w:t>
      </w:r>
      <w:r w:rsidRPr="0094092F">
        <w:rPr>
          <w:i/>
        </w:rPr>
        <w:t>Studies in Second Language Acquisition, 18</w:t>
      </w:r>
      <w:r w:rsidRPr="0094092F">
        <w:t>(03), 299-323. doi: doi:10.1017/S0272263100015047</w:t>
      </w:r>
      <w:bookmarkEnd w:id="13"/>
    </w:p>
    <w:p w14:paraId="533106BD" w14:textId="77777777" w:rsidR="0094092F" w:rsidRPr="0094092F" w:rsidRDefault="0094092F" w:rsidP="0094092F">
      <w:pPr>
        <w:pStyle w:val="EndNoteBibliography"/>
        <w:spacing w:after="0"/>
        <w:ind w:left="720" w:hanging="720"/>
      </w:pPr>
      <w:bookmarkStart w:id="14" w:name="_ENREF_14"/>
      <w:r w:rsidRPr="0094092F">
        <w:t xml:space="preserve">García Mayo, M. d. P. (2002). The effectiveness of two form-focused tasks in advanced EFL pedagogy. </w:t>
      </w:r>
      <w:r w:rsidRPr="0094092F">
        <w:rPr>
          <w:i/>
        </w:rPr>
        <w:t>International Journal of Applied Linguistics, 12</w:t>
      </w:r>
      <w:r w:rsidRPr="0094092F">
        <w:t xml:space="preserve">, 156-175. </w:t>
      </w:r>
      <w:bookmarkEnd w:id="14"/>
    </w:p>
    <w:p w14:paraId="5A60E00B" w14:textId="77777777" w:rsidR="0094092F" w:rsidRPr="0094092F" w:rsidRDefault="0094092F" w:rsidP="0094092F">
      <w:pPr>
        <w:pStyle w:val="EndNoteBibliography"/>
        <w:spacing w:after="0"/>
        <w:ind w:left="720" w:hanging="720"/>
      </w:pPr>
      <w:bookmarkStart w:id="15" w:name="_ENREF_15"/>
      <w:r w:rsidRPr="0094092F">
        <w:t xml:space="preserve">Gutiérrez, X. (2008). What does metalinguistic activity in learners' interaction during a collaborative L2 writing task look like? </w:t>
      </w:r>
      <w:r w:rsidRPr="0094092F">
        <w:rPr>
          <w:i/>
        </w:rPr>
        <w:t>Modern Language Journal, 92</w:t>
      </w:r>
      <w:r w:rsidRPr="0094092F">
        <w:t>(4), 519-537. doi: 10.1111/j.1540-4781.2008.00785.x</w:t>
      </w:r>
      <w:bookmarkEnd w:id="15"/>
    </w:p>
    <w:p w14:paraId="32505FB1" w14:textId="77777777" w:rsidR="0094092F" w:rsidRPr="0094092F" w:rsidRDefault="0094092F" w:rsidP="0094092F">
      <w:pPr>
        <w:pStyle w:val="EndNoteBibliography"/>
        <w:spacing w:after="0"/>
        <w:ind w:left="720" w:hanging="720"/>
      </w:pPr>
      <w:bookmarkStart w:id="16" w:name="_ENREF_16"/>
      <w:r w:rsidRPr="0094092F">
        <w:lastRenderedPageBreak/>
        <w:t xml:space="preserve">Higgins, L., Flower, L., &amp; Petraglia, J. (1992). Planning text together. </w:t>
      </w:r>
      <w:r w:rsidRPr="0094092F">
        <w:rPr>
          <w:i/>
        </w:rPr>
        <w:t>Written Communication, 9</w:t>
      </w:r>
      <w:r w:rsidRPr="0094092F">
        <w:t>(1), 48-84. doi: 10.1177/0741088392009001002</w:t>
      </w:r>
      <w:bookmarkEnd w:id="16"/>
    </w:p>
    <w:p w14:paraId="6B34E598" w14:textId="77777777" w:rsidR="0094092F" w:rsidRPr="0094092F" w:rsidRDefault="0094092F" w:rsidP="0094092F">
      <w:pPr>
        <w:pStyle w:val="EndNoteBibliography"/>
        <w:spacing w:after="0"/>
        <w:ind w:left="720" w:hanging="720"/>
      </w:pPr>
      <w:bookmarkStart w:id="17" w:name="_ENREF_17"/>
      <w:r w:rsidRPr="0094092F">
        <w:t xml:space="preserve">Ismail, L., &amp; Samad, A. A. (2010). The effect of tasks on language-related episodes (LREs) during focus-on-form instruction. </w:t>
      </w:r>
      <w:r w:rsidRPr="0094092F">
        <w:rPr>
          <w:i/>
        </w:rPr>
        <w:t>Language Education in Asia, 1</w:t>
      </w:r>
      <w:r w:rsidRPr="0094092F">
        <w:t xml:space="preserve">, 87-98. </w:t>
      </w:r>
      <w:bookmarkEnd w:id="17"/>
    </w:p>
    <w:p w14:paraId="5992CC53" w14:textId="77777777" w:rsidR="0094092F" w:rsidRPr="0094092F" w:rsidRDefault="0094092F" w:rsidP="0094092F">
      <w:pPr>
        <w:pStyle w:val="EndNoteBibliography"/>
        <w:spacing w:after="0"/>
        <w:ind w:left="720" w:hanging="720"/>
      </w:pPr>
      <w:bookmarkStart w:id="18" w:name="_ENREF_18"/>
      <w:r w:rsidRPr="0094092F">
        <w:t xml:space="preserve">Kagan, S. (1995). Group grades miss the mark. </w:t>
      </w:r>
      <w:r w:rsidRPr="0094092F">
        <w:rPr>
          <w:i/>
        </w:rPr>
        <w:t>Educational Leadership, 52</w:t>
      </w:r>
      <w:r w:rsidRPr="0094092F">
        <w:t xml:space="preserve">(8), 68-71. </w:t>
      </w:r>
      <w:bookmarkEnd w:id="18"/>
    </w:p>
    <w:p w14:paraId="5A65D95E" w14:textId="77777777" w:rsidR="0094092F" w:rsidRPr="0094092F" w:rsidRDefault="0094092F" w:rsidP="0094092F">
      <w:pPr>
        <w:pStyle w:val="EndNoteBibliography"/>
        <w:spacing w:after="0"/>
        <w:ind w:left="720" w:hanging="720"/>
      </w:pPr>
      <w:bookmarkStart w:id="19" w:name="_ENREF_19"/>
      <w:r w:rsidRPr="0094092F">
        <w:t xml:space="preserve">Kim, Y. (2008). The contribution of collaborative and individual tasks to the acquisition of L2 vocabulary. </w:t>
      </w:r>
      <w:r w:rsidRPr="0094092F">
        <w:rPr>
          <w:i/>
        </w:rPr>
        <w:t>The Modern Language Journal, 92</w:t>
      </w:r>
      <w:r w:rsidRPr="0094092F">
        <w:t>(1), 114-130. doi: 10.1111/j.1540-4781.2008.00690.x</w:t>
      </w:r>
      <w:bookmarkEnd w:id="19"/>
    </w:p>
    <w:p w14:paraId="0976237C" w14:textId="77777777" w:rsidR="0094092F" w:rsidRPr="0094092F" w:rsidRDefault="0094092F" w:rsidP="0094092F">
      <w:pPr>
        <w:pStyle w:val="EndNoteBibliography"/>
        <w:spacing w:after="0"/>
        <w:ind w:left="720" w:hanging="720"/>
      </w:pPr>
      <w:bookmarkStart w:id="20" w:name="_ENREF_20"/>
      <w:r w:rsidRPr="0094092F">
        <w:t xml:space="preserve">Kim, Y. (2009). The effects of task complexity on learner-learner interaction. </w:t>
      </w:r>
      <w:r w:rsidRPr="0094092F">
        <w:rPr>
          <w:i/>
        </w:rPr>
        <w:t>System, 37</w:t>
      </w:r>
      <w:r w:rsidRPr="0094092F">
        <w:t xml:space="preserve">, 254-268. </w:t>
      </w:r>
      <w:bookmarkEnd w:id="20"/>
    </w:p>
    <w:p w14:paraId="1BE5CD14" w14:textId="77777777" w:rsidR="0094092F" w:rsidRPr="0094092F" w:rsidRDefault="0094092F" w:rsidP="0094092F">
      <w:pPr>
        <w:pStyle w:val="EndNoteBibliography"/>
        <w:spacing w:after="0"/>
        <w:ind w:left="720" w:hanging="720"/>
      </w:pPr>
      <w:bookmarkStart w:id="21" w:name="_ENREF_21"/>
      <w:r w:rsidRPr="0094092F">
        <w:t xml:space="preserve">Kim, Y., &amp; McDonough, K. (2008). The effect of interlocutor proficiency on the collaborative dialogue between Korean as a second language learners. </w:t>
      </w:r>
      <w:r w:rsidRPr="0094092F">
        <w:rPr>
          <w:i/>
        </w:rPr>
        <w:t>Language Teaching Research, 12</w:t>
      </w:r>
      <w:r w:rsidRPr="0094092F">
        <w:t>(2), 211-234. doi: 10.1177/1362168807086288</w:t>
      </w:r>
      <w:bookmarkEnd w:id="21"/>
    </w:p>
    <w:p w14:paraId="1CBBBFF1" w14:textId="77777777" w:rsidR="0094092F" w:rsidRPr="0094092F" w:rsidRDefault="0094092F" w:rsidP="0094092F">
      <w:pPr>
        <w:pStyle w:val="EndNoteBibliography"/>
        <w:spacing w:after="0"/>
        <w:ind w:left="720" w:hanging="720"/>
      </w:pPr>
      <w:bookmarkStart w:id="22" w:name="_ENREF_22"/>
      <w:r w:rsidRPr="0094092F">
        <w:t xml:space="preserve">Kim, Y., &amp; McDonough, K. (2011). Using pretask modelling to encourage collaborative learning opportunities. </w:t>
      </w:r>
      <w:r w:rsidRPr="0094092F">
        <w:rPr>
          <w:i/>
        </w:rPr>
        <w:t>Language Teaching Research, 15</w:t>
      </w:r>
      <w:r w:rsidRPr="0094092F">
        <w:t>(2), 183-199. doi: 10.1177/1362168810388711</w:t>
      </w:r>
      <w:bookmarkEnd w:id="22"/>
    </w:p>
    <w:p w14:paraId="415DCCB3" w14:textId="77777777" w:rsidR="0094092F" w:rsidRPr="0094092F" w:rsidRDefault="0094092F" w:rsidP="0094092F">
      <w:pPr>
        <w:pStyle w:val="EndNoteBibliography"/>
        <w:spacing w:after="0"/>
        <w:ind w:left="720" w:hanging="720"/>
      </w:pPr>
      <w:bookmarkStart w:id="23" w:name="_ENREF_23"/>
      <w:r w:rsidRPr="0094092F">
        <w:t xml:space="preserve">Kroll, B. (1990). What does time buy? ESL student performance on home versus class composition. In B. Kroll (Ed.), </w:t>
      </w:r>
      <w:r w:rsidRPr="0094092F">
        <w:rPr>
          <w:i/>
        </w:rPr>
        <w:t>Second language writing research: Insights for the classroom</w:t>
      </w:r>
      <w:r w:rsidRPr="0094092F">
        <w:t xml:space="preserve"> (pp. 140-154). Cambridge: Cambridge University Press.</w:t>
      </w:r>
      <w:bookmarkEnd w:id="23"/>
    </w:p>
    <w:p w14:paraId="11B434C8" w14:textId="77777777" w:rsidR="0094092F" w:rsidRPr="0094092F" w:rsidRDefault="0094092F" w:rsidP="0094092F">
      <w:pPr>
        <w:pStyle w:val="EndNoteBibliography"/>
        <w:spacing w:after="0"/>
        <w:ind w:left="720" w:hanging="720"/>
      </w:pPr>
      <w:bookmarkStart w:id="24" w:name="_ENREF_24"/>
      <w:r w:rsidRPr="0094092F">
        <w:t xml:space="preserve">Kuiken, F., &amp; Vedder, I. (2002). Collaborative writing in L2: The effect of group interaction on text quality. In S. Randsdell &amp; M.-L. Barbier (Eds.), </w:t>
      </w:r>
      <w:r w:rsidRPr="0094092F">
        <w:rPr>
          <w:i/>
        </w:rPr>
        <w:t>New directions for research in L2 writing</w:t>
      </w:r>
      <w:r w:rsidRPr="0094092F">
        <w:t xml:space="preserve"> (pp. 169-188). Dordrecht / Boston / London: Kluwer.</w:t>
      </w:r>
      <w:bookmarkEnd w:id="24"/>
    </w:p>
    <w:p w14:paraId="00C22680" w14:textId="77777777" w:rsidR="0094092F" w:rsidRPr="0094092F" w:rsidRDefault="0094092F" w:rsidP="0094092F">
      <w:pPr>
        <w:pStyle w:val="EndNoteBibliography"/>
        <w:spacing w:after="0"/>
        <w:ind w:left="720" w:hanging="720"/>
      </w:pPr>
      <w:bookmarkStart w:id="25" w:name="_ENREF_25"/>
      <w:r w:rsidRPr="0094092F">
        <w:lastRenderedPageBreak/>
        <w:t xml:space="preserve">Kuiken, F., &amp; Vedder, I. (2005). Noticing and the role of interaction in promoting language learning. In A. Housen &amp; M. Pierrard (Eds.), </w:t>
      </w:r>
      <w:r w:rsidRPr="0094092F">
        <w:rPr>
          <w:i/>
        </w:rPr>
        <w:t>Investigations in instructed second language acquisition</w:t>
      </w:r>
      <w:r w:rsidRPr="0094092F">
        <w:t xml:space="preserve"> (pp. 353-381). Berlin: Mouton de Gruyter.</w:t>
      </w:r>
      <w:bookmarkEnd w:id="25"/>
    </w:p>
    <w:p w14:paraId="76D67C15" w14:textId="77777777" w:rsidR="0094092F" w:rsidRPr="0094092F" w:rsidRDefault="0094092F" w:rsidP="0094092F">
      <w:pPr>
        <w:pStyle w:val="EndNoteBibliography"/>
        <w:spacing w:after="0"/>
        <w:ind w:left="720" w:hanging="720"/>
      </w:pPr>
      <w:bookmarkStart w:id="26" w:name="_ENREF_26"/>
      <w:r w:rsidRPr="0094092F">
        <w:t xml:space="preserve">Leeser, M. J. (2004). Learner proficiency and focus on form during collaborative dialogue. </w:t>
      </w:r>
      <w:r w:rsidRPr="0094092F">
        <w:rPr>
          <w:i/>
        </w:rPr>
        <w:t>Language Teaching Research, 8</w:t>
      </w:r>
      <w:r w:rsidRPr="0094092F">
        <w:t xml:space="preserve">, 55-81. </w:t>
      </w:r>
      <w:bookmarkEnd w:id="26"/>
    </w:p>
    <w:p w14:paraId="7A155CD5" w14:textId="77777777" w:rsidR="0094092F" w:rsidRPr="0094092F" w:rsidRDefault="0094092F" w:rsidP="0094092F">
      <w:pPr>
        <w:pStyle w:val="EndNoteBibliography"/>
        <w:spacing w:after="0"/>
        <w:ind w:left="720" w:hanging="720"/>
      </w:pPr>
      <w:bookmarkStart w:id="27" w:name="_ENREF_27"/>
      <w:r w:rsidRPr="0094092F">
        <w:t xml:space="preserve">Manchón, R. M., &amp; Roca de Larios, J. (2007). On the temporal nature of planning in L1 and L2 composing. </w:t>
      </w:r>
      <w:r w:rsidRPr="0094092F">
        <w:rPr>
          <w:i/>
        </w:rPr>
        <w:t>Language Learning, 57</w:t>
      </w:r>
      <w:r w:rsidRPr="0094092F">
        <w:t>(4), 549-593. doi: 10.1111/j.1467-9922.2007.00428.x</w:t>
      </w:r>
      <w:bookmarkEnd w:id="27"/>
    </w:p>
    <w:p w14:paraId="680ACC41" w14:textId="77777777" w:rsidR="0094092F" w:rsidRPr="0094092F" w:rsidRDefault="0094092F" w:rsidP="0094092F">
      <w:pPr>
        <w:pStyle w:val="EndNoteBibliography"/>
        <w:spacing w:after="0"/>
        <w:ind w:left="720" w:hanging="720"/>
      </w:pPr>
      <w:bookmarkStart w:id="28" w:name="_ENREF_28"/>
      <w:r w:rsidRPr="0094092F">
        <w:t xml:space="preserve">McDonough, K., Neumann, H., &amp; Trofimovich, P. (in press). Eliciting production of L2 target structures through collaborative priming activities. </w:t>
      </w:r>
      <w:r w:rsidRPr="0094092F">
        <w:rPr>
          <w:i/>
        </w:rPr>
        <w:t>Canadian Modern Language Review</w:t>
      </w:r>
      <w:r w:rsidRPr="0094092F">
        <w:t xml:space="preserve">. </w:t>
      </w:r>
      <w:bookmarkEnd w:id="28"/>
    </w:p>
    <w:p w14:paraId="11420A14" w14:textId="77777777" w:rsidR="0094092F" w:rsidRPr="0094092F" w:rsidRDefault="0094092F" w:rsidP="0094092F">
      <w:pPr>
        <w:pStyle w:val="EndNoteBibliography"/>
        <w:spacing w:after="0"/>
        <w:ind w:left="720" w:hanging="720"/>
      </w:pPr>
      <w:bookmarkStart w:id="29" w:name="_ENREF_29"/>
      <w:r w:rsidRPr="0094092F">
        <w:t xml:space="preserve">Ojima, M. (2006). Concept mapping as pre-task planning: A case study of three Japanese ESL writers. </w:t>
      </w:r>
      <w:r w:rsidRPr="0094092F">
        <w:rPr>
          <w:i/>
        </w:rPr>
        <w:t>System, 34</w:t>
      </w:r>
      <w:r w:rsidRPr="0094092F">
        <w:t>(4), 566-585. doi: 10.1016/j.system.2006.08.003</w:t>
      </w:r>
      <w:bookmarkEnd w:id="29"/>
    </w:p>
    <w:p w14:paraId="2ECB24C5" w14:textId="77777777" w:rsidR="0094092F" w:rsidRPr="0094092F" w:rsidRDefault="0094092F" w:rsidP="0094092F">
      <w:pPr>
        <w:pStyle w:val="EndNoteBibliography"/>
        <w:spacing w:after="0"/>
        <w:ind w:left="720" w:hanging="720"/>
      </w:pPr>
      <w:bookmarkStart w:id="30" w:name="_ENREF_30"/>
      <w:r w:rsidRPr="0094092F">
        <w:t xml:space="preserve">Ortega, L. (1999). Planning and focus on form in L2 oral performance. </w:t>
      </w:r>
      <w:r w:rsidRPr="0094092F">
        <w:rPr>
          <w:i/>
        </w:rPr>
        <w:t>Studies in Second Language Acquisition, 21</w:t>
      </w:r>
      <w:r w:rsidRPr="0094092F">
        <w:t xml:space="preserve">(01), 109-148. </w:t>
      </w:r>
      <w:bookmarkEnd w:id="30"/>
    </w:p>
    <w:p w14:paraId="526B4F88" w14:textId="77777777" w:rsidR="0094092F" w:rsidRPr="0094092F" w:rsidRDefault="0094092F" w:rsidP="0094092F">
      <w:pPr>
        <w:pStyle w:val="EndNoteBibliography"/>
        <w:spacing w:after="0"/>
        <w:ind w:left="720" w:hanging="720"/>
      </w:pPr>
      <w:bookmarkStart w:id="31" w:name="_ENREF_31"/>
      <w:r w:rsidRPr="0094092F">
        <w:t xml:space="preserve">Roberts, T. S. (2006). Self, peer and group assessment in E-Learning: An introduction. In T. S. Roberts (Ed.), </w:t>
      </w:r>
      <w:r w:rsidRPr="0094092F">
        <w:rPr>
          <w:i/>
        </w:rPr>
        <w:t>Self, peer and group assessment in E-Learning</w:t>
      </w:r>
      <w:r w:rsidRPr="0094092F">
        <w:t>. Hershey, PA: Information Science Publishing.</w:t>
      </w:r>
      <w:bookmarkEnd w:id="31"/>
    </w:p>
    <w:p w14:paraId="17834F18" w14:textId="77777777" w:rsidR="0094092F" w:rsidRPr="0094092F" w:rsidRDefault="0094092F" w:rsidP="0094092F">
      <w:pPr>
        <w:pStyle w:val="EndNoteBibliography"/>
        <w:spacing w:after="0"/>
        <w:ind w:left="720" w:hanging="720"/>
      </w:pPr>
      <w:bookmarkStart w:id="32" w:name="_ENREF_32"/>
      <w:r w:rsidRPr="0094092F">
        <w:t xml:space="preserve">Rogoff, B. (1990). </w:t>
      </w:r>
      <w:r w:rsidRPr="0094092F">
        <w:rPr>
          <w:i/>
        </w:rPr>
        <w:t>Apprenticeship in thinking: Cognitive development in social context</w:t>
      </w:r>
      <w:r w:rsidRPr="0094092F">
        <w:t>. New York: Oxford University Press.</w:t>
      </w:r>
      <w:bookmarkEnd w:id="32"/>
    </w:p>
    <w:p w14:paraId="7DBF5646" w14:textId="77777777" w:rsidR="0094092F" w:rsidRPr="0094092F" w:rsidRDefault="0094092F" w:rsidP="0094092F">
      <w:pPr>
        <w:pStyle w:val="EndNoteBibliography"/>
        <w:spacing w:after="0"/>
        <w:ind w:left="720" w:hanging="720"/>
      </w:pPr>
      <w:bookmarkStart w:id="33" w:name="_ENREF_33"/>
      <w:r w:rsidRPr="0094092F">
        <w:t xml:space="preserve">Shehadeh, A. (2011). Effects and student perceptions of collaborative writing in L2. </w:t>
      </w:r>
      <w:r w:rsidRPr="0094092F">
        <w:rPr>
          <w:i/>
        </w:rPr>
        <w:t>Journal of Second Language Writing, 20</w:t>
      </w:r>
      <w:r w:rsidRPr="0094092F">
        <w:t>(4), 286-305. doi: 10.1016/j.jslw.2011.05.010</w:t>
      </w:r>
      <w:bookmarkEnd w:id="33"/>
    </w:p>
    <w:p w14:paraId="1402E97C" w14:textId="77777777" w:rsidR="0094092F" w:rsidRPr="0094092F" w:rsidRDefault="0094092F" w:rsidP="0094092F">
      <w:pPr>
        <w:pStyle w:val="EndNoteBibliography"/>
        <w:spacing w:after="0"/>
        <w:ind w:left="720" w:hanging="720"/>
      </w:pPr>
      <w:bookmarkStart w:id="34" w:name="_ENREF_34"/>
      <w:r w:rsidRPr="0094092F">
        <w:t xml:space="preserve">Shi, L. (1998). Effects of prewriting discussions on adult ESL students' compositions. </w:t>
      </w:r>
      <w:r w:rsidRPr="0094092F">
        <w:rPr>
          <w:i/>
        </w:rPr>
        <w:t>Journal of Second Language Writing, 7</w:t>
      </w:r>
      <w:r w:rsidRPr="0094092F">
        <w:t>(3), 319-345. doi: 10.1016/s1060-3743(98)90020-0</w:t>
      </w:r>
      <w:bookmarkEnd w:id="34"/>
    </w:p>
    <w:p w14:paraId="0348917C" w14:textId="77777777" w:rsidR="0094092F" w:rsidRPr="0094092F" w:rsidRDefault="0094092F" w:rsidP="0094092F">
      <w:pPr>
        <w:pStyle w:val="EndNoteBibliography"/>
        <w:spacing w:after="0"/>
        <w:ind w:left="720" w:hanging="720"/>
      </w:pPr>
      <w:bookmarkStart w:id="35" w:name="_ENREF_35"/>
      <w:r w:rsidRPr="0094092F">
        <w:lastRenderedPageBreak/>
        <w:t xml:space="preserve">Skehan, P., &amp; Foster, P. (2001). Cognition and tasks. In P. Robinson (Ed.), </w:t>
      </w:r>
      <w:r w:rsidRPr="0094092F">
        <w:rPr>
          <w:i/>
        </w:rPr>
        <w:t>Cognition and second language instruction</w:t>
      </w:r>
      <w:r w:rsidRPr="0094092F">
        <w:t xml:space="preserve"> (pp. 183-205). Cambridge: Cambridge University Press.</w:t>
      </w:r>
      <w:bookmarkEnd w:id="35"/>
    </w:p>
    <w:p w14:paraId="71C19581" w14:textId="77777777" w:rsidR="0094092F" w:rsidRPr="0094092F" w:rsidRDefault="0094092F" w:rsidP="0094092F">
      <w:pPr>
        <w:pStyle w:val="EndNoteBibliography"/>
        <w:spacing w:after="0"/>
        <w:ind w:left="720" w:hanging="720"/>
      </w:pPr>
      <w:bookmarkStart w:id="36" w:name="_ENREF_36"/>
      <w:r w:rsidRPr="0094092F">
        <w:t xml:space="preserve">Storch, N. (2002a). Patterns of interaction in ESL pair work. </w:t>
      </w:r>
      <w:r w:rsidRPr="0094092F">
        <w:rPr>
          <w:i/>
        </w:rPr>
        <w:t>Language Learning, 52</w:t>
      </w:r>
      <w:r w:rsidRPr="0094092F">
        <w:t>(1), 119-158. doi: 10.1111/1467-9922.00179</w:t>
      </w:r>
      <w:bookmarkEnd w:id="36"/>
    </w:p>
    <w:p w14:paraId="72A18031" w14:textId="77777777" w:rsidR="0094092F" w:rsidRPr="0094092F" w:rsidRDefault="0094092F" w:rsidP="0094092F">
      <w:pPr>
        <w:pStyle w:val="EndNoteBibliography"/>
        <w:spacing w:after="0"/>
        <w:ind w:left="720" w:hanging="720"/>
      </w:pPr>
      <w:bookmarkStart w:id="37" w:name="_ENREF_37"/>
      <w:r w:rsidRPr="0094092F">
        <w:t xml:space="preserve">Storch, N. (2002b). Relationships formed in dyadic interaction and opportunity for learning. </w:t>
      </w:r>
      <w:r w:rsidRPr="0094092F">
        <w:rPr>
          <w:i/>
        </w:rPr>
        <w:t>International Journal of Educational Research, 37</w:t>
      </w:r>
      <w:r w:rsidRPr="0094092F">
        <w:t>(3–4), 305-322. doi: 10.1016/s0883-0355(03)00007-7</w:t>
      </w:r>
      <w:bookmarkEnd w:id="37"/>
    </w:p>
    <w:p w14:paraId="7E37ADAB" w14:textId="77777777" w:rsidR="0094092F" w:rsidRPr="0094092F" w:rsidRDefault="0094092F" w:rsidP="0094092F">
      <w:pPr>
        <w:pStyle w:val="EndNoteBibliography"/>
        <w:spacing w:after="0"/>
        <w:ind w:left="720" w:hanging="720"/>
      </w:pPr>
      <w:bookmarkStart w:id="38" w:name="_ENREF_38"/>
      <w:r w:rsidRPr="0094092F">
        <w:t xml:space="preserve">Storch, N. (2005). Collaborative writing: Product, process, and students’ reflections. </w:t>
      </w:r>
      <w:r w:rsidRPr="0094092F">
        <w:rPr>
          <w:i/>
        </w:rPr>
        <w:t>Journal of Second Language Writing, 14</w:t>
      </w:r>
      <w:r w:rsidRPr="0094092F">
        <w:t>(3), 153-173. doi: 10.1016/j.jslw.2005.05.002</w:t>
      </w:r>
      <w:bookmarkEnd w:id="38"/>
    </w:p>
    <w:p w14:paraId="7BDB30B0" w14:textId="77777777" w:rsidR="0094092F" w:rsidRPr="0094092F" w:rsidRDefault="0094092F" w:rsidP="0094092F">
      <w:pPr>
        <w:pStyle w:val="EndNoteBibliography"/>
        <w:spacing w:after="0"/>
        <w:ind w:left="720" w:hanging="720"/>
      </w:pPr>
      <w:bookmarkStart w:id="39" w:name="_ENREF_39"/>
      <w:r w:rsidRPr="0094092F">
        <w:t xml:space="preserve">Storch, N. (2007). Investigating the merits of pair work on a text editing task in ESL classes. </w:t>
      </w:r>
      <w:r w:rsidRPr="0094092F">
        <w:rPr>
          <w:i/>
        </w:rPr>
        <w:t>Language Teaching Research, 11</w:t>
      </w:r>
      <w:r w:rsidRPr="0094092F">
        <w:t>(2), 143-159. doi: 10.1177/1362168807074600</w:t>
      </w:r>
      <w:bookmarkEnd w:id="39"/>
    </w:p>
    <w:p w14:paraId="6550321D" w14:textId="77777777" w:rsidR="0094092F" w:rsidRPr="0094092F" w:rsidRDefault="0094092F" w:rsidP="0094092F">
      <w:pPr>
        <w:pStyle w:val="EndNoteBibliography"/>
        <w:spacing w:after="0"/>
        <w:ind w:left="720" w:hanging="720"/>
      </w:pPr>
      <w:bookmarkStart w:id="40" w:name="_ENREF_40"/>
      <w:r w:rsidRPr="0094092F">
        <w:t xml:space="preserve">Storch, N. (2008). Metatalk in a Pair Work Activity: Level of Engagement and Implications for Language Development. </w:t>
      </w:r>
      <w:r w:rsidRPr="0094092F">
        <w:rPr>
          <w:i/>
        </w:rPr>
        <w:t>Language Awareness, 17</w:t>
      </w:r>
      <w:r w:rsidRPr="0094092F">
        <w:t>(2), 95-114. doi: 10.1080/09658410802146644</w:t>
      </w:r>
      <w:bookmarkEnd w:id="40"/>
    </w:p>
    <w:p w14:paraId="0F57996B" w14:textId="77777777" w:rsidR="0094092F" w:rsidRPr="0094092F" w:rsidRDefault="0094092F" w:rsidP="0094092F">
      <w:pPr>
        <w:pStyle w:val="EndNoteBibliography"/>
        <w:spacing w:after="0"/>
        <w:ind w:left="720" w:hanging="720"/>
      </w:pPr>
      <w:bookmarkStart w:id="41" w:name="_ENREF_41"/>
      <w:r w:rsidRPr="0094092F">
        <w:t xml:space="preserve">Storch, N. (2013). </w:t>
      </w:r>
      <w:r w:rsidRPr="0094092F">
        <w:rPr>
          <w:i/>
        </w:rPr>
        <w:t>Collaborative writing in L2 classrooms</w:t>
      </w:r>
      <w:r w:rsidRPr="0094092F">
        <w:t>. Bristol, UK: Multilingual Matters.</w:t>
      </w:r>
      <w:bookmarkEnd w:id="41"/>
    </w:p>
    <w:p w14:paraId="19C69722" w14:textId="77777777" w:rsidR="0094092F" w:rsidRPr="0094092F" w:rsidRDefault="0094092F" w:rsidP="0094092F">
      <w:pPr>
        <w:pStyle w:val="EndNoteBibliography"/>
        <w:spacing w:after="0"/>
        <w:ind w:left="720" w:hanging="720"/>
      </w:pPr>
      <w:bookmarkStart w:id="42" w:name="_ENREF_42"/>
      <w:r w:rsidRPr="0094092F">
        <w:t xml:space="preserve">Storch, N., &amp; Aldosari, A. (2013). Pairing learners in pair work activity. </w:t>
      </w:r>
      <w:r w:rsidRPr="0094092F">
        <w:rPr>
          <w:i/>
        </w:rPr>
        <w:t>Language Teaching Research, 17</w:t>
      </w:r>
      <w:r w:rsidRPr="0094092F">
        <w:t>(1), 31-48. doi: 10.1177/1362168812457530</w:t>
      </w:r>
      <w:bookmarkEnd w:id="42"/>
    </w:p>
    <w:p w14:paraId="63C8DDAB" w14:textId="77777777" w:rsidR="0094092F" w:rsidRPr="0094092F" w:rsidRDefault="0094092F" w:rsidP="0094092F">
      <w:pPr>
        <w:pStyle w:val="EndNoteBibliography"/>
        <w:spacing w:after="0"/>
        <w:ind w:left="720" w:hanging="720"/>
      </w:pPr>
      <w:bookmarkStart w:id="43" w:name="_ENREF_43"/>
      <w:r w:rsidRPr="0094092F">
        <w:t xml:space="preserve">Storch, N., &amp; Wigglesworth, G. (2007). Writing tasks: The effects of collaboration. In M. d. P. García Mayo (Ed.), </w:t>
      </w:r>
      <w:r w:rsidRPr="0094092F">
        <w:rPr>
          <w:i/>
        </w:rPr>
        <w:t>Investigating tasks in formal language learning</w:t>
      </w:r>
      <w:r w:rsidRPr="0094092F">
        <w:t xml:space="preserve"> (pp. 157-177). Clevedon, England: Multilingual Matters.</w:t>
      </w:r>
      <w:bookmarkEnd w:id="43"/>
    </w:p>
    <w:p w14:paraId="5D8BAA25" w14:textId="77777777" w:rsidR="0094092F" w:rsidRPr="0094092F" w:rsidRDefault="0094092F" w:rsidP="0094092F">
      <w:pPr>
        <w:pStyle w:val="EndNoteBibliography"/>
        <w:spacing w:after="0"/>
        <w:ind w:left="720" w:hanging="720"/>
      </w:pPr>
      <w:bookmarkStart w:id="44" w:name="_ENREF_44"/>
      <w:r w:rsidRPr="0094092F">
        <w:t xml:space="preserve">Strauss, P., &amp; U, A. (2007). Group assessments: Dilemmas facing lecturers in multicultural tertiary classrooms. </w:t>
      </w:r>
      <w:r w:rsidRPr="0094092F">
        <w:rPr>
          <w:i/>
        </w:rPr>
        <w:t>Higher Education Research &amp; Development, 26</w:t>
      </w:r>
      <w:r w:rsidRPr="0094092F">
        <w:t>(2), 147-161. doi: 10.1080/07294360701310789</w:t>
      </w:r>
      <w:bookmarkEnd w:id="44"/>
    </w:p>
    <w:p w14:paraId="1372A9DD" w14:textId="77777777" w:rsidR="0094092F" w:rsidRPr="0094092F" w:rsidRDefault="0094092F" w:rsidP="0094092F">
      <w:pPr>
        <w:pStyle w:val="EndNoteBibliography"/>
        <w:spacing w:after="0"/>
        <w:ind w:left="720" w:hanging="720"/>
      </w:pPr>
      <w:bookmarkStart w:id="45" w:name="_ENREF_45"/>
      <w:r w:rsidRPr="0094092F">
        <w:lastRenderedPageBreak/>
        <w:t xml:space="preserve">Suzuki, W., &amp; Itagaki, N. (2007). Learner metalinguistic reflections following output-oriented and reflective activities. </w:t>
      </w:r>
      <w:r w:rsidRPr="0094092F">
        <w:rPr>
          <w:i/>
        </w:rPr>
        <w:t>Language Awareness, 16</w:t>
      </w:r>
      <w:r w:rsidRPr="0094092F">
        <w:t>(2), 131-146. doi: 10.2167/la392.0</w:t>
      </w:r>
      <w:bookmarkEnd w:id="45"/>
    </w:p>
    <w:p w14:paraId="31F9CB23" w14:textId="77777777" w:rsidR="0094092F" w:rsidRPr="0094092F" w:rsidRDefault="0094092F" w:rsidP="0094092F">
      <w:pPr>
        <w:pStyle w:val="EndNoteBibliography"/>
        <w:spacing w:after="0"/>
        <w:ind w:left="720" w:hanging="720"/>
      </w:pPr>
      <w:bookmarkStart w:id="46" w:name="_ENREF_46"/>
      <w:r w:rsidRPr="0094092F">
        <w:t xml:space="preserve">Swain, M., &amp; Lapkin, S. (1998). Interaction and second language learning: Two adolescent French immersion students working together. </w:t>
      </w:r>
      <w:r w:rsidRPr="0094092F">
        <w:rPr>
          <w:i/>
        </w:rPr>
        <w:t>Modern Language Journal, 82</w:t>
      </w:r>
      <w:r w:rsidRPr="0094092F">
        <w:t xml:space="preserve">(3), 320-337. </w:t>
      </w:r>
      <w:bookmarkEnd w:id="46"/>
    </w:p>
    <w:p w14:paraId="5FB0ED16" w14:textId="77777777" w:rsidR="0094092F" w:rsidRPr="0094092F" w:rsidRDefault="0094092F" w:rsidP="0094092F">
      <w:pPr>
        <w:pStyle w:val="EndNoteBibliography"/>
        <w:spacing w:after="0"/>
        <w:ind w:left="720" w:hanging="720"/>
      </w:pPr>
      <w:bookmarkStart w:id="47" w:name="_ENREF_47"/>
      <w:r w:rsidRPr="0094092F">
        <w:t xml:space="preserve">Swain, M., &amp; Lapkin, S. (2001). Focus on form through collaborative dialogue: Exploring task effects. In M. Bygate, P. Skehan, &amp; M. Swain (Eds.), </w:t>
      </w:r>
      <w:r w:rsidRPr="0094092F">
        <w:rPr>
          <w:i/>
        </w:rPr>
        <w:t>Researching pedagogic tasks</w:t>
      </w:r>
      <w:r w:rsidRPr="0094092F">
        <w:t xml:space="preserve"> (pp. 99-118). Harlow, England: Longman.</w:t>
      </w:r>
      <w:bookmarkEnd w:id="47"/>
    </w:p>
    <w:p w14:paraId="312DA0BF" w14:textId="77777777" w:rsidR="0094092F" w:rsidRPr="0094092F" w:rsidRDefault="0094092F" w:rsidP="0094092F">
      <w:pPr>
        <w:pStyle w:val="EndNoteBibliography"/>
        <w:spacing w:after="0"/>
        <w:ind w:left="720" w:hanging="720"/>
      </w:pPr>
      <w:bookmarkStart w:id="48" w:name="_ENREF_48"/>
      <w:r w:rsidRPr="0094092F">
        <w:t xml:space="preserve">Sweigart, W. (1991). Classroom talk, knowledge development, and writing. </w:t>
      </w:r>
      <w:r w:rsidRPr="0094092F">
        <w:rPr>
          <w:i/>
        </w:rPr>
        <w:t>Research in the Teaching of English, 25</w:t>
      </w:r>
      <w:r w:rsidRPr="0094092F">
        <w:t xml:space="preserve">(4), 469-496. </w:t>
      </w:r>
      <w:bookmarkEnd w:id="48"/>
    </w:p>
    <w:p w14:paraId="49438374" w14:textId="77777777" w:rsidR="0094092F" w:rsidRPr="0094092F" w:rsidRDefault="0094092F" w:rsidP="0094092F">
      <w:pPr>
        <w:pStyle w:val="EndNoteBibliography"/>
        <w:spacing w:after="0"/>
        <w:ind w:left="720" w:hanging="720"/>
      </w:pPr>
      <w:bookmarkStart w:id="49" w:name="_ENREF_49"/>
      <w:r w:rsidRPr="0094092F">
        <w:t xml:space="preserve">Trofimovich, P., McDonough, K., &amp; Neumann, H. (2013). Using collaborative tasks to elicit auditory and structural priming. </w:t>
      </w:r>
      <w:r w:rsidRPr="0094092F">
        <w:rPr>
          <w:i/>
        </w:rPr>
        <w:t>TESOL Quarterly, 47</w:t>
      </w:r>
      <w:r w:rsidRPr="0094092F">
        <w:t>(1), 177-186. doi: 10.1002/tesq.78</w:t>
      </w:r>
      <w:bookmarkEnd w:id="49"/>
    </w:p>
    <w:p w14:paraId="39976254" w14:textId="77777777" w:rsidR="0094092F" w:rsidRPr="0094092F" w:rsidRDefault="0094092F" w:rsidP="0094092F">
      <w:pPr>
        <w:pStyle w:val="EndNoteBibliography"/>
        <w:spacing w:after="0"/>
        <w:ind w:left="720" w:hanging="720"/>
      </w:pPr>
      <w:bookmarkStart w:id="50" w:name="_ENREF_50"/>
      <w:r w:rsidRPr="0094092F">
        <w:t xml:space="preserve">Vygotsky, L. S. (1978). </w:t>
      </w:r>
      <w:r w:rsidRPr="0094092F">
        <w:rPr>
          <w:i/>
        </w:rPr>
        <w:t>Mind in society: The development of higher psychological processes</w:t>
      </w:r>
      <w:r w:rsidRPr="0094092F">
        <w:t>. Cambridge, MA: Harvard University Press.</w:t>
      </w:r>
      <w:bookmarkEnd w:id="50"/>
    </w:p>
    <w:p w14:paraId="39BF553B" w14:textId="77777777" w:rsidR="0094092F" w:rsidRPr="0094092F" w:rsidRDefault="0094092F" w:rsidP="0094092F">
      <w:pPr>
        <w:pStyle w:val="EndNoteBibliography"/>
        <w:spacing w:after="0"/>
        <w:ind w:left="720" w:hanging="720"/>
      </w:pPr>
      <w:bookmarkStart w:id="51" w:name="_ENREF_51"/>
      <w:r w:rsidRPr="0094092F">
        <w:t xml:space="preserve">Watanabe, Y., &amp; Swain, M. (2007). Effects of proficiency differences and patterns of pair interaction on second language learning: collaborative dialogue between adult ESL learners. </w:t>
      </w:r>
      <w:r w:rsidRPr="0094092F">
        <w:rPr>
          <w:i/>
        </w:rPr>
        <w:t>Language Teaching Research, 11</w:t>
      </w:r>
      <w:r w:rsidRPr="0094092F">
        <w:t>(2), 121-142. doi: 10.1177/136216880607074599</w:t>
      </w:r>
      <w:bookmarkEnd w:id="51"/>
    </w:p>
    <w:p w14:paraId="7520FDD3" w14:textId="77777777" w:rsidR="0094092F" w:rsidRPr="0094092F" w:rsidRDefault="0094092F" w:rsidP="0094092F">
      <w:pPr>
        <w:pStyle w:val="EndNoteBibliography"/>
        <w:spacing w:after="0"/>
        <w:ind w:left="720" w:hanging="720"/>
      </w:pPr>
      <w:bookmarkStart w:id="52" w:name="_ENREF_52"/>
      <w:r w:rsidRPr="0094092F">
        <w:t xml:space="preserve">Watanabe, Y., &amp; Swain, M. (2008). Perception of learner proficiency: Its impact on the interaction between an ESL learner and her higher and lower proficiency partners. </w:t>
      </w:r>
      <w:r w:rsidRPr="0094092F">
        <w:rPr>
          <w:i/>
        </w:rPr>
        <w:t>Language Awareness, 17</w:t>
      </w:r>
      <w:r w:rsidRPr="0094092F">
        <w:t>(2), 115-130. doi: 10.1080/09658410802146651</w:t>
      </w:r>
      <w:bookmarkEnd w:id="52"/>
    </w:p>
    <w:p w14:paraId="2D759A85" w14:textId="77777777" w:rsidR="0094092F" w:rsidRPr="0094092F" w:rsidRDefault="0094092F" w:rsidP="0094092F">
      <w:pPr>
        <w:pStyle w:val="EndNoteBibliography"/>
        <w:spacing w:after="0"/>
        <w:ind w:left="720" w:hanging="720"/>
      </w:pPr>
      <w:bookmarkStart w:id="53" w:name="_ENREF_53"/>
      <w:r w:rsidRPr="0094092F">
        <w:t xml:space="preserve">Wigglesworth, G. (1997). An investigation of planning time and proficiency level on oral test discourse. </w:t>
      </w:r>
      <w:r w:rsidRPr="0094092F">
        <w:rPr>
          <w:i/>
        </w:rPr>
        <w:t>Language Testing, 14</w:t>
      </w:r>
      <w:r w:rsidRPr="0094092F">
        <w:t>(1), 85-106. doi: 10.1177/026553229701400105</w:t>
      </w:r>
      <w:bookmarkEnd w:id="53"/>
    </w:p>
    <w:p w14:paraId="3E326970" w14:textId="77777777" w:rsidR="0094092F" w:rsidRPr="0094092F" w:rsidRDefault="0094092F" w:rsidP="0094092F">
      <w:pPr>
        <w:pStyle w:val="EndNoteBibliography"/>
        <w:spacing w:after="0"/>
        <w:ind w:left="720" w:hanging="720"/>
      </w:pPr>
      <w:bookmarkStart w:id="54" w:name="_ENREF_54"/>
      <w:r w:rsidRPr="0094092F">
        <w:lastRenderedPageBreak/>
        <w:t xml:space="preserve">Wigglesworth, G., &amp; Storch, N. (2009). Pair versus individual writing: Effects on fluency, complexity and accuracy. </w:t>
      </w:r>
      <w:r w:rsidRPr="0094092F">
        <w:rPr>
          <w:i/>
        </w:rPr>
        <w:t>Language Testing, 26</w:t>
      </w:r>
      <w:r w:rsidRPr="0094092F">
        <w:t>(3), 445-466. doi: 10.1177/0265532209104670</w:t>
      </w:r>
      <w:bookmarkEnd w:id="54"/>
    </w:p>
    <w:p w14:paraId="7384BBAC" w14:textId="159A0AFD" w:rsidR="0094092F" w:rsidRPr="0094092F" w:rsidRDefault="0094092F" w:rsidP="0094092F">
      <w:pPr>
        <w:pStyle w:val="EndNoteBibliography"/>
        <w:ind w:left="720" w:hanging="720"/>
      </w:pPr>
      <w:bookmarkStart w:id="55" w:name="_ENREF_55"/>
      <w:r w:rsidRPr="0094092F">
        <w:t xml:space="preserve">Wigglesworth, G., &amp; Storch, N. (2012). What role for collaboration in writing and writing feedback. </w:t>
      </w:r>
      <w:r w:rsidRPr="0094092F">
        <w:rPr>
          <w:i/>
        </w:rPr>
        <w:t>Journal of Second Language Writing, 21</w:t>
      </w:r>
      <w:r w:rsidRPr="0094092F">
        <w:t xml:space="preserve">(4), 364-374. doi: </w:t>
      </w:r>
      <w:hyperlink r:id="rId11" w:history="1">
        <w:r w:rsidRPr="0094092F">
          <w:rPr>
            <w:rStyle w:val="Hyperlink"/>
          </w:rPr>
          <w:t>http://dx.doi.org/10.1016/j.jslw.2012.09.005</w:t>
        </w:r>
        <w:bookmarkEnd w:id="55"/>
      </w:hyperlink>
    </w:p>
    <w:p w14:paraId="11705A70" w14:textId="3D1BEDF6" w:rsidR="005E286D" w:rsidRPr="00537F89" w:rsidRDefault="008636E0" w:rsidP="0005639B">
      <w:pPr>
        <w:spacing w:after="0" w:line="240" w:lineRule="auto"/>
        <w:rPr>
          <w:rFonts w:ascii="Arial Unicode MS" w:eastAsia="Arial Unicode MS" w:hAnsi="Arial Unicode MS" w:cs="Arial Unicode MS"/>
          <w:sz w:val="20"/>
          <w:szCs w:val="20"/>
          <w:lang w:eastAsia="en-CA"/>
        </w:rPr>
      </w:pPr>
      <w:r w:rsidRPr="00537F89">
        <w:rPr>
          <w:rFonts w:ascii="Arial Unicode MS" w:eastAsia="Arial Unicode MS" w:hAnsi="Arial Unicode MS" w:cs="Arial Unicode MS"/>
          <w:sz w:val="20"/>
          <w:szCs w:val="20"/>
          <w:lang w:eastAsia="en-CA"/>
        </w:rPr>
        <w:fldChar w:fldCharType="end"/>
      </w:r>
    </w:p>
    <w:p w14:paraId="22634A32" w14:textId="77777777" w:rsidR="0005639B" w:rsidRPr="00537F89" w:rsidRDefault="0005639B" w:rsidP="00FB4225">
      <w:pPr>
        <w:pStyle w:val="ListParagraph"/>
        <w:spacing w:after="0" w:line="240" w:lineRule="auto"/>
        <w:ind w:left="360"/>
        <w:rPr>
          <w:rFonts w:ascii="Times New Roman" w:hAnsi="Times New Roman"/>
        </w:rPr>
        <w:sectPr w:rsidR="0005639B" w:rsidRPr="00537F89" w:rsidSect="00CB2D3C">
          <w:headerReference w:type="default" r:id="rId12"/>
          <w:pgSz w:w="12240" w:h="15840"/>
          <w:pgMar w:top="1440" w:right="1440" w:bottom="1440" w:left="1440" w:header="708" w:footer="708" w:gutter="0"/>
          <w:cols w:space="708"/>
          <w:docGrid w:linePitch="360"/>
        </w:sectPr>
      </w:pPr>
    </w:p>
    <w:p w14:paraId="56221969" w14:textId="77777777" w:rsidR="00073DC9" w:rsidRPr="00537F89" w:rsidRDefault="00AE5AD5" w:rsidP="00073DC9">
      <w:pPr>
        <w:spacing w:after="0" w:line="240" w:lineRule="auto"/>
        <w:ind w:left="360"/>
        <w:jc w:val="center"/>
        <w:rPr>
          <w:rFonts w:ascii="Times New Roman" w:eastAsia="Arial Unicode MS" w:hAnsi="Times New Roman"/>
          <w:b/>
          <w:sz w:val="24"/>
          <w:szCs w:val="20"/>
          <w:lang w:eastAsia="en-CA"/>
        </w:rPr>
      </w:pPr>
      <w:r w:rsidRPr="00537F89">
        <w:rPr>
          <w:rFonts w:ascii="Times New Roman" w:eastAsia="Arial Unicode MS" w:hAnsi="Times New Roman"/>
          <w:b/>
          <w:sz w:val="24"/>
          <w:szCs w:val="20"/>
          <w:lang w:eastAsia="en-CA"/>
        </w:rPr>
        <w:lastRenderedPageBreak/>
        <w:t>Appendix A</w:t>
      </w:r>
    </w:p>
    <w:p w14:paraId="7535A24A" w14:textId="77777777" w:rsidR="00E333BC" w:rsidRPr="00537F89" w:rsidRDefault="00E333BC" w:rsidP="00E333BC">
      <w:pPr>
        <w:pStyle w:val="Header"/>
        <w:spacing w:after="120"/>
        <w:rPr>
          <w:rFonts w:ascii="Arial" w:hAnsi="Arial"/>
          <w:sz w:val="20"/>
        </w:rPr>
      </w:pPr>
      <w:r w:rsidRPr="00537F89">
        <w:rPr>
          <w:rFonts w:ascii="Arial" w:hAnsi="Arial"/>
          <w:b/>
          <w:sz w:val="20"/>
        </w:rPr>
        <w:t>Paragraph Evaluation Grid</w:t>
      </w:r>
    </w:p>
    <w:p w14:paraId="259FE639" w14:textId="77777777" w:rsidR="0005639B" w:rsidRPr="00537F89" w:rsidRDefault="0005639B" w:rsidP="0005639B">
      <w:pPr>
        <w:spacing w:after="0" w:line="240" w:lineRule="auto"/>
        <w:rPr>
          <w:rFonts w:ascii="Arial" w:hAnsi="Arial"/>
          <w:sz w:val="16"/>
        </w:rPr>
      </w:pPr>
      <w:r w:rsidRPr="00537F89">
        <w:rPr>
          <w:rFonts w:ascii="Arial" w:hAnsi="Arial"/>
          <w:sz w:val="16"/>
        </w:rPr>
        <w:t xml:space="preserve">Legend: </w:t>
      </w:r>
      <w:r w:rsidRPr="00537F89">
        <w:rPr>
          <w:rFonts w:ascii="Wide Latin" w:eastAsia="#«ÏµÂ∂Û¿ŒA" w:hAnsi="Wide Latin"/>
          <w:sz w:val="16"/>
          <w:lang w:eastAsia="ko-KR"/>
        </w:rPr>
        <w:t>C</w:t>
      </w:r>
      <w:r w:rsidRPr="00537F89">
        <w:rPr>
          <w:rFonts w:ascii="Arial" w:hAnsi="Arial"/>
          <w:sz w:val="16"/>
        </w:rPr>
        <w:t xml:space="preserve"> = </w:t>
      </w:r>
      <w:proofErr w:type="gramStart"/>
      <w:r w:rsidRPr="00537F89">
        <w:rPr>
          <w:rFonts w:ascii="Arial" w:hAnsi="Arial"/>
          <w:sz w:val="16"/>
        </w:rPr>
        <w:t xml:space="preserve">Content;  </w:t>
      </w:r>
      <w:r w:rsidRPr="00537F89">
        <w:rPr>
          <w:rFonts w:ascii="Wide Latin" w:hAnsi="Wide Latin"/>
          <w:sz w:val="16"/>
        </w:rPr>
        <w:t>O</w:t>
      </w:r>
      <w:proofErr w:type="gramEnd"/>
      <w:r w:rsidRPr="00537F89">
        <w:rPr>
          <w:rFonts w:ascii="Wide Latin" w:hAnsi="Wide Latin"/>
          <w:sz w:val="16"/>
        </w:rPr>
        <w:t xml:space="preserve"> </w:t>
      </w:r>
      <w:r w:rsidRPr="00537F89">
        <w:rPr>
          <w:rFonts w:ascii="Arial" w:hAnsi="Arial"/>
          <w:sz w:val="16"/>
        </w:rPr>
        <w:t xml:space="preserve">= Organization; </w:t>
      </w:r>
      <w:r w:rsidRPr="00537F89">
        <w:rPr>
          <w:rFonts w:ascii="Wide Latin" w:hAnsi="Wide Latin"/>
          <w:sz w:val="16"/>
        </w:rPr>
        <w:t>G</w:t>
      </w:r>
      <w:r w:rsidRPr="00537F89">
        <w:rPr>
          <w:rFonts w:ascii="Arial" w:hAnsi="Arial"/>
          <w:sz w:val="16"/>
        </w:rPr>
        <w:t xml:space="preserve">  = Grammar; </w:t>
      </w:r>
      <w:r w:rsidRPr="00537F89">
        <w:rPr>
          <w:rFonts w:ascii="Wide Latin" w:hAnsi="Wide Latin"/>
          <w:sz w:val="16"/>
        </w:rPr>
        <w:t>V</w:t>
      </w:r>
      <w:r w:rsidRPr="00537F89">
        <w:rPr>
          <w:rFonts w:ascii="Arial" w:hAnsi="Arial"/>
          <w:sz w:val="16"/>
        </w:rPr>
        <w:t xml:space="preserve"> = Vocabulary;   </w:t>
      </w:r>
      <w:r w:rsidRPr="00537F89">
        <w:rPr>
          <w:rFonts w:ascii="Wide Latin" w:hAnsi="Wide Latin"/>
          <w:sz w:val="16"/>
        </w:rPr>
        <w:t xml:space="preserve">F = </w:t>
      </w:r>
      <w:r w:rsidRPr="00537F89">
        <w:rPr>
          <w:rFonts w:ascii="Arial" w:hAnsi="Arial"/>
          <w:sz w:val="16"/>
        </w:rPr>
        <w:t>Form;  and</w:t>
      </w:r>
      <w:r w:rsidRPr="00537F89">
        <w:rPr>
          <w:rFonts w:ascii="Wide Latin" w:hAnsi="Wide Latin"/>
          <w:sz w:val="16"/>
        </w:rPr>
        <w:t xml:space="preserve"> M = </w:t>
      </w:r>
      <w:r w:rsidRPr="00537F89">
        <w:rPr>
          <w:rFonts w:ascii="Arial" w:hAnsi="Arial"/>
          <w:sz w:val="16"/>
        </w:rPr>
        <w:t xml:space="preserve"> Mechanics</w:t>
      </w:r>
    </w:p>
    <w:tbl>
      <w:tblPr>
        <w:tblW w:w="1476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
        <w:gridCol w:w="423"/>
        <w:gridCol w:w="3177"/>
        <w:gridCol w:w="3177"/>
        <w:gridCol w:w="4678"/>
        <w:gridCol w:w="2835"/>
      </w:tblGrid>
      <w:tr w:rsidR="00537F89" w:rsidRPr="00537F89" w14:paraId="43417AEB" w14:textId="77777777" w:rsidTr="00100C30">
        <w:tc>
          <w:tcPr>
            <w:tcW w:w="477" w:type="dxa"/>
          </w:tcPr>
          <w:p w14:paraId="024FDD92" w14:textId="77777777" w:rsidR="0005639B" w:rsidRPr="00537F89" w:rsidRDefault="0005639B" w:rsidP="0005639B">
            <w:pPr>
              <w:spacing w:after="0" w:line="240" w:lineRule="auto"/>
              <w:rPr>
                <w:b/>
                <w:sz w:val="20"/>
              </w:rPr>
            </w:pPr>
          </w:p>
        </w:tc>
        <w:tc>
          <w:tcPr>
            <w:tcW w:w="423" w:type="dxa"/>
          </w:tcPr>
          <w:p w14:paraId="4CF3DABE" w14:textId="77777777" w:rsidR="0005639B" w:rsidRPr="00537F89" w:rsidRDefault="0005639B" w:rsidP="0005639B">
            <w:pPr>
              <w:spacing w:after="0" w:line="240" w:lineRule="auto"/>
              <w:rPr>
                <w:b/>
                <w:sz w:val="20"/>
              </w:rPr>
            </w:pPr>
          </w:p>
        </w:tc>
        <w:tc>
          <w:tcPr>
            <w:tcW w:w="3177" w:type="dxa"/>
            <w:tcBorders>
              <w:bottom w:val="single" w:sz="4" w:space="0" w:color="auto"/>
              <w:right w:val="single" w:sz="4" w:space="0" w:color="auto"/>
            </w:tcBorders>
          </w:tcPr>
          <w:p w14:paraId="421B876A" w14:textId="77777777" w:rsidR="0005639B" w:rsidRPr="00537F89" w:rsidRDefault="0005639B" w:rsidP="0005639B">
            <w:pPr>
              <w:spacing w:after="0" w:line="240" w:lineRule="auto"/>
              <w:rPr>
                <w:b/>
                <w:sz w:val="20"/>
              </w:rPr>
            </w:pPr>
            <w:r w:rsidRPr="00537F89">
              <w:rPr>
                <w:rFonts w:ascii="Arial" w:hAnsi="Arial"/>
                <w:b/>
                <w:sz w:val="20"/>
              </w:rPr>
              <w:t>Content</w:t>
            </w:r>
          </w:p>
        </w:tc>
        <w:tc>
          <w:tcPr>
            <w:tcW w:w="3177" w:type="dxa"/>
            <w:tcBorders>
              <w:bottom w:val="single" w:sz="4" w:space="0" w:color="auto"/>
              <w:right w:val="single" w:sz="4" w:space="0" w:color="auto"/>
            </w:tcBorders>
          </w:tcPr>
          <w:p w14:paraId="3526B690" w14:textId="77777777" w:rsidR="0005639B" w:rsidRPr="00537F89" w:rsidRDefault="0005639B" w:rsidP="0005639B">
            <w:pPr>
              <w:spacing w:after="0" w:line="240" w:lineRule="auto"/>
              <w:rPr>
                <w:rFonts w:ascii="Arial" w:hAnsi="Arial"/>
                <w:b/>
                <w:sz w:val="20"/>
              </w:rPr>
            </w:pPr>
            <w:r w:rsidRPr="00537F89">
              <w:rPr>
                <w:rFonts w:ascii="Arial" w:hAnsi="Arial"/>
                <w:b/>
                <w:sz w:val="20"/>
              </w:rPr>
              <w:t>Organization</w:t>
            </w:r>
          </w:p>
        </w:tc>
        <w:tc>
          <w:tcPr>
            <w:tcW w:w="4678" w:type="dxa"/>
            <w:tcBorders>
              <w:left w:val="single" w:sz="4" w:space="0" w:color="auto"/>
              <w:bottom w:val="single" w:sz="4" w:space="0" w:color="auto"/>
            </w:tcBorders>
          </w:tcPr>
          <w:p w14:paraId="29368FF9" w14:textId="77777777" w:rsidR="0005639B" w:rsidRPr="00537F89" w:rsidRDefault="0005639B" w:rsidP="0005639B">
            <w:pPr>
              <w:spacing w:after="0" w:line="240" w:lineRule="auto"/>
              <w:rPr>
                <w:b/>
                <w:sz w:val="20"/>
              </w:rPr>
            </w:pPr>
            <w:r w:rsidRPr="00537F89">
              <w:rPr>
                <w:rFonts w:ascii="Arial" w:hAnsi="Arial"/>
                <w:b/>
                <w:sz w:val="20"/>
              </w:rPr>
              <w:t>Grammar and Vocabulary</w:t>
            </w:r>
          </w:p>
        </w:tc>
        <w:tc>
          <w:tcPr>
            <w:tcW w:w="2835" w:type="dxa"/>
          </w:tcPr>
          <w:p w14:paraId="2D3E1F3F" w14:textId="77777777" w:rsidR="0005639B" w:rsidRPr="00537F89" w:rsidRDefault="0005639B" w:rsidP="0005639B">
            <w:pPr>
              <w:spacing w:after="0" w:line="240" w:lineRule="auto"/>
              <w:rPr>
                <w:rFonts w:ascii="Arial" w:hAnsi="Arial"/>
                <w:b/>
                <w:sz w:val="20"/>
              </w:rPr>
            </w:pPr>
            <w:r w:rsidRPr="00537F89">
              <w:rPr>
                <w:rFonts w:ascii="Arial" w:hAnsi="Arial"/>
                <w:b/>
                <w:sz w:val="20"/>
              </w:rPr>
              <w:t>Mechanics and Form</w:t>
            </w:r>
          </w:p>
        </w:tc>
      </w:tr>
      <w:tr w:rsidR="00537F89" w:rsidRPr="00537F89" w14:paraId="5711D47F" w14:textId="77777777" w:rsidTr="00100C30">
        <w:trPr>
          <w:cantSplit/>
          <w:trHeight w:val="1134"/>
        </w:trPr>
        <w:tc>
          <w:tcPr>
            <w:tcW w:w="477" w:type="dxa"/>
            <w:tcBorders>
              <w:bottom w:val="single" w:sz="4" w:space="0" w:color="auto"/>
            </w:tcBorders>
          </w:tcPr>
          <w:p w14:paraId="42156AB4" w14:textId="77777777" w:rsidR="0005639B" w:rsidRPr="00537F89" w:rsidRDefault="0005639B" w:rsidP="0005639B">
            <w:pPr>
              <w:spacing w:after="0" w:line="240" w:lineRule="auto"/>
              <w:ind w:left="-108"/>
              <w:jc w:val="right"/>
              <w:rPr>
                <w:sz w:val="20"/>
              </w:rPr>
            </w:pPr>
            <w:r w:rsidRPr="00537F89">
              <w:rPr>
                <w:sz w:val="20"/>
              </w:rPr>
              <w:t>10</w:t>
            </w:r>
          </w:p>
          <w:p w14:paraId="4AAB535B" w14:textId="77777777" w:rsidR="0005639B" w:rsidRPr="00537F89" w:rsidRDefault="0005639B" w:rsidP="0005639B">
            <w:pPr>
              <w:spacing w:after="0" w:line="240" w:lineRule="auto"/>
              <w:jc w:val="right"/>
              <w:rPr>
                <w:sz w:val="20"/>
              </w:rPr>
            </w:pPr>
          </w:p>
          <w:p w14:paraId="29A9AD57" w14:textId="77777777" w:rsidR="0005639B" w:rsidRPr="00537F89" w:rsidRDefault="0005639B" w:rsidP="0005639B">
            <w:pPr>
              <w:spacing w:after="0" w:line="240" w:lineRule="auto"/>
              <w:jc w:val="right"/>
              <w:rPr>
                <w:sz w:val="20"/>
              </w:rPr>
            </w:pPr>
          </w:p>
          <w:p w14:paraId="6D6BAFEE" w14:textId="77777777" w:rsidR="0005639B" w:rsidRPr="00537F89" w:rsidRDefault="0005639B" w:rsidP="0005639B">
            <w:pPr>
              <w:spacing w:after="0" w:line="240" w:lineRule="auto"/>
              <w:jc w:val="right"/>
              <w:rPr>
                <w:sz w:val="20"/>
              </w:rPr>
            </w:pPr>
          </w:p>
          <w:p w14:paraId="574928AF" w14:textId="77777777" w:rsidR="0005639B" w:rsidRPr="00537F89" w:rsidRDefault="0005639B" w:rsidP="0005639B">
            <w:pPr>
              <w:spacing w:after="0" w:line="240" w:lineRule="auto"/>
              <w:jc w:val="right"/>
              <w:rPr>
                <w:sz w:val="20"/>
              </w:rPr>
            </w:pPr>
          </w:p>
          <w:p w14:paraId="2CAA98B8" w14:textId="77777777" w:rsidR="0005639B" w:rsidRPr="00537F89" w:rsidRDefault="0005639B" w:rsidP="0005639B">
            <w:pPr>
              <w:spacing w:after="0" w:line="240" w:lineRule="auto"/>
              <w:jc w:val="right"/>
              <w:rPr>
                <w:sz w:val="20"/>
              </w:rPr>
            </w:pPr>
          </w:p>
          <w:p w14:paraId="27B187D6" w14:textId="77777777" w:rsidR="0005639B" w:rsidRPr="00537F89" w:rsidRDefault="0005639B" w:rsidP="0005639B">
            <w:pPr>
              <w:spacing w:after="0" w:line="240" w:lineRule="auto"/>
              <w:jc w:val="right"/>
              <w:rPr>
                <w:sz w:val="20"/>
              </w:rPr>
            </w:pPr>
            <w:r w:rsidRPr="00537F89">
              <w:rPr>
                <w:sz w:val="20"/>
              </w:rPr>
              <w:t>9</w:t>
            </w:r>
          </w:p>
          <w:p w14:paraId="60B4F109" w14:textId="77777777" w:rsidR="0005639B" w:rsidRPr="00537F89" w:rsidRDefault="0005639B" w:rsidP="0005639B">
            <w:pPr>
              <w:spacing w:after="0" w:line="240" w:lineRule="auto"/>
              <w:jc w:val="right"/>
              <w:rPr>
                <w:sz w:val="20"/>
              </w:rPr>
            </w:pPr>
          </w:p>
        </w:tc>
        <w:tc>
          <w:tcPr>
            <w:tcW w:w="423" w:type="dxa"/>
            <w:tcBorders>
              <w:bottom w:val="single" w:sz="4" w:space="0" w:color="auto"/>
            </w:tcBorders>
            <w:textDirection w:val="btLr"/>
          </w:tcPr>
          <w:p w14:paraId="188FCD60" w14:textId="77777777" w:rsidR="0005639B" w:rsidRPr="00537F89" w:rsidRDefault="0005639B" w:rsidP="0005639B">
            <w:pPr>
              <w:spacing w:after="0" w:line="240" w:lineRule="auto"/>
              <w:ind w:left="113" w:right="113"/>
              <w:jc w:val="center"/>
              <w:rPr>
                <w:sz w:val="16"/>
              </w:rPr>
            </w:pPr>
            <w:r w:rsidRPr="00537F89">
              <w:rPr>
                <w:rFonts w:ascii="Arial" w:hAnsi="Arial"/>
                <w:b/>
                <w:sz w:val="16"/>
              </w:rPr>
              <w:t>Above standard</w:t>
            </w:r>
          </w:p>
        </w:tc>
        <w:tc>
          <w:tcPr>
            <w:tcW w:w="3177" w:type="dxa"/>
            <w:tcBorders>
              <w:bottom w:val="single" w:sz="4" w:space="0" w:color="auto"/>
              <w:right w:val="single" w:sz="4" w:space="0" w:color="auto"/>
            </w:tcBorders>
          </w:tcPr>
          <w:p w14:paraId="5FC68CF4" w14:textId="77777777" w:rsidR="0005639B" w:rsidRPr="00537F89" w:rsidRDefault="0005639B" w:rsidP="0005639B">
            <w:pPr>
              <w:spacing w:after="0" w:line="240" w:lineRule="auto"/>
              <w:ind w:firstLine="18"/>
              <w:rPr>
                <w:rFonts w:ascii="Times New Roman" w:eastAsia="Times New Roman" w:hAnsi="Times New Roman"/>
                <w:sz w:val="20"/>
                <w:szCs w:val="24"/>
              </w:rPr>
            </w:pPr>
            <w:r w:rsidRPr="00537F89">
              <w:rPr>
                <w:rFonts w:ascii="Wide Latin" w:eastAsia="#«ÏµÂ∂Û¿ŒA" w:hAnsi="Wide Latin"/>
                <w:sz w:val="16"/>
                <w:lang w:eastAsia="ko-KR"/>
              </w:rPr>
              <w:t xml:space="preserve">C </w:t>
            </w:r>
            <w:r w:rsidRPr="00537F89">
              <w:rPr>
                <w:rFonts w:ascii="Times New Roman" w:eastAsia="Times New Roman" w:hAnsi="Times New Roman"/>
                <w:sz w:val="20"/>
                <w:szCs w:val="24"/>
              </w:rPr>
              <w:t>Topic sentence clear &amp; focused</w:t>
            </w:r>
          </w:p>
          <w:p w14:paraId="5F1A4581" w14:textId="77777777" w:rsidR="0005639B" w:rsidRPr="00537F89" w:rsidRDefault="0005639B" w:rsidP="0005639B">
            <w:pPr>
              <w:spacing w:after="0" w:line="240" w:lineRule="auto"/>
              <w:ind w:firstLine="18"/>
              <w:rPr>
                <w:rFonts w:ascii="Times New Roman" w:eastAsia="Times New Roman" w:hAnsi="Times New Roman"/>
                <w:sz w:val="20"/>
                <w:szCs w:val="24"/>
              </w:rPr>
            </w:pPr>
            <w:r w:rsidRPr="00537F89">
              <w:rPr>
                <w:rFonts w:ascii="Wide Latin" w:eastAsia="#«ÏµÂ∂Û¿ŒA" w:hAnsi="Wide Latin"/>
                <w:sz w:val="16"/>
                <w:lang w:eastAsia="ko-KR"/>
              </w:rPr>
              <w:t>C</w:t>
            </w:r>
            <w:r w:rsidRPr="00537F89">
              <w:rPr>
                <w:rFonts w:ascii="Times New Roman" w:eastAsia="Times New Roman" w:hAnsi="Times New Roman"/>
                <w:sz w:val="20"/>
                <w:szCs w:val="24"/>
              </w:rPr>
              <w:t xml:space="preserve"> Strong, convincing support</w:t>
            </w:r>
          </w:p>
          <w:p w14:paraId="0DE9500A" w14:textId="77777777" w:rsidR="0005639B" w:rsidRPr="00537F89" w:rsidRDefault="0005639B" w:rsidP="0005639B">
            <w:pPr>
              <w:spacing w:after="0" w:line="240" w:lineRule="auto"/>
              <w:ind w:firstLine="18"/>
              <w:rPr>
                <w:rFonts w:ascii="Times New Roman" w:eastAsia="Times New Roman" w:hAnsi="Times New Roman"/>
                <w:sz w:val="20"/>
                <w:szCs w:val="24"/>
              </w:rPr>
            </w:pPr>
            <w:r w:rsidRPr="00537F89">
              <w:rPr>
                <w:rFonts w:ascii="Wide Latin" w:eastAsia="#«ÏµÂ∂Û¿ŒA" w:hAnsi="Wide Latin"/>
                <w:sz w:val="16"/>
                <w:lang w:eastAsia="ko-KR"/>
              </w:rPr>
              <w:t>C</w:t>
            </w:r>
            <w:r w:rsidRPr="00537F89">
              <w:rPr>
                <w:rFonts w:ascii="Times New Roman" w:eastAsia="Times New Roman" w:hAnsi="Times New Roman"/>
                <w:sz w:val="20"/>
                <w:szCs w:val="24"/>
              </w:rPr>
              <w:t xml:space="preserve"> Specific secondary support</w:t>
            </w:r>
          </w:p>
          <w:p w14:paraId="4AB051DE" w14:textId="77777777" w:rsidR="0005639B" w:rsidRPr="00537F89" w:rsidRDefault="0005639B" w:rsidP="00073DC9">
            <w:pPr>
              <w:spacing w:after="0" w:line="240" w:lineRule="auto"/>
              <w:ind w:firstLine="18"/>
              <w:rPr>
                <w:rFonts w:ascii="Times New Roman" w:eastAsia="Times New Roman" w:hAnsi="Times New Roman"/>
                <w:sz w:val="20"/>
                <w:szCs w:val="24"/>
              </w:rPr>
            </w:pPr>
            <w:r w:rsidRPr="00537F89">
              <w:rPr>
                <w:rFonts w:ascii="Wide Latin" w:eastAsia="#«ÏµÂ∂Û¿ŒA" w:hAnsi="Wide Latin"/>
                <w:sz w:val="16"/>
                <w:lang w:eastAsia="ko-KR"/>
              </w:rPr>
              <w:t>C</w:t>
            </w:r>
            <w:r w:rsidR="00073DC9" w:rsidRPr="00537F89">
              <w:rPr>
                <w:rFonts w:ascii="Times New Roman" w:eastAsia="Times New Roman" w:hAnsi="Times New Roman"/>
                <w:sz w:val="20"/>
                <w:szCs w:val="24"/>
              </w:rPr>
              <w:t xml:space="preserve"> Appropriate conclusion</w:t>
            </w:r>
          </w:p>
          <w:p w14:paraId="6941A15D" w14:textId="77777777" w:rsidR="0005639B" w:rsidRPr="00537F89" w:rsidRDefault="0005639B" w:rsidP="0005639B">
            <w:pPr>
              <w:spacing w:after="0" w:line="240" w:lineRule="auto"/>
              <w:ind w:firstLine="18"/>
              <w:rPr>
                <w:rFonts w:ascii="Times New Roman" w:eastAsia="Times New Roman" w:hAnsi="Times New Roman"/>
                <w:sz w:val="20"/>
                <w:szCs w:val="24"/>
              </w:rPr>
            </w:pPr>
          </w:p>
        </w:tc>
        <w:tc>
          <w:tcPr>
            <w:tcW w:w="3177" w:type="dxa"/>
            <w:tcBorders>
              <w:bottom w:val="single" w:sz="4" w:space="0" w:color="auto"/>
              <w:right w:val="single" w:sz="4" w:space="0" w:color="auto"/>
            </w:tcBorders>
          </w:tcPr>
          <w:p w14:paraId="15D86652" w14:textId="77777777" w:rsidR="0005639B" w:rsidRPr="00537F89" w:rsidRDefault="0005639B" w:rsidP="0005639B">
            <w:pPr>
              <w:spacing w:after="0" w:line="240" w:lineRule="auto"/>
              <w:ind w:left="241" w:hanging="223"/>
              <w:rPr>
                <w:rFonts w:ascii="Times New Roman" w:eastAsia="Times New Roman" w:hAnsi="Times New Roman"/>
                <w:sz w:val="20"/>
                <w:szCs w:val="24"/>
              </w:rPr>
            </w:pPr>
            <w:r w:rsidRPr="00537F89">
              <w:rPr>
                <w:rFonts w:ascii="Wide Latin" w:hAnsi="Wide Latin"/>
                <w:sz w:val="16"/>
              </w:rPr>
              <w:t xml:space="preserve">O </w:t>
            </w:r>
            <w:r w:rsidRPr="00537F89">
              <w:rPr>
                <w:rFonts w:ascii="Times New Roman" w:eastAsia="Times New Roman" w:hAnsi="Times New Roman"/>
                <w:sz w:val="20"/>
                <w:szCs w:val="24"/>
              </w:rPr>
              <w:t>Logical organization &amp; effective sequencing</w:t>
            </w:r>
          </w:p>
          <w:p w14:paraId="29DA2318" w14:textId="77777777" w:rsidR="0005639B" w:rsidRPr="00537F89" w:rsidRDefault="0005639B" w:rsidP="0005639B">
            <w:pPr>
              <w:spacing w:after="0" w:line="240" w:lineRule="auto"/>
              <w:ind w:left="241" w:hanging="223"/>
              <w:rPr>
                <w:rFonts w:ascii="Wide Latin" w:hAnsi="Wide Latin"/>
                <w:sz w:val="16"/>
              </w:rPr>
            </w:pPr>
            <w:r w:rsidRPr="00537F89">
              <w:rPr>
                <w:rFonts w:ascii="Wide Latin" w:hAnsi="Wide Latin"/>
                <w:sz w:val="16"/>
              </w:rPr>
              <w:t xml:space="preserve">O </w:t>
            </w:r>
            <w:r w:rsidRPr="00537F89">
              <w:rPr>
                <w:rFonts w:ascii="Times New Roman" w:eastAsia="Times New Roman" w:hAnsi="Times New Roman"/>
                <w:sz w:val="20"/>
                <w:szCs w:val="24"/>
              </w:rPr>
              <w:t>Effective &amp; varied use of transitions</w:t>
            </w:r>
          </w:p>
        </w:tc>
        <w:tc>
          <w:tcPr>
            <w:tcW w:w="4678" w:type="dxa"/>
            <w:tcBorders>
              <w:top w:val="single" w:sz="4" w:space="0" w:color="auto"/>
              <w:left w:val="single" w:sz="4" w:space="0" w:color="auto"/>
              <w:bottom w:val="single" w:sz="4" w:space="0" w:color="auto"/>
            </w:tcBorders>
          </w:tcPr>
          <w:p w14:paraId="30811840"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Good variety of sentence types</w:t>
            </w:r>
          </w:p>
          <w:p w14:paraId="638C227E" w14:textId="77777777" w:rsidR="0005639B" w:rsidRPr="00537F89" w:rsidRDefault="0005639B" w:rsidP="0005639B">
            <w:pPr>
              <w:spacing w:after="0" w:line="240" w:lineRule="auto"/>
              <w:rPr>
                <w:sz w:val="20"/>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No major problems with sentence combination</w:t>
            </w:r>
          </w:p>
          <w:p w14:paraId="12143469"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No errors in phrase structure / parallelism</w:t>
            </w:r>
          </w:p>
          <w:p w14:paraId="2C2B648E"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Few errors (1-5) in grammatical forms</w:t>
            </w:r>
          </w:p>
          <w:p w14:paraId="17BD6F35" w14:textId="77777777" w:rsidR="0005639B" w:rsidRPr="00537F89" w:rsidRDefault="0005639B" w:rsidP="0005639B">
            <w:pPr>
              <w:spacing w:after="0" w:line="240" w:lineRule="auto"/>
              <w:rPr>
                <w:rFonts w:ascii="Times New Roman" w:hAnsi="Times New Roman"/>
                <w:sz w:val="12"/>
              </w:rPr>
            </w:pPr>
          </w:p>
          <w:p w14:paraId="59601301" w14:textId="77777777" w:rsidR="0005639B" w:rsidRPr="00537F89" w:rsidRDefault="0005639B" w:rsidP="0005639B">
            <w:pPr>
              <w:spacing w:after="0" w:line="240" w:lineRule="auto"/>
              <w:rPr>
                <w:sz w:val="20"/>
              </w:rPr>
            </w:pPr>
            <w:r w:rsidRPr="00537F89">
              <w:rPr>
                <w:rFonts w:ascii="Wide Latin" w:hAnsi="Wide Latin"/>
                <w:sz w:val="16"/>
              </w:rPr>
              <w:t>V</w:t>
            </w:r>
            <w:r w:rsidRPr="00537F89">
              <w:rPr>
                <w:sz w:val="20"/>
              </w:rPr>
              <w:t xml:space="preserve"> </w:t>
            </w:r>
            <w:r w:rsidRPr="00537F89">
              <w:rPr>
                <w:rFonts w:ascii="Times New Roman" w:eastAsia="Times New Roman" w:hAnsi="Times New Roman"/>
                <w:sz w:val="20"/>
                <w:szCs w:val="24"/>
              </w:rPr>
              <w:t>Good range and variety in vocabulary</w:t>
            </w:r>
          </w:p>
          <w:p w14:paraId="55C5E388" w14:textId="77777777" w:rsidR="0005639B" w:rsidRPr="00537F89" w:rsidRDefault="0005639B" w:rsidP="0005639B">
            <w:pPr>
              <w:spacing w:after="0" w:line="240" w:lineRule="auto"/>
              <w:ind w:left="315" w:hanging="315"/>
              <w:rPr>
                <w:rFonts w:ascii="Times New Roman" w:eastAsia="Times New Roman" w:hAnsi="Times New Roman"/>
                <w:sz w:val="20"/>
                <w:szCs w:val="24"/>
              </w:rPr>
            </w:pPr>
            <w:r w:rsidRPr="00537F89">
              <w:rPr>
                <w:rFonts w:ascii="Wide Latin" w:hAnsi="Wide Latin"/>
                <w:sz w:val="16"/>
              </w:rPr>
              <w:t>V</w:t>
            </w:r>
            <w:r w:rsidRPr="00537F89">
              <w:rPr>
                <w:sz w:val="20"/>
              </w:rPr>
              <w:t xml:space="preserve"> </w:t>
            </w:r>
            <w:r w:rsidRPr="00537F89">
              <w:rPr>
                <w:rFonts w:ascii="Times New Roman" w:eastAsia="Times New Roman" w:hAnsi="Times New Roman"/>
                <w:sz w:val="20"/>
                <w:szCs w:val="24"/>
              </w:rPr>
              <w:t>Few errors (1-2) in word choice, word form, or idiomatic phrasing</w:t>
            </w:r>
          </w:p>
          <w:p w14:paraId="23B6ADE7" w14:textId="77777777" w:rsidR="0005639B" w:rsidRPr="00537F89" w:rsidRDefault="0005639B" w:rsidP="0005639B">
            <w:pPr>
              <w:spacing w:after="0" w:line="240" w:lineRule="auto"/>
            </w:pPr>
            <w:r w:rsidRPr="00537F89">
              <w:rPr>
                <w:rFonts w:ascii="Wide Latin" w:hAnsi="Wide Latin"/>
                <w:sz w:val="16"/>
              </w:rPr>
              <w:t>V</w:t>
            </w:r>
            <w:r w:rsidRPr="00537F89">
              <w:rPr>
                <w:sz w:val="20"/>
              </w:rPr>
              <w:t xml:space="preserve"> </w:t>
            </w:r>
            <w:r w:rsidRPr="00537F89">
              <w:rPr>
                <w:rFonts w:ascii="Times New Roman" w:eastAsia="Times New Roman" w:hAnsi="Times New Roman"/>
                <w:sz w:val="20"/>
                <w:szCs w:val="24"/>
              </w:rPr>
              <w:t>Precise and effective word choice and register</w:t>
            </w:r>
          </w:p>
        </w:tc>
        <w:tc>
          <w:tcPr>
            <w:tcW w:w="2835" w:type="dxa"/>
            <w:tcBorders>
              <w:bottom w:val="single" w:sz="4" w:space="0" w:color="auto"/>
            </w:tcBorders>
          </w:tcPr>
          <w:p w14:paraId="323A3410" w14:textId="77777777" w:rsidR="0005639B" w:rsidRPr="00537F89" w:rsidRDefault="0005639B" w:rsidP="0005639B">
            <w:pPr>
              <w:spacing w:after="0" w:line="240" w:lineRule="auto"/>
              <w:ind w:left="248" w:hanging="248"/>
              <w:rPr>
                <w:rFonts w:ascii="Times New Roman" w:eastAsia="Times New Roman" w:hAnsi="Times New Roman"/>
                <w:sz w:val="20"/>
                <w:szCs w:val="24"/>
              </w:rPr>
            </w:pPr>
            <w:r w:rsidRPr="00537F89">
              <w:rPr>
                <w:rFonts w:ascii="Wide Latin" w:hAnsi="Wide Latin"/>
                <w:sz w:val="16"/>
              </w:rPr>
              <w:t>M</w:t>
            </w:r>
            <w:r w:rsidRPr="00537F89">
              <w:rPr>
                <w:sz w:val="20"/>
              </w:rPr>
              <w:t xml:space="preserve"> </w:t>
            </w:r>
            <w:r w:rsidRPr="00537F89">
              <w:rPr>
                <w:rFonts w:ascii="Times New Roman" w:eastAsia="Times New Roman" w:hAnsi="Times New Roman"/>
                <w:sz w:val="20"/>
                <w:szCs w:val="24"/>
              </w:rPr>
              <w:t>A few minor errors in spelling, punctuation, and/or capitalization (1-2) but meaning is clear</w:t>
            </w:r>
          </w:p>
          <w:p w14:paraId="7DEC05AD" w14:textId="77777777" w:rsidR="0005639B" w:rsidRPr="00537F89" w:rsidRDefault="0005639B" w:rsidP="0005639B">
            <w:pPr>
              <w:spacing w:after="0" w:line="240" w:lineRule="auto"/>
              <w:rPr>
                <w:rFonts w:ascii="Times New Roman" w:hAnsi="Times New Roman"/>
                <w:sz w:val="12"/>
              </w:rPr>
            </w:pPr>
          </w:p>
          <w:p w14:paraId="62A2C312"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F</w:t>
            </w:r>
            <w:r w:rsidRPr="00537F89">
              <w:rPr>
                <w:sz w:val="20"/>
              </w:rPr>
              <w:t xml:space="preserve"> </w:t>
            </w:r>
            <w:r w:rsidRPr="00537F89">
              <w:rPr>
                <w:rFonts w:ascii="Times New Roman" w:eastAsia="Times New Roman" w:hAnsi="Times New Roman"/>
                <w:sz w:val="20"/>
                <w:szCs w:val="24"/>
              </w:rPr>
              <w:t>Proper paragraph form</w:t>
            </w:r>
          </w:p>
          <w:p w14:paraId="192261E2" w14:textId="77777777" w:rsidR="0005639B" w:rsidRPr="00537F89" w:rsidRDefault="0005639B" w:rsidP="0005639B">
            <w:pPr>
              <w:spacing w:after="0" w:line="240" w:lineRule="auto"/>
              <w:rPr>
                <w:sz w:val="20"/>
              </w:rPr>
            </w:pPr>
            <w:r w:rsidRPr="00537F89">
              <w:rPr>
                <w:rFonts w:ascii="Wide Latin" w:eastAsia="#«ÏµÂ∂Û¿ŒA" w:hAnsi="Wide Latin"/>
                <w:sz w:val="16"/>
                <w:lang w:eastAsia="ko-KR"/>
              </w:rPr>
              <w:t>F</w:t>
            </w:r>
            <w:r w:rsidRPr="00537F89">
              <w:rPr>
                <w:rFonts w:ascii="Times New Roman" w:eastAsia="Times New Roman" w:hAnsi="Times New Roman"/>
                <w:sz w:val="20"/>
                <w:szCs w:val="24"/>
              </w:rPr>
              <w:t xml:space="preserve"> Neat presentation</w:t>
            </w:r>
          </w:p>
        </w:tc>
      </w:tr>
      <w:tr w:rsidR="00537F89" w:rsidRPr="00537F89" w14:paraId="32BD3E1A" w14:textId="77777777" w:rsidTr="00100C30">
        <w:trPr>
          <w:cantSplit/>
          <w:trHeight w:val="1134"/>
        </w:trPr>
        <w:tc>
          <w:tcPr>
            <w:tcW w:w="477" w:type="dxa"/>
            <w:shd w:val="clear" w:color="auto" w:fill="E6E6E6"/>
          </w:tcPr>
          <w:p w14:paraId="6211EB38" w14:textId="77777777" w:rsidR="0005639B" w:rsidRPr="00537F89" w:rsidRDefault="0005639B" w:rsidP="0005639B">
            <w:pPr>
              <w:spacing w:after="0" w:line="240" w:lineRule="auto"/>
              <w:jc w:val="right"/>
              <w:rPr>
                <w:sz w:val="16"/>
              </w:rPr>
            </w:pPr>
          </w:p>
          <w:p w14:paraId="6479B070" w14:textId="77777777" w:rsidR="0005639B" w:rsidRPr="00537F89" w:rsidRDefault="0005639B" w:rsidP="0005639B">
            <w:pPr>
              <w:spacing w:after="0" w:line="240" w:lineRule="auto"/>
              <w:jc w:val="right"/>
              <w:rPr>
                <w:sz w:val="16"/>
              </w:rPr>
            </w:pPr>
          </w:p>
          <w:p w14:paraId="2B72A483" w14:textId="77777777" w:rsidR="0005639B" w:rsidRPr="00537F89" w:rsidRDefault="0005639B" w:rsidP="0005639B">
            <w:pPr>
              <w:spacing w:after="0" w:line="240" w:lineRule="auto"/>
              <w:jc w:val="right"/>
              <w:rPr>
                <w:sz w:val="20"/>
              </w:rPr>
            </w:pPr>
            <w:r w:rsidRPr="00537F89">
              <w:rPr>
                <w:sz w:val="20"/>
              </w:rPr>
              <w:t>8</w:t>
            </w:r>
          </w:p>
          <w:p w14:paraId="681DF7AD" w14:textId="77777777" w:rsidR="0005639B" w:rsidRPr="00537F89" w:rsidRDefault="0005639B" w:rsidP="0005639B">
            <w:pPr>
              <w:spacing w:after="0" w:line="240" w:lineRule="auto"/>
              <w:jc w:val="right"/>
              <w:rPr>
                <w:sz w:val="16"/>
              </w:rPr>
            </w:pPr>
          </w:p>
          <w:p w14:paraId="60B389A1" w14:textId="77777777" w:rsidR="0005639B" w:rsidRPr="00537F89" w:rsidRDefault="0005639B" w:rsidP="0005639B">
            <w:pPr>
              <w:spacing w:after="0" w:line="240" w:lineRule="auto"/>
              <w:jc w:val="right"/>
              <w:rPr>
                <w:sz w:val="16"/>
              </w:rPr>
            </w:pPr>
          </w:p>
          <w:p w14:paraId="62B3C0E6" w14:textId="77777777" w:rsidR="0005639B" w:rsidRPr="00537F89" w:rsidRDefault="0005639B" w:rsidP="0005639B">
            <w:pPr>
              <w:spacing w:after="0" w:line="240" w:lineRule="auto"/>
              <w:jc w:val="right"/>
              <w:rPr>
                <w:sz w:val="16"/>
              </w:rPr>
            </w:pPr>
          </w:p>
          <w:p w14:paraId="24FC2879" w14:textId="77777777" w:rsidR="0005639B" w:rsidRPr="00537F89" w:rsidRDefault="0005639B" w:rsidP="0005639B">
            <w:pPr>
              <w:spacing w:after="0" w:line="240" w:lineRule="auto"/>
              <w:jc w:val="right"/>
              <w:rPr>
                <w:sz w:val="16"/>
              </w:rPr>
            </w:pPr>
          </w:p>
          <w:p w14:paraId="78A97987" w14:textId="77777777" w:rsidR="0005639B" w:rsidRPr="00537F89" w:rsidRDefault="0005639B" w:rsidP="0005639B">
            <w:pPr>
              <w:spacing w:after="0" w:line="240" w:lineRule="auto"/>
              <w:jc w:val="right"/>
              <w:rPr>
                <w:sz w:val="16"/>
              </w:rPr>
            </w:pPr>
          </w:p>
          <w:p w14:paraId="18A82C80" w14:textId="77777777" w:rsidR="0005639B" w:rsidRPr="00537F89" w:rsidRDefault="0005639B" w:rsidP="0005639B">
            <w:pPr>
              <w:spacing w:after="0" w:line="240" w:lineRule="auto"/>
              <w:rPr>
                <w:sz w:val="26"/>
              </w:rPr>
            </w:pPr>
          </w:p>
          <w:p w14:paraId="06BFF91B" w14:textId="77777777" w:rsidR="0005639B" w:rsidRPr="00537F89" w:rsidRDefault="0005639B" w:rsidP="0005639B">
            <w:pPr>
              <w:spacing w:after="0" w:line="240" w:lineRule="auto"/>
              <w:jc w:val="right"/>
              <w:rPr>
                <w:sz w:val="20"/>
              </w:rPr>
            </w:pPr>
            <w:r w:rsidRPr="00537F89">
              <w:rPr>
                <w:sz w:val="20"/>
              </w:rPr>
              <w:t>7</w:t>
            </w:r>
          </w:p>
        </w:tc>
        <w:tc>
          <w:tcPr>
            <w:tcW w:w="423" w:type="dxa"/>
            <w:shd w:val="clear" w:color="auto" w:fill="E6E6E6"/>
            <w:textDirection w:val="btLr"/>
          </w:tcPr>
          <w:p w14:paraId="0DC422AE" w14:textId="77777777" w:rsidR="0005639B" w:rsidRPr="00537F89" w:rsidRDefault="0005639B" w:rsidP="0005639B">
            <w:pPr>
              <w:spacing w:after="0" w:line="240" w:lineRule="auto"/>
              <w:ind w:left="113" w:right="113"/>
              <w:jc w:val="center"/>
              <w:rPr>
                <w:rFonts w:ascii="Arial" w:hAnsi="Arial"/>
                <w:b/>
                <w:sz w:val="16"/>
              </w:rPr>
            </w:pPr>
            <w:r w:rsidRPr="00537F89">
              <w:rPr>
                <w:rFonts w:ascii="Arial" w:hAnsi="Arial"/>
                <w:b/>
                <w:sz w:val="16"/>
              </w:rPr>
              <w:t>Standard</w:t>
            </w:r>
          </w:p>
        </w:tc>
        <w:tc>
          <w:tcPr>
            <w:tcW w:w="3177" w:type="dxa"/>
            <w:tcBorders>
              <w:right w:val="single" w:sz="4" w:space="0" w:color="auto"/>
            </w:tcBorders>
            <w:shd w:val="clear" w:color="auto" w:fill="E6E6E6"/>
          </w:tcPr>
          <w:p w14:paraId="38732495" w14:textId="77777777" w:rsidR="0005639B" w:rsidRPr="00537F89" w:rsidRDefault="0005639B" w:rsidP="0005639B">
            <w:pPr>
              <w:spacing w:after="0" w:line="240" w:lineRule="auto"/>
              <w:ind w:left="252" w:hanging="252"/>
              <w:rPr>
                <w:rFonts w:ascii="Times New Roman" w:eastAsia="Times New Roman" w:hAnsi="Times New Roman"/>
                <w:sz w:val="20"/>
                <w:szCs w:val="24"/>
              </w:rPr>
            </w:pPr>
            <w:r w:rsidRPr="00537F89">
              <w:rPr>
                <w:rFonts w:ascii="Wide Latin" w:eastAsia="#«ÏµÂ∂Û¿ŒA" w:hAnsi="Wide Latin"/>
                <w:sz w:val="16"/>
                <w:lang w:eastAsia="ko-KR"/>
              </w:rPr>
              <w:t xml:space="preserve">C </w:t>
            </w:r>
            <w:r w:rsidRPr="00537F89">
              <w:rPr>
                <w:rFonts w:ascii="Times New Roman" w:eastAsia="Times New Roman" w:hAnsi="Times New Roman"/>
                <w:sz w:val="20"/>
                <w:szCs w:val="24"/>
              </w:rPr>
              <w:t>Topic sentence present; controlling idea imprecise</w:t>
            </w:r>
          </w:p>
          <w:p w14:paraId="344F4AE3" w14:textId="77777777" w:rsidR="0005639B" w:rsidRPr="00537F89" w:rsidRDefault="0005639B" w:rsidP="00100C30">
            <w:pPr>
              <w:spacing w:after="0" w:line="240" w:lineRule="auto"/>
              <w:ind w:left="241" w:hanging="223"/>
              <w:rPr>
                <w:rFonts w:ascii="Wide Latin" w:hAnsi="Wide Latin"/>
                <w:sz w:val="16"/>
              </w:rPr>
            </w:pPr>
            <w:r w:rsidRPr="00537F89">
              <w:rPr>
                <w:rFonts w:ascii="Wide Latin" w:hAnsi="Wide Latin"/>
                <w:sz w:val="16"/>
              </w:rPr>
              <w:t xml:space="preserve">C </w:t>
            </w:r>
            <w:r w:rsidRPr="00537F89">
              <w:rPr>
                <w:rFonts w:ascii="Times New Roman" w:eastAsia="Times New Roman" w:hAnsi="Times New Roman"/>
                <w:sz w:val="20"/>
                <w:szCs w:val="24"/>
              </w:rPr>
              <w:t>Mostly relevant and appropriate support</w:t>
            </w:r>
          </w:p>
          <w:p w14:paraId="60F8A960" w14:textId="77777777" w:rsidR="0005639B" w:rsidRPr="00537F89" w:rsidRDefault="0005639B" w:rsidP="0005639B">
            <w:pPr>
              <w:spacing w:after="0" w:line="240" w:lineRule="auto"/>
              <w:ind w:left="241" w:hanging="223"/>
              <w:rPr>
                <w:rFonts w:ascii="Times New Roman" w:eastAsia="Times New Roman" w:hAnsi="Times New Roman"/>
                <w:sz w:val="20"/>
                <w:szCs w:val="24"/>
              </w:rPr>
            </w:pPr>
            <w:r w:rsidRPr="00537F89">
              <w:rPr>
                <w:rFonts w:ascii="Wide Latin" w:eastAsia="#«ÏµÂ∂Û¿ŒA" w:hAnsi="Wide Latin"/>
                <w:sz w:val="16"/>
                <w:lang w:eastAsia="ko-KR"/>
              </w:rPr>
              <w:t xml:space="preserve">C </w:t>
            </w:r>
            <w:r w:rsidRPr="00537F89">
              <w:rPr>
                <w:rFonts w:ascii="Times New Roman" w:eastAsia="Times New Roman" w:hAnsi="Times New Roman"/>
                <w:sz w:val="20"/>
                <w:szCs w:val="24"/>
              </w:rPr>
              <w:t>Occasional minor problems with depth of development and/or unity</w:t>
            </w:r>
          </w:p>
          <w:p w14:paraId="3E86A995" w14:textId="77777777" w:rsidR="0005639B" w:rsidRPr="00537F89" w:rsidRDefault="0005639B" w:rsidP="0005639B">
            <w:pPr>
              <w:spacing w:after="0" w:line="240" w:lineRule="auto"/>
              <w:ind w:firstLine="18"/>
              <w:rPr>
                <w:sz w:val="20"/>
              </w:rPr>
            </w:pPr>
            <w:r w:rsidRPr="00537F89">
              <w:rPr>
                <w:rFonts w:ascii="Wide Latin" w:eastAsia="#«ÏµÂ∂Û¿ŒA" w:hAnsi="Wide Latin"/>
                <w:sz w:val="16"/>
                <w:lang w:eastAsia="ko-KR"/>
              </w:rPr>
              <w:t xml:space="preserve">C </w:t>
            </w:r>
            <w:r w:rsidRPr="00537F89">
              <w:rPr>
                <w:rFonts w:ascii="Times New Roman" w:eastAsia="Times New Roman" w:hAnsi="Times New Roman"/>
                <w:sz w:val="20"/>
                <w:szCs w:val="24"/>
              </w:rPr>
              <w:t>Conclusion present</w:t>
            </w:r>
          </w:p>
        </w:tc>
        <w:tc>
          <w:tcPr>
            <w:tcW w:w="3177" w:type="dxa"/>
            <w:tcBorders>
              <w:right w:val="single" w:sz="4" w:space="0" w:color="auto"/>
            </w:tcBorders>
            <w:shd w:val="clear" w:color="auto" w:fill="E6E6E6"/>
          </w:tcPr>
          <w:p w14:paraId="4F248D93" w14:textId="77777777" w:rsidR="0005639B" w:rsidRPr="00537F89" w:rsidRDefault="0005639B" w:rsidP="0005639B">
            <w:pPr>
              <w:spacing w:after="0" w:line="240" w:lineRule="auto"/>
              <w:ind w:left="241" w:hanging="223"/>
              <w:rPr>
                <w:rFonts w:ascii="Times New Roman" w:eastAsia="Times New Roman" w:hAnsi="Times New Roman"/>
                <w:sz w:val="20"/>
                <w:szCs w:val="24"/>
              </w:rPr>
            </w:pPr>
            <w:r w:rsidRPr="00537F89">
              <w:rPr>
                <w:rFonts w:ascii="Wide Latin" w:hAnsi="Wide Latin"/>
                <w:sz w:val="16"/>
              </w:rPr>
              <w:t xml:space="preserve">O </w:t>
            </w:r>
            <w:r w:rsidRPr="00537F89">
              <w:rPr>
                <w:rFonts w:ascii="Times New Roman" w:eastAsia="Times New Roman" w:hAnsi="Times New Roman"/>
                <w:sz w:val="20"/>
                <w:szCs w:val="24"/>
              </w:rPr>
              <w:t>Mostly logical organization &amp; effective sequencing</w:t>
            </w:r>
          </w:p>
          <w:p w14:paraId="48580F14" w14:textId="77777777" w:rsidR="0005639B" w:rsidRPr="00537F89" w:rsidRDefault="0005639B" w:rsidP="0005639B">
            <w:pPr>
              <w:spacing w:after="0" w:line="240" w:lineRule="auto"/>
              <w:rPr>
                <w:rFonts w:ascii="Wide Latin" w:hAnsi="Wide Latin"/>
                <w:sz w:val="16"/>
              </w:rPr>
            </w:pPr>
            <w:r w:rsidRPr="00537F89">
              <w:rPr>
                <w:rFonts w:ascii="Wide Latin" w:hAnsi="Wide Latin"/>
                <w:sz w:val="16"/>
              </w:rPr>
              <w:t xml:space="preserve">O </w:t>
            </w:r>
            <w:r w:rsidRPr="00537F89">
              <w:rPr>
                <w:rFonts w:ascii="Times New Roman" w:eastAsia="Times New Roman" w:hAnsi="Times New Roman"/>
                <w:sz w:val="20"/>
                <w:szCs w:val="24"/>
              </w:rPr>
              <w:t>Mostly effective &amp; varied use of transitions</w:t>
            </w:r>
          </w:p>
        </w:tc>
        <w:tc>
          <w:tcPr>
            <w:tcW w:w="4678" w:type="dxa"/>
            <w:tcBorders>
              <w:top w:val="single" w:sz="4" w:space="0" w:color="auto"/>
              <w:left w:val="single" w:sz="4" w:space="0" w:color="auto"/>
              <w:bottom w:val="single" w:sz="4" w:space="0" w:color="auto"/>
            </w:tcBorders>
            <w:shd w:val="clear" w:color="auto" w:fill="E6E6E6"/>
          </w:tcPr>
          <w:p w14:paraId="75474176"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Adequate variety of sentence types</w:t>
            </w:r>
          </w:p>
          <w:p w14:paraId="49A74BD8" w14:textId="77777777" w:rsidR="0005639B" w:rsidRPr="00537F89" w:rsidRDefault="0005639B" w:rsidP="0005639B">
            <w:pPr>
              <w:spacing w:after="0" w:line="240" w:lineRule="auto"/>
              <w:rPr>
                <w:sz w:val="20"/>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One or two sentence combination problems</w:t>
            </w:r>
          </w:p>
          <w:p w14:paraId="3215809A"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Few errors in phrase structure / parallelism</w:t>
            </w:r>
          </w:p>
          <w:p w14:paraId="7DF35355"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G</w:t>
            </w:r>
            <w:r w:rsidRPr="00537F89">
              <w:rPr>
                <w:sz w:val="20"/>
              </w:rPr>
              <w:t xml:space="preserve"> </w:t>
            </w:r>
            <w:r w:rsidRPr="00537F89">
              <w:rPr>
                <w:rFonts w:ascii="Times New Roman" w:eastAsia="Times New Roman" w:hAnsi="Times New Roman"/>
                <w:sz w:val="20"/>
                <w:szCs w:val="24"/>
              </w:rPr>
              <w:t xml:space="preserve">Occasional errors (6-12) in grammatical forms </w:t>
            </w:r>
          </w:p>
          <w:p w14:paraId="7AD0D757" w14:textId="77777777" w:rsidR="0005639B" w:rsidRPr="00537F89" w:rsidRDefault="0005639B" w:rsidP="0005639B">
            <w:pPr>
              <w:spacing w:after="0" w:line="240" w:lineRule="auto"/>
              <w:rPr>
                <w:rFonts w:ascii="Times New Roman" w:hAnsi="Times New Roman"/>
                <w:sz w:val="12"/>
              </w:rPr>
            </w:pPr>
          </w:p>
          <w:p w14:paraId="38E2215D"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V</w:t>
            </w:r>
            <w:r w:rsidRPr="00537F89">
              <w:rPr>
                <w:sz w:val="20"/>
              </w:rPr>
              <w:t xml:space="preserve"> </w:t>
            </w:r>
            <w:r w:rsidRPr="00537F89">
              <w:rPr>
                <w:rFonts w:ascii="Times New Roman" w:eastAsia="Times New Roman" w:hAnsi="Times New Roman"/>
                <w:sz w:val="20"/>
                <w:szCs w:val="24"/>
              </w:rPr>
              <w:t>Adequate range and variety in vocabulary</w:t>
            </w:r>
          </w:p>
          <w:p w14:paraId="5626B0E5" w14:textId="77777777" w:rsidR="0005639B" w:rsidRPr="00537F89" w:rsidRDefault="0005639B" w:rsidP="0005639B">
            <w:pPr>
              <w:spacing w:after="0" w:line="240" w:lineRule="auto"/>
              <w:ind w:left="315" w:hanging="315"/>
              <w:rPr>
                <w:rFonts w:ascii="Times New Roman" w:eastAsia="Times New Roman" w:hAnsi="Times New Roman"/>
                <w:sz w:val="20"/>
                <w:szCs w:val="24"/>
              </w:rPr>
            </w:pPr>
            <w:r w:rsidRPr="00537F89">
              <w:rPr>
                <w:rFonts w:ascii="Wide Latin" w:hAnsi="Wide Latin"/>
                <w:sz w:val="16"/>
              </w:rPr>
              <w:t>V</w:t>
            </w:r>
            <w:r w:rsidRPr="00537F89">
              <w:rPr>
                <w:sz w:val="20"/>
              </w:rPr>
              <w:t xml:space="preserve"> </w:t>
            </w:r>
            <w:r w:rsidRPr="00537F89">
              <w:rPr>
                <w:rFonts w:ascii="Times New Roman" w:eastAsia="Times New Roman" w:hAnsi="Times New Roman"/>
                <w:sz w:val="20"/>
                <w:szCs w:val="24"/>
              </w:rPr>
              <w:t>Occasional errors (3-6) in word form, word choice, or idiomatic phrasing</w:t>
            </w:r>
          </w:p>
          <w:p w14:paraId="255D1F4E" w14:textId="77777777" w:rsidR="0005639B" w:rsidRPr="00537F89" w:rsidRDefault="0005639B" w:rsidP="0005639B">
            <w:pPr>
              <w:spacing w:after="0" w:line="240" w:lineRule="auto"/>
              <w:rPr>
                <w:sz w:val="20"/>
              </w:rPr>
            </w:pPr>
            <w:r w:rsidRPr="00537F89">
              <w:rPr>
                <w:rFonts w:ascii="Wide Latin" w:hAnsi="Wide Latin"/>
                <w:sz w:val="16"/>
              </w:rPr>
              <w:t>V</w:t>
            </w:r>
            <w:r w:rsidRPr="00537F89">
              <w:rPr>
                <w:sz w:val="20"/>
              </w:rPr>
              <w:t xml:space="preserve"> </w:t>
            </w:r>
            <w:r w:rsidRPr="00537F89">
              <w:rPr>
                <w:rFonts w:ascii="Times New Roman" w:eastAsia="Times New Roman" w:hAnsi="Times New Roman"/>
                <w:sz w:val="20"/>
                <w:szCs w:val="24"/>
              </w:rPr>
              <w:t>Meaning rarely unclear</w:t>
            </w:r>
            <w:r w:rsidRPr="00537F89">
              <w:rPr>
                <w:sz w:val="20"/>
              </w:rPr>
              <w:t xml:space="preserve"> </w:t>
            </w:r>
          </w:p>
        </w:tc>
        <w:tc>
          <w:tcPr>
            <w:tcW w:w="2835" w:type="dxa"/>
            <w:shd w:val="clear" w:color="auto" w:fill="E6E6E6"/>
          </w:tcPr>
          <w:p w14:paraId="0086AC36" w14:textId="77777777" w:rsidR="0005639B" w:rsidRPr="00537F89" w:rsidRDefault="0005639B" w:rsidP="0005639B">
            <w:pPr>
              <w:spacing w:after="0" w:line="240" w:lineRule="auto"/>
              <w:ind w:left="248" w:hanging="248"/>
              <w:rPr>
                <w:rFonts w:ascii="Times New Roman" w:eastAsia="Times New Roman" w:hAnsi="Times New Roman"/>
                <w:sz w:val="20"/>
                <w:szCs w:val="24"/>
              </w:rPr>
            </w:pPr>
            <w:r w:rsidRPr="00537F89">
              <w:rPr>
                <w:rFonts w:ascii="Wide Latin" w:hAnsi="Wide Latin"/>
                <w:sz w:val="16"/>
              </w:rPr>
              <w:t>M</w:t>
            </w:r>
            <w:r w:rsidRPr="00537F89">
              <w:rPr>
                <w:sz w:val="20"/>
              </w:rPr>
              <w:t xml:space="preserve"> </w:t>
            </w:r>
            <w:r w:rsidRPr="00537F89">
              <w:rPr>
                <w:rFonts w:ascii="Times New Roman" w:eastAsia="Times New Roman" w:hAnsi="Times New Roman"/>
                <w:sz w:val="20"/>
                <w:szCs w:val="24"/>
              </w:rPr>
              <w:t>Several errors in spelling, punctuation, and/or capitalization (3-6</w:t>
            </w:r>
            <w:proofErr w:type="gramStart"/>
            <w:r w:rsidRPr="00537F89">
              <w:rPr>
                <w:rFonts w:ascii="Times New Roman" w:eastAsia="Times New Roman" w:hAnsi="Times New Roman"/>
                <w:sz w:val="20"/>
                <w:szCs w:val="24"/>
              </w:rPr>
              <w:t>)  but</w:t>
            </w:r>
            <w:proofErr w:type="gramEnd"/>
            <w:r w:rsidRPr="00537F89">
              <w:rPr>
                <w:rFonts w:ascii="Times New Roman" w:eastAsia="Times New Roman" w:hAnsi="Times New Roman"/>
                <w:sz w:val="20"/>
                <w:szCs w:val="24"/>
              </w:rPr>
              <w:t xml:space="preserve"> meaning is mostly clear</w:t>
            </w:r>
          </w:p>
          <w:p w14:paraId="498941EC" w14:textId="77777777" w:rsidR="0005639B" w:rsidRPr="00537F89" w:rsidRDefault="0005639B" w:rsidP="0005639B">
            <w:pPr>
              <w:spacing w:after="0" w:line="240" w:lineRule="auto"/>
              <w:rPr>
                <w:rFonts w:ascii="Times New Roman" w:hAnsi="Times New Roman"/>
                <w:sz w:val="12"/>
              </w:rPr>
            </w:pPr>
          </w:p>
          <w:p w14:paraId="31B2DE51"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F</w:t>
            </w:r>
            <w:r w:rsidRPr="00537F89">
              <w:rPr>
                <w:sz w:val="20"/>
              </w:rPr>
              <w:t xml:space="preserve"> </w:t>
            </w:r>
            <w:r w:rsidRPr="00537F89">
              <w:rPr>
                <w:rFonts w:ascii="Times New Roman" w:eastAsia="Times New Roman" w:hAnsi="Times New Roman"/>
                <w:sz w:val="20"/>
                <w:szCs w:val="24"/>
              </w:rPr>
              <w:t>No indentation</w:t>
            </w:r>
          </w:p>
          <w:p w14:paraId="360797BA"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F</w:t>
            </w:r>
            <w:r w:rsidRPr="00537F89">
              <w:rPr>
                <w:rFonts w:ascii="Times New Roman" w:eastAsia="Times New Roman" w:hAnsi="Times New Roman"/>
                <w:sz w:val="20"/>
                <w:szCs w:val="24"/>
              </w:rPr>
              <w:t xml:space="preserve"> Mostly neat presentation</w:t>
            </w:r>
          </w:p>
          <w:p w14:paraId="5C548D4A" w14:textId="77777777" w:rsidR="0005639B" w:rsidRPr="00537F89" w:rsidRDefault="0005639B" w:rsidP="0005639B">
            <w:pPr>
              <w:spacing w:after="0" w:line="240" w:lineRule="auto"/>
            </w:pPr>
          </w:p>
        </w:tc>
      </w:tr>
      <w:tr w:rsidR="00537F89" w:rsidRPr="00537F89" w14:paraId="700A5099" w14:textId="77777777" w:rsidTr="00100C30">
        <w:trPr>
          <w:cantSplit/>
          <w:trHeight w:val="1134"/>
        </w:trPr>
        <w:tc>
          <w:tcPr>
            <w:tcW w:w="477" w:type="dxa"/>
            <w:tcBorders>
              <w:bottom w:val="single" w:sz="4" w:space="0" w:color="auto"/>
            </w:tcBorders>
          </w:tcPr>
          <w:p w14:paraId="21044CB4" w14:textId="77777777" w:rsidR="0005639B" w:rsidRPr="00537F89" w:rsidRDefault="0005639B" w:rsidP="0005639B">
            <w:pPr>
              <w:spacing w:after="0" w:line="240" w:lineRule="auto"/>
              <w:jc w:val="right"/>
              <w:rPr>
                <w:rFonts w:ascii="Arial" w:hAnsi="Arial"/>
                <w:b/>
                <w:sz w:val="20"/>
              </w:rPr>
            </w:pPr>
          </w:p>
          <w:p w14:paraId="3CFF6663" w14:textId="77777777" w:rsidR="0005639B" w:rsidRPr="00537F89" w:rsidRDefault="0005639B" w:rsidP="0005639B">
            <w:pPr>
              <w:spacing w:after="0" w:line="240" w:lineRule="auto"/>
              <w:jc w:val="center"/>
              <w:rPr>
                <w:sz w:val="20"/>
              </w:rPr>
            </w:pPr>
          </w:p>
          <w:p w14:paraId="2D07CB5E" w14:textId="77777777" w:rsidR="0005639B" w:rsidRPr="00537F89" w:rsidRDefault="0005639B" w:rsidP="0005639B">
            <w:pPr>
              <w:spacing w:after="0" w:line="240" w:lineRule="auto"/>
              <w:jc w:val="right"/>
              <w:rPr>
                <w:rFonts w:ascii="Arial" w:hAnsi="Arial"/>
                <w:b/>
                <w:sz w:val="20"/>
              </w:rPr>
            </w:pPr>
          </w:p>
          <w:p w14:paraId="1F11A21A" w14:textId="77777777" w:rsidR="0005639B" w:rsidRPr="00537F89" w:rsidRDefault="0005639B" w:rsidP="0005639B">
            <w:pPr>
              <w:spacing w:after="0" w:line="240" w:lineRule="auto"/>
              <w:jc w:val="right"/>
              <w:rPr>
                <w:sz w:val="20"/>
              </w:rPr>
            </w:pPr>
          </w:p>
          <w:p w14:paraId="028487D5" w14:textId="77777777" w:rsidR="0005639B" w:rsidRPr="00537F89" w:rsidRDefault="0005639B" w:rsidP="0005639B">
            <w:pPr>
              <w:spacing w:after="0" w:line="240" w:lineRule="auto"/>
              <w:jc w:val="right"/>
              <w:rPr>
                <w:sz w:val="20"/>
              </w:rPr>
            </w:pPr>
            <w:r w:rsidRPr="00537F89">
              <w:rPr>
                <w:sz w:val="20"/>
              </w:rPr>
              <w:t>6</w:t>
            </w:r>
          </w:p>
          <w:p w14:paraId="315B9553" w14:textId="77777777" w:rsidR="0005639B" w:rsidRPr="00537F89" w:rsidRDefault="0005639B" w:rsidP="0005639B">
            <w:pPr>
              <w:spacing w:after="0" w:line="240" w:lineRule="auto"/>
              <w:jc w:val="right"/>
              <w:rPr>
                <w:rFonts w:ascii="Arial" w:hAnsi="Arial"/>
                <w:b/>
                <w:sz w:val="20"/>
              </w:rPr>
            </w:pPr>
          </w:p>
          <w:p w14:paraId="217C6BAC" w14:textId="77777777" w:rsidR="0005639B" w:rsidRPr="00537F89" w:rsidRDefault="0005639B" w:rsidP="0005639B">
            <w:pPr>
              <w:spacing w:after="0" w:line="240" w:lineRule="auto"/>
              <w:jc w:val="right"/>
              <w:rPr>
                <w:rFonts w:ascii="Arial" w:hAnsi="Arial"/>
                <w:b/>
                <w:sz w:val="20"/>
              </w:rPr>
            </w:pPr>
          </w:p>
          <w:p w14:paraId="3D3B59C9" w14:textId="77777777" w:rsidR="0005639B" w:rsidRPr="00537F89" w:rsidRDefault="0005639B" w:rsidP="0005639B">
            <w:pPr>
              <w:spacing w:after="0" w:line="240" w:lineRule="auto"/>
              <w:jc w:val="right"/>
              <w:rPr>
                <w:rFonts w:ascii="Arial" w:hAnsi="Arial"/>
                <w:b/>
                <w:sz w:val="20"/>
              </w:rPr>
            </w:pPr>
          </w:p>
          <w:p w14:paraId="28F0459E" w14:textId="77777777" w:rsidR="0005639B" w:rsidRPr="00537F89" w:rsidRDefault="0005639B" w:rsidP="0005639B">
            <w:pPr>
              <w:spacing w:after="0" w:line="240" w:lineRule="auto"/>
              <w:jc w:val="right"/>
              <w:rPr>
                <w:rFonts w:ascii="Arial" w:hAnsi="Arial"/>
                <w:b/>
                <w:sz w:val="20"/>
              </w:rPr>
            </w:pPr>
          </w:p>
          <w:p w14:paraId="24AB90D2" w14:textId="77777777" w:rsidR="0005639B" w:rsidRPr="00537F89" w:rsidRDefault="0005639B" w:rsidP="0005639B">
            <w:pPr>
              <w:spacing w:after="0" w:line="240" w:lineRule="auto"/>
              <w:jc w:val="right"/>
              <w:rPr>
                <w:sz w:val="20"/>
              </w:rPr>
            </w:pPr>
            <w:r w:rsidRPr="00537F89">
              <w:rPr>
                <w:sz w:val="20"/>
              </w:rPr>
              <w:t>5</w:t>
            </w:r>
          </w:p>
        </w:tc>
        <w:tc>
          <w:tcPr>
            <w:tcW w:w="423" w:type="dxa"/>
            <w:tcBorders>
              <w:bottom w:val="single" w:sz="4" w:space="0" w:color="auto"/>
            </w:tcBorders>
            <w:textDirection w:val="btLr"/>
          </w:tcPr>
          <w:p w14:paraId="64DF9AA2" w14:textId="77777777" w:rsidR="0005639B" w:rsidRPr="00537F89" w:rsidRDefault="0005639B" w:rsidP="0005639B">
            <w:pPr>
              <w:spacing w:after="0" w:line="240" w:lineRule="auto"/>
              <w:ind w:left="113" w:right="113"/>
              <w:jc w:val="center"/>
              <w:rPr>
                <w:rFonts w:ascii="Arial" w:hAnsi="Arial"/>
                <w:b/>
                <w:sz w:val="16"/>
              </w:rPr>
            </w:pPr>
            <w:r w:rsidRPr="00537F89">
              <w:rPr>
                <w:rFonts w:ascii="Arial" w:hAnsi="Arial"/>
                <w:b/>
                <w:sz w:val="16"/>
              </w:rPr>
              <w:t>Approaching standard</w:t>
            </w:r>
          </w:p>
        </w:tc>
        <w:tc>
          <w:tcPr>
            <w:tcW w:w="3177" w:type="dxa"/>
            <w:tcBorders>
              <w:bottom w:val="single" w:sz="4" w:space="0" w:color="auto"/>
              <w:right w:val="single" w:sz="4" w:space="0" w:color="auto"/>
            </w:tcBorders>
          </w:tcPr>
          <w:p w14:paraId="713C2A97" w14:textId="77777777" w:rsidR="0005639B" w:rsidRPr="00537F89" w:rsidRDefault="0005639B" w:rsidP="0005639B">
            <w:pPr>
              <w:spacing w:after="0" w:line="240" w:lineRule="auto"/>
              <w:ind w:left="252" w:hanging="252"/>
              <w:rPr>
                <w:rFonts w:ascii="Times New Roman" w:eastAsia="Times New Roman" w:hAnsi="Times New Roman"/>
                <w:sz w:val="20"/>
                <w:szCs w:val="24"/>
              </w:rPr>
            </w:pPr>
            <w:r w:rsidRPr="00537F89">
              <w:rPr>
                <w:rFonts w:ascii="Wide Latin" w:eastAsia="#«ÏµÂ∂Û¿ŒA" w:hAnsi="Wide Latin"/>
                <w:sz w:val="16"/>
                <w:lang w:eastAsia="ko-KR"/>
              </w:rPr>
              <w:t>C</w:t>
            </w:r>
            <w:r w:rsidRPr="00537F89">
              <w:rPr>
                <w:rFonts w:ascii="Times New Roman" w:eastAsia="Times New Roman" w:hAnsi="Times New Roman"/>
                <w:sz w:val="20"/>
                <w:szCs w:val="24"/>
              </w:rPr>
              <w:t xml:space="preserve"> Controlling idea not evident in topic sentence OR topic sentence not present/appropriate</w:t>
            </w:r>
          </w:p>
          <w:p w14:paraId="2C3AD8B8" w14:textId="77777777" w:rsidR="0005639B" w:rsidRPr="00537F89" w:rsidRDefault="0005639B" w:rsidP="0005639B">
            <w:pPr>
              <w:spacing w:after="0" w:line="240" w:lineRule="auto"/>
              <w:ind w:left="241" w:hanging="241"/>
              <w:rPr>
                <w:rFonts w:ascii="Times New Roman" w:eastAsia="Times New Roman" w:hAnsi="Times New Roman"/>
                <w:sz w:val="20"/>
                <w:szCs w:val="24"/>
              </w:rPr>
            </w:pPr>
            <w:r w:rsidRPr="00537F89">
              <w:rPr>
                <w:rFonts w:ascii="Wide Latin" w:eastAsia="#«ÏµÂ∂Û¿ŒA" w:hAnsi="Wide Latin"/>
                <w:sz w:val="16"/>
                <w:lang w:eastAsia="ko-KR"/>
              </w:rPr>
              <w:t>C</w:t>
            </w:r>
            <w:r w:rsidRPr="00537F89">
              <w:rPr>
                <w:rFonts w:ascii="Times New Roman" w:eastAsia="Times New Roman" w:hAnsi="Times New Roman"/>
                <w:sz w:val="20"/>
                <w:szCs w:val="24"/>
              </w:rPr>
              <w:t xml:space="preserve"> Some supporting points vague, insufficient, unconvincing, and/or off-topic</w:t>
            </w:r>
          </w:p>
          <w:p w14:paraId="6898DA0A" w14:textId="77777777" w:rsidR="0005639B" w:rsidRPr="00537F89" w:rsidRDefault="0005639B" w:rsidP="0005639B">
            <w:pPr>
              <w:spacing w:after="0" w:line="240" w:lineRule="auto"/>
              <w:ind w:left="252" w:hanging="252"/>
              <w:rPr>
                <w:rFonts w:ascii="Times New Roman" w:eastAsia="Times New Roman" w:hAnsi="Times New Roman"/>
                <w:sz w:val="20"/>
                <w:szCs w:val="24"/>
              </w:rPr>
            </w:pPr>
            <w:r w:rsidRPr="00537F89">
              <w:rPr>
                <w:rFonts w:ascii="Wide Latin" w:eastAsia="#«ÏµÂ∂Û¿ŒA" w:hAnsi="Wide Latin"/>
                <w:sz w:val="16"/>
                <w:lang w:eastAsia="ko-KR"/>
              </w:rPr>
              <w:t>C</w:t>
            </w:r>
            <w:r w:rsidRPr="00537F89">
              <w:rPr>
                <w:rFonts w:ascii="Times New Roman" w:eastAsia="Times New Roman" w:hAnsi="Times New Roman"/>
                <w:sz w:val="20"/>
                <w:szCs w:val="24"/>
              </w:rPr>
              <w:t xml:space="preserve"> Problems with unity and/or focus or development of topic</w:t>
            </w:r>
          </w:p>
          <w:p w14:paraId="4AF1B19C" w14:textId="77777777" w:rsidR="0005639B" w:rsidRPr="00537F89" w:rsidRDefault="0005639B" w:rsidP="0005639B">
            <w:pPr>
              <w:spacing w:after="0" w:line="240" w:lineRule="auto"/>
              <w:ind w:firstLine="18"/>
              <w:rPr>
                <w:rFonts w:ascii="Times New Roman" w:eastAsia="Times New Roman" w:hAnsi="Times New Roman"/>
                <w:sz w:val="20"/>
                <w:szCs w:val="24"/>
              </w:rPr>
            </w:pPr>
            <w:r w:rsidRPr="00537F89">
              <w:rPr>
                <w:rFonts w:ascii="Wide Latin" w:eastAsia="#«ÏµÂ∂Û¿ŒA" w:hAnsi="Wide Latin"/>
                <w:sz w:val="16"/>
                <w:lang w:eastAsia="ko-KR"/>
              </w:rPr>
              <w:t>C</w:t>
            </w:r>
            <w:r w:rsidRPr="00537F89">
              <w:rPr>
                <w:rFonts w:ascii="Times New Roman" w:eastAsia="Times New Roman" w:hAnsi="Times New Roman"/>
                <w:sz w:val="20"/>
                <w:szCs w:val="24"/>
              </w:rPr>
              <w:t xml:space="preserve"> Conclusion not present/appropriate</w:t>
            </w:r>
          </w:p>
          <w:p w14:paraId="353790CE" w14:textId="77777777" w:rsidR="0005639B" w:rsidRPr="00537F89" w:rsidRDefault="0005639B" w:rsidP="0005639B">
            <w:pPr>
              <w:spacing w:after="0" w:line="240" w:lineRule="auto"/>
              <w:rPr>
                <w:rFonts w:ascii="Times New Roman" w:eastAsia="Times New Roman" w:hAnsi="Times New Roman"/>
                <w:sz w:val="20"/>
                <w:szCs w:val="24"/>
              </w:rPr>
            </w:pPr>
          </w:p>
          <w:p w14:paraId="2FBAEE3A" w14:textId="77777777" w:rsidR="0005639B" w:rsidRPr="00537F89" w:rsidRDefault="0005639B" w:rsidP="0005639B">
            <w:pPr>
              <w:spacing w:after="0" w:line="240" w:lineRule="auto"/>
              <w:ind w:left="241" w:hanging="241"/>
              <w:rPr>
                <w:rFonts w:ascii="Times New Roman" w:eastAsia="Times New Roman" w:hAnsi="Times New Roman"/>
                <w:sz w:val="20"/>
                <w:szCs w:val="24"/>
              </w:rPr>
            </w:pPr>
          </w:p>
        </w:tc>
        <w:tc>
          <w:tcPr>
            <w:tcW w:w="3177" w:type="dxa"/>
            <w:tcBorders>
              <w:bottom w:val="single" w:sz="4" w:space="0" w:color="auto"/>
              <w:right w:val="single" w:sz="4" w:space="0" w:color="auto"/>
            </w:tcBorders>
          </w:tcPr>
          <w:p w14:paraId="3151F42C"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O</w:t>
            </w:r>
            <w:r w:rsidRPr="00537F89">
              <w:rPr>
                <w:rFonts w:ascii="Times New Roman" w:eastAsia="Times New Roman" w:hAnsi="Times New Roman"/>
                <w:sz w:val="20"/>
                <w:szCs w:val="24"/>
              </w:rPr>
              <w:t xml:space="preserve"> Loosely organized</w:t>
            </w:r>
          </w:p>
          <w:p w14:paraId="3011124E"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O</w:t>
            </w:r>
            <w:r w:rsidRPr="00537F89">
              <w:rPr>
                <w:rFonts w:ascii="Times New Roman" w:eastAsia="Times New Roman" w:hAnsi="Times New Roman"/>
                <w:sz w:val="20"/>
                <w:szCs w:val="24"/>
              </w:rPr>
              <w:t xml:space="preserve"> Relationship between ideas sometimes unclear</w:t>
            </w:r>
          </w:p>
          <w:p w14:paraId="19F7F768"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O</w:t>
            </w:r>
            <w:r w:rsidRPr="00537F89">
              <w:rPr>
                <w:rFonts w:ascii="Times New Roman" w:eastAsia="Times New Roman" w:hAnsi="Times New Roman"/>
                <w:sz w:val="20"/>
                <w:szCs w:val="24"/>
              </w:rPr>
              <w:t xml:space="preserve"> Several problems with cohesion, sequencing, and flow of ideas</w:t>
            </w:r>
          </w:p>
        </w:tc>
        <w:tc>
          <w:tcPr>
            <w:tcW w:w="4678" w:type="dxa"/>
            <w:tcBorders>
              <w:top w:val="single" w:sz="4" w:space="0" w:color="auto"/>
              <w:left w:val="single" w:sz="4" w:space="0" w:color="auto"/>
              <w:bottom w:val="single" w:sz="4" w:space="0" w:color="auto"/>
            </w:tcBorders>
          </w:tcPr>
          <w:p w14:paraId="58DB05AE"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Basic sentence variety</w:t>
            </w:r>
          </w:p>
          <w:p w14:paraId="6575C730"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Two or three sentence combination problems</w:t>
            </w:r>
          </w:p>
          <w:p w14:paraId="72677A9D"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Several errors in phrase structure / parallelism</w:t>
            </w:r>
          </w:p>
          <w:p w14:paraId="06D7D4BF"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Frequent errors in grammatical forms</w:t>
            </w:r>
          </w:p>
          <w:p w14:paraId="210952AB"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Several missing constituents or function words</w:t>
            </w:r>
          </w:p>
          <w:p w14:paraId="7DB53532" w14:textId="77777777" w:rsidR="0005639B" w:rsidRPr="00537F89" w:rsidRDefault="0005639B" w:rsidP="0005639B">
            <w:pPr>
              <w:spacing w:after="0" w:line="240" w:lineRule="auto"/>
              <w:rPr>
                <w:rFonts w:ascii="Times New Roman" w:eastAsia="Times New Roman" w:hAnsi="Times New Roman"/>
                <w:sz w:val="12"/>
                <w:szCs w:val="24"/>
              </w:rPr>
            </w:pPr>
            <w:r w:rsidRPr="00537F89">
              <w:rPr>
                <w:rFonts w:ascii="Times New Roman" w:eastAsia="Times New Roman" w:hAnsi="Times New Roman"/>
                <w:sz w:val="12"/>
                <w:szCs w:val="24"/>
              </w:rPr>
              <w:t xml:space="preserve"> </w:t>
            </w:r>
          </w:p>
          <w:p w14:paraId="2BC6BF85" w14:textId="77777777" w:rsidR="0005639B" w:rsidRPr="00537F89" w:rsidRDefault="0005639B" w:rsidP="0005639B">
            <w:pPr>
              <w:spacing w:after="0" w:line="240" w:lineRule="auto"/>
              <w:ind w:left="315" w:hanging="315"/>
              <w:rPr>
                <w:rFonts w:ascii="Times New Roman" w:eastAsia="Times New Roman" w:hAnsi="Times New Roman"/>
                <w:sz w:val="20"/>
                <w:szCs w:val="24"/>
              </w:rPr>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Adequate basic vocabulary but lacks sophistication and range.</w:t>
            </w:r>
          </w:p>
          <w:p w14:paraId="02AE0AA4"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Repetition of basic vocabulary</w:t>
            </w:r>
          </w:p>
          <w:p w14:paraId="69DAE754" w14:textId="77777777" w:rsidR="0005639B" w:rsidRPr="00537F89" w:rsidRDefault="0005639B" w:rsidP="0005639B">
            <w:pPr>
              <w:spacing w:after="0" w:line="240" w:lineRule="auto"/>
              <w:ind w:left="315" w:hanging="315"/>
              <w:rPr>
                <w:rFonts w:ascii="Times New Roman" w:eastAsia="Times New Roman" w:hAnsi="Times New Roman"/>
                <w:sz w:val="20"/>
                <w:szCs w:val="24"/>
              </w:rPr>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Many errors (7+) in word form, word choice, or idiomatic phrasing</w:t>
            </w:r>
          </w:p>
          <w:p w14:paraId="0DE972BD" w14:textId="77777777" w:rsidR="0005639B" w:rsidRPr="00537F89" w:rsidRDefault="0005639B" w:rsidP="0005639B">
            <w:pPr>
              <w:spacing w:after="0" w:line="240" w:lineRule="auto"/>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Meaning is sometimes unclear</w:t>
            </w:r>
          </w:p>
        </w:tc>
        <w:tc>
          <w:tcPr>
            <w:tcW w:w="2835" w:type="dxa"/>
            <w:tcBorders>
              <w:bottom w:val="single" w:sz="4" w:space="0" w:color="auto"/>
            </w:tcBorders>
          </w:tcPr>
          <w:p w14:paraId="4FE37262" w14:textId="77777777" w:rsidR="0005639B" w:rsidRPr="00537F89" w:rsidRDefault="0005639B" w:rsidP="0005639B">
            <w:pPr>
              <w:spacing w:after="0" w:line="240" w:lineRule="auto"/>
              <w:ind w:left="248" w:hanging="248"/>
              <w:rPr>
                <w:rFonts w:ascii="Times New Roman" w:eastAsia="Times New Roman" w:hAnsi="Times New Roman"/>
                <w:sz w:val="20"/>
                <w:szCs w:val="24"/>
              </w:rPr>
            </w:pPr>
            <w:r w:rsidRPr="00537F89">
              <w:rPr>
                <w:rFonts w:ascii="Wide Latin" w:hAnsi="Wide Latin"/>
                <w:sz w:val="16"/>
              </w:rPr>
              <w:t>M</w:t>
            </w:r>
            <w:r w:rsidRPr="00537F89">
              <w:rPr>
                <w:sz w:val="20"/>
              </w:rPr>
              <w:t xml:space="preserve"> </w:t>
            </w:r>
            <w:r w:rsidRPr="00537F89">
              <w:rPr>
                <w:rFonts w:ascii="Times New Roman" w:eastAsia="Times New Roman" w:hAnsi="Times New Roman"/>
                <w:sz w:val="20"/>
                <w:szCs w:val="24"/>
              </w:rPr>
              <w:t>Frequent errors in spelling, punctuation, and/or capitalization (7+); errors make meaning unclear</w:t>
            </w:r>
          </w:p>
          <w:p w14:paraId="63A7FC81" w14:textId="77777777" w:rsidR="0005639B" w:rsidRPr="00537F89" w:rsidRDefault="0005639B" w:rsidP="0005639B">
            <w:pPr>
              <w:spacing w:after="0" w:line="240" w:lineRule="auto"/>
              <w:rPr>
                <w:rFonts w:ascii="Times New Roman" w:hAnsi="Times New Roman"/>
                <w:sz w:val="12"/>
              </w:rPr>
            </w:pPr>
          </w:p>
          <w:p w14:paraId="3E8ED813"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F</w:t>
            </w:r>
            <w:r w:rsidRPr="00537F89">
              <w:rPr>
                <w:sz w:val="20"/>
              </w:rPr>
              <w:t xml:space="preserve"> </w:t>
            </w:r>
            <w:r w:rsidRPr="00537F89">
              <w:rPr>
                <w:rFonts w:ascii="Times New Roman" w:eastAsia="Times New Roman" w:hAnsi="Times New Roman"/>
                <w:sz w:val="20"/>
                <w:szCs w:val="24"/>
              </w:rPr>
              <w:t>Problems with paragraph form</w:t>
            </w:r>
          </w:p>
          <w:p w14:paraId="09042A5F"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 xml:space="preserve">F </w:t>
            </w:r>
            <w:r w:rsidRPr="00537F89">
              <w:rPr>
                <w:rFonts w:ascii="Times New Roman" w:eastAsia="Times New Roman" w:hAnsi="Times New Roman"/>
                <w:sz w:val="20"/>
                <w:szCs w:val="24"/>
              </w:rPr>
              <w:t>Messy presentation</w:t>
            </w:r>
          </w:p>
          <w:p w14:paraId="7FDA2D57" w14:textId="77777777" w:rsidR="0005639B" w:rsidRPr="00537F89" w:rsidRDefault="0005639B" w:rsidP="0005639B">
            <w:pPr>
              <w:spacing w:after="0" w:line="240" w:lineRule="auto"/>
            </w:pPr>
          </w:p>
        </w:tc>
      </w:tr>
      <w:tr w:rsidR="00537F89" w:rsidRPr="00537F89" w14:paraId="668276B4" w14:textId="77777777" w:rsidTr="00100C30">
        <w:trPr>
          <w:cantSplit/>
          <w:trHeight w:val="1134"/>
        </w:trPr>
        <w:tc>
          <w:tcPr>
            <w:tcW w:w="477" w:type="dxa"/>
            <w:tcBorders>
              <w:left w:val="single" w:sz="4" w:space="0" w:color="auto"/>
              <w:bottom w:val="single" w:sz="4" w:space="0" w:color="auto"/>
              <w:right w:val="single" w:sz="4" w:space="0" w:color="auto"/>
            </w:tcBorders>
            <w:shd w:val="clear" w:color="auto" w:fill="E6E6E6"/>
          </w:tcPr>
          <w:p w14:paraId="56C2F04C" w14:textId="77777777" w:rsidR="0005639B" w:rsidRPr="00537F89" w:rsidRDefault="0005639B" w:rsidP="0005639B">
            <w:pPr>
              <w:spacing w:after="0" w:line="240" w:lineRule="auto"/>
              <w:jc w:val="right"/>
              <w:rPr>
                <w:sz w:val="20"/>
              </w:rPr>
            </w:pPr>
          </w:p>
          <w:p w14:paraId="0F89710C" w14:textId="77777777" w:rsidR="0005639B" w:rsidRPr="00537F89" w:rsidRDefault="0005639B" w:rsidP="0005639B">
            <w:pPr>
              <w:spacing w:after="0" w:line="240" w:lineRule="auto"/>
              <w:jc w:val="right"/>
              <w:rPr>
                <w:sz w:val="20"/>
              </w:rPr>
            </w:pPr>
            <w:r w:rsidRPr="00537F89">
              <w:rPr>
                <w:sz w:val="20"/>
              </w:rPr>
              <w:t>4</w:t>
            </w:r>
          </w:p>
          <w:p w14:paraId="26C2A03E" w14:textId="77777777" w:rsidR="0005639B" w:rsidRPr="00537F89" w:rsidRDefault="0005639B" w:rsidP="0005639B">
            <w:pPr>
              <w:spacing w:after="0" w:line="240" w:lineRule="auto"/>
              <w:jc w:val="right"/>
              <w:rPr>
                <w:sz w:val="20"/>
              </w:rPr>
            </w:pPr>
          </w:p>
          <w:p w14:paraId="138A3DEC" w14:textId="77777777" w:rsidR="0005639B" w:rsidRPr="00537F89" w:rsidRDefault="0005639B" w:rsidP="0005639B">
            <w:pPr>
              <w:spacing w:after="0" w:line="240" w:lineRule="auto"/>
              <w:jc w:val="center"/>
              <w:rPr>
                <w:sz w:val="20"/>
              </w:rPr>
            </w:pPr>
          </w:p>
        </w:tc>
        <w:tc>
          <w:tcPr>
            <w:tcW w:w="423" w:type="dxa"/>
            <w:tcBorders>
              <w:left w:val="single" w:sz="4" w:space="0" w:color="auto"/>
              <w:bottom w:val="single" w:sz="4" w:space="0" w:color="auto"/>
              <w:right w:val="single" w:sz="4" w:space="0" w:color="auto"/>
            </w:tcBorders>
            <w:shd w:val="clear" w:color="auto" w:fill="E6E6E6"/>
            <w:textDirection w:val="btLr"/>
          </w:tcPr>
          <w:p w14:paraId="39764094" w14:textId="77777777" w:rsidR="0005639B" w:rsidRPr="00537F89" w:rsidRDefault="0005639B" w:rsidP="0005639B">
            <w:pPr>
              <w:spacing w:after="0" w:line="240" w:lineRule="auto"/>
              <w:ind w:left="113" w:right="113"/>
              <w:jc w:val="center"/>
              <w:rPr>
                <w:rFonts w:ascii="Arial" w:hAnsi="Arial"/>
                <w:b/>
                <w:sz w:val="16"/>
              </w:rPr>
            </w:pPr>
            <w:r w:rsidRPr="00537F89">
              <w:rPr>
                <w:rFonts w:ascii="Arial" w:hAnsi="Arial"/>
                <w:b/>
                <w:sz w:val="16"/>
              </w:rPr>
              <w:t>Below standard</w:t>
            </w:r>
          </w:p>
        </w:tc>
        <w:tc>
          <w:tcPr>
            <w:tcW w:w="3177" w:type="dxa"/>
            <w:tcBorders>
              <w:left w:val="single" w:sz="4" w:space="0" w:color="auto"/>
              <w:bottom w:val="single" w:sz="4" w:space="0" w:color="auto"/>
              <w:right w:val="single" w:sz="4" w:space="0" w:color="auto"/>
            </w:tcBorders>
            <w:shd w:val="clear" w:color="auto" w:fill="E6E6E6"/>
          </w:tcPr>
          <w:p w14:paraId="0898504D"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 xml:space="preserve">C </w:t>
            </w:r>
            <w:r w:rsidRPr="00537F89">
              <w:rPr>
                <w:rFonts w:ascii="Times New Roman" w:eastAsia="Times New Roman" w:hAnsi="Times New Roman"/>
                <w:sz w:val="20"/>
                <w:szCs w:val="24"/>
              </w:rPr>
              <w:t>No clear central theme</w:t>
            </w:r>
          </w:p>
          <w:p w14:paraId="564D47FA"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 xml:space="preserve">C </w:t>
            </w:r>
            <w:r w:rsidRPr="00537F89">
              <w:rPr>
                <w:rFonts w:ascii="Times New Roman" w:eastAsia="Times New Roman" w:hAnsi="Times New Roman"/>
                <w:sz w:val="20"/>
                <w:szCs w:val="24"/>
              </w:rPr>
              <w:t>Poor development of topic</w:t>
            </w:r>
          </w:p>
          <w:p w14:paraId="6DCF2FE3" w14:textId="77777777" w:rsidR="0005639B" w:rsidRPr="00537F89" w:rsidRDefault="0005639B" w:rsidP="0005639B">
            <w:pPr>
              <w:spacing w:after="0" w:line="240" w:lineRule="auto"/>
              <w:ind w:left="241" w:hanging="241"/>
              <w:rPr>
                <w:rFonts w:ascii="Times New Roman" w:eastAsia="Times New Roman" w:hAnsi="Times New Roman"/>
                <w:sz w:val="20"/>
                <w:szCs w:val="24"/>
              </w:rPr>
            </w:pPr>
            <w:r w:rsidRPr="00537F89">
              <w:rPr>
                <w:rFonts w:ascii="Wide Latin" w:eastAsia="#«ÏµÂ∂Û¿ŒA" w:hAnsi="Wide Latin"/>
                <w:sz w:val="16"/>
                <w:lang w:eastAsia="ko-KR"/>
              </w:rPr>
              <w:t xml:space="preserve">C </w:t>
            </w:r>
            <w:r w:rsidRPr="00537F89">
              <w:rPr>
                <w:rFonts w:ascii="Times New Roman" w:eastAsia="Times New Roman" w:hAnsi="Times New Roman"/>
                <w:sz w:val="20"/>
                <w:szCs w:val="24"/>
              </w:rPr>
              <w:t>Support is mostly vague, insufficient, unconvincing, and/or off-topic</w:t>
            </w:r>
          </w:p>
          <w:p w14:paraId="406D1126" w14:textId="77777777" w:rsidR="0005639B" w:rsidRPr="00537F89" w:rsidRDefault="0005639B" w:rsidP="0005639B">
            <w:pPr>
              <w:spacing w:after="0" w:line="240" w:lineRule="auto"/>
              <w:rPr>
                <w:rFonts w:ascii="Times New Roman" w:eastAsia="Times New Roman" w:hAnsi="Times New Roman"/>
                <w:sz w:val="12"/>
                <w:szCs w:val="24"/>
              </w:rPr>
            </w:pPr>
          </w:p>
          <w:p w14:paraId="3337B80C" w14:textId="77777777" w:rsidR="0005639B" w:rsidRPr="00537F89" w:rsidRDefault="0005639B" w:rsidP="0005639B">
            <w:pPr>
              <w:spacing w:after="0" w:line="240" w:lineRule="auto"/>
              <w:rPr>
                <w:sz w:val="20"/>
              </w:rPr>
            </w:pPr>
            <w:r w:rsidRPr="00537F89">
              <w:rPr>
                <w:rFonts w:ascii="Times New Roman" w:eastAsia="Times New Roman" w:hAnsi="Times New Roman"/>
                <w:sz w:val="20"/>
                <w:szCs w:val="24"/>
              </w:rPr>
              <w:t>Not enough to evaluate</w:t>
            </w:r>
          </w:p>
        </w:tc>
        <w:tc>
          <w:tcPr>
            <w:tcW w:w="3177" w:type="dxa"/>
            <w:tcBorders>
              <w:left w:val="single" w:sz="4" w:space="0" w:color="auto"/>
              <w:bottom w:val="single" w:sz="4" w:space="0" w:color="auto"/>
              <w:right w:val="single" w:sz="4" w:space="0" w:color="auto"/>
            </w:tcBorders>
            <w:shd w:val="clear" w:color="auto" w:fill="E6E6E6"/>
          </w:tcPr>
          <w:p w14:paraId="7B9C64A5"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 xml:space="preserve">O </w:t>
            </w:r>
            <w:r w:rsidRPr="00537F89">
              <w:rPr>
                <w:rFonts w:ascii="Times New Roman" w:eastAsia="Times New Roman" w:hAnsi="Times New Roman"/>
                <w:sz w:val="20"/>
                <w:szCs w:val="24"/>
              </w:rPr>
              <w:t>Ideas not organized</w:t>
            </w:r>
          </w:p>
          <w:p w14:paraId="39CE084D"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 xml:space="preserve">O </w:t>
            </w:r>
            <w:r w:rsidRPr="00537F89">
              <w:rPr>
                <w:rFonts w:ascii="Times New Roman" w:eastAsia="Times New Roman" w:hAnsi="Times New Roman"/>
                <w:sz w:val="20"/>
                <w:szCs w:val="24"/>
              </w:rPr>
              <w:t>Relationship between ideas often unclear</w:t>
            </w:r>
          </w:p>
          <w:p w14:paraId="30213D47"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hAnsi="Wide Latin"/>
                <w:sz w:val="16"/>
              </w:rPr>
              <w:t xml:space="preserve">O </w:t>
            </w:r>
            <w:r w:rsidRPr="00537F89">
              <w:rPr>
                <w:rFonts w:ascii="Times New Roman" w:eastAsia="Times New Roman" w:hAnsi="Times New Roman"/>
                <w:sz w:val="20"/>
                <w:szCs w:val="24"/>
              </w:rPr>
              <w:t>Difficult to follow</w:t>
            </w:r>
          </w:p>
          <w:p w14:paraId="06389554" w14:textId="77777777" w:rsidR="0005639B" w:rsidRPr="00537F89" w:rsidRDefault="0005639B" w:rsidP="0005639B">
            <w:pPr>
              <w:spacing w:after="0" w:line="240" w:lineRule="auto"/>
              <w:rPr>
                <w:rFonts w:ascii="Wide Latin" w:hAnsi="Wide Latin"/>
                <w:sz w:val="16"/>
              </w:rPr>
            </w:pPr>
          </w:p>
        </w:tc>
        <w:tc>
          <w:tcPr>
            <w:tcW w:w="4678" w:type="dxa"/>
            <w:tcBorders>
              <w:top w:val="single" w:sz="4" w:space="0" w:color="auto"/>
              <w:left w:val="single" w:sz="4" w:space="0" w:color="auto"/>
              <w:bottom w:val="single" w:sz="4" w:space="0" w:color="auto"/>
              <w:right w:val="single" w:sz="4" w:space="0" w:color="auto"/>
            </w:tcBorders>
            <w:shd w:val="clear" w:color="auto" w:fill="E6E6E6"/>
          </w:tcPr>
          <w:p w14:paraId="43C56466"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Absence of complex sentences</w:t>
            </w:r>
          </w:p>
          <w:p w14:paraId="06A96F54" w14:textId="77777777" w:rsidR="0005639B" w:rsidRPr="00537F89" w:rsidRDefault="0005639B" w:rsidP="0005639B">
            <w:pPr>
              <w:pBdr>
                <w:left w:val="single" w:sz="4" w:space="4" w:color="auto"/>
              </w:pBd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Several sentence combination problems</w:t>
            </w:r>
          </w:p>
          <w:p w14:paraId="2D20ADED" w14:textId="77777777" w:rsidR="0005639B" w:rsidRPr="00537F89" w:rsidRDefault="0005639B" w:rsidP="0005639B">
            <w:pPr>
              <w:pBdr>
                <w:left w:val="single" w:sz="4" w:space="4" w:color="auto"/>
              </w:pBd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Problems with simple sentences</w:t>
            </w:r>
          </w:p>
          <w:p w14:paraId="59BD30B7" w14:textId="77777777" w:rsidR="0005639B" w:rsidRPr="00537F89" w:rsidRDefault="0005639B" w:rsidP="0005639B">
            <w:pPr>
              <w:spacing w:after="0" w:line="240" w:lineRule="auto"/>
              <w:ind w:left="315" w:hanging="315"/>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Frequent errors in phrase structure / parallelism</w:t>
            </w:r>
          </w:p>
          <w:p w14:paraId="4A02D198"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Frequent errors in noun or verb forms</w:t>
            </w:r>
          </w:p>
          <w:p w14:paraId="692F8A62"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G</w:t>
            </w:r>
            <w:r w:rsidRPr="00537F89">
              <w:rPr>
                <w:rFonts w:ascii="Times New Roman" w:eastAsia="Times New Roman" w:hAnsi="Times New Roman"/>
                <w:sz w:val="20"/>
                <w:szCs w:val="24"/>
              </w:rPr>
              <w:t xml:space="preserve"> Many missing constituents or function words</w:t>
            </w:r>
          </w:p>
          <w:p w14:paraId="5FDCCD75" w14:textId="77777777" w:rsidR="0005639B" w:rsidRPr="00537F89" w:rsidRDefault="0005639B" w:rsidP="0005639B">
            <w:pPr>
              <w:spacing w:after="0" w:line="240" w:lineRule="auto"/>
              <w:rPr>
                <w:rFonts w:ascii="Times New Roman" w:eastAsia="Times New Roman" w:hAnsi="Times New Roman"/>
                <w:sz w:val="12"/>
                <w:szCs w:val="24"/>
              </w:rPr>
            </w:pPr>
          </w:p>
          <w:p w14:paraId="34C2E502"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Problems with basic vocabulary</w:t>
            </w:r>
          </w:p>
          <w:p w14:paraId="33D85FF5"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Frequent errors in word choice and word form</w:t>
            </w:r>
          </w:p>
          <w:p w14:paraId="0EE618DE" w14:textId="77777777" w:rsidR="0005639B" w:rsidRPr="00537F89" w:rsidRDefault="0005639B" w:rsidP="0005639B">
            <w:pPr>
              <w:spacing w:after="0" w:line="240" w:lineRule="auto"/>
              <w:rPr>
                <w:rFonts w:ascii="Times New Roman" w:eastAsia="Times New Roman" w:hAnsi="Times New Roman"/>
                <w:sz w:val="20"/>
                <w:szCs w:val="24"/>
              </w:rPr>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Very narrow range of vocabulary</w:t>
            </w:r>
          </w:p>
          <w:p w14:paraId="2C54AE7A" w14:textId="77777777" w:rsidR="0005639B" w:rsidRPr="00537F89" w:rsidRDefault="0005639B" w:rsidP="0005639B">
            <w:pPr>
              <w:spacing w:after="0" w:line="240" w:lineRule="auto"/>
              <w:rPr>
                <w:sz w:val="20"/>
              </w:rPr>
            </w:pPr>
            <w:r w:rsidRPr="00537F89">
              <w:rPr>
                <w:rFonts w:ascii="Wide Latin" w:eastAsia="#«ÏµÂ∂Û¿ŒA" w:hAnsi="Wide Latin"/>
                <w:sz w:val="16"/>
                <w:lang w:eastAsia="ko-KR"/>
              </w:rPr>
              <w:t>V</w:t>
            </w:r>
            <w:r w:rsidRPr="00537F89">
              <w:rPr>
                <w:rFonts w:ascii="Times New Roman" w:eastAsia="Times New Roman" w:hAnsi="Times New Roman"/>
                <w:sz w:val="20"/>
                <w:szCs w:val="24"/>
              </w:rPr>
              <w:t xml:space="preserve"> Meaning is often unclear</w:t>
            </w:r>
          </w:p>
        </w:tc>
        <w:tc>
          <w:tcPr>
            <w:tcW w:w="2835" w:type="dxa"/>
            <w:tcBorders>
              <w:left w:val="single" w:sz="4" w:space="0" w:color="auto"/>
              <w:bottom w:val="single" w:sz="4" w:space="0" w:color="auto"/>
              <w:right w:val="single" w:sz="4" w:space="0" w:color="auto"/>
            </w:tcBorders>
            <w:shd w:val="clear" w:color="auto" w:fill="E6E6E6"/>
          </w:tcPr>
          <w:p w14:paraId="47B65024" w14:textId="77777777" w:rsidR="0005639B" w:rsidRPr="00537F89" w:rsidRDefault="0005639B" w:rsidP="0005639B">
            <w:pPr>
              <w:spacing w:after="0" w:line="240" w:lineRule="auto"/>
              <w:ind w:left="248" w:hanging="248"/>
              <w:rPr>
                <w:rFonts w:ascii="Times New Roman" w:eastAsia="Times New Roman" w:hAnsi="Times New Roman"/>
                <w:sz w:val="20"/>
                <w:szCs w:val="24"/>
              </w:rPr>
            </w:pPr>
            <w:r w:rsidRPr="00537F89">
              <w:rPr>
                <w:rFonts w:ascii="Wide Latin" w:hAnsi="Wide Latin"/>
                <w:sz w:val="16"/>
              </w:rPr>
              <w:t>M</w:t>
            </w:r>
            <w:r w:rsidRPr="00537F89">
              <w:rPr>
                <w:rFonts w:ascii="Times New Roman" w:eastAsia="Times New Roman" w:hAnsi="Times New Roman"/>
                <w:sz w:val="20"/>
                <w:szCs w:val="24"/>
              </w:rPr>
              <w:t xml:space="preserve"> Poor mastery of two or more of the following: spelling, punctuation, and/or capitalization; errors often make meaning unclear</w:t>
            </w:r>
          </w:p>
          <w:p w14:paraId="382D5C68" w14:textId="77777777" w:rsidR="0005639B" w:rsidRPr="00537F89" w:rsidRDefault="0005639B" w:rsidP="0005639B">
            <w:pPr>
              <w:spacing w:after="0" w:line="240" w:lineRule="auto"/>
              <w:rPr>
                <w:sz w:val="16"/>
              </w:rPr>
            </w:pPr>
          </w:p>
          <w:p w14:paraId="3F3EC7C4" w14:textId="77777777" w:rsidR="0005639B" w:rsidRPr="00537F89" w:rsidRDefault="0005639B" w:rsidP="0005639B">
            <w:pPr>
              <w:spacing w:after="0" w:line="240" w:lineRule="auto"/>
              <w:rPr>
                <w:sz w:val="20"/>
              </w:rPr>
            </w:pPr>
            <w:r w:rsidRPr="00537F89">
              <w:rPr>
                <w:rFonts w:ascii="Wide Latin" w:hAnsi="Wide Latin"/>
                <w:sz w:val="16"/>
              </w:rPr>
              <w:t>F</w:t>
            </w:r>
            <w:r w:rsidRPr="00537F89">
              <w:rPr>
                <w:sz w:val="20"/>
              </w:rPr>
              <w:t xml:space="preserve"> </w:t>
            </w:r>
            <w:r w:rsidRPr="00537F89">
              <w:rPr>
                <w:rFonts w:ascii="Times New Roman" w:eastAsia="Times New Roman" w:hAnsi="Times New Roman"/>
                <w:sz w:val="20"/>
                <w:szCs w:val="24"/>
              </w:rPr>
              <w:t>Writing is illegible</w:t>
            </w:r>
          </w:p>
        </w:tc>
      </w:tr>
    </w:tbl>
    <w:p w14:paraId="3610C2B0" w14:textId="77777777" w:rsidR="00AE5AD5" w:rsidRPr="00537F89" w:rsidRDefault="0005639B" w:rsidP="00E333BC">
      <w:pPr>
        <w:spacing w:line="240" w:lineRule="auto"/>
        <w:rPr>
          <w:rFonts w:ascii="Times New Roman" w:hAnsi="Times New Roman"/>
          <w:b/>
          <w:sz w:val="20"/>
        </w:rPr>
        <w:sectPr w:rsidR="00AE5AD5" w:rsidRPr="00537F89" w:rsidSect="00100C30">
          <w:headerReference w:type="default" r:id="rId13"/>
          <w:footerReference w:type="default" r:id="rId14"/>
          <w:pgSz w:w="15840" w:h="12240" w:orient="landscape"/>
          <w:pgMar w:top="720" w:right="720" w:bottom="720" w:left="720" w:header="432" w:footer="432" w:gutter="0"/>
          <w:cols w:space="720"/>
        </w:sectPr>
      </w:pPr>
      <w:r w:rsidRPr="00537F89">
        <w:rPr>
          <w:rFonts w:ascii="Times New Roman" w:hAnsi="Times New Roman"/>
          <w:b/>
          <w:sz w:val="20"/>
        </w:rPr>
        <w:t>C: ___ /10</w:t>
      </w:r>
      <w:r w:rsidRPr="00537F89">
        <w:rPr>
          <w:rFonts w:ascii="Times New Roman" w:hAnsi="Times New Roman"/>
          <w:b/>
          <w:sz w:val="20"/>
        </w:rPr>
        <w:tab/>
        <w:t>O: ___/10</w:t>
      </w:r>
      <w:r w:rsidRPr="00537F89">
        <w:rPr>
          <w:rFonts w:ascii="Times New Roman" w:hAnsi="Times New Roman"/>
          <w:b/>
          <w:sz w:val="20"/>
        </w:rPr>
        <w:tab/>
        <w:t>GV: ___/10</w:t>
      </w:r>
      <w:r w:rsidRPr="00537F89">
        <w:rPr>
          <w:rFonts w:ascii="Times New Roman" w:hAnsi="Times New Roman"/>
          <w:b/>
          <w:sz w:val="20"/>
        </w:rPr>
        <w:tab/>
        <w:t>FM: ___/5</w:t>
      </w:r>
    </w:p>
    <w:p w14:paraId="3C09B7F9" w14:textId="77777777" w:rsidR="00AE5AD5" w:rsidRPr="00537F89" w:rsidRDefault="00AE5AD5" w:rsidP="00AE5AD5">
      <w:pPr>
        <w:spacing w:after="0" w:line="240" w:lineRule="auto"/>
        <w:jc w:val="center"/>
        <w:rPr>
          <w:rFonts w:ascii="Times New Roman" w:eastAsia="Arial Unicode MS" w:hAnsi="Times New Roman"/>
          <w:b/>
          <w:sz w:val="24"/>
          <w:szCs w:val="20"/>
          <w:lang w:eastAsia="en-CA"/>
        </w:rPr>
      </w:pPr>
      <w:r w:rsidRPr="00537F89">
        <w:rPr>
          <w:rFonts w:ascii="Times New Roman" w:eastAsia="Arial Unicode MS" w:hAnsi="Times New Roman"/>
          <w:b/>
          <w:sz w:val="24"/>
          <w:szCs w:val="20"/>
          <w:lang w:eastAsia="en-CA"/>
        </w:rPr>
        <w:lastRenderedPageBreak/>
        <w:t>Appendix B</w:t>
      </w:r>
    </w:p>
    <w:p w14:paraId="5BE3A3B9" w14:textId="77777777" w:rsidR="00AE5AD5" w:rsidRPr="00537F89" w:rsidRDefault="00AE5AD5" w:rsidP="00AE5AD5">
      <w:pPr>
        <w:spacing w:after="0" w:line="240" w:lineRule="auto"/>
        <w:jc w:val="center"/>
        <w:rPr>
          <w:rFonts w:ascii="Times New Roman" w:eastAsia="Arial Unicode MS" w:hAnsi="Times New Roman"/>
          <w:b/>
          <w:sz w:val="24"/>
          <w:szCs w:val="20"/>
          <w:lang w:eastAsia="en-CA"/>
        </w:rPr>
      </w:pPr>
    </w:p>
    <w:p w14:paraId="470CC8FF" w14:textId="77777777" w:rsidR="00AE5AD5" w:rsidRPr="00537F89" w:rsidRDefault="00AE5AD5" w:rsidP="00AE5AD5">
      <w:pPr>
        <w:spacing w:after="0" w:line="240" w:lineRule="auto"/>
        <w:jc w:val="center"/>
        <w:rPr>
          <w:rFonts w:ascii="Arial" w:eastAsia="Times New Roman" w:hAnsi="Arial" w:cs="Arial"/>
          <w:b/>
          <w:sz w:val="24"/>
          <w:szCs w:val="24"/>
          <w:lang w:eastAsia="en-CA"/>
        </w:rPr>
      </w:pPr>
      <w:r w:rsidRPr="00537F89">
        <w:rPr>
          <w:rFonts w:ascii="Arial" w:eastAsia="Times New Roman" w:hAnsi="Arial" w:cs="Arial"/>
          <w:b/>
          <w:sz w:val="24"/>
          <w:szCs w:val="24"/>
          <w:lang w:eastAsia="en-CA"/>
        </w:rPr>
        <w:t>“Dreams never Die”: Prewriting Task</w:t>
      </w:r>
    </w:p>
    <w:p w14:paraId="5087C1D7" w14:textId="77777777" w:rsidR="00AE5AD5" w:rsidRPr="00537F89" w:rsidRDefault="00AE5AD5" w:rsidP="00AE5AD5">
      <w:pPr>
        <w:spacing w:after="0" w:line="240" w:lineRule="auto"/>
        <w:rPr>
          <w:rFonts w:ascii="Times New Roman" w:eastAsia="Times New Roman" w:hAnsi="Times New Roman"/>
          <w:lang w:eastAsia="en-CA"/>
        </w:rPr>
      </w:pPr>
      <w:r w:rsidRPr="00537F89">
        <w:rPr>
          <w:rFonts w:ascii="Times New Roman" w:eastAsia="Times New Roman" w:hAnsi="Times New Roman"/>
          <w:b/>
          <w:lang w:eastAsia="en-CA"/>
        </w:rPr>
        <w:t>Writing Topic:</w:t>
      </w:r>
      <w:r w:rsidRPr="00537F89">
        <w:rPr>
          <w:rFonts w:ascii="Times New Roman" w:eastAsia="Times New Roman" w:hAnsi="Times New Roman"/>
          <w:lang w:eastAsia="en-CA"/>
        </w:rPr>
        <w:t xml:space="preserve"> </w:t>
      </w:r>
    </w:p>
    <w:p w14:paraId="032441D5" w14:textId="77777777" w:rsidR="00AE5AD5" w:rsidRPr="00537F89" w:rsidRDefault="00AE5AD5" w:rsidP="00AE5AD5">
      <w:pPr>
        <w:spacing w:after="0" w:line="240" w:lineRule="auto"/>
        <w:rPr>
          <w:rFonts w:ascii="Times New Roman" w:eastAsia="Times New Roman" w:hAnsi="Times New Roman"/>
          <w:lang w:eastAsia="en-CA"/>
        </w:rPr>
      </w:pPr>
      <w:r w:rsidRPr="00537F89">
        <w:rPr>
          <w:rFonts w:ascii="Times New Roman" w:eastAsia="Times New Roman" w:hAnsi="Times New Roman"/>
          <w:lang w:eastAsia="en-CA"/>
        </w:rPr>
        <w:t xml:space="preserve">You will write a paragraph about yourself or someone you know personally (i.e., </w:t>
      </w:r>
      <w:r w:rsidRPr="00537F89">
        <w:rPr>
          <w:rFonts w:ascii="Times New Roman" w:eastAsia="Times New Roman" w:hAnsi="Times New Roman"/>
          <w:b/>
          <w:bCs/>
          <w:u w:val="single"/>
          <w:lang w:eastAsia="en-CA"/>
        </w:rPr>
        <w:t>NOT</w:t>
      </w:r>
      <w:r w:rsidRPr="00537F89">
        <w:rPr>
          <w:rFonts w:ascii="Times New Roman" w:eastAsia="Times New Roman" w:hAnsi="Times New Roman"/>
          <w:lang w:eastAsia="en-CA"/>
        </w:rPr>
        <w:t xml:space="preserve"> a famous person) and describe how you/this person overcame an obstacle. In your paragraph, you should...</w:t>
      </w:r>
    </w:p>
    <w:p w14:paraId="20FE2AFF" w14:textId="77777777" w:rsidR="00AE5AD5" w:rsidRPr="00537F89" w:rsidRDefault="00AE5AD5" w:rsidP="00AE5AD5">
      <w:pPr>
        <w:numPr>
          <w:ilvl w:val="0"/>
          <w:numId w:val="9"/>
        </w:numPr>
        <w:spacing w:after="0" w:line="240" w:lineRule="auto"/>
        <w:rPr>
          <w:rFonts w:ascii="Times New Roman" w:eastAsia="Times New Roman" w:hAnsi="Times New Roman"/>
          <w:lang w:eastAsia="en-CA"/>
        </w:rPr>
      </w:pPr>
      <w:r w:rsidRPr="00537F89">
        <w:rPr>
          <w:rFonts w:ascii="Times New Roman" w:eastAsia="Times New Roman" w:hAnsi="Times New Roman"/>
          <w:lang w:eastAsia="en-CA"/>
        </w:rPr>
        <w:t>name the obstacle you/this person faced and describe/explain it a little bit.</w:t>
      </w:r>
    </w:p>
    <w:p w14:paraId="51C44F55" w14:textId="77777777" w:rsidR="00AE5AD5" w:rsidRPr="00537F89" w:rsidRDefault="00AE5AD5" w:rsidP="00AE5AD5">
      <w:pPr>
        <w:numPr>
          <w:ilvl w:val="0"/>
          <w:numId w:val="9"/>
        </w:numPr>
        <w:spacing w:after="0" w:line="240" w:lineRule="auto"/>
        <w:rPr>
          <w:rFonts w:ascii="Times New Roman" w:eastAsia="Times New Roman" w:hAnsi="Times New Roman"/>
          <w:lang w:eastAsia="en-CA"/>
        </w:rPr>
      </w:pPr>
      <w:r w:rsidRPr="00537F89">
        <w:rPr>
          <w:rFonts w:ascii="Times New Roman" w:eastAsia="Times New Roman" w:hAnsi="Times New Roman"/>
          <w:lang w:eastAsia="en-CA"/>
        </w:rPr>
        <w:t xml:space="preserve">explain how you/ this person overcame the obstacle (this is the </w:t>
      </w:r>
      <w:r w:rsidRPr="00537F89">
        <w:rPr>
          <w:rFonts w:ascii="Times New Roman" w:eastAsia="Times New Roman" w:hAnsi="Times New Roman"/>
          <w:b/>
          <w:bCs/>
          <w:u w:val="single"/>
          <w:lang w:eastAsia="en-CA"/>
        </w:rPr>
        <w:t>main focus</w:t>
      </w:r>
      <w:r w:rsidRPr="00537F89">
        <w:rPr>
          <w:rFonts w:ascii="Times New Roman" w:eastAsia="Times New Roman" w:hAnsi="Times New Roman"/>
          <w:lang w:eastAsia="en-CA"/>
        </w:rPr>
        <w:t xml:space="preserve"> of the paragraph). </w:t>
      </w:r>
      <w:r w:rsidRPr="00537F89">
        <w:rPr>
          <w:rFonts w:ascii="Times New Roman" w:eastAsia="Times New Roman" w:hAnsi="Times New Roman"/>
          <w:u w:val="single"/>
          <w:lang w:eastAsia="en-CA"/>
        </w:rPr>
        <w:t>If applicable</w:t>
      </w:r>
      <w:r w:rsidRPr="00537F89">
        <w:rPr>
          <w:rFonts w:ascii="Times New Roman" w:eastAsia="Times New Roman" w:hAnsi="Times New Roman"/>
          <w:lang w:eastAsia="en-CA"/>
        </w:rPr>
        <w:t xml:space="preserve">, you may want to mention what benefits you/ this person obtained as a result. </w:t>
      </w:r>
    </w:p>
    <w:p w14:paraId="7324406D" w14:textId="77777777" w:rsidR="00AE5AD5" w:rsidRPr="00537F89" w:rsidRDefault="00AE5AD5" w:rsidP="00AE5AD5">
      <w:pPr>
        <w:spacing w:after="0" w:line="240" w:lineRule="auto"/>
        <w:rPr>
          <w:rFonts w:ascii="Times New Roman" w:hAnsi="Times New Roman"/>
        </w:rPr>
      </w:pPr>
    </w:p>
    <w:p w14:paraId="50C8798D" w14:textId="77777777" w:rsidR="00AE5AD5" w:rsidRPr="00537F89" w:rsidRDefault="00AE5AD5" w:rsidP="00AE5AD5">
      <w:pPr>
        <w:spacing w:after="0" w:line="240" w:lineRule="auto"/>
        <w:rPr>
          <w:rFonts w:ascii="Times New Roman" w:hAnsi="Times New Roman"/>
          <w:b/>
        </w:rPr>
      </w:pPr>
      <w:r w:rsidRPr="00537F89">
        <w:rPr>
          <w:rFonts w:ascii="Times New Roman" w:hAnsi="Times New Roman"/>
          <w:b/>
        </w:rPr>
        <w:t>Part 1: Generating &amp; Evaluating Ideas</w:t>
      </w:r>
    </w:p>
    <w:p w14:paraId="35EBFC0D" w14:textId="77777777" w:rsidR="00AE5AD5" w:rsidRPr="00537F89" w:rsidRDefault="00AE5AD5" w:rsidP="00AE5AD5">
      <w:pPr>
        <w:pStyle w:val="ListParagraph"/>
        <w:numPr>
          <w:ilvl w:val="0"/>
          <w:numId w:val="10"/>
        </w:numPr>
        <w:spacing w:after="0" w:line="240" w:lineRule="auto"/>
        <w:ind w:left="360"/>
        <w:rPr>
          <w:rFonts w:ascii="Times New Roman" w:eastAsia="Times New Roman" w:hAnsi="Times New Roman"/>
          <w:lang w:eastAsia="en-CA"/>
        </w:rPr>
      </w:pPr>
      <w:r w:rsidRPr="00537F89">
        <w:rPr>
          <w:rFonts w:ascii="Times New Roman" w:eastAsia="Times New Roman" w:hAnsi="Times New Roman"/>
          <w:lang w:eastAsia="en-CA"/>
        </w:rPr>
        <w:t xml:space="preserve">Review the list of obstacles collected on the </w:t>
      </w:r>
      <w:proofErr w:type="gramStart"/>
      <w:r w:rsidRPr="00537F89">
        <w:rPr>
          <w:rFonts w:ascii="Times New Roman" w:eastAsia="Times New Roman" w:hAnsi="Times New Roman"/>
          <w:lang w:eastAsia="en-CA"/>
        </w:rPr>
        <w:t>blackboard, and</w:t>
      </w:r>
      <w:proofErr w:type="gramEnd"/>
      <w:r w:rsidRPr="00537F89">
        <w:rPr>
          <w:rFonts w:ascii="Times New Roman" w:eastAsia="Times New Roman" w:hAnsi="Times New Roman"/>
          <w:lang w:eastAsia="en-CA"/>
        </w:rPr>
        <w:t xml:space="preserve"> think of your own life and of the people you know personally (family, friends, classmates, colleagues, …). Who has faced an obstacle in their life? How did these people overcome that obstacle? Write down the following information in the table below: the person’s name, the obstacle they faced, and how they overcame that obstacle.</w:t>
      </w:r>
    </w:p>
    <w:p w14:paraId="393152CB" w14:textId="77777777" w:rsidR="00AE5AD5" w:rsidRPr="00537F89" w:rsidRDefault="00AE5AD5" w:rsidP="00AE5AD5">
      <w:pPr>
        <w:pStyle w:val="ListParagraph"/>
        <w:spacing w:after="0" w:line="240" w:lineRule="auto"/>
        <w:ind w:left="360"/>
        <w:rPr>
          <w:rFonts w:ascii="Times New Roman" w:hAnsi="Times New Roman"/>
          <w:sz w:val="20"/>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232"/>
        <w:gridCol w:w="2281"/>
        <w:gridCol w:w="2282"/>
        <w:gridCol w:w="1938"/>
      </w:tblGrid>
      <w:tr w:rsidR="00537F89" w:rsidRPr="00537F89" w14:paraId="172BE26B" w14:textId="77777777" w:rsidTr="00AE5AD5">
        <w:tc>
          <w:tcPr>
            <w:tcW w:w="1203" w:type="dxa"/>
            <w:shd w:val="clear" w:color="auto" w:fill="595959"/>
          </w:tcPr>
          <w:p w14:paraId="344207F2" w14:textId="77777777" w:rsidR="00AE5AD5" w:rsidRPr="00537F89" w:rsidRDefault="00AE5AD5" w:rsidP="00AE5AD5">
            <w:pPr>
              <w:pStyle w:val="ListParagraph"/>
              <w:spacing w:after="0" w:line="240" w:lineRule="auto"/>
              <w:ind w:left="0"/>
              <w:jc w:val="center"/>
              <w:rPr>
                <w:rFonts w:ascii="Arial" w:hAnsi="Arial" w:cs="Arial"/>
                <w:szCs w:val="24"/>
              </w:rPr>
            </w:pPr>
            <w:r w:rsidRPr="00537F89">
              <w:rPr>
                <w:rFonts w:ascii="Arial" w:hAnsi="Arial" w:cs="Arial"/>
                <w:szCs w:val="24"/>
              </w:rPr>
              <w:t xml:space="preserve">Name </w:t>
            </w:r>
          </w:p>
        </w:tc>
        <w:tc>
          <w:tcPr>
            <w:tcW w:w="2232" w:type="dxa"/>
            <w:shd w:val="clear" w:color="auto" w:fill="595959"/>
          </w:tcPr>
          <w:p w14:paraId="64378C5A" w14:textId="77777777" w:rsidR="00AE5AD5" w:rsidRPr="00537F89" w:rsidRDefault="00AE5AD5" w:rsidP="00AE5AD5">
            <w:pPr>
              <w:pStyle w:val="ListParagraph"/>
              <w:spacing w:after="0" w:line="240" w:lineRule="auto"/>
              <w:ind w:left="0"/>
              <w:jc w:val="center"/>
              <w:rPr>
                <w:rFonts w:ascii="Arial" w:hAnsi="Arial" w:cs="Arial"/>
                <w:szCs w:val="24"/>
              </w:rPr>
            </w:pPr>
            <w:r w:rsidRPr="00537F89">
              <w:rPr>
                <w:rFonts w:ascii="Arial" w:hAnsi="Arial" w:cs="Arial"/>
                <w:szCs w:val="24"/>
              </w:rPr>
              <w:t xml:space="preserve">Obstacle </w:t>
            </w:r>
          </w:p>
        </w:tc>
        <w:tc>
          <w:tcPr>
            <w:tcW w:w="2281" w:type="dxa"/>
            <w:shd w:val="clear" w:color="auto" w:fill="595959"/>
          </w:tcPr>
          <w:p w14:paraId="421056CD" w14:textId="77777777" w:rsidR="00AE5AD5" w:rsidRPr="00537F89" w:rsidRDefault="00AE5AD5" w:rsidP="00AE5AD5">
            <w:pPr>
              <w:pStyle w:val="ListParagraph"/>
              <w:spacing w:after="0" w:line="240" w:lineRule="auto"/>
              <w:ind w:left="0"/>
              <w:jc w:val="center"/>
              <w:rPr>
                <w:rFonts w:ascii="Arial" w:hAnsi="Arial" w:cs="Arial"/>
                <w:szCs w:val="24"/>
              </w:rPr>
            </w:pPr>
            <w:r w:rsidRPr="00537F89">
              <w:rPr>
                <w:rFonts w:ascii="Arial" w:hAnsi="Arial" w:cs="Arial"/>
                <w:szCs w:val="24"/>
              </w:rPr>
              <w:t>How overcame the obstacle</w:t>
            </w:r>
          </w:p>
        </w:tc>
        <w:tc>
          <w:tcPr>
            <w:tcW w:w="2282" w:type="dxa"/>
            <w:shd w:val="clear" w:color="auto" w:fill="595959"/>
          </w:tcPr>
          <w:p w14:paraId="07DEC4DA" w14:textId="77777777" w:rsidR="00AE5AD5" w:rsidRPr="00537F89" w:rsidRDefault="00AE5AD5" w:rsidP="00AE5AD5">
            <w:pPr>
              <w:pStyle w:val="ListParagraph"/>
              <w:spacing w:after="0" w:line="240" w:lineRule="auto"/>
              <w:ind w:left="0"/>
              <w:jc w:val="center"/>
              <w:rPr>
                <w:rFonts w:ascii="Arial" w:hAnsi="Arial" w:cs="Arial"/>
                <w:szCs w:val="24"/>
              </w:rPr>
            </w:pPr>
            <w:r w:rsidRPr="00537F89">
              <w:rPr>
                <w:rFonts w:ascii="Arial" w:hAnsi="Arial" w:cs="Arial"/>
                <w:szCs w:val="24"/>
              </w:rPr>
              <w:t>Any benefits</w:t>
            </w:r>
          </w:p>
        </w:tc>
        <w:tc>
          <w:tcPr>
            <w:tcW w:w="1938" w:type="dxa"/>
            <w:shd w:val="clear" w:color="auto" w:fill="595959"/>
          </w:tcPr>
          <w:p w14:paraId="08329286" w14:textId="77777777" w:rsidR="00AE5AD5" w:rsidRPr="00537F89" w:rsidRDefault="00AE5AD5" w:rsidP="00AE5AD5">
            <w:pPr>
              <w:pStyle w:val="ListParagraph"/>
              <w:spacing w:after="0" w:line="240" w:lineRule="auto"/>
              <w:ind w:left="0"/>
              <w:rPr>
                <w:rFonts w:ascii="Arial" w:hAnsi="Arial" w:cs="Arial"/>
                <w:szCs w:val="24"/>
              </w:rPr>
            </w:pPr>
            <w:r w:rsidRPr="00537F89">
              <w:rPr>
                <w:rFonts w:ascii="Arial" w:hAnsi="Arial" w:cs="Arial"/>
                <w:szCs w:val="24"/>
              </w:rPr>
              <w:t>Appropriate to write about?</w:t>
            </w:r>
          </w:p>
        </w:tc>
      </w:tr>
      <w:tr w:rsidR="00537F89" w:rsidRPr="00537F89" w14:paraId="0F335115" w14:textId="77777777" w:rsidTr="00AE5AD5">
        <w:tc>
          <w:tcPr>
            <w:tcW w:w="1203" w:type="dxa"/>
            <w:shd w:val="clear" w:color="auto" w:fill="auto"/>
          </w:tcPr>
          <w:p w14:paraId="0999DE25"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32" w:type="dxa"/>
            <w:shd w:val="clear" w:color="auto" w:fill="auto"/>
          </w:tcPr>
          <w:p w14:paraId="6EEBD88D" w14:textId="77777777" w:rsidR="00AE5AD5" w:rsidRPr="00537F89" w:rsidRDefault="00AE5AD5" w:rsidP="00AE5AD5">
            <w:pPr>
              <w:pStyle w:val="ListParagraph"/>
              <w:spacing w:after="0" w:line="240" w:lineRule="auto"/>
              <w:ind w:left="0"/>
              <w:rPr>
                <w:rFonts w:ascii="Times New Roman" w:hAnsi="Times New Roman"/>
                <w:sz w:val="24"/>
                <w:szCs w:val="24"/>
              </w:rPr>
            </w:pPr>
          </w:p>
          <w:p w14:paraId="68DF9261" w14:textId="77777777" w:rsidR="00AE5AD5" w:rsidRPr="00537F89" w:rsidRDefault="00AE5AD5" w:rsidP="00AE5AD5">
            <w:pPr>
              <w:pStyle w:val="ListParagraph"/>
              <w:spacing w:after="0" w:line="240" w:lineRule="auto"/>
              <w:ind w:left="0"/>
              <w:rPr>
                <w:rFonts w:ascii="Times New Roman" w:hAnsi="Times New Roman"/>
                <w:sz w:val="24"/>
                <w:szCs w:val="24"/>
              </w:rPr>
            </w:pPr>
          </w:p>
          <w:p w14:paraId="63FF8880"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1" w:type="dxa"/>
            <w:shd w:val="clear" w:color="auto" w:fill="auto"/>
          </w:tcPr>
          <w:p w14:paraId="5D247A9A"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2" w:type="dxa"/>
            <w:shd w:val="clear" w:color="auto" w:fill="auto"/>
          </w:tcPr>
          <w:p w14:paraId="5B80598F"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1938" w:type="dxa"/>
            <w:shd w:val="clear" w:color="auto" w:fill="auto"/>
          </w:tcPr>
          <w:p w14:paraId="65F8A734" w14:textId="77777777" w:rsidR="00AE5AD5" w:rsidRPr="00537F89" w:rsidRDefault="00AE5AD5" w:rsidP="00AE5AD5">
            <w:pPr>
              <w:pStyle w:val="ListParagraph"/>
              <w:spacing w:after="0" w:line="240" w:lineRule="auto"/>
              <w:ind w:left="0"/>
              <w:rPr>
                <w:rFonts w:ascii="Times New Roman" w:hAnsi="Times New Roman"/>
                <w:sz w:val="24"/>
                <w:szCs w:val="24"/>
              </w:rPr>
            </w:pPr>
          </w:p>
        </w:tc>
      </w:tr>
      <w:tr w:rsidR="00537F89" w:rsidRPr="00537F89" w14:paraId="62DFA20A" w14:textId="77777777" w:rsidTr="00AE5AD5">
        <w:tc>
          <w:tcPr>
            <w:tcW w:w="1203" w:type="dxa"/>
            <w:shd w:val="clear" w:color="auto" w:fill="auto"/>
          </w:tcPr>
          <w:p w14:paraId="3EBA4847"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32" w:type="dxa"/>
            <w:shd w:val="clear" w:color="auto" w:fill="auto"/>
          </w:tcPr>
          <w:p w14:paraId="0B73A7BC" w14:textId="77777777" w:rsidR="00AE5AD5" w:rsidRPr="00537F89" w:rsidRDefault="00AE5AD5" w:rsidP="00AE5AD5">
            <w:pPr>
              <w:pStyle w:val="ListParagraph"/>
              <w:spacing w:after="0" w:line="240" w:lineRule="auto"/>
              <w:ind w:left="0"/>
              <w:rPr>
                <w:rFonts w:ascii="Times New Roman" w:hAnsi="Times New Roman"/>
                <w:sz w:val="24"/>
                <w:szCs w:val="24"/>
              </w:rPr>
            </w:pPr>
          </w:p>
          <w:p w14:paraId="6EF685E6" w14:textId="77777777" w:rsidR="00AE5AD5" w:rsidRPr="00537F89" w:rsidRDefault="00AE5AD5" w:rsidP="00AE5AD5">
            <w:pPr>
              <w:pStyle w:val="ListParagraph"/>
              <w:spacing w:after="0" w:line="240" w:lineRule="auto"/>
              <w:ind w:left="0"/>
              <w:rPr>
                <w:rFonts w:ascii="Times New Roman" w:hAnsi="Times New Roman"/>
                <w:sz w:val="24"/>
                <w:szCs w:val="24"/>
              </w:rPr>
            </w:pPr>
          </w:p>
          <w:p w14:paraId="027BC803"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1" w:type="dxa"/>
            <w:shd w:val="clear" w:color="auto" w:fill="auto"/>
          </w:tcPr>
          <w:p w14:paraId="61B4CD84"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2" w:type="dxa"/>
            <w:shd w:val="clear" w:color="auto" w:fill="auto"/>
          </w:tcPr>
          <w:p w14:paraId="703D2428"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1938" w:type="dxa"/>
            <w:shd w:val="clear" w:color="auto" w:fill="auto"/>
          </w:tcPr>
          <w:p w14:paraId="74A11641" w14:textId="77777777" w:rsidR="00AE5AD5" w:rsidRPr="00537F89" w:rsidRDefault="00AE5AD5" w:rsidP="00AE5AD5">
            <w:pPr>
              <w:pStyle w:val="ListParagraph"/>
              <w:spacing w:after="0" w:line="240" w:lineRule="auto"/>
              <w:ind w:left="0"/>
              <w:rPr>
                <w:rFonts w:ascii="Times New Roman" w:hAnsi="Times New Roman"/>
                <w:sz w:val="24"/>
                <w:szCs w:val="24"/>
              </w:rPr>
            </w:pPr>
          </w:p>
        </w:tc>
      </w:tr>
      <w:tr w:rsidR="00537F89" w:rsidRPr="00537F89" w14:paraId="7A628739" w14:textId="77777777" w:rsidTr="00AE5AD5">
        <w:tc>
          <w:tcPr>
            <w:tcW w:w="1203" w:type="dxa"/>
            <w:shd w:val="clear" w:color="auto" w:fill="auto"/>
          </w:tcPr>
          <w:p w14:paraId="38583F29"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32" w:type="dxa"/>
            <w:shd w:val="clear" w:color="auto" w:fill="auto"/>
          </w:tcPr>
          <w:p w14:paraId="2C7BE675" w14:textId="77777777" w:rsidR="00AE5AD5" w:rsidRPr="00537F89" w:rsidRDefault="00AE5AD5" w:rsidP="00AE5AD5">
            <w:pPr>
              <w:pStyle w:val="ListParagraph"/>
              <w:spacing w:after="0" w:line="240" w:lineRule="auto"/>
              <w:ind w:left="0"/>
              <w:rPr>
                <w:rFonts w:ascii="Times New Roman" w:hAnsi="Times New Roman"/>
                <w:sz w:val="24"/>
                <w:szCs w:val="24"/>
              </w:rPr>
            </w:pPr>
          </w:p>
          <w:p w14:paraId="2844D2D3" w14:textId="77777777" w:rsidR="00AE5AD5" w:rsidRPr="00537F89" w:rsidRDefault="00AE5AD5" w:rsidP="00AE5AD5">
            <w:pPr>
              <w:pStyle w:val="ListParagraph"/>
              <w:spacing w:after="0" w:line="240" w:lineRule="auto"/>
              <w:ind w:left="0"/>
              <w:rPr>
                <w:rFonts w:ascii="Times New Roman" w:hAnsi="Times New Roman"/>
                <w:sz w:val="24"/>
                <w:szCs w:val="24"/>
              </w:rPr>
            </w:pPr>
          </w:p>
          <w:p w14:paraId="7358A498"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1" w:type="dxa"/>
            <w:shd w:val="clear" w:color="auto" w:fill="auto"/>
          </w:tcPr>
          <w:p w14:paraId="2AAF410C"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2" w:type="dxa"/>
            <w:shd w:val="clear" w:color="auto" w:fill="auto"/>
          </w:tcPr>
          <w:p w14:paraId="205F3D82"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1938" w:type="dxa"/>
            <w:shd w:val="clear" w:color="auto" w:fill="auto"/>
          </w:tcPr>
          <w:p w14:paraId="00C75708" w14:textId="77777777" w:rsidR="00AE5AD5" w:rsidRPr="00537F89" w:rsidRDefault="00AE5AD5" w:rsidP="00AE5AD5">
            <w:pPr>
              <w:pStyle w:val="ListParagraph"/>
              <w:spacing w:after="0" w:line="240" w:lineRule="auto"/>
              <w:ind w:left="0"/>
              <w:rPr>
                <w:rFonts w:ascii="Times New Roman" w:hAnsi="Times New Roman"/>
                <w:sz w:val="24"/>
                <w:szCs w:val="24"/>
              </w:rPr>
            </w:pPr>
          </w:p>
        </w:tc>
      </w:tr>
      <w:tr w:rsidR="00537F89" w:rsidRPr="00537F89" w14:paraId="5650BF5A" w14:textId="77777777" w:rsidTr="00AE5AD5">
        <w:tc>
          <w:tcPr>
            <w:tcW w:w="1203" w:type="dxa"/>
            <w:shd w:val="clear" w:color="auto" w:fill="auto"/>
          </w:tcPr>
          <w:p w14:paraId="30EA9430"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32" w:type="dxa"/>
            <w:shd w:val="clear" w:color="auto" w:fill="auto"/>
          </w:tcPr>
          <w:p w14:paraId="3243CBD5" w14:textId="77777777" w:rsidR="00AE5AD5" w:rsidRPr="00537F89" w:rsidRDefault="00AE5AD5" w:rsidP="00AE5AD5">
            <w:pPr>
              <w:pStyle w:val="ListParagraph"/>
              <w:spacing w:after="0" w:line="240" w:lineRule="auto"/>
              <w:ind w:left="0"/>
              <w:rPr>
                <w:rFonts w:ascii="Times New Roman" w:hAnsi="Times New Roman"/>
                <w:sz w:val="24"/>
                <w:szCs w:val="24"/>
              </w:rPr>
            </w:pPr>
          </w:p>
          <w:p w14:paraId="6DEF6E69" w14:textId="77777777" w:rsidR="00AE5AD5" w:rsidRPr="00537F89" w:rsidRDefault="00AE5AD5" w:rsidP="00AE5AD5">
            <w:pPr>
              <w:pStyle w:val="ListParagraph"/>
              <w:spacing w:after="0" w:line="240" w:lineRule="auto"/>
              <w:ind w:left="0"/>
              <w:rPr>
                <w:rFonts w:ascii="Times New Roman" w:hAnsi="Times New Roman"/>
                <w:sz w:val="24"/>
                <w:szCs w:val="24"/>
              </w:rPr>
            </w:pPr>
          </w:p>
          <w:p w14:paraId="156BAFA7"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1" w:type="dxa"/>
            <w:shd w:val="clear" w:color="auto" w:fill="auto"/>
          </w:tcPr>
          <w:p w14:paraId="5F3E56BC"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2282" w:type="dxa"/>
            <w:shd w:val="clear" w:color="auto" w:fill="auto"/>
          </w:tcPr>
          <w:p w14:paraId="7592458E" w14:textId="77777777" w:rsidR="00AE5AD5" w:rsidRPr="00537F89" w:rsidRDefault="00AE5AD5" w:rsidP="00AE5AD5">
            <w:pPr>
              <w:pStyle w:val="ListParagraph"/>
              <w:spacing w:after="0" w:line="240" w:lineRule="auto"/>
              <w:ind w:left="0"/>
              <w:rPr>
                <w:rFonts w:ascii="Times New Roman" w:hAnsi="Times New Roman"/>
                <w:sz w:val="24"/>
                <w:szCs w:val="24"/>
              </w:rPr>
            </w:pPr>
          </w:p>
        </w:tc>
        <w:tc>
          <w:tcPr>
            <w:tcW w:w="1938" w:type="dxa"/>
            <w:shd w:val="clear" w:color="auto" w:fill="auto"/>
          </w:tcPr>
          <w:p w14:paraId="078361EF" w14:textId="77777777" w:rsidR="00AE5AD5" w:rsidRPr="00537F89" w:rsidRDefault="00AE5AD5" w:rsidP="00AE5AD5">
            <w:pPr>
              <w:pStyle w:val="ListParagraph"/>
              <w:spacing w:after="0" w:line="240" w:lineRule="auto"/>
              <w:ind w:left="0"/>
              <w:rPr>
                <w:rFonts w:ascii="Times New Roman" w:hAnsi="Times New Roman"/>
                <w:sz w:val="24"/>
                <w:szCs w:val="24"/>
              </w:rPr>
            </w:pPr>
          </w:p>
        </w:tc>
      </w:tr>
    </w:tbl>
    <w:p w14:paraId="72C9BC01" w14:textId="77777777" w:rsidR="00AE5AD5" w:rsidRPr="00537F89" w:rsidRDefault="00AE5AD5" w:rsidP="00AE5AD5">
      <w:pPr>
        <w:pStyle w:val="ListParagraph"/>
        <w:spacing w:after="0" w:line="240" w:lineRule="auto"/>
        <w:ind w:left="360"/>
        <w:rPr>
          <w:rFonts w:ascii="Times New Roman" w:hAnsi="Times New Roman"/>
          <w:sz w:val="20"/>
          <w:szCs w:val="24"/>
        </w:rPr>
      </w:pPr>
    </w:p>
    <w:p w14:paraId="403E6A2D" w14:textId="77777777" w:rsidR="00AE5AD5" w:rsidRPr="00537F89" w:rsidRDefault="00AE5AD5" w:rsidP="00AE5AD5">
      <w:pPr>
        <w:pStyle w:val="ListParagraph"/>
        <w:numPr>
          <w:ilvl w:val="0"/>
          <w:numId w:val="10"/>
        </w:numPr>
        <w:spacing w:after="0" w:line="240" w:lineRule="auto"/>
        <w:ind w:left="360"/>
        <w:rPr>
          <w:rFonts w:ascii="Times New Roman" w:hAnsi="Times New Roman"/>
        </w:rPr>
      </w:pPr>
      <w:r w:rsidRPr="00537F89">
        <w:rPr>
          <w:rFonts w:ascii="Times New Roman" w:hAnsi="Times New Roman"/>
        </w:rPr>
        <w:t>Tell your group about the people you thought of, and what obstacle they faced.</w:t>
      </w:r>
    </w:p>
    <w:p w14:paraId="357C04E8" w14:textId="77777777" w:rsidR="00AE5AD5" w:rsidRPr="00537F89" w:rsidRDefault="00AE5AD5" w:rsidP="00AE5AD5">
      <w:pPr>
        <w:pStyle w:val="ListParagraph"/>
        <w:numPr>
          <w:ilvl w:val="0"/>
          <w:numId w:val="10"/>
        </w:numPr>
        <w:spacing w:after="0" w:line="240" w:lineRule="auto"/>
        <w:ind w:left="360"/>
        <w:rPr>
          <w:rFonts w:ascii="Times New Roman" w:hAnsi="Times New Roman"/>
        </w:rPr>
      </w:pPr>
      <w:r w:rsidRPr="00537F89">
        <w:rPr>
          <w:rFonts w:ascii="Times New Roman" w:hAnsi="Times New Roman"/>
        </w:rPr>
        <w:t xml:space="preserve">As you listen to your group talking about the people they know, think about whether it is appropriate to write about them for this assignment. Tell your group why you think each person would or would not be appropriate for this assignment. </w:t>
      </w:r>
    </w:p>
    <w:p w14:paraId="71D519D6" w14:textId="77777777" w:rsidR="00AE5AD5" w:rsidRPr="00537F89" w:rsidRDefault="00AE5AD5" w:rsidP="00AE5AD5">
      <w:pPr>
        <w:pStyle w:val="ListParagraph"/>
        <w:spacing w:after="0" w:line="240" w:lineRule="auto"/>
        <w:ind w:left="360"/>
        <w:rPr>
          <w:rFonts w:ascii="Times New Roman" w:hAnsi="Times New Roman"/>
          <w:sz w:val="20"/>
          <w:szCs w:val="24"/>
        </w:rPr>
      </w:pPr>
    </w:p>
    <w:p w14:paraId="174D139E" w14:textId="77777777" w:rsidR="00AE5AD5" w:rsidRPr="00537F89" w:rsidRDefault="00AE5AD5" w:rsidP="00AE5AD5">
      <w:pPr>
        <w:spacing w:after="0" w:line="240" w:lineRule="auto"/>
        <w:rPr>
          <w:rFonts w:ascii="Times New Roman" w:hAnsi="Times New Roman"/>
          <w:b/>
        </w:rPr>
      </w:pPr>
      <w:r w:rsidRPr="00537F89">
        <w:rPr>
          <w:rFonts w:ascii="Times New Roman" w:hAnsi="Times New Roman"/>
          <w:b/>
        </w:rPr>
        <w:t>Part 2: Selecting &amp; Organizing Ideas</w:t>
      </w:r>
    </w:p>
    <w:p w14:paraId="02F64508" w14:textId="77777777" w:rsidR="00AE5AD5" w:rsidRPr="00537F89" w:rsidRDefault="00AE5AD5" w:rsidP="00AE5AD5">
      <w:pPr>
        <w:pStyle w:val="ListParagraph"/>
        <w:numPr>
          <w:ilvl w:val="0"/>
          <w:numId w:val="11"/>
        </w:numPr>
        <w:spacing w:after="0" w:line="240" w:lineRule="auto"/>
        <w:ind w:left="360"/>
        <w:rPr>
          <w:rFonts w:ascii="Times New Roman" w:hAnsi="Times New Roman"/>
        </w:rPr>
      </w:pPr>
      <w:r w:rsidRPr="00537F89">
        <w:rPr>
          <w:rFonts w:ascii="Times New Roman" w:hAnsi="Times New Roman"/>
        </w:rPr>
        <w:t xml:space="preserve">Considering the feedback of your group, choose the best person to write about. What information will you mention in which order? Make an outline, and then share it with your group. </w:t>
      </w:r>
    </w:p>
    <w:p w14:paraId="3CC2F2F6" w14:textId="77777777" w:rsidR="00AE5AD5" w:rsidRPr="00537F89" w:rsidRDefault="00AE5AD5" w:rsidP="00AE5AD5">
      <w:pPr>
        <w:pStyle w:val="ListParagraph"/>
        <w:numPr>
          <w:ilvl w:val="0"/>
          <w:numId w:val="12"/>
        </w:numPr>
        <w:spacing w:after="0" w:line="360" w:lineRule="auto"/>
        <w:rPr>
          <w:rFonts w:ascii="Times New Roman" w:hAnsi="Times New Roman"/>
        </w:rPr>
      </w:pPr>
      <w:r w:rsidRPr="00537F89">
        <w:rPr>
          <w:rFonts w:ascii="Times New Roman" w:hAnsi="Times New Roman"/>
        </w:rPr>
        <w:t xml:space="preserve"> </w:t>
      </w:r>
    </w:p>
    <w:p w14:paraId="1DEFA3E9" w14:textId="77777777" w:rsidR="00AE5AD5" w:rsidRPr="00537F89" w:rsidRDefault="00AE5AD5" w:rsidP="00AE5AD5">
      <w:pPr>
        <w:pStyle w:val="ListParagraph"/>
        <w:numPr>
          <w:ilvl w:val="0"/>
          <w:numId w:val="12"/>
        </w:numPr>
        <w:spacing w:after="0" w:line="360" w:lineRule="auto"/>
        <w:rPr>
          <w:rFonts w:ascii="Times New Roman" w:hAnsi="Times New Roman"/>
        </w:rPr>
      </w:pPr>
      <w:r w:rsidRPr="00537F89">
        <w:rPr>
          <w:rFonts w:ascii="Times New Roman" w:hAnsi="Times New Roman"/>
        </w:rPr>
        <w:t xml:space="preserve"> </w:t>
      </w:r>
    </w:p>
    <w:p w14:paraId="0D6FD247" w14:textId="77777777" w:rsidR="00AE5AD5" w:rsidRPr="00537F89" w:rsidRDefault="00AE5AD5" w:rsidP="00AE5AD5">
      <w:pPr>
        <w:pStyle w:val="ListParagraph"/>
        <w:numPr>
          <w:ilvl w:val="0"/>
          <w:numId w:val="12"/>
        </w:numPr>
        <w:spacing w:after="0" w:line="360" w:lineRule="auto"/>
        <w:rPr>
          <w:rFonts w:ascii="Times New Roman" w:hAnsi="Times New Roman"/>
        </w:rPr>
      </w:pPr>
      <w:r w:rsidRPr="00537F89">
        <w:rPr>
          <w:rFonts w:ascii="Times New Roman" w:hAnsi="Times New Roman"/>
        </w:rPr>
        <w:t xml:space="preserve"> </w:t>
      </w:r>
    </w:p>
    <w:p w14:paraId="15E29CDA" w14:textId="77777777" w:rsidR="00AE5AD5" w:rsidRPr="00537F89" w:rsidRDefault="00AE5AD5" w:rsidP="00AE5AD5">
      <w:pPr>
        <w:pStyle w:val="ListParagraph"/>
        <w:numPr>
          <w:ilvl w:val="0"/>
          <w:numId w:val="12"/>
        </w:numPr>
        <w:spacing w:after="0" w:line="360" w:lineRule="auto"/>
        <w:rPr>
          <w:rFonts w:ascii="Times New Roman" w:hAnsi="Times New Roman"/>
        </w:rPr>
      </w:pPr>
      <w:r w:rsidRPr="00537F89">
        <w:rPr>
          <w:rFonts w:ascii="Times New Roman" w:hAnsi="Times New Roman"/>
        </w:rPr>
        <w:t xml:space="preserve"> </w:t>
      </w:r>
    </w:p>
    <w:p w14:paraId="31A80D5F" w14:textId="344F0D64" w:rsidR="0005639B" w:rsidRPr="001013BD" w:rsidRDefault="00AE5AD5" w:rsidP="001013BD">
      <w:pPr>
        <w:pStyle w:val="ListParagraph"/>
        <w:numPr>
          <w:ilvl w:val="0"/>
          <w:numId w:val="11"/>
        </w:numPr>
        <w:spacing w:after="0" w:line="240" w:lineRule="auto"/>
        <w:ind w:left="360"/>
        <w:rPr>
          <w:rFonts w:ascii="Times New Roman" w:hAnsi="Times New Roman"/>
        </w:rPr>
      </w:pPr>
      <w:r w:rsidRPr="00537F89">
        <w:rPr>
          <w:rFonts w:ascii="Times New Roman" w:hAnsi="Times New Roman"/>
        </w:rPr>
        <w:t>As you listen to your group’s writing plans, give them feedback about whether their outline is well-organized.</w:t>
      </w:r>
    </w:p>
    <w:sectPr w:rsidR="0005639B" w:rsidRPr="001013BD" w:rsidSect="00AE5AD5">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ECA46" w14:textId="77777777" w:rsidR="00C72B58" w:rsidRDefault="00C72B58" w:rsidP="00A9674E">
      <w:pPr>
        <w:spacing w:after="0" w:line="240" w:lineRule="auto"/>
      </w:pPr>
      <w:r>
        <w:separator/>
      </w:r>
    </w:p>
  </w:endnote>
  <w:endnote w:type="continuationSeparator" w:id="0">
    <w:p w14:paraId="75BBCE9F" w14:textId="77777777" w:rsidR="00C72B58" w:rsidRDefault="00C72B58" w:rsidP="00A9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ÏµÂ∂Û¿ŒA">
    <w:altName w:val="Arial Unicode MS"/>
    <w:panose1 w:val="00000000000000000000"/>
    <w:charset w:val="4F"/>
    <w:family w:val="roman"/>
    <w:notTrueType/>
    <w:pitch w:val="default"/>
    <w:sig w:usb0="005A0DD0" w:usb1="000000DF" w:usb2="00000000" w:usb3="BFFFDD2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56C3" w14:textId="77777777" w:rsidR="009F635F" w:rsidRPr="00073DC9" w:rsidRDefault="009F635F" w:rsidP="0007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E860" w14:textId="77777777" w:rsidR="00C72B58" w:rsidRDefault="00C72B58" w:rsidP="00A9674E">
      <w:pPr>
        <w:spacing w:after="0" w:line="240" w:lineRule="auto"/>
      </w:pPr>
      <w:r>
        <w:separator/>
      </w:r>
    </w:p>
  </w:footnote>
  <w:footnote w:type="continuationSeparator" w:id="0">
    <w:p w14:paraId="2D2145C1" w14:textId="77777777" w:rsidR="00C72B58" w:rsidRDefault="00C72B58" w:rsidP="00A9674E">
      <w:pPr>
        <w:spacing w:after="0" w:line="240" w:lineRule="auto"/>
      </w:pPr>
      <w:r>
        <w:continuationSeparator/>
      </w:r>
    </w:p>
  </w:footnote>
  <w:footnote w:id="1">
    <w:p w14:paraId="5A929C2A" w14:textId="01F5A6B6" w:rsidR="009F635F" w:rsidRPr="00E74157" w:rsidRDefault="009F635F">
      <w:pPr>
        <w:pStyle w:val="FootnoteText"/>
        <w:rPr>
          <w:rFonts w:ascii="Times New Roman" w:hAnsi="Times New Roman"/>
        </w:rPr>
      </w:pPr>
      <w:r w:rsidRPr="00E74157">
        <w:rPr>
          <w:rStyle w:val="FootnoteReference"/>
          <w:rFonts w:ascii="Times New Roman" w:hAnsi="Times New Roman"/>
        </w:rPr>
        <w:footnoteRef/>
      </w:r>
      <w:r w:rsidRPr="00E74157">
        <w:rPr>
          <w:rFonts w:ascii="Times New Roman" w:hAnsi="Times New Roman"/>
        </w:rPr>
        <w:t xml:space="preserve"> The overall structure of the rating scale and the descriptors were the same in both studies. Whereas the instructor used the rating scale in Study 1 to provide students with holistic grades as part of the normal instructional routine, research assistants used the rating scale in Study 2 to generate subscores for content, organization, language use, and form/mechanics that could be analyzed separately.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CC84" w14:textId="77777777" w:rsidR="009F635F" w:rsidRPr="00C051EB" w:rsidRDefault="009F635F">
    <w:pPr>
      <w:pStyle w:val="Header"/>
      <w:rPr>
        <w:rFonts w:ascii="Times New Roman" w:hAnsi="Times New Roman"/>
        <w:sz w:val="24"/>
      </w:rPr>
    </w:pPr>
    <w:r w:rsidRPr="00C051EB">
      <w:rPr>
        <w:rFonts w:ascii="Times New Roman" w:hAnsi="Times New Roman"/>
        <w:sz w:val="24"/>
      </w:rPr>
      <w:t xml:space="preserve">Collaborative </w:t>
    </w:r>
    <w:r>
      <w:rPr>
        <w:rFonts w:ascii="Times New Roman" w:hAnsi="Times New Roman"/>
        <w:sz w:val="24"/>
      </w:rPr>
      <w:t>Prewriting Discussions</w:t>
    </w:r>
    <w:r>
      <w:rPr>
        <w:rFonts w:ascii="Times New Roman" w:hAnsi="Times New Roman"/>
        <w:sz w:val="24"/>
      </w:rPr>
      <w:tab/>
    </w:r>
    <w:r>
      <w:rPr>
        <w:rFonts w:ascii="Times New Roman" w:hAnsi="Times New Roman"/>
        <w:sz w:val="24"/>
      </w:rPr>
      <w:tab/>
    </w:r>
    <w:r w:rsidRPr="00F06C1E">
      <w:rPr>
        <w:rFonts w:ascii="Times New Roman" w:hAnsi="Times New Roman"/>
        <w:sz w:val="24"/>
      </w:rPr>
      <w:fldChar w:fldCharType="begin"/>
    </w:r>
    <w:r w:rsidRPr="00F06C1E">
      <w:rPr>
        <w:rFonts w:ascii="Times New Roman" w:hAnsi="Times New Roman"/>
        <w:sz w:val="24"/>
      </w:rPr>
      <w:instrText xml:space="preserve"> PAGE   \* MERGEFORMAT </w:instrText>
    </w:r>
    <w:r w:rsidRPr="00F06C1E">
      <w:rPr>
        <w:rFonts w:ascii="Times New Roman" w:hAnsi="Times New Roman"/>
        <w:sz w:val="24"/>
      </w:rPr>
      <w:fldChar w:fldCharType="separate"/>
    </w:r>
    <w:r w:rsidR="001013BD">
      <w:rPr>
        <w:rFonts w:ascii="Times New Roman" w:hAnsi="Times New Roman"/>
        <w:noProof/>
        <w:sz w:val="24"/>
      </w:rPr>
      <w:t>44</w:t>
    </w:r>
    <w:r w:rsidRPr="00F06C1E">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D71B" w14:textId="77777777" w:rsidR="009F635F" w:rsidRPr="00E333BC" w:rsidRDefault="009F635F" w:rsidP="00E333BC">
    <w:pPr>
      <w:pStyle w:val="Header"/>
    </w:pPr>
    <w:r w:rsidRPr="00C051EB">
      <w:rPr>
        <w:rFonts w:ascii="Times New Roman" w:hAnsi="Times New Roman"/>
        <w:sz w:val="24"/>
      </w:rPr>
      <w:t xml:space="preserve">Collaborative </w:t>
    </w:r>
    <w:r>
      <w:rPr>
        <w:rFonts w:ascii="Times New Roman" w:hAnsi="Times New Roman"/>
        <w:sz w:val="24"/>
      </w:rPr>
      <w:t>Prewriting Discussions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E09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F565C"/>
    <w:multiLevelType w:val="hybridMultilevel"/>
    <w:tmpl w:val="3D3C754E"/>
    <w:lvl w:ilvl="0" w:tplc="D30C3192">
      <w:start w:val="1"/>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0791F"/>
    <w:multiLevelType w:val="hybridMultilevel"/>
    <w:tmpl w:val="69BE1D9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201620"/>
    <w:multiLevelType w:val="hybridMultilevel"/>
    <w:tmpl w:val="0A16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84F16"/>
    <w:multiLevelType w:val="hybridMultilevel"/>
    <w:tmpl w:val="A9860C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257554"/>
    <w:multiLevelType w:val="hybridMultilevel"/>
    <w:tmpl w:val="288C0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805BA"/>
    <w:multiLevelType w:val="hybridMultilevel"/>
    <w:tmpl w:val="CDCA3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7D2398"/>
    <w:multiLevelType w:val="hybridMultilevel"/>
    <w:tmpl w:val="8C647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CE496D"/>
    <w:multiLevelType w:val="hybridMultilevel"/>
    <w:tmpl w:val="8646CF16"/>
    <w:lvl w:ilvl="0" w:tplc="02445C90">
      <w:start w:val="6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93F40"/>
    <w:multiLevelType w:val="hybridMultilevel"/>
    <w:tmpl w:val="7898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93CA0"/>
    <w:multiLevelType w:val="hybridMultilevel"/>
    <w:tmpl w:val="330E284E"/>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2F2A79"/>
    <w:multiLevelType w:val="hybridMultilevel"/>
    <w:tmpl w:val="288C0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25A56"/>
    <w:multiLevelType w:val="hybridMultilevel"/>
    <w:tmpl w:val="42A2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E1122"/>
    <w:multiLevelType w:val="hybridMultilevel"/>
    <w:tmpl w:val="DA14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84ECF"/>
    <w:multiLevelType w:val="hybridMultilevel"/>
    <w:tmpl w:val="311EB026"/>
    <w:lvl w:ilvl="0" w:tplc="9D58DF4E">
      <w:start w:val="334"/>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845C0"/>
    <w:multiLevelType w:val="hybridMultilevel"/>
    <w:tmpl w:val="3CC49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783F3A"/>
    <w:multiLevelType w:val="hybridMultilevel"/>
    <w:tmpl w:val="B578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41B22"/>
    <w:multiLevelType w:val="hybridMultilevel"/>
    <w:tmpl w:val="33A0CCFE"/>
    <w:lvl w:ilvl="0" w:tplc="DDBE7BAA">
      <w:start w:val="1"/>
      <w:numFmt w:val="decimal"/>
      <w:lvlText w:val="%1."/>
      <w:lvlJc w:val="left"/>
      <w:pPr>
        <w:tabs>
          <w:tab w:val="num" w:pos="720"/>
        </w:tabs>
        <w:ind w:left="720" w:hanging="360"/>
      </w:pPr>
    </w:lvl>
    <w:lvl w:ilvl="1" w:tplc="8BDE5AFC" w:tentative="1">
      <w:start w:val="1"/>
      <w:numFmt w:val="decimal"/>
      <w:lvlText w:val="%2."/>
      <w:lvlJc w:val="left"/>
      <w:pPr>
        <w:tabs>
          <w:tab w:val="num" w:pos="1440"/>
        </w:tabs>
        <w:ind w:left="1440" w:hanging="360"/>
      </w:pPr>
    </w:lvl>
    <w:lvl w:ilvl="2" w:tplc="E29CFE88" w:tentative="1">
      <w:start w:val="1"/>
      <w:numFmt w:val="decimal"/>
      <w:lvlText w:val="%3."/>
      <w:lvlJc w:val="left"/>
      <w:pPr>
        <w:tabs>
          <w:tab w:val="num" w:pos="2160"/>
        </w:tabs>
        <w:ind w:left="2160" w:hanging="360"/>
      </w:pPr>
    </w:lvl>
    <w:lvl w:ilvl="3" w:tplc="75E8A010" w:tentative="1">
      <w:start w:val="1"/>
      <w:numFmt w:val="decimal"/>
      <w:lvlText w:val="%4."/>
      <w:lvlJc w:val="left"/>
      <w:pPr>
        <w:tabs>
          <w:tab w:val="num" w:pos="2880"/>
        </w:tabs>
        <w:ind w:left="2880" w:hanging="360"/>
      </w:pPr>
    </w:lvl>
    <w:lvl w:ilvl="4" w:tplc="0C42C35C" w:tentative="1">
      <w:start w:val="1"/>
      <w:numFmt w:val="decimal"/>
      <w:lvlText w:val="%5."/>
      <w:lvlJc w:val="left"/>
      <w:pPr>
        <w:tabs>
          <w:tab w:val="num" w:pos="3600"/>
        </w:tabs>
        <w:ind w:left="3600" w:hanging="360"/>
      </w:pPr>
    </w:lvl>
    <w:lvl w:ilvl="5" w:tplc="2BF24A8A" w:tentative="1">
      <w:start w:val="1"/>
      <w:numFmt w:val="decimal"/>
      <w:lvlText w:val="%6."/>
      <w:lvlJc w:val="left"/>
      <w:pPr>
        <w:tabs>
          <w:tab w:val="num" w:pos="4320"/>
        </w:tabs>
        <w:ind w:left="4320" w:hanging="360"/>
      </w:pPr>
    </w:lvl>
    <w:lvl w:ilvl="6" w:tplc="F3909856" w:tentative="1">
      <w:start w:val="1"/>
      <w:numFmt w:val="decimal"/>
      <w:lvlText w:val="%7."/>
      <w:lvlJc w:val="left"/>
      <w:pPr>
        <w:tabs>
          <w:tab w:val="num" w:pos="5040"/>
        </w:tabs>
        <w:ind w:left="5040" w:hanging="360"/>
      </w:pPr>
    </w:lvl>
    <w:lvl w:ilvl="7" w:tplc="AF88A1D0" w:tentative="1">
      <w:start w:val="1"/>
      <w:numFmt w:val="decimal"/>
      <w:lvlText w:val="%8."/>
      <w:lvlJc w:val="left"/>
      <w:pPr>
        <w:tabs>
          <w:tab w:val="num" w:pos="5760"/>
        </w:tabs>
        <w:ind w:left="5760" w:hanging="360"/>
      </w:pPr>
    </w:lvl>
    <w:lvl w:ilvl="8" w:tplc="1E4CB02E" w:tentative="1">
      <w:start w:val="1"/>
      <w:numFmt w:val="decimal"/>
      <w:lvlText w:val="%9."/>
      <w:lvlJc w:val="left"/>
      <w:pPr>
        <w:tabs>
          <w:tab w:val="num" w:pos="6480"/>
        </w:tabs>
        <w:ind w:left="6480" w:hanging="360"/>
      </w:pPr>
    </w:lvl>
  </w:abstractNum>
  <w:abstractNum w:abstractNumId="18" w15:restartNumberingAfterBreak="0">
    <w:nsid w:val="57981A84"/>
    <w:multiLevelType w:val="multilevel"/>
    <w:tmpl w:val="EC88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72529E"/>
    <w:multiLevelType w:val="hybridMultilevel"/>
    <w:tmpl w:val="331C433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3E2978"/>
    <w:multiLevelType w:val="hybridMultilevel"/>
    <w:tmpl w:val="387A1E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3A508C4"/>
    <w:multiLevelType w:val="hybridMultilevel"/>
    <w:tmpl w:val="DB70E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FF1EAB"/>
    <w:multiLevelType w:val="hybridMultilevel"/>
    <w:tmpl w:val="F43C50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7304EBE"/>
    <w:multiLevelType w:val="hybridMultilevel"/>
    <w:tmpl w:val="46E084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77680A"/>
    <w:multiLevelType w:val="hybridMultilevel"/>
    <w:tmpl w:val="4614004A"/>
    <w:lvl w:ilvl="0" w:tplc="7350516A">
      <w:start w:val="1"/>
      <w:numFmt w:val="bullet"/>
      <w:lvlText w:val=""/>
      <w:lvlJc w:val="left"/>
      <w:pPr>
        <w:tabs>
          <w:tab w:val="num" w:pos="720"/>
        </w:tabs>
        <w:ind w:left="720" w:hanging="360"/>
      </w:pPr>
      <w:rPr>
        <w:rFonts w:ascii="Wingdings 3" w:hAnsi="Wingdings 3" w:hint="default"/>
      </w:rPr>
    </w:lvl>
    <w:lvl w:ilvl="1" w:tplc="A59A93EE" w:tentative="1">
      <w:start w:val="1"/>
      <w:numFmt w:val="bullet"/>
      <w:lvlText w:val=""/>
      <w:lvlJc w:val="left"/>
      <w:pPr>
        <w:tabs>
          <w:tab w:val="num" w:pos="1440"/>
        </w:tabs>
        <w:ind w:left="1440" w:hanging="360"/>
      </w:pPr>
      <w:rPr>
        <w:rFonts w:ascii="Wingdings 3" w:hAnsi="Wingdings 3" w:hint="default"/>
      </w:rPr>
    </w:lvl>
    <w:lvl w:ilvl="2" w:tplc="8D90646A" w:tentative="1">
      <w:start w:val="1"/>
      <w:numFmt w:val="bullet"/>
      <w:lvlText w:val=""/>
      <w:lvlJc w:val="left"/>
      <w:pPr>
        <w:tabs>
          <w:tab w:val="num" w:pos="2160"/>
        </w:tabs>
        <w:ind w:left="2160" w:hanging="360"/>
      </w:pPr>
      <w:rPr>
        <w:rFonts w:ascii="Wingdings 3" w:hAnsi="Wingdings 3" w:hint="default"/>
      </w:rPr>
    </w:lvl>
    <w:lvl w:ilvl="3" w:tplc="93F0FF52" w:tentative="1">
      <w:start w:val="1"/>
      <w:numFmt w:val="bullet"/>
      <w:lvlText w:val=""/>
      <w:lvlJc w:val="left"/>
      <w:pPr>
        <w:tabs>
          <w:tab w:val="num" w:pos="2880"/>
        </w:tabs>
        <w:ind w:left="2880" w:hanging="360"/>
      </w:pPr>
      <w:rPr>
        <w:rFonts w:ascii="Wingdings 3" w:hAnsi="Wingdings 3" w:hint="default"/>
      </w:rPr>
    </w:lvl>
    <w:lvl w:ilvl="4" w:tplc="86362B1C" w:tentative="1">
      <w:start w:val="1"/>
      <w:numFmt w:val="bullet"/>
      <w:lvlText w:val=""/>
      <w:lvlJc w:val="left"/>
      <w:pPr>
        <w:tabs>
          <w:tab w:val="num" w:pos="3600"/>
        </w:tabs>
        <w:ind w:left="3600" w:hanging="360"/>
      </w:pPr>
      <w:rPr>
        <w:rFonts w:ascii="Wingdings 3" w:hAnsi="Wingdings 3" w:hint="default"/>
      </w:rPr>
    </w:lvl>
    <w:lvl w:ilvl="5" w:tplc="2B387FC2" w:tentative="1">
      <w:start w:val="1"/>
      <w:numFmt w:val="bullet"/>
      <w:lvlText w:val=""/>
      <w:lvlJc w:val="left"/>
      <w:pPr>
        <w:tabs>
          <w:tab w:val="num" w:pos="4320"/>
        </w:tabs>
        <w:ind w:left="4320" w:hanging="360"/>
      </w:pPr>
      <w:rPr>
        <w:rFonts w:ascii="Wingdings 3" w:hAnsi="Wingdings 3" w:hint="default"/>
      </w:rPr>
    </w:lvl>
    <w:lvl w:ilvl="6" w:tplc="D3446014" w:tentative="1">
      <w:start w:val="1"/>
      <w:numFmt w:val="bullet"/>
      <w:lvlText w:val=""/>
      <w:lvlJc w:val="left"/>
      <w:pPr>
        <w:tabs>
          <w:tab w:val="num" w:pos="5040"/>
        </w:tabs>
        <w:ind w:left="5040" w:hanging="360"/>
      </w:pPr>
      <w:rPr>
        <w:rFonts w:ascii="Wingdings 3" w:hAnsi="Wingdings 3" w:hint="default"/>
      </w:rPr>
    </w:lvl>
    <w:lvl w:ilvl="7" w:tplc="4D284C68" w:tentative="1">
      <w:start w:val="1"/>
      <w:numFmt w:val="bullet"/>
      <w:lvlText w:val=""/>
      <w:lvlJc w:val="left"/>
      <w:pPr>
        <w:tabs>
          <w:tab w:val="num" w:pos="5760"/>
        </w:tabs>
        <w:ind w:left="5760" w:hanging="360"/>
      </w:pPr>
      <w:rPr>
        <w:rFonts w:ascii="Wingdings 3" w:hAnsi="Wingdings 3" w:hint="default"/>
      </w:rPr>
    </w:lvl>
    <w:lvl w:ilvl="8" w:tplc="9E9411B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7A2B1A12"/>
    <w:multiLevelType w:val="hybridMultilevel"/>
    <w:tmpl w:val="C2A6E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5"/>
  </w:num>
  <w:num w:numId="5">
    <w:abstractNumId w:val="17"/>
  </w:num>
  <w:num w:numId="6">
    <w:abstractNumId w:val="10"/>
  </w:num>
  <w:num w:numId="7">
    <w:abstractNumId w:val="24"/>
  </w:num>
  <w:num w:numId="8">
    <w:abstractNumId w:val="0"/>
  </w:num>
  <w:num w:numId="9">
    <w:abstractNumId w:val="18"/>
  </w:num>
  <w:num w:numId="10">
    <w:abstractNumId w:val="11"/>
  </w:num>
  <w:num w:numId="11">
    <w:abstractNumId w:val="5"/>
  </w:num>
  <w:num w:numId="12">
    <w:abstractNumId w:val="21"/>
  </w:num>
  <w:num w:numId="13">
    <w:abstractNumId w:val="8"/>
  </w:num>
  <w:num w:numId="14">
    <w:abstractNumId w:val="14"/>
  </w:num>
  <w:num w:numId="15">
    <w:abstractNumId w:val="12"/>
  </w:num>
  <w:num w:numId="16">
    <w:abstractNumId w:val="9"/>
  </w:num>
  <w:num w:numId="17">
    <w:abstractNumId w:val="13"/>
  </w:num>
  <w:num w:numId="18">
    <w:abstractNumId w:val="16"/>
  </w:num>
  <w:num w:numId="19">
    <w:abstractNumId w:val="3"/>
  </w:num>
  <w:num w:numId="20">
    <w:abstractNumId w:val="1"/>
  </w:num>
  <w:num w:numId="21">
    <w:abstractNumId w:val="4"/>
  </w:num>
  <w:num w:numId="22">
    <w:abstractNumId w:val="23"/>
  </w:num>
  <w:num w:numId="23">
    <w:abstractNumId w:val="19"/>
  </w:num>
  <w:num w:numId="24">
    <w:abstractNumId w:val="2"/>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Libraries&gt;"/>
  </w:docVars>
  <w:rsids>
    <w:rsidRoot w:val="00816F3D"/>
    <w:rsid w:val="000007D5"/>
    <w:rsid w:val="0000367A"/>
    <w:rsid w:val="000038C5"/>
    <w:rsid w:val="000043BA"/>
    <w:rsid w:val="00006063"/>
    <w:rsid w:val="00006E86"/>
    <w:rsid w:val="00007B9C"/>
    <w:rsid w:val="00007FE1"/>
    <w:rsid w:val="000104E3"/>
    <w:rsid w:val="0001133A"/>
    <w:rsid w:val="00011AA6"/>
    <w:rsid w:val="00011C97"/>
    <w:rsid w:val="00011F2F"/>
    <w:rsid w:val="0001200C"/>
    <w:rsid w:val="0001465A"/>
    <w:rsid w:val="00017636"/>
    <w:rsid w:val="00022831"/>
    <w:rsid w:val="00024513"/>
    <w:rsid w:val="0002530F"/>
    <w:rsid w:val="0002755F"/>
    <w:rsid w:val="000278A7"/>
    <w:rsid w:val="00031164"/>
    <w:rsid w:val="000320FC"/>
    <w:rsid w:val="00033D51"/>
    <w:rsid w:val="00033F61"/>
    <w:rsid w:val="000346C9"/>
    <w:rsid w:val="00034F2E"/>
    <w:rsid w:val="00041200"/>
    <w:rsid w:val="000412D5"/>
    <w:rsid w:val="00043E6A"/>
    <w:rsid w:val="00044AB7"/>
    <w:rsid w:val="0004538B"/>
    <w:rsid w:val="000478CA"/>
    <w:rsid w:val="00053F5D"/>
    <w:rsid w:val="0005639B"/>
    <w:rsid w:val="00056BB5"/>
    <w:rsid w:val="00056EA1"/>
    <w:rsid w:val="000630A8"/>
    <w:rsid w:val="00064722"/>
    <w:rsid w:val="00064ABC"/>
    <w:rsid w:val="0006519D"/>
    <w:rsid w:val="00065705"/>
    <w:rsid w:val="0006593D"/>
    <w:rsid w:val="00067F7C"/>
    <w:rsid w:val="00073DC9"/>
    <w:rsid w:val="00074DDD"/>
    <w:rsid w:val="000754E9"/>
    <w:rsid w:val="00076A79"/>
    <w:rsid w:val="00077745"/>
    <w:rsid w:val="0008148E"/>
    <w:rsid w:val="00081C73"/>
    <w:rsid w:val="000820D1"/>
    <w:rsid w:val="00085C0F"/>
    <w:rsid w:val="0008630F"/>
    <w:rsid w:val="00086630"/>
    <w:rsid w:val="00086DF4"/>
    <w:rsid w:val="00087BB1"/>
    <w:rsid w:val="0009130D"/>
    <w:rsid w:val="00091B01"/>
    <w:rsid w:val="00091F52"/>
    <w:rsid w:val="00092A23"/>
    <w:rsid w:val="000930D9"/>
    <w:rsid w:val="00095DC7"/>
    <w:rsid w:val="00096116"/>
    <w:rsid w:val="000A299B"/>
    <w:rsid w:val="000A2BA2"/>
    <w:rsid w:val="000A338B"/>
    <w:rsid w:val="000A3BB7"/>
    <w:rsid w:val="000A6558"/>
    <w:rsid w:val="000A665F"/>
    <w:rsid w:val="000A7F1F"/>
    <w:rsid w:val="000B05C7"/>
    <w:rsid w:val="000B1957"/>
    <w:rsid w:val="000B2437"/>
    <w:rsid w:val="000B39FD"/>
    <w:rsid w:val="000C4182"/>
    <w:rsid w:val="000C5628"/>
    <w:rsid w:val="000C5C79"/>
    <w:rsid w:val="000D03D1"/>
    <w:rsid w:val="000D0FE8"/>
    <w:rsid w:val="000D2333"/>
    <w:rsid w:val="000D23F2"/>
    <w:rsid w:val="000D43A9"/>
    <w:rsid w:val="000D4F9C"/>
    <w:rsid w:val="000D53A9"/>
    <w:rsid w:val="000D5F50"/>
    <w:rsid w:val="000E09B2"/>
    <w:rsid w:val="000E0A3B"/>
    <w:rsid w:val="000E0CE3"/>
    <w:rsid w:val="000E102F"/>
    <w:rsid w:val="000E5393"/>
    <w:rsid w:val="000E5396"/>
    <w:rsid w:val="000E5871"/>
    <w:rsid w:val="000E7177"/>
    <w:rsid w:val="000E7BDE"/>
    <w:rsid w:val="000F1306"/>
    <w:rsid w:val="000F2EDE"/>
    <w:rsid w:val="000F496A"/>
    <w:rsid w:val="00100C30"/>
    <w:rsid w:val="001013BD"/>
    <w:rsid w:val="0010574D"/>
    <w:rsid w:val="0010767B"/>
    <w:rsid w:val="00107EA3"/>
    <w:rsid w:val="001117C6"/>
    <w:rsid w:val="00113051"/>
    <w:rsid w:val="001137FB"/>
    <w:rsid w:val="00114647"/>
    <w:rsid w:val="001148DE"/>
    <w:rsid w:val="001154BE"/>
    <w:rsid w:val="001158FE"/>
    <w:rsid w:val="00117BA7"/>
    <w:rsid w:val="00120942"/>
    <w:rsid w:val="00122912"/>
    <w:rsid w:val="0013041C"/>
    <w:rsid w:val="0013351F"/>
    <w:rsid w:val="0013438A"/>
    <w:rsid w:val="00134E93"/>
    <w:rsid w:val="00136300"/>
    <w:rsid w:val="001404CA"/>
    <w:rsid w:val="001422C8"/>
    <w:rsid w:val="00145C74"/>
    <w:rsid w:val="001460AE"/>
    <w:rsid w:val="0014677F"/>
    <w:rsid w:val="00146D4E"/>
    <w:rsid w:val="00147FC1"/>
    <w:rsid w:val="00150053"/>
    <w:rsid w:val="0015131C"/>
    <w:rsid w:val="001523CE"/>
    <w:rsid w:val="001534BC"/>
    <w:rsid w:val="00154F08"/>
    <w:rsid w:val="00156EDC"/>
    <w:rsid w:val="00157631"/>
    <w:rsid w:val="001604F1"/>
    <w:rsid w:val="00161F58"/>
    <w:rsid w:val="00163BFD"/>
    <w:rsid w:val="00166592"/>
    <w:rsid w:val="001668A4"/>
    <w:rsid w:val="00167B49"/>
    <w:rsid w:val="00172213"/>
    <w:rsid w:val="001729EA"/>
    <w:rsid w:val="00173813"/>
    <w:rsid w:val="00173C15"/>
    <w:rsid w:val="0017403B"/>
    <w:rsid w:val="00174486"/>
    <w:rsid w:val="00176A62"/>
    <w:rsid w:val="00180906"/>
    <w:rsid w:val="00183C3C"/>
    <w:rsid w:val="00185CB8"/>
    <w:rsid w:val="00187AFF"/>
    <w:rsid w:val="001900F6"/>
    <w:rsid w:val="00191E28"/>
    <w:rsid w:val="00195615"/>
    <w:rsid w:val="00195CBB"/>
    <w:rsid w:val="0019744E"/>
    <w:rsid w:val="0019755A"/>
    <w:rsid w:val="0019788D"/>
    <w:rsid w:val="001A2AE8"/>
    <w:rsid w:val="001A7084"/>
    <w:rsid w:val="001B0B8C"/>
    <w:rsid w:val="001B1ECA"/>
    <w:rsid w:val="001B2265"/>
    <w:rsid w:val="001B51D4"/>
    <w:rsid w:val="001B5668"/>
    <w:rsid w:val="001C17F5"/>
    <w:rsid w:val="001C184E"/>
    <w:rsid w:val="001C1A7C"/>
    <w:rsid w:val="001C2249"/>
    <w:rsid w:val="001C3AC0"/>
    <w:rsid w:val="001C4467"/>
    <w:rsid w:val="001C6EFB"/>
    <w:rsid w:val="001D366F"/>
    <w:rsid w:val="001D5E3C"/>
    <w:rsid w:val="001D605B"/>
    <w:rsid w:val="001E0654"/>
    <w:rsid w:val="001E0CC6"/>
    <w:rsid w:val="001E2B62"/>
    <w:rsid w:val="001E5DA8"/>
    <w:rsid w:val="001E640E"/>
    <w:rsid w:val="001E78F5"/>
    <w:rsid w:val="001F0FA1"/>
    <w:rsid w:val="001F7C66"/>
    <w:rsid w:val="002013A4"/>
    <w:rsid w:val="00202019"/>
    <w:rsid w:val="00202AFB"/>
    <w:rsid w:val="00202F00"/>
    <w:rsid w:val="00203AA5"/>
    <w:rsid w:val="002043F4"/>
    <w:rsid w:val="00205955"/>
    <w:rsid w:val="00205A03"/>
    <w:rsid w:val="0020729B"/>
    <w:rsid w:val="00210387"/>
    <w:rsid w:val="00210E0A"/>
    <w:rsid w:val="00211D72"/>
    <w:rsid w:val="00211F8A"/>
    <w:rsid w:val="00216B08"/>
    <w:rsid w:val="00217589"/>
    <w:rsid w:val="002179F6"/>
    <w:rsid w:val="0022282A"/>
    <w:rsid w:val="002247A7"/>
    <w:rsid w:val="00226129"/>
    <w:rsid w:val="00227FE6"/>
    <w:rsid w:val="0023140C"/>
    <w:rsid w:val="002350E8"/>
    <w:rsid w:val="0023646D"/>
    <w:rsid w:val="00237869"/>
    <w:rsid w:val="0024123A"/>
    <w:rsid w:val="00241632"/>
    <w:rsid w:val="002428AB"/>
    <w:rsid w:val="00246E1B"/>
    <w:rsid w:val="00247591"/>
    <w:rsid w:val="002476E8"/>
    <w:rsid w:val="00247FCA"/>
    <w:rsid w:val="00251D33"/>
    <w:rsid w:val="00252262"/>
    <w:rsid w:val="00254B46"/>
    <w:rsid w:val="00261BE1"/>
    <w:rsid w:val="00264623"/>
    <w:rsid w:val="00264E5A"/>
    <w:rsid w:val="002674E0"/>
    <w:rsid w:val="00270546"/>
    <w:rsid w:val="00275276"/>
    <w:rsid w:val="00275F9E"/>
    <w:rsid w:val="0027611C"/>
    <w:rsid w:val="00277EFD"/>
    <w:rsid w:val="002808E5"/>
    <w:rsid w:val="00281849"/>
    <w:rsid w:val="002819C4"/>
    <w:rsid w:val="00282932"/>
    <w:rsid w:val="002830B4"/>
    <w:rsid w:val="00283BB5"/>
    <w:rsid w:val="00284850"/>
    <w:rsid w:val="00286643"/>
    <w:rsid w:val="00286A7A"/>
    <w:rsid w:val="0028728A"/>
    <w:rsid w:val="00287E99"/>
    <w:rsid w:val="00291503"/>
    <w:rsid w:val="00292099"/>
    <w:rsid w:val="00292479"/>
    <w:rsid w:val="0029247F"/>
    <w:rsid w:val="00294E03"/>
    <w:rsid w:val="0029641F"/>
    <w:rsid w:val="002966ED"/>
    <w:rsid w:val="002A095E"/>
    <w:rsid w:val="002A1850"/>
    <w:rsid w:val="002A204A"/>
    <w:rsid w:val="002A2E15"/>
    <w:rsid w:val="002A44F9"/>
    <w:rsid w:val="002A4622"/>
    <w:rsid w:val="002A65B6"/>
    <w:rsid w:val="002A7DA7"/>
    <w:rsid w:val="002B2623"/>
    <w:rsid w:val="002B6035"/>
    <w:rsid w:val="002C0EDB"/>
    <w:rsid w:val="002C1612"/>
    <w:rsid w:val="002C4814"/>
    <w:rsid w:val="002C6BD7"/>
    <w:rsid w:val="002D1764"/>
    <w:rsid w:val="002D60BC"/>
    <w:rsid w:val="002D76E5"/>
    <w:rsid w:val="002D7D1A"/>
    <w:rsid w:val="002E0ABA"/>
    <w:rsid w:val="002E30E8"/>
    <w:rsid w:val="002E6150"/>
    <w:rsid w:val="002F1222"/>
    <w:rsid w:val="002F12BD"/>
    <w:rsid w:val="002F4D9C"/>
    <w:rsid w:val="002F5164"/>
    <w:rsid w:val="003024DF"/>
    <w:rsid w:val="003026E8"/>
    <w:rsid w:val="003032B5"/>
    <w:rsid w:val="00305551"/>
    <w:rsid w:val="00305E25"/>
    <w:rsid w:val="0031071B"/>
    <w:rsid w:val="00312E33"/>
    <w:rsid w:val="00314DCA"/>
    <w:rsid w:val="00314F7D"/>
    <w:rsid w:val="00323C13"/>
    <w:rsid w:val="003261A1"/>
    <w:rsid w:val="00326634"/>
    <w:rsid w:val="00336366"/>
    <w:rsid w:val="003408C0"/>
    <w:rsid w:val="00340A9B"/>
    <w:rsid w:val="00344BCA"/>
    <w:rsid w:val="0035051F"/>
    <w:rsid w:val="00352F19"/>
    <w:rsid w:val="003538E9"/>
    <w:rsid w:val="00353ACC"/>
    <w:rsid w:val="00355300"/>
    <w:rsid w:val="00360754"/>
    <w:rsid w:val="00360FCE"/>
    <w:rsid w:val="00362F21"/>
    <w:rsid w:val="0036528C"/>
    <w:rsid w:val="00374D5E"/>
    <w:rsid w:val="00376DF8"/>
    <w:rsid w:val="00382D84"/>
    <w:rsid w:val="00387EA7"/>
    <w:rsid w:val="00387F94"/>
    <w:rsid w:val="00390D8D"/>
    <w:rsid w:val="00397412"/>
    <w:rsid w:val="003A13E6"/>
    <w:rsid w:val="003A1DFD"/>
    <w:rsid w:val="003A3182"/>
    <w:rsid w:val="003A3932"/>
    <w:rsid w:val="003A52B0"/>
    <w:rsid w:val="003A5C90"/>
    <w:rsid w:val="003A5FCC"/>
    <w:rsid w:val="003A686E"/>
    <w:rsid w:val="003A6E1A"/>
    <w:rsid w:val="003B0E06"/>
    <w:rsid w:val="003B13C1"/>
    <w:rsid w:val="003B49CF"/>
    <w:rsid w:val="003B55C6"/>
    <w:rsid w:val="003B70EF"/>
    <w:rsid w:val="003C03A5"/>
    <w:rsid w:val="003C3EDF"/>
    <w:rsid w:val="003C694A"/>
    <w:rsid w:val="003C6BE5"/>
    <w:rsid w:val="003C7BE4"/>
    <w:rsid w:val="003D1801"/>
    <w:rsid w:val="003D371C"/>
    <w:rsid w:val="003D3CD3"/>
    <w:rsid w:val="003D5241"/>
    <w:rsid w:val="003D72C7"/>
    <w:rsid w:val="003E2211"/>
    <w:rsid w:val="003E56D7"/>
    <w:rsid w:val="003E628F"/>
    <w:rsid w:val="003E6349"/>
    <w:rsid w:val="003F2029"/>
    <w:rsid w:val="003F21E3"/>
    <w:rsid w:val="003F46CA"/>
    <w:rsid w:val="003F5BAD"/>
    <w:rsid w:val="003F7B76"/>
    <w:rsid w:val="0040265B"/>
    <w:rsid w:val="00404279"/>
    <w:rsid w:val="00407E45"/>
    <w:rsid w:val="00407F41"/>
    <w:rsid w:val="004134FB"/>
    <w:rsid w:val="004204E5"/>
    <w:rsid w:val="00420513"/>
    <w:rsid w:val="00421A17"/>
    <w:rsid w:val="00422E74"/>
    <w:rsid w:val="00425AB0"/>
    <w:rsid w:val="00434DCF"/>
    <w:rsid w:val="00435336"/>
    <w:rsid w:val="00441490"/>
    <w:rsid w:val="004452A4"/>
    <w:rsid w:val="0044556C"/>
    <w:rsid w:val="004457BE"/>
    <w:rsid w:val="00445CF6"/>
    <w:rsid w:val="00451B79"/>
    <w:rsid w:val="004549A7"/>
    <w:rsid w:val="00454BCB"/>
    <w:rsid w:val="00456BD0"/>
    <w:rsid w:val="00465967"/>
    <w:rsid w:val="00465D02"/>
    <w:rsid w:val="00465D3D"/>
    <w:rsid w:val="00466901"/>
    <w:rsid w:val="00467DFF"/>
    <w:rsid w:val="004702C5"/>
    <w:rsid w:val="004717EC"/>
    <w:rsid w:val="00472D2E"/>
    <w:rsid w:val="0047425B"/>
    <w:rsid w:val="00475782"/>
    <w:rsid w:val="00482B65"/>
    <w:rsid w:val="00483A06"/>
    <w:rsid w:val="00484651"/>
    <w:rsid w:val="004901AF"/>
    <w:rsid w:val="004935FE"/>
    <w:rsid w:val="00493BAF"/>
    <w:rsid w:val="00495E20"/>
    <w:rsid w:val="004A04EB"/>
    <w:rsid w:val="004A5710"/>
    <w:rsid w:val="004B4FBC"/>
    <w:rsid w:val="004B5049"/>
    <w:rsid w:val="004B560C"/>
    <w:rsid w:val="004C2755"/>
    <w:rsid w:val="004C31EB"/>
    <w:rsid w:val="004C42B4"/>
    <w:rsid w:val="004D0349"/>
    <w:rsid w:val="004D1426"/>
    <w:rsid w:val="004D50AB"/>
    <w:rsid w:val="004D676A"/>
    <w:rsid w:val="004D784D"/>
    <w:rsid w:val="004E104D"/>
    <w:rsid w:val="004E4135"/>
    <w:rsid w:val="004E49B9"/>
    <w:rsid w:val="004E4DE8"/>
    <w:rsid w:val="004E79D8"/>
    <w:rsid w:val="004F2D11"/>
    <w:rsid w:val="004F2D6A"/>
    <w:rsid w:val="004F34F8"/>
    <w:rsid w:val="004F531C"/>
    <w:rsid w:val="004F7D8F"/>
    <w:rsid w:val="00500206"/>
    <w:rsid w:val="005017BA"/>
    <w:rsid w:val="00506955"/>
    <w:rsid w:val="00506CC2"/>
    <w:rsid w:val="00510253"/>
    <w:rsid w:val="005120A2"/>
    <w:rsid w:val="00512883"/>
    <w:rsid w:val="0051560A"/>
    <w:rsid w:val="005156C3"/>
    <w:rsid w:val="00515964"/>
    <w:rsid w:val="00516667"/>
    <w:rsid w:val="00520D7E"/>
    <w:rsid w:val="005239CD"/>
    <w:rsid w:val="00525131"/>
    <w:rsid w:val="005265AD"/>
    <w:rsid w:val="00527C81"/>
    <w:rsid w:val="005314BB"/>
    <w:rsid w:val="00533EDA"/>
    <w:rsid w:val="005367CE"/>
    <w:rsid w:val="00537F89"/>
    <w:rsid w:val="005410B3"/>
    <w:rsid w:val="00541100"/>
    <w:rsid w:val="005426E5"/>
    <w:rsid w:val="00550E7C"/>
    <w:rsid w:val="00550E85"/>
    <w:rsid w:val="005535D6"/>
    <w:rsid w:val="00554180"/>
    <w:rsid w:val="005543BE"/>
    <w:rsid w:val="00554B68"/>
    <w:rsid w:val="00560D35"/>
    <w:rsid w:val="005610FF"/>
    <w:rsid w:val="00561436"/>
    <w:rsid w:val="00561890"/>
    <w:rsid w:val="00561DE1"/>
    <w:rsid w:val="00563CBF"/>
    <w:rsid w:val="00570002"/>
    <w:rsid w:val="005700A9"/>
    <w:rsid w:val="005721D6"/>
    <w:rsid w:val="005766EA"/>
    <w:rsid w:val="00580308"/>
    <w:rsid w:val="00580710"/>
    <w:rsid w:val="0058351A"/>
    <w:rsid w:val="00586500"/>
    <w:rsid w:val="00590101"/>
    <w:rsid w:val="005909E0"/>
    <w:rsid w:val="00593322"/>
    <w:rsid w:val="00595B1E"/>
    <w:rsid w:val="005967CF"/>
    <w:rsid w:val="005A19F5"/>
    <w:rsid w:val="005A2A4E"/>
    <w:rsid w:val="005A3E92"/>
    <w:rsid w:val="005A4F1B"/>
    <w:rsid w:val="005A5562"/>
    <w:rsid w:val="005B3164"/>
    <w:rsid w:val="005B5E3A"/>
    <w:rsid w:val="005B654A"/>
    <w:rsid w:val="005B7C78"/>
    <w:rsid w:val="005B7CFA"/>
    <w:rsid w:val="005C1400"/>
    <w:rsid w:val="005C19B8"/>
    <w:rsid w:val="005C2AF9"/>
    <w:rsid w:val="005C34CB"/>
    <w:rsid w:val="005C3DD4"/>
    <w:rsid w:val="005C576A"/>
    <w:rsid w:val="005C701F"/>
    <w:rsid w:val="005D0334"/>
    <w:rsid w:val="005D18E4"/>
    <w:rsid w:val="005D2437"/>
    <w:rsid w:val="005D28F1"/>
    <w:rsid w:val="005D3393"/>
    <w:rsid w:val="005D3638"/>
    <w:rsid w:val="005D384E"/>
    <w:rsid w:val="005D4D4C"/>
    <w:rsid w:val="005D4F66"/>
    <w:rsid w:val="005D612E"/>
    <w:rsid w:val="005E0D22"/>
    <w:rsid w:val="005E286D"/>
    <w:rsid w:val="005E39E9"/>
    <w:rsid w:val="005E47A5"/>
    <w:rsid w:val="005F05DD"/>
    <w:rsid w:val="005F154A"/>
    <w:rsid w:val="005F155F"/>
    <w:rsid w:val="005F27D7"/>
    <w:rsid w:val="005F5D43"/>
    <w:rsid w:val="005F6910"/>
    <w:rsid w:val="0060165C"/>
    <w:rsid w:val="00601BEC"/>
    <w:rsid w:val="00601E32"/>
    <w:rsid w:val="006022DB"/>
    <w:rsid w:val="00603959"/>
    <w:rsid w:val="00603C1A"/>
    <w:rsid w:val="00604421"/>
    <w:rsid w:val="00605A44"/>
    <w:rsid w:val="00616352"/>
    <w:rsid w:val="00617192"/>
    <w:rsid w:val="00617800"/>
    <w:rsid w:val="00623455"/>
    <w:rsid w:val="006242C5"/>
    <w:rsid w:val="00624305"/>
    <w:rsid w:val="00626AE6"/>
    <w:rsid w:val="006308BE"/>
    <w:rsid w:val="00632B20"/>
    <w:rsid w:val="006347D4"/>
    <w:rsid w:val="00634D0C"/>
    <w:rsid w:val="00637541"/>
    <w:rsid w:val="006379DF"/>
    <w:rsid w:val="006416FF"/>
    <w:rsid w:val="00643F1D"/>
    <w:rsid w:val="006448EC"/>
    <w:rsid w:val="00646B3A"/>
    <w:rsid w:val="00651523"/>
    <w:rsid w:val="006515C5"/>
    <w:rsid w:val="00651E1C"/>
    <w:rsid w:val="00652553"/>
    <w:rsid w:val="00652F07"/>
    <w:rsid w:val="00667AC0"/>
    <w:rsid w:val="00667F26"/>
    <w:rsid w:val="00670DDB"/>
    <w:rsid w:val="00671C09"/>
    <w:rsid w:val="00671E6F"/>
    <w:rsid w:val="00674120"/>
    <w:rsid w:val="00677DDC"/>
    <w:rsid w:val="00682816"/>
    <w:rsid w:val="00684196"/>
    <w:rsid w:val="0068441F"/>
    <w:rsid w:val="006853C1"/>
    <w:rsid w:val="00686CDB"/>
    <w:rsid w:val="00686F50"/>
    <w:rsid w:val="00687B35"/>
    <w:rsid w:val="00692E32"/>
    <w:rsid w:val="006943E8"/>
    <w:rsid w:val="0069492B"/>
    <w:rsid w:val="0069546F"/>
    <w:rsid w:val="006969FA"/>
    <w:rsid w:val="0069786D"/>
    <w:rsid w:val="006A0211"/>
    <w:rsid w:val="006A16D6"/>
    <w:rsid w:val="006A37B4"/>
    <w:rsid w:val="006A3993"/>
    <w:rsid w:val="006A4C31"/>
    <w:rsid w:val="006A59C6"/>
    <w:rsid w:val="006A77DD"/>
    <w:rsid w:val="006B01C2"/>
    <w:rsid w:val="006B0978"/>
    <w:rsid w:val="006B27E2"/>
    <w:rsid w:val="006B2E8F"/>
    <w:rsid w:val="006B6370"/>
    <w:rsid w:val="006B71BB"/>
    <w:rsid w:val="006C10AA"/>
    <w:rsid w:val="006C2B8E"/>
    <w:rsid w:val="006C6597"/>
    <w:rsid w:val="006C669C"/>
    <w:rsid w:val="006D0D6B"/>
    <w:rsid w:val="006D255D"/>
    <w:rsid w:val="006D3192"/>
    <w:rsid w:val="006D6A6B"/>
    <w:rsid w:val="006D7768"/>
    <w:rsid w:val="006E08AD"/>
    <w:rsid w:val="006E42CF"/>
    <w:rsid w:val="006E5D33"/>
    <w:rsid w:val="006E5ED0"/>
    <w:rsid w:val="006E7420"/>
    <w:rsid w:val="006F212B"/>
    <w:rsid w:val="00701BD3"/>
    <w:rsid w:val="00704562"/>
    <w:rsid w:val="00704D1C"/>
    <w:rsid w:val="00707A6A"/>
    <w:rsid w:val="007153A7"/>
    <w:rsid w:val="0071647A"/>
    <w:rsid w:val="00716B78"/>
    <w:rsid w:val="00716CCC"/>
    <w:rsid w:val="00717465"/>
    <w:rsid w:val="0072079F"/>
    <w:rsid w:val="00720F8D"/>
    <w:rsid w:val="00724D25"/>
    <w:rsid w:val="007268C0"/>
    <w:rsid w:val="007302B8"/>
    <w:rsid w:val="007320DC"/>
    <w:rsid w:val="00733B9A"/>
    <w:rsid w:val="007356A1"/>
    <w:rsid w:val="007410E9"/>
    <w:rsid w:val="00753AAF"/>
    <w:rsid w:val="00753B2F"/>
    <w:rsid w:val="00755FFC"/>
    <w:rsid w:val="007566B9"/>
    <w:rsid w:val="00757264"/>
    <w:rsid w:val="00761D27"/>
    <w:rsid w:val="00761D30"/>
    <w:rsid w:val="0076365D"/>
    <w:rsid w:val="0077001F"/>
    <w:rsid w:val="00772AA2"/>
    <w:rsid w:val="007755BE"/>
    <w:rsid w:val="00776304"/>
    <w:rsid w:val="007769B6"/>
    <w:rsid w:val="007772DE"/>
    <w:rsid w:val="007777ED"/>
    <w:rsid w:val="0078107E"/>
    <w:rsid w:val="0078300A"/>
    <w:rsid w:val="007836F8"/>
    <w:rsid w:val="0078421D"/>
    <w:rsid w:val="00792746"/>
    <w:rsid w:val="007939B5"/>
    <w:rsid w:val="007963D7"/>
    <w:rsid w:val="00796DF7"/>
    <w:rsid w:val="007979C5"/>
    <w:rsid w:val="007A0BF9"/>
    <w:rsid w:val="007A0E01"/>
    <w:rsid w:val="007A3CCB"/>
    <w:rsid w:val="007A721D"/>
    <w:rsid w:val="007A779D"/>
    <w:rsid w:val="007B7A27"/>
    <w:rsid w:val="007C0288"/>
    <w:rsid w:val="007C0DBB"/>
    <w:rsid w:val="007C260D"/>
    <w:rsid w:val="007C3399"/>
    <w:rsid w:val="007C60A0"/>
    <w:rsid w:val="007C71EE"/>
    <w:rsid w:val="007C7EDA"/>
    <w:rsid w:val="007D1DED"/>
    <w:rsid w:val="007D26B7"/>
    <w:rsid w:val="007D2A82"/>
    <w:rsid w:val="007D7CBA"/>
    <w:rsid w:val="007E04EB"/>
    <w:rsid w:val="007E0658"/>
    <w:rsid w:val="007E3D5B"/>
    <w:rsid w:val="007E46CA"/>
    <w:rsid w:val="007E4B7B"/>
    <w:rsid w:val="007E6721"/>
    <w:rsid w:val="007E7C4C"/>
    <w:rsid w:val="007F00F1"/>
    <w:rsid w:val="007F3A89"/>
    <w:rsid w:val="007F6282"/>
    <w:rsid w:val="007F7741"/>
    <w:rsid w:val="00800366"/>
    <w:rsid w:val="00800E8E"/>
    <w:rsid w:val="00803D3B"/>
    <w:rsid w:val="008115E9"/>
    <w:rsid w:val="00816F3D"/>
    <w:rsid w:val="00827058"/>
    <w:rsid w:val="00830E8B"/>
    <w:rsid w:val="00832EC3"/>
    <w:rsid w:val="008352D7"/>
    <w:rsid w:val="00840428"/>
    <w:rsid w:val="00846AD8"/>
    <w:rsid w:val="0084777F"/>
    <w:rsid w:val="00850C71"/>
    <w:rsid w:val="00851753"/>
    <w:rsid w:val="008557E7"/>
    <w:rsid w:val="00855D87"/>
    <w:rsid w:val="00855FE3"/>
    <w:rsid w:val="008636E0"/>
    <w:rsid w:val="00863C06"/>
    <w:rsid w:val="00864AC1"/>
    <w:rsid w:val="00866B05"/>
    <w:rsid w:val="00866DAA"/>
    <w:rsid w:val="00871BEA"/>
    <w:rsid w:val="008727C9"/>
    <w:rsid w:val="00876908"/>
    <w:rsid w:val="00876DF4"/>
    <w:rsid w:val="0088131B"/>
    <w:rsid w:val="00881404"/>
    <w:rsid w:val="00882C83"/>
    <w:rsid w:val="008840E3"/>
    <w:rsid w:val="00884A04"/>
    <w:rsid w:val="00890F24"/>
    <w:rsid w:val="00892012"/>
    <w:rsid w:val="008920C4"/>
    <w:rsid w:val="00893918"/>
    <w:rsid w:val="00896F61"/>
    <w:rsid w:val="0089707E"/>
    <w:rsid w:val="008975E4"/>
    <w:rsid w:val="008A22D3"/>
    <w:rsid w:val="008A29EB"/>
    <w:rsid w:val="008A363A"/>
    <w:rsid w:val="008A3BAE"/>
    <w:rsid w:val="008A3FE3"/>
    <w:rsid w:val="008A4434"/>
    <w:rsid w:val="008A5B27"/>
    <w:rsid w:val="008B219C"/>
    <w:rsid w:val="008B2290"/>
    <w:rsid w:val="008B31A5"/>
    <w:rsid w:val="008B6197"/>
    <w:rsid w:val="008B72B1"/>
    <w:rsid w:val="008B7F4C"/>
    <w:rsid w:val="008C1696"/>
    <w:rsid w:val="008C25C1"/>
    <w:rsid w:val="008C2ADF"/>
    <w:rsid w:val="008C2BA4"/>
    <w:rsid w:val="008C37C2"/>
    <w:rsid w:val="008C3F5F"/>
    <w:rsid w:val="008C4206"/>
    <w:rsid w:val="008C5DB1"/>
    <w:rsid w:val="008C63E6"/>
    <w:rsid w:val="008D183E"/>
    <w:rsid w:val="008D19E3"/>
    <w:rsid w:val="008D3BF0"/>
    <w:rsid w:val="008D4417"/>
    <w:rsid w:val="008D66B2"/>
    <w:rsid w:val="008D6EB4"/>
    <w:rsid w:val="008E1194"/>
    <w:rsid w:val="008E1490"/>
    <w:rsid w:val="008E19F8"/>
    <w:rsid w:val="008E1CFE"/>
    <w:rsid w:val="008E2CC9"/>
    <w:rsid w:val="008E6AB9"/>
    <w:rsid w:val="008E6B10"/>
    <w:rsid w:val="008F01B6"/>
    <w:rsid w:val="008F0404"/>
    <w:rsid w:val="008F1703"/>
    <w:rsid w:val="008F1CA0"/>
    <w:rsid w:val="008F2551"/>
    <w:rsid w:val="008F27F2"/>
    <w:rsid w:val="008F57BF"/>
    <w:rsid w:val="008F584B"/>
    <w:rsid w:val="008F71C2"/>
    <w:rsid w:val="008F71D2"/>
    <w:rsid w:val="008F7D8D"/>
    <w:rsid w:val="00900255"/>
    <w:rsid w:val="00903AC0"/>
    <w:rsid w:val="00903B39"/>
    <w:rsid w:val="00913109"/>
    <w:rsid w:val="00913270"/>
    <w:rsid w:val="00913F8D"/>
    <w:rsid w:val="00914C43"/>
    <w:rsid w:val="00921053"/>
    <w:rsid w:val="00921A5C"/>
    <w:rsid w:val="00922C42"/>
    <w:rsid w:val="009243F8"/>
    <w:rsid w:val="00925D60"/>
    <w:rsid w:val="009260C0"/>
    <w:rsid w:val="0093162B"/>
    <w:rsid w:val="00933667"/>
    <w:rsid w:val="0093718C"/>
    <w:rsid w:val="0094092F"/>
    <w:rsid w:val="0094450A"/>
    <w:rsid w:val="00944617"/>
    <w:rsid w:val="00950088"/>
    <w:rsid w:val="00950736"/>
    <w:rsid w:val="009516FA"/>
    <w:rsid w:val="0095350C"/>
    <w:rsid w:val="00953F07"/>
    <w:rsid w:val="00957A74"/>
    <w:rsid w:val="00960A76"/>
    <w:rsid w:val="00961E40"/>
    <w:rsid w:val="00966C3C"/>
    <w:rsid w:val="009738C8"/>
    <w:rsid w:val="009751BA"/>
    <w:rsid w:val="009762A4"/>
    <w:rsid w:val="00981346"/>
    <w:rsid w:val="00983484"/>
    <w:rsid w:val="009843FA"/>
    <w:rsid w:val="0099083E"/>
    <w:rsid w:val="00991409"/>
    <w:rsid w:val="00991C8F"/>
    <w:rsid w:val="00991FB1"/>
    <w:rsid w:val="00992535"/>
    <w:rsid w:val="00993A90"/>
    <w:rsid w:val="0099743E"/>
    <w:rsid w:val="009A7183"/>
    <w:rsid w:val="009B04CA"/>
    <w:rsid w:val="009B0E6D"/>
    <w:rsid w:val="009B6411"/>
    <w:rsid w:val="009B7AEB"/>
    <w:rsid w:val="009C0C0B"/>
    <w:rsid w:val="009C3EA9"/>
    <w:rsid w:val="009C5BAB"/>
    <w:rsid w:val="009C7534"/>
    <w:rsid w:val="009D10F3"/>
    <w:rsid w:val="009D14E1"/>
    <w:rsid w:val="009D2DCC"/>
    <w:rsid w:val="009D3204"/>
    <w:rsid w:val="009D4272"/>
    <w:rsid w:val="009D6EC1"/>
    <w:rsid w:val="009E0C09"/>
    <w:rsid w:val="009E11F9"/>
    <w:rsid w:val="009E1B73"/>
    <w:rsid w:val="009E3F52"/>
    <w:rsid w:val="009E423A"/>
    <w:rsid w:val="009E4EB8"/>
    <w:rsid w:val="009E74BE"/>
    <w:rsid w:val="009F0CE5"/>
    <w:rsid w:val="009F3077"/>
    <w:rsid w:val="009F3908"/>
    <w:rsid w:val="009F3D83"/>
    <w:rsid w:val="009F635F"/>
    <w:rsid w:val="00A0350F"/>
    <w:rsid w:val="00A046E1"/>
    <w:rsid w:val="00A051DB"/>
    <w:rsid w:val="00A10B36"/>
    <w:rsid w:val="00A13046"/>
    <w:rsid w:val="00A138E0"/>
    <w:rsid w:val="00A13B9E"/>
    <w:rsid w:val="00A1486B"/>
    <w:rsid w:val="00A14E1C"/>
    <w:rsid w:val="00A15D12"/>
    <w:rsid w:val="00A16561"/>
    <w:rsid w:val="00A20541"/>
    <w:rsid w:val="00A20DD8"/>
    <w:rsid w:val="00A224AE"/>
    <w:rsid w:val="00A23FEA"/>
    <w:rsid w:val="00A240D8"/>
    <w:rsid w:val="00A265AE"/>
    <w:rsid w:val="00A26E1B"/>
    <w:rsid w:val="00A275EC"/>
    <w:rsid w:val="00A27701"/>
    <w:rsid w:val="00A312EE"/>
    <w:rsid w:val="00A3581D"/>
    <w:rsid w:val="00A35CF9"/>
    <w:rsid w:val="00A37935"/>
    <w:rsid w:val="00A37D69"/>
    <w:rsid w:val="00A402C6"/>
    <w:rsid w:val="00A40DA4"/>
    <w:rsid w:val="00A45ADF"/>
    <w:rsid w:val="00A46FDA"/>
    <w:rsid w:val="00A47B32"/>
    <w:rsid w:val="00A51ACC"/>
    <w:rsid w:val="00A51CA5"/>
    <w:rsid w:val="00A51F3F"/>
    <w:rsid w:val="00A53B3F"/>
    <w:rsid w:val="00A548E1"/>
    <w:rsid w:val="00A553BA"/>
    <w:rsid w:val="00A57286"/>
    <w:rsid w:val="00A57B12"/>
    <w:rsid w:val="00A60663"/>
    <w:rsid w:val="00A70DAD"/>
    <w:rsid w:val="00A7262E"/>
    <w:rsid w:val="00A805E5"/>
    <w:rsid w:val="00A8065E"/>
    <w:rsid w:val="00A81657"/>
    <w:rsid w:val="00A818C9"/>
    <w:rsid w:val="00A81DD5"/>
    <w:rsid w:val="00A84AC3"/>
    <w:rsid w:val="00A84AED"/>
    <w:rsid w:val="00A86B53"/>
    <w:rsid w:val="00A8780B"/>
    <w:rsid w:val="00A91C4C"/>
    <w:rsid w:val="00A92D86"/>
    <w:rsid w:val="00A93C82"/>
    <w:rsid w:val="00A9426B"/>
    <w:rsid w:val="00A95AA4"/>
    <w:rsid w:val="00A9674E"/>
    <w:rsid w:val="00AA091A"/>
    <w:rsid w:val="00AA0F13"/>
    <w:rsid w:val="00AA17AF"/>
    <w:rsid w:val="00AA3684"/>
    <w:rsid w:val="00AA3B54"/>
    <w:rsid w:val="00AA4B93"/>
    <w:rsid w:val="00AA5F67"/>
    <w:rsid w:val="00AB46F8"/>
    <w:rsid w:val="00AB59EA"/>
    <w:rsid w:val="00AB7C2C"/>
    <w:rsid w:val="00AC1882"/>
    <w:rsid w:val="00AC1C10"/>
    <w:rsid w:val="00AC3DCE"/>
    <w:rsid w:val="00AC50F1"/>
    <w:rsid w:val="00AD07A0"/>
    <w:rsid w:val="00AD23AD"/>
    <w:rsid w:val="00AD2CDB"/>
    <w:rsid w:val="00AD6DA4"/>
    <w:rsid w:val="00AD6E38"/>
    <w:rsid w:val="00AE095C"/>
    <w:rsid w:val="00AE20D9"/>
    <w:rsid w:val="00AE4DCA"/>
    <w:rsid w:val="00AE57C1"/>
    <w:rsid w:val="00AE5881"/>
    <w:rsid w:val="00AE5AD5"/>
    <w:rsid w:val="00AF5B65"/>
    <w:rsid w:val="00AF65D7"/>
    <w:rsid w:val="00B01E8E"/>
    <w:rsid w:val="00B023B4"/>
    <w:rsid w:val="00B04225"/>
    <w:rsid w:val="00B07DC1"/>
    <w:rsid w:val="00B1107C"/>
    <w:rsid w:val="00B1197E"/>
    <w:rsid w:val="00B13CAB"/>
    <w:rsid w:val="00B13EF9"/>
    <w:rsid w:val="00B1484C"/>
    <w:rsid w:val="00B148A5"/>
    <w:rsid w:val="00B20B03"/>
    <w:rsid w:val="00B21F04"/>
    <w:rsid w:val="00B24631"/>
    <w:rsid w:val="00B24C53"/>
    <w:rsid w:val="00B24F05"/>
    <w:rsid w:val="00B32C4E"/>
    <w:rsid w:val="00B32CBA"/>
    <w:rsid w:val="00B37210"/>
    <w:rsid w:val="00B379C3"/>
    <w:rsid w:val="00B43407"/>
    <w:rsid w:val="00B43EDD"/>
    <w:rsid w:val="00B47ACC"/>
    <w:rsid w:val="00B47F1C"/>
    <w:rsid w:val="00B50EF0"/>
    <w:rsid w:val="00B51A25"/>
    <w:rsid w:val="00B537DA"/>
    <w:rsid w:val="00B54461"/>
    <w:rsid w:val="00B55867"/>
    <w:rsid w:val="00B60820"/>
    <w:rsid w:val="00B613D2"/>
    <w:rsid w:val="00B658E4"/>
    <w:rsid w:val="00B674E7"/>
    <w:rsid w:val="00B67D17"/>
    <w:rsid w:val="00B70E5D"/>
    <w:rsid w:val="00B730E4"/>
    <w:rsid w:val="00B74FBF"/>
    <w:rsid w:val="00B76639"/>
    <w:rsid w:val="00B769F0"/>
    <w:rsid w:val="00B76CAC"/>
    <w:rsid w:val="00B77707"/>
    <w:rsid w:val="00B8066C"/>
    <w:rsid w:val="00B80AC9"/>
    <w:rsid w:val="00B810CC"/>
    <w:rsid w:val="00B837B5"/>
    <w:rsid w:val="00B84DD3"/>
    <w:rsid w:val="00B87D04"/>
    <w:rsid w:val="00B913FA"/>
    <w:rsid w:val="00B92663"/>
    <w:rsid w:val="00B93FD5"/>
    <w:rsid w:val="00B9686D"/>
    <w:rsid w:val="00B97F52"/>
    <w:rsid w:val="00BA1C84"/>
    <w:rsid w:val="00BA2C4F"/>
    <w:rsid w:val="00BA4E55"/>
    <w:rsid w:val="00BB0569"/>
    <w:rsid w:val="00BB0D13"/>
    <w:rsid w:val="00BB3DD5"/>
    <w:rsid w:val="00BB7DA5"/>
    <w:rsid w:val="00BC1AE6"/>
    <w:rsid w:val="00BC5959"/>
    <w:rsid w:val="00BC5DB0"/>
    <w:rsid w:val="00BC5EE2"/>
    <w:rsid w:val="00BD092D"/>
    <w:rsid w:val="00BD1D7C"/>
    <w:rsid w:val="00BD5C0F"/>
    <w:rsid w:val="00BD6B3A"/>
    <w:rsid w:val="00BE28ED"/>
    <w:rsid w:val="00BF0413"/>
    <w:rsid w:val="00BF739F"/>
    <w:rsid w:val="00C011F6"/>
    <w:rsid w:val="00C051EB"/>
    <w:rsid w:val="00C123EF"/>
    <w:rsid w:val="00C1416F"/>
    <w:rsid w:val="00C17A2D"/>
    <w:rsid w:val="00C17BE9"/>
    <w:rsid w:val="00C2606F"/>
    <w:rsid w:val="00C32638"/>
    <w:rsid w:val="00C346BA"/>
    <w:rsid w:val="00C36C75"/>
    <w:rsid w:val="00C40798"/>
    <w:rsid w:val="00C409CB"/>
    <w:rsid w:val="00C4186F"/>
    <w:rsid w:val="00C43473"/>
    <w:rsid w:val="00C449DA"/>
    <w:rsid w:val="00C50809"/>
    <w:rsid w:val="00C54813"/>
    <w:rsid w:val="00C5552E"/>
    <w:rsid w:val="00C5570F"/>
    <w:rsid w:val="00C61804"/>
    <w:rsid w:val="00C62356"/>
    <w:rsid w:val="00C63DFA"/>
    <w:rsid w:val="00C64067"/>
    <w:rsid w:val="00C70146"/>
    <w:rsid w:val="00C72B58"/>
    <w:rsid w:val="00C807CC"/>
    <w:rsid w:val="00C80D93"/>
    <w:rsid w:val="00C85E5A"/>
    <w:rsid w:val="00C86700"/>
    <w:rsid w:val="00C87040"/>
    <w:rsid w:val="00C918BC"/>
    <w:rsid w:val="00C91F3C"/>
    <w:rsid w:val="00C93030"/>
    <w:rsid w:val="00C9434B"/>
    <w:rsid w:val="00C97A80"/>
    <w:rsid w:val="00CA0578"/>
    <w:rsid w:val="00CA5520"/>
    <w:rsid w:val="00CB073D"/>
    <w:rsid w:val="00CB10BE"/>
    <w:rsid w:val="00CB2185"/>
    <w:rsid w:val="00CB2D3C"/>
    <w:rsid w:val="00CB5343"/>
    <w:rsid w:val="00CB7477"/>
    <w:rsid w:val="00CB7B7F"/>
    <w:rsid w:val="00CB7B9B"/>
    <w:rsid w:val="00CC3AEE"/>
    <w:rsid w:val="00CC7EE0"/>
    <w:rsid w:val="00CD02F2"/>
    <w:rsid w:val="00CD12BA"/>
    <w:rsid w:val="00CD1549"/>
    <w:rsid w:val="00CD17B7"/>
    <w:rsid w:val="00CE0778"/>
    <w:rsid w:val="00CE0EC0"/>
    <w:rsid w:val="00CE124B"/>
    <w:rsid w:val="00CE31E7"/>
    <w:rsid w:val="00CE41D4"/>
    <w:rsid w:val="00CF159D"/>
    <w:rsid w:val="00CF2DC4"/>
    <w:rsid w:val="00CF2E51"/>
    <w:rsid w:val="00CF2EB6"/>
    <w:rsid w:val="00CF3A4D"/>
    <w:rsid w:val="00CF50C6"/>
    <w:rsid w:val="00D010ED"/>
    <w:rsid w:val="00D02A38"/>
    <w:rsid w:val="00D10D07"/>
    <w:rsid w:val="00D12E71"/>
    <w:rsid w:val="00D130F3"/>
    <w:rsid w:val="00D15082"/>
    <w:rsid w:val="00D156A8"/>
    <w:rsid w:val="00D17490"/>
    <w:rsid w:val="00D20165"/>
    <w:rsid w:val="00D247BF"/>
    <w:rsid w:val="00D3134B"/>
    <w:rsid w:val="00D318C4"/>
    <w:rsid w:val="00D31C4E"/>
    <w:rsid w:val="00D325AA"/>
    <w:rsid w:val="00D342A7"/>
    <w:rsid w:val="00D36681"/>
    <w:rsid w:val="00D3715D"/>
    <w:rsid w:val="00D411C8"/>
    <w:rsid w:val="00D42C4A"/>
    <w:rsid w:val="00D4742E"/>
    <w:rsid w:val="00D506FF"/>
    <w:rsid w:val="00D50EE7"/>
    <w:rsid w:val="00D52857"/>
    <w:rsid w:val="00D530B9"/>
    <w:rsid w:val="00D547E7"/>
    <w:rsid w:val="00D57263"/>
    <w:rsid w:val="00D6053D"/>
    <w:rsid w:val="00D618C0"/>
    <w:rsid w:val="00D61AEF"/>
    <w:rsid w:val="00D633C5"/>
    <w:rsid w:val="00D63464"/>
    <w:rsid w:val="00D706B6"/>
    <w:rsid w:val="00D70AED"/>
    <w:rsid w:val="00D73E76"/>
    <w:rsid w:val="00D74ACE"/>
    <w:rsid w:val="00D750AD"/>
    <w:rsid w:val="00D759EE"/>
    <w:rsid w:val="00D8073B"/>
    <w:rsid w:val="00D85841"/>
    <w:rsid w:val="00D86996"/>
    <w:rsid w:val="00D91C8A"/>
    <w:rsid w:val="00D921B5"/>
    <w:rsid w:val="00D931C9"/>
    <w:rsid w:val="00D93953"/>
    <w:rsid w:val="00D9411E"/>
    <w:rsid w:val="00D9559F"/>
    <w:rsid w:val="00D95807"/>
    <w:rsid w:val="00DA1430"/>
    <w:rsid w:val="00DA641C"/>
    <w:rsid w:val="00DA7714"/>
    <w:rsid w:val="00DB5452"/>
    <w:rsid w:val="00DB63F0"/>
    <w:rsid w:val="00DB755D"/>
    <w:rsid w:val="00DC0FAE"/>
    <w:rsid w:val="00DC136F"/>
    <w:rsid w:val="00DC3E24"/>
    <w:rsid w:val="00DC45B8"/>
    <w:rsid w:val="00DC47E4"/>
    <w:rsid w:val="00DC686C"/>
    <w:rsid w:val="00DC78DD"/>
    <w:rsid w:val="00DD1545"/>
    <w:rsid w:val="00DD4C94"/>
    <w:rsid w:val="00DD77D5"/>
    <w:rsid w:val="00DE0DF4"/>
    <w:rsid w:val="00DE1107"/>
    <w:rsid w:val="00DE44E5"/>
    <w:rsid w:val="00DE5BA5"/>
    <w:rsid w:val="00DF11DF"/>
    <w:rsid w:val="00DF1F3D"/>
    <w:rsid w:val="00DF318F"/>
    <w:rsid w:val="00DF3577"/>
    <w:rsid w:val="00DF543A"/>
    <w:rsid w:val="00DF570A"/>
    <w:rsid w:val="00DF6D91"/>
    <w:rsid w:val="00E03ADF"/>
    <w:rsid w:val="00E0450B"/>
    <w:rsid w:val="00E0549E"/>
    <w:rsid w:val="00E059DE"/>
    <w:rsid w:val="00E071FD"/>
    <w:rsid w:val="00E1089D"/>
    <w:rsid w:val="00E13D58"/>
    <w:rsid w:val="00E151F4"/>
    <w:rsid w:val="00E159F9"/>
    <w:rsid w:val="00E173DA"/>
    <w:rsid w:val="00E1799C"/>
    <w:rsid w:val="00E20F1E"/>
    <w:rsid w:val="00E2316E"/>
    <w:rsid w:val="00E245F3"/>
    <w:rsid w:val="00E24FAA"/>
    <w:rsid w:val="00E275D6"/>
    <w:rsid w:val="00E30BE8"/>
    <w:rsid w:val="00E32D0A"/>
    <w:rsid w:val="00E333BC"/>
    <w:rsid w:val="00E4089E"/>
    <w:rsid w:val="00E432AA"/>
    <w:rsid w:val="00E43F6F"/>
    <w:rsid w:val="00E52AB7"/>
    <w:rsid w:val="00E53526"/>
    <w:rsid w:val="00E6163A"/>
    <w:rsid w:val="00E7382E"/>
    <w:rsid w:val="00E73B76"/>
    <w:rsid w:val="00E74157"/>
    <w:rsid w:val="00E7584F"/>
    <w:rsid w:val="00E75D81"/>
    <w:rsid w:val="00E76B56"/>
    <w:rsid w:val="00E77211"/>
    <w:rsid w:val="00E7740C"/>
    <w:rsid w:val="00E8156D"/>
    <w:rsid w:val="00E82372"/>
    <w:rsid w:val="00E86A4B"/>
    <w:rsid w:val="00E87091"/>
    <w:rsid w:val="00E9213C"/>
    <w:rsid w:val="00E92C26"/>
    <w:rsid w:val="00E94917"/>
    <w:rsid w:val="00E94AC2"/>
    <w:rsid w:val="00E951DB"/>
    <w:rsid w:val="00E969E8"/>
    <w:rsid w:val="00E97A86"/>
    <w:rsid w:val="00EA39CE"/>
    <w:rsid w:val="00EA5A46"/>
    <w:rsid w:val="00EB1FA2"/>
    <w:rsid w:val="00EB2496"/>
    <w:rsid w:val="00EB3505"/>
    <w:rsid w:val="00EB3E88"/>
    <w:rsid w:val="00EC039C"/>
    <w:rsid w:val="00EC1AB2"/>
    <w:rsid w:val="00EC425D"/>
    <w:rsid w:val="00EC476B"/>
    <w:rsid w:val="00ED0E21"/>
    <w:rsid w:val="00ED1442"/>
    <w:rsid w:val="00ED2DDC"/>
    <w:rsid w:val="00ED3470"/>
    <w:rsid w:val="00ED3A10"/>
    <w:rsid w:val="00ED4031"/>
    <w:rsid w:val="00ED54C8"/>
    <w:rsid w:val="00EE1DDD"/>
    <w:rsid w:val="00EE3A5C"/>
    <w:rsid w:val="00EF4BDD"/>
    <w:rsid w:val="00EF4EA6"/>
    <w:rsid w:val="00EF525E"/>
    <w:rsid w:val="00EF5559"/>
    <w:rsid w:val="00EF55BB"/>
    <w:rsid w:val="00EF5910"/>
    <w:rsid w:val="00F0025F"/>
    <w:rsid w:val="00F06C1E"/>
    <w:rsid w:val="00F12D57"/>
    <w:rsid w:val="00F16243"/>
    <w:rsid w:val="00F21338"/>
    <w:rsid w:val="00F21D6F"/>
    <w:rsid w:val="00F23A72"/>
    <w:rsid w:val="00F26FD4"/>
    <w:rsid w:val="00F30A9C"/>
    <w:rsid w:val="00F314BB"/>
    <w:rsid w:val="00F31E5A"/>
    <w:rsid w:val="00F341F6"/>
    <w:rsid w:val="00F37956"/>
    <w:rsid w:val="00F4399E"/>
    <w:rsid w:val="00F47F55"/>
    <w:rsid w:val="00F505EB"/>
    <w:rsid w:val="00F53A24"/>
    <w:rsid w:val="00F56612"/>
    <w:rsid w:val="00F579F4"/>
    <w:rsid w:val="00F61189"/>
    <w:rsid w:val="00F6204A"/>
    <w:rsid w:val="00F624B5"/>
    <w:rsid w:val="00F62690"/>
    <w:rsid w:val="00F62F54"/>
    <w:rsid w:val="00F649CD"/>
    <w:rsid w:val="00F70AEE"/>
    <w:rsid w:val="00F72378"/>
    <w:rsid w:val="00F73A74"/>
    <w:rsid w:val="00F75E43"/>
    <w:rsid w:val="00F76C16"/>
    <w:rsid w:val="00F80DF7"/>
    <w:rsid w:val="00F81483"/>
    <w:rsid w:val="00F82706"/>
    <w:rsid w:val="00F82CF2"/>
    <w:rsid w:val="00F8304C"/>
    <w:rsid w:val="00F8514C"/>
    <w:rsid w:val="00F85D52"/>
    <w:rsid w:val="00F93745"/>
    <w:rsid w:val="00F95979"/>
    <w:rsid w:val="00F961D9"/>
    <w:rsid w:val="00F975BB"/>
    <w:rsid w:val="00FB20E8"/>
    <w:rsid w:val="00FB3023"/>
    <w:rsid w:val="00FB4225"/>
    <w:rsid w:val="00FB5882"/>
    <w:rsid w:val="00FB68AB"/>
    <w:rsid w:val="00FB6AD2"/>
    <w:rsid w:val="00FC06D9"/>
    <w:rsid w:val="00FC12C1"/>
    <w:rsid w:val="00FC225F"/>
    <w:rsid w:val="00FC4FF5"/>
    <w:rsid w:val="00FC5EC7"/>
    <w:rsid w:val="00FC648C"/>
    <w:rsid w:val="00FC696F"/>
    <w:rsid w:val="00FD2538"/>
    <w:rsid w:val="00FD337B"/>
    <w:rsid w:val="00FD5DC1"/>
    <w:rsid w:val="00FD70A6"/>
    <w:rsid w:val="00FE04EA"/>
    <w:rsid w:val="00FE0C3F"/>
    <w:rsid w:val="00FE26CB"/>
    <w:rsid w:val="00FE395C"/>
    <w:rsid w:val="00FE43A6"/>
    <w:rsid w:val="00FE5B62"/>
    <w:rsid w:val="00FE5FEA"/>
    <w:rsid w:val="00FF35F4"/>
    <w:rsid w:val="00FF36E8"/>
    <w:rsid w:val="00FF4CD3"/>
    <w:rsid w:val="00FF5598"/>
    <w:rsid w:val="00FF63AD"/>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BAB05"/>
  <w15:docId w15:val="{6CA50677-5AA7-4A21-8491-CC2C647D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D3C"/>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6F3D"/>
    <w:pPr>
      <w:ind w:left="720"/>
      <w:contextualSpacing/>
    </w:pPr>
  </w:style>
  <w:style w:type="character" w:styleId="Hyperlink">
    <w:name w:val="Hyperlink"/>
    <w:uiPriority w:val="99"/>
    <w:unhideWhenUsed/>
    <w:rsid w:val="00017636"/>
    <w:rPr>
      <w:color w:val="0000FF"/>
      <w:u w:val="single"/>
    </w:rPr>
  </w:style>
  <w:style w:type="paragraph" w:styleId="FootnoteText">
    <w:name w:val="footnote text"/>
    <w:basedOn w:val="Normal"/>
    <w:link w:val="FootnoteTextChar"/>
    <w:uiPriority w:val="99"/>
    <w:semiHidden/>
    <w:unhideWhenUsed/>
    <w:rsid w:val="00A9674E"/>
    <w:pPr>
      <w:spacing w:after="0" w:line="240" w:lineRule="auto"/>
    </w:pPr>
    <w:rPr>
      <w:sz w:val="20"/>
      <w:szCs w:val="20"/>
    </w:rPr>
  </w:style>
  <w:style w:type="character" w:customStyle="1" w:styleId="FootnoteTextChar">
    <w:name w:val="Footnote Text Char"/>
    <w:link w:val="FootnoteText"/>
    <w:uiPriority w:val="99"/>
    <w:semiHidden/>
    <w:rsid w:val="00A9674E"/>
    <w:rPr>
      <w:sz w:val="20"/>
      <w:szCs w:val="20"/>
    </w:rPr>
  </w:style>
  <w:style w:type="character" w:styleId="FootnoteReference">
    <w:name w:val="footnote reference"/>
    <w:uiPriority w:val="99"/>
    <w:semiHidden/>
    <w:unhideWhenUsed/>
    <w:rsid w:val="00A9674E"/>
    <w:rPr>
      <w:vertAlign w:val="superscript"/>
    </w:rPr>
  </w:style>
  <w:style w:type="paragraph" w:styleId="Header">
    <w:name w:val="header"/>
    <w:basedOn w:val="Normal"/>
    <w:link w:val="HeaderChar"/>
    <w:unhideWhenUsed/>
    <w:rsid w:val="00C051EB"/>
    <w:pPr>
      <w:tabs>
        <w:tab w:val="center" w:pos="4680"/>
        <w:tab w:val="right" w:pos="9360"/>
      </w:tabs>
      <w:spacing w:after="0" w:line="240" w:lineRule="auto"/>
    </w:pPr>
  </w:style>
  <w:style w:type="character" w:customStyle="1" w:styleId="HeaderChar">
    <w:name w:val="Header Char"/>
    <w:basedOn w:val="DefaultParagraphFont"/>
    <w:link w:val="Header"/>
    <w:rsid w:val="00C051EB"/>
  </w:style>
  <w:style w:type="paragraph" w:styleId="Footer">
    <w:name w:val="footer"/>
    <w:basedOn w:val="Normal"/>
    <w:link w:val="FooterChar"/>
    <w:unhideWhenUsed/>
    <w:rsid w:val="00C051EB"/>
    <w:pPr>
      <w:tabs>
        <w:tab w:val="center" w:pos="4680"/>
        <w:tab w:val="right" w:pos="9360"/>
      </w:tabs>
      <w:spacing w:after="0" w:line="240" w:lineRule="auto"/>
    </w:pPr>
  </w:style>
  <w:style w:type="character" w:customStyle="1" w:styleId="FooterChar">
    <w:name w:val="Footer Char"/>
    <w:basedOn w:val="DefaultParagraphFont"/>
    <w:link w:val="Footer"/>
    <w:rsid w:val="00C051EB"/>
  </w:style>
  <w:style w:type="table" w:styleId="TableGrid">
    <w:name w:val="Table Grid"/>
    <w:basedOn w:val="TableNormal"/>
    <w:uiPriority w:val="59"/>
    <w:rsid w:val="006E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ReturnAddress">
    <w:name w:val="Short Return Address"/>
    <w:basedOn w:val="Normal"/>
    <w:next w:val="Normal"/>
    <w:rsid w:val="005D0334"/>
    <w:pPr>
      <w:widowControl w:val="0"/>
      <w:suppressAutoHyphens/>
      <w:spacing w:after="0" w:line="360" w:lineRule="auto"/>
    </w:pPr>
    <w:rPr>
      <w:rFonts w:ascii="Times New Roman" w:eastAsia="Times New Roman" w:hAnsi="Times New Roman"/>
      <w:sz w:val="24"/>
      <w:szCs w:val="20"/>
      <w:lang w:val="en-US" w:eastAsia="zh-CN"/>
    </w:rPr>
  </w:style>
  <w:style w:type="character" w:styleId="CommentReference">
    <w:name w:val="annotation reference"/>
    <w:uiPriority w:val="99"/>
    <w:semiHidden/>
    <w:unhideWhenUsed/>
    <w:rsid w:val="00FB3023"/>
    <w:rPr>
      <w:sz w:val="16"/>
      <w:szCs w:val="16"/>
    </w:rPr>
  </w:style>
  <w:style w:type="paragraph" w:styleId="CommentText">
    <w:name w:val="annotation text"/>
    <w:basedOn w:val="Normal"/>
    <w:link w:val="CommentTextChar"/>
    <w:unhideWhenUsed/>
    <w:rsid w:val="00FB3023"/>
    <w:rPr>
      <w:sz w:val="20"/>
      <w:szCs w:val="20"/>
    </w:rPr>
  </w:style>
  <w:style w:type="character" w:customStyle="1" w:styleId="CommentTextChar">
    <w:name w:val="Comment Text Char"/>
    <w:link w:val="CommentText"/>
    <w:rsid w:val="00FB3023"/>
    <w:rPr>
      <w:lang w:eastAsia="en-US"/>
    </w:rPr>
  </w:style>
  <w:style w:type="paragraph" w:styleId="CommentSubject">
    <w:name w:val="annotation subject"/>
    <w:basedOn w:val="CommentText"/>
    <w:next w:val="CommentText"/>
    <w:link w:val="CommentSubjectChar"/>
    <w:uiPriority w:val="99"/>
    <w:semiHidden/>
    <w:unhideWhenUsed/>
    <w:rsid w:val="00FB3023"/>
    <w:rPr>
      <w:b/>
      <w:bCs/>
    </w:rPr>
  </w:style>
  <w:style w:type="character" w:customStyle="1" w:styleId="CommentSubjectChar">
    <w:name w:val="Comment Subject Char"/>
    <w:link w:val="CommentSubject"/>
    <w:uiPriority w:val="99"/>
    <w:semiHidden/>
    <w:rsid w:val="00FB3023"/>
    <w:rPr>
      <w:b/>
      <w:bCs/>
      <w:lang w:eastAsia="en-US"/>
    </w:rPr>
  </w:style>
  <w:style w:type="paragraph" w:styleId="BalloonText">
    <w:name w:val="Balloon Text"/>
    <w:basedOn w:val="Normal"/>
    <w:link w:val="BalloonTextChar"/>
    <w:uiPriority w:val="99"/>
    <w:semiHidden/>
    <w:unhideWhenUsed/>
    <w:rsid w:val="00FB30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3023"/>
    <w:rPr>
      <w:rFonts w:ascii="Tahoma" w:hAnsi="Tahoma" w:cs="Tahoma"/>
      <w:sz w:val="16"/>
      <w:szCs w:val="16"/>
      <w:lang w:eastAsia="en-US"/>
    </w:rPr>
  </w:style>
  <w:style w:type="paragraph" w:customStyle="1" w:styleId="ColorfulShading-Accent11">
    <w:name w:val="Colorful Shading - Accent 11"/>
    <w:hidden/>
    <w:uiPriority w:val="71"/>
    <w:rsid w:val="001137FB"/>
    <w:rPr>
      <w:sz w:val="22"/>
      <w:szCs w:val="22"/>
      <w:lang w:val="en-CA"/>
    </w:rPr>
  </w:style>
  <w:style w:type="paragraph" w:styleId="ListParagraph">
    <w:name w:val="List Paragraph"/>
    <w:basedOn w:val="Normal"/>
    <w:uiPriority w:val="34"/>
    <w:qFormat/>
    <w:rsid w:val="00637541"/>
    <w:pPr>
      <w:ind w:left="720"/>
      <w:contextualSpacing/>
    </w:pPr>
  </w:style>
  <w:style w:type="paragraph" w:styleId="Revision">
    <w:name w:val="Revision"/>
    <w:hidden/>
    <w:uiPriority w:val="99"/>
    <w:semiHidden/>
    <w:rsid w:val="009260C0"/>
    <w:rPr>
      <w:sz w:val="22"/>
      <w:szCs w:val="22"/>
      <w:lang w:val="en-CA"/>
    </w:rPr>
  </w:style>
  <w:style w:type="paragraph" w:customStyle="1" w:styleId="EndNoteBibliographyTitle">
    <w:name w:val="EndNote Bibliography Title"/>
    <w:basedOn w:val="Normal"/>
    <w:link w:val="EndNoteBibliographyTitleChar"/>
    <w:rsid w:val="0094092F"/>
    <w:pPr>
      <w:spacing w:after="0"/>
      <w:jc w:val="center"/>
    </w:pPr>
    <w:rPr>
      <w:rFonts w:ascii="Times New Roman" w:hAnsi="Times New Roman"/>
      <w:noProof/>
      <w:sz w:val="24"/>
      <w:lang w:val="en-US"/>
    </w:rPr>
  </w:style>
  <w:style w:type="character" w:customStyle="1" w:styleId="EndNoteBibliographyTitleChar">
    <w:name w:val="EndNote Bibliography Title Char"/>
    <w:basedOn w:val="DefaultParagraphFont"/>
    <w:link w:val="EndNoteBibliographyTitle"/>
    <w:rsid w:val="0094092F"/>
    <w:rPr>
      <w:rFonts w:ascii="Times New Roman" w:hAnsi="Times New Roman"/>
      <w:noProof/>
      <w:sz w:val="24"/>
      <w:szCs w:val="22"/>
    </w:rPr>
  </w:style>
  <w:style w:type="paragraph" w:customStyle="1" w:styleId="EndNoteBibliography">
    <w:name w:val="EndNote Bibliography"/>
    <w:basedOn w:val="Normal"/>
    <w:link w:val="EndNoteBibliographyChar"/>
    <w:rsid w:val="0094092F"/>
    <w:pPr>
      <w:spacing w:line="480" w:lineRule="auto"/>
    </w:pPr>
    <w:rPr>
      <w:rFonts w:ascii="Times New Roman" w:hAnsi="Times New Roman"/>
      <w:noProof/>
      <w:sz w:val="24"/>
      <w:lang w:val="en-US"/>
    </w:rPr>
  </w:style>
  <w:style w:type="character" w:customStyle="1" w:styleId="EndNoteBibliographyChar">
    <w:name w:val="EndNote Bibliography Char"/>
    <w:basedOn w:val="DefaultParagraphFont"/>
    <w:link w:val="EndNoteBibliography"/>
    <w:rsid w:val="0094092F"/>
    <w:rPr>
      <w:rFonts w:ascii="Times New Roman" w:hAnsi="Times New Roman"/>
      <w:noProof/>
      <w:sz w:val="24"/>
      <w:szCs w:val="22"/>
    </w:rPr>
  </w:style>
  <w:style w:type="character" w:styleId="UnresolvedMention">
    <w:name w:val="Unresolved Mention"/>
    <w:basedOn w:val="DefaultParagraphFont"/>
    <w:uiPriority w:val="99"/>
    <w:semiHidden/>
    <w:unhideWhenUsed/>
    <w:rsid w:val="0094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34462">
      <w:bodyDiv w:val="1"/>
      <w:marLeft w:val="0"/>
      <w:marRight w:val="0"/>
      <w:marTop w:val="0"/>
      <w:marBottom w:val="0"/>
      <w:divBdr>
        <w:top w:val="none" w:sz="0" w:space="0" w:color="auto"/>
        <w:left w:val="none" w:sz="0" w:space="0" w:color="auto"/>
        <w:bottom w:val="none" w:sz="0" w:space="0" w:color="auto"/>
        <w:right w:val="none" w:sz="0" w:space="0" w:color="auto"/>
      </w:divBdr>
    </w:div>
    <w:div w:id="517082390">
      <w:bodyDiv w:val="1"/>
      <w:marLeft w:val="0"/>
      <w:marRight w:val="0"/>
      <w:marTop w:val="0"/>
      <w:marBottom w:val="0"/>
      <w:divBdr>
        <w:top w:val="none" w:sz="0" w:space="0" w:color="auto"/>
        <w:left w:val="none" w:sz="0" w:space="0" w:color="auto"/>
        <w:bottom w:val="none" w:sz="0" w:space="0" w:color="auto"/>
        <w:right w:val="none" w:sz="0" w:space="0" w:color="auto"/>
      </w:divBdr>
    </w:div>
    <w:div w:id="624972484">
      <w:bodyDiv w:val="1"/>
      <w:marLeft w:val="0"/>
      <w:marRight w:val="0"/>
      <w:marTop w:val="0"/>
      <w:marBottom w:val="0"/>
      <w:divBdr>
        <w:top w:val="none" w:sz="0" w:space="0" w:color="auto"/>
        <w:left w:val="none" w:sz="0" w:space="0" w:color="auto"/>
        <w:bottom w:val="none" w:sz="0" w:space="0" w:color="auto"/>
        <w:right w:val="none" w:sz="0" w:space="0" w:color="auto"/>
      </w:divBdr>
    </w:div>
    <w:div w:id="870066835">
      <w:bodyDiv w:val="1"/>
      <w:marLeft w:val="0"/>
      <w:marRight w:val="0"/>
      <w:marTop w:val="0"/>
      <w:marBottom w:val="0"/>
      <w:divBdr>
        <w:top w:val="none" w:sz="0" w:space="0" w:color="auto"/>
        <w:left w:val="none" w:sz="0" w:space="0" w:color="auto"/>
        <w:bottom w:val="none" w:sz="0" w:space="0" w:color="auto"/>
        <w:right w:val="none" w:sz="0" w:space="0" w:color="auto"/>
      </w:divBdr>
      <w:divsChild>
        <w:div w:id="40902955">
          <w:marLeft w:val="936"/>
          <w:marRight w:val="0"/>
          <w:marTop w:val="134"/>
          <w:marBottom w:val="0"/>
          <w:divBdr>
            <w:top w:val="none" w:sz="0" w:space="0" w:color="auto"/>
            <w:left w:val="none" w:sz="0" w:space="0" w:color="auto"/>
            <w:bottom w:val="none" w:sz="0" w:space="0" w:color="auto"/>
            <w:right w:val="none" w:sz="0" w:space="0" w:color="auto"/>
          </w:divBdr>
        </w:div>
        <w:div w:id="809597318">
          <w:marLeft w:val="936"/>
          <w:marRight w:val="0"/>
          <w:marTop w:val="134"/>
          <w:marBottom w:val="0"/>
          <w:divBdr>
            <w:top w:val="none" w:sz="0" w:space="0" w:color="auto"/>
            <w:left w:val="none" w:sz="0" w:space="0" w:color="auto"/>
            <w:bottom w:val="none" w:sz="0" w:space="0" w:color="auto"/>
            <w:right w:val="none" w:sz="0" w:space="0" w:color="auto"/>
          </w:divBdr>
        </w:div>
        <w:div w:id="877934468">
          <w:marLeft w:val="936"/>
          <w:marRight w:val="0"/>
          <w:marTop w:val="134"/>
          <w:marBottom w:val="0"/>
          <w:divBdr>
            <w:top w:val="none" w:sz="0" w:space="0" w:color="auto"/>
            <w:left w:val="none" w:sz="0" w:space="0" w:color="auto"/>
            <w:bottom w:val="none" w:sz="0" w:space="0" w:color="auto"/>
            <w:right w:val="none" w:sz="0" w:space="0" w:color="auto"/>
          </w:divBdr>
        </w:div>
      </w:divsChild>
    </w:div>
    <w:div w:id="1316060798">
      <w:bodyDiv w:val="1"/>
      <w:marLeft w:val="0"/>
      <w:marRight w:val="0"/>
      <w:marTop w:val="0"/>
      <w:marBottom w:val="0"/>
      <w:divBdr>
        <w:top w:val="none" w:sz="0" w:space="0" w:color="auto"/>
        <w:left w:val="none" w:sz="0" w:space="0" w:color="auto"/>
        <w:bottom w:val="none" w:sz="0" w:space="0" w:color="auto"/>
        <w:right w:val="none" w:sz="0" w:space="0" w:color="auto"/>
      </w:divBdr>
    </w:div>
    <w:div w:id="1479305642">
      <w:bodyDiv w:val="1"/>
      <w:marLeft w:val="0"/>
      <w:marRight w:val="0"/>
      <w:marTop w:val="0"/>
      <w:marBottom w:val="0"/>
      <w:divBdr>
        <w:top w:val="none" w:sz="0" w:space="0" w:color="auto"/>
        <w:left w:val="none" w:sz="0" w:space="0" w:color="auto"/>
        <w:bottom w:val="none" w:sz="0" w:space="0" w:color="auto"/>
        <w:right w:val="none" w:sz="0" w:space="0" w:color="auto"/>
      </w:divBdr>
    </w:div>
    <w:div w:id="1488745412">
      <w:bodyDiv w:val="1"/>
      <w:marLeft w:val="0"/>
      <w:marRight w:val="0"/>
      <w:marTop w:val="0"/>
      <w:marBottom w:val="0"/>
      <w:divBdr>
        <w:top w:val="none" w:sz="0" w:space="0" w:color="auto"/>
        <w:left w:val="none" w:sz="0" w:space="0" w:color="auto"/>
        <w:bottom w:val="none" w:sz="0" w:space="0" w:color="auto"/>
        <w:right w:val="none" w:sz="0" w:space="0" w:color="auto"/>
      </w:divBdr>
      <w:divsChild>
        <w:div w:id="657609285">
          <w:marLeft w:val="576"/>
          <w:marRight w:val="0"/>
          <w:marTop w:val="80"/>
          <w:marBottom w:val="0"/>
          <w:divBdr>
            <w:top w:val="none" w:sz="0" w:space="0" w:color="auto"/>
            <w:left w:val="none" w:sz="0" w:space="0" w:color="auto"/>
            <w:bottom w:val="none" w:sz="0" w:space="0" w:color="auto"/>
            <w:right w:val="none" w:sz="0" w:space="0" w:color="auto"/>
          </w:divBdr>
        </w:div>
        <w:div w:id="1500654503">
          <w:marLeft w:val="576"/>
          <w:marRight w:val="0"/>
          <w:marTop w:val="80"/>
          <w:marBottom w:val="0"/>
          <w:divBdr>
            <w:top w:val="none" w:sz="0" w:space="0" w:color="auto"/>
            <w:left w:val="none" w:sz="0" w:space="0" w:color="auto"/>
            <w:bottom w:val="none" w:sz="0" w:space="0" w:color="auto"/>
            <w:right w:val="none" w:sz="0" w:space="0" w:color="auto"/>
          </w:divBdr>
        </w:div>
        <w:div w:id="1543323167">
          <w:marLeft w:val="576"/>
          <w:marRight w:val="0"/>
          <w:marTop w:val="80"/>
          <w:marBottom w:val="0"/>
          <w:divBdr>
            <w:top w:val="none" w:sz="0" w:space="0" w:color="auto"/>
            <w:left w:val="none" w:sz="0" w:space="0" w:color="auto"/>
            <w:bottom w:val="none" w:sz="0" w:space="0" w:color="auto"/>
            <w:right w:val="none" w:sz="0" w:space="0" w:color="auto"/>
          </w:divBdr>
        </w:div>
        <w:div w:id="1988584582">
          <w:marLeft w:val="576"/>
          <w:marRight w:val="0"/>
          <w:marTop w:val="80"/>
          <w:marBottom w:val="0"/>
          <w:divBdr>
            <w:top w:val="none" w:sz="0" w:space="0" w:color="auto"/>
            <w:left w:val="none" w:sz="0" w:space="0" w:color="auto"/>
            <w:bottom w:val="none" w:sz="0" w:space="0" w:color="auto"/>
            <w:right w:val="none" w:sz="0" w:space="0" w:color="auto"/>
          </w:divBdr>
        </w:div>
      </w:divsChild>
    </w:div>
    <w:div w:id="1565333972">
      <w:bodyDiv w:val="1"/>
      <w:marLeft w:val="0"/>
      <w:marRight w:val="0"/>
      <w:marTop w:val="0"/>
      <w:marBottom w:val="0"/>
      <w:divBdr>
        <w:top w:val="none" w:sz="0" w:space="0" w:color="auto"/>
        <w:left w:val="none" w:sz="0" w:space="0" w:color="auto"/>
        <w:bottom w:val="none" w:sz="0" w:space="0" w:color="auto"/>
        <w:right w:val="none" w:sz="0" w:space="0" w:color="auto"/>
      </w:divBdr>
    </w:div>
    <w:div w:id="1790126943">
      <w:bodyDiv w:val="1"/>
      <w:marLeft w:val="0"/>
      <w:marRight w:val="0"/>
      <w:marTop w:val="0"/>
      <w:marBottom w:val="0"/>
      <w:divBdr>
        <w:top w:val="none" w:sz="0" w:space="0" w:color="auto"/>
        <w:left w:val="none" w:sz="0" w:space="0" w:color="auto"/>
        <w:bottom w:val="none" w:sz="0" w:space="0" w:color="auto"/>
        <w:right w:val="none" w:sz="0" w:space="0" w:color="auto"/>
      </w:divBdr>
    </w:div>
    <w:div w:id="19410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mcdonough@concordia.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jslw.2012.09.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system.2013.02.002" TargetMode="External"/><Relationship Id="rId4" Type="http://schemas.openxmlformats.org/officeDocument/2006/relationships/settings" Target="settings.xml"/><Relationship Id="rId9" Type="http://schemas.openxmlformats.org/officeDocument/2006/relationships/hyperlink" Target="http://search.proquest.com/docview/30371193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31FCC-CF7D-4225-AD59-53A0F1E9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18972</Words>
  <Characters>108143</Characters>
  <Application>Microsoft Office Word</Application>
  <DocSecurity>0</DocSecurity>
  <Lines>901</Lines>
  <Paragraphs>253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126862</CharactersWithSpaces>
  <SharedDoc>false</SharedDoc>
  <HLinks>
    <vt:vector size="384" baseType="variant">
      <vt:variant>
        <vt:i4>4194391</vt:i4>
      </vt:variant>
      <vt:variant>
        <vt:i4>293</vt:i4>
      </vt:variant>
      <vt:variant>
        <vt:i4>0</vt:i4>
      </vt:variant>
      <vt:variant>
        <vt:i4>5</vt:i4>
      </vt:variant>
      <vt:variant>
        <vt:lpwstr>http://search.proquest.com/docview/303711939</vt:lpwstr>
      </vt:variant>
      <vt:variant>
        <vt:lpwstr/>
      </vt:variant>
      <vt:variant>
        <vt:i4>4325387</vt:i4>
      </vt:variant>
      <vt:variant>
        <vt:i4>287</vt:i4>
      </vt:variant>
      <vt:variant>
        <vt:i4>0</vt:i4>
      </vt:variant>
      <vt:variant>
        <vt:i4>5</vt:i4>
      </vt:variant>
      <vt:variant>
        <vt:lpwstr/>
      </vt:variant>
      <vt:variant>
        <vt:lpwstr>_ENREF_39</vt:lpwstr>
      </vt:variant>
      <vt:variant>
        <vt:i4>4194315</vt:i4>
      </vt:variant>
      <vt:variant>
        <vt:i4>281</vt:i4>
      </vt:variant>
      <vt:variant>
        <vt:i4>0</vt:i4>
      </vt:variant>
      <vt:variant>
        <vt:i4>5</vt:i4>
      </vt:variant>
      <vt:variant>
        <vt:lpwstr/>
      </vt:variant>
      <vt:variant>
        <vt:lpwstr>_ENREF_14</vt:lpwstr>
      </vt:variant>
      <vt:variant>
        <vt:i4>4194315</vt:i4>
      </vt:variant>
      <vt:variant>
        <vt:i4>275</vt:i4>
      </vt:variant>
      <vt:variant>
        <vt:i4>0</vt:i4>
      </vt:variant>
      <vt:variant>
        <vt:i4>5</vt:i4>
      </vt:variant>
      <vt:variant>
        <vt:lpwstr/>
      </vt:variant>
      <vt:variant>
        <vt:lpwstr>_ENREF_14</vt:lpwstr>
      </vt:variant>
      <vt:variant>
        <vt:i4>4390923</vt:i4>
      </vt:variant>
      <vt:variant>
        <vt:i4>269</vt:i4>
      </vt:variant>
      <vt:variant>
        <vt:i4>0</vt:i4>
      </vt:variant>
      <vt:variant>
        <vt:i4>5</vt:i4>
      </vt:variant>
      <vt:variant>
        <vt:lpwstr/>
      </vt:variant>
      <vt:variant>
        <vt:lpwstr>_ENREF_28</vt:lpwstr>
      </vt:variant>
      <vt:variant>
        <vt:i4>4390923</vt:i4>
      </vt:variant>
      <vt:variant>
        <vt:i4>263</vt:i4>
      </vt:variant>
      <vt:variant>
        <vt:i4>0</vt:i4>
      </vt:variant>
      <vt:variant>
        <vt:i4>5</vt:i4>
      </vt:variant>
      <vt:variant>
        <vt:lpwstr/>
      </vt:variant>
      <vt:variant>
        <vt:lpwstr>_ENREF_28</vt:lpwstr>
      </vt:variant>
      <vt:variant>
        <vt:i4>4325387</vt:i4>
      </vt:variant>
      <vt:variant>
        <vt:i4>257</vt:i4>
      </vt:variant>
      <vt:variant>
        <vt:i4>0</vt:i4>
      </vt:variant>
      <vt:variant>
        <vt:i4>5</vt:i4>
      </vt:variant>
      <vt:variant>
        <vt:lpwstr/>
      </vt:variant>
      <vt:variant>
        <vt:lpwstr>_ENREF_38</vt:lpwstr>
      </vt:variant>
      <vt:variant>
        <vt:i4>4390923</vt:i4>
      </vt:variant>
      <vt:variant>
        <vt:i4>251</vt:i4>
      </vt:variant>
      <vt:variant>
        <vt:i4>0</vt:i4>
      </vt:variant>
      <vt:variant>
        <vt:i4>5</vt:i4>
      </vt:variant>
      <vt:variant>
        <vt:lpwstr/>
      </vt:variant>
      <vt:variant>
        <vt:lpwstr>_ENREF_28</vt:lpwstr>
      </vt:variant>
      <vt:variant>
        <vt:i4>4325387</vt:i4>
      </vt:variant>
      <vt:variant>
        <vt:i4>245</vt:i4>
      </vt:variant>
      <vt:variant>
        <vt:i4>0</vt:i4>
      </vt:variant>
      <vt:variant>
        <vt:i4>5</vt:i4>
      </vt:variant>
      <vt:variant>
        <vt:lpwstr/>
      </vt:variant>
      <vt:variant>
        <vt:lpwstr>_ENREF_38</vt:lpwstr>
      </vt:variant>
      <vt:variant>
        <vt:i4>4521995</vt:i4>
      </vt:variant>
      <vt:variant>
        <vt:i4>239</vt:i4>
      </vt:variant>
      <vt:variant>
        <vt:i4>0</vt:i4>
      </vt:variant>
      <vt:variant>
        <vt:i4>5</vt:i4>
      </vt:variant>
      <vt:variant>
        <vt:lpwstr/>
      </vt:variant>
      <vt:variant>
        <vt:lpwstr>_ENREF_41</vt:lpwstr>
      </vt:variant>
      <vt:variant>
        <vt:i4>4325387</vt:i4>
      </vt:variant>
      <vt:variant>
        <vt:i4>236</vt:i4>
      </vt:variant>
      <vt:variant>
        <vt:i4>0</vt:i4>
      </vt:variant>
      <vt:variant>
        <vt:i4>5</vt:i4>
      </vt:variant>
      <vt:variant>
        <vt:lpwstr/>
      </vt:variant>
      <vt:variant>
        <vt:lpwstr>_ENREF_31</vt:lpwstr>
      </vt:variant>
      <vt:variant>
        <vt:i4>4325387</vt:i4>
      </vt:variant>
      <vt:variant>
        <vt:i4>233</vt:i4>
      </vt:variant>
      <vt:variant>
        <vt:i4>0</vt:i4>
      </vt:variant>
      <vt:variant>
        <vt:i4>5</vt:i4>
      </vt:variant>
      <vt:variant>
        <vt:lpwstr/>
      </vt:variant>
      <vt:variant>
        <vt:lpwstr>_ENREF_30</vt:lpwstr>
      </vt:variant>
      <vt:variant>
        <vt:i4>4194315</vt:i4>
      </vt:variant>
      <vt:variant>
        <vt:i4>230</vt:i4>
      </vt:variant>
      <vt:variant>
        <vt:i4>0</vt:i4>
      </vt:variant>
      <vt:variant>
        <vt:i4>5</vt:i4>
      </vt:variant>
      <vt:variant>
        <vt:lpwstr/>
      </vt:variant>
      <vt:variant>
        <vt:lpwstr>_ENREF_19</vt:lpwstr>
      </vt:variant>
      <vt:variant>
        <vt:i4>4194315</vt:i4>
      </vt:variant>
      <vt:variant>
        <vt:i4>222</vt:i4>
      </vt:variant>
      <vt:variant>
        <vt:i4>0</vt:i4>
      </vt:variant>
      <vt:variant>
        <vt:i4>5</vt:i4>
      </vt:variant>
      <vt:variant>
        <vt:lpwstr/>
      </vt:variant>
      <vt:variant>
        <vt:lpwstr>_ENREF_14</vt:lpwstr>
      </vt:variant>
      <vt:variant>
        <vt:i4>4390923</vt:i4>
      </vt:variant>
      <vt:variant>
        <vt:i4>216</vt:i4>
      </vt:variant>
      <vt:variant>
        <vt:i4>0</vt:i4>
      </vt:variant>
      <vt:variant>
        <vt:i4>5</vt:i4>
      </vt:variant>
      <vt:variant>
        <vt:lpwstr/>
      </vt:variant>
      <vt:variant>
        <vt:lpwstr>_ENREF_24</vt:lpwstr>
      </vt:variant>
      <vt:variant>
        <vt:i4>4390923</vt:i4>
      </vt:variant>
      <vt:variant>
        <vt:i4>213</vt:i4>
      </vt:variant>
      <vt:variant>
        <vt:i4>0</vt:i4>
      </vt:variant>
      <vt:variant>
        <vt:i4>5</vt:i4>
      </vt:variant>
      <vt:variant>
        <vt:lpwstr/>
      </vt:variant>
      <vt:variant>
        <vt:lpwstr>_ENREF_20</vt:lpwstr>
      </vt:variant>
      <vt:variant>
        <vt:i4>4784139</vt:i4>
      </vt:variant>
      <vt:variant>
        <vt:i4>210</vt:i4>
      </vt:variant>
      <vt:variant>
        <vt:i4>0</vt:i4>
      </vt:variant>
      <vt:variant>
        <vt:i4>5</vt:i4>
      </vt:variant>
      <vt:variant>
        <vt:lpwstr/>
      </vt:variant>
      <vt:variant>
        <vt:lpwstr>_ENREF_8</vt:lpwstr>
      </vt:variant>
      <vt:variant>
        <vt:i4>4521995</vt:i4>
      </vt:variant>
      <vt:variant>
        <vt:i4>202</vt:i4>
      </vt:variant>
      <vt:variant>
        <vt:i4>0</vt:i4>
      </vt:variant>
      <vt:variant>
        <vt:i4>5</vt:i4>
      </vt:variant>
      <vt:variant>
        <vt:lpwstr/>
      </vt:variant>
      <vt:variant>
        <vt:lpwstr>_ENREF_43</vt:lpwstr>
      </vt:variant>
      <vt:variant>
        <vt:i4>4390923</vt:i4>
      </vt:variant>
      <vt:variant>
        <vt:i4>199</vt:i4>
      </vt:variant>
      <vt:variant>
        <vt:i4>0</vt:i4>
      </vt:variant>
      <vt:variant>
        <vt:i4>5</vt:i4>
      </vt:variant>
      <vt:variant>
        <vt:lpwstr/>
      </vt:variant>
      <vt:variant>
        <vt:lpwstr>_ENREF_29</vt:lpwstr>
      </vt:variant>
      <vt:variant>
        <vt:i4>4390923</vt:i4>
      </vt:variant>
      <vt:variant>
        <vt:i4>196</vt:i4>
      </vt:variant>
      <vt:variant>
        <vt:i4>0</vt:i4>
      </vt:variant>
      <vt:variant>
        <vt:i4>5</vt:i4>
      </vt:variant>
      <vt:variant>
        <vt:lpwstr/>
      </vt:variant>
      <vt:variant>
        <vt:lpwstr>_ENREF_25</vt:lpwstr>
      </vt:variant>
      <vt:variant>
        <vt:i4>4194315</vt:i4>
      </vt:variant>
      <vt:variant>
        <vt:i4>193</vt:i4>
      </vt:variant>
      <vt:variant>
        <vt:i4>0</vt:i4>
      </vt:variant>
      <vt:variant>
        <vt:i4>5</vt:i4>
      </vt:variant>
      <vt:variant>
        <vt:lpwstr/>
      </vt:variant>
      <vt:variant>
        <vt:lpwstr>_ENREF_11</vt:lpwstr>
      </vt:variant>
      <vt:variant>
        <vt:i4>4587531</vt:i4>
      </vt:variant>
      <vt:variant>
        <vt:i4>190</vt:i4>
      </vt:variant>
      <vt:variant>
        <vt:i4>0</vt:i4>
      </vt:variant>
      <vt:variant>
        <vt:i4>5</vt:i4>
      </vt:variant>
      <vt:variant>
        <vt:lpwstr/>
      </vt:variant>
      <vt:variant>
        <vt:lpwstr>_ENREF_7</vt:lpwstr>
      </vt:variant>
      <vt:variant>
        <vt:i4>4325387</vt:i4>
      </vt:variant>
      <vt:variant>
        <vt:i4>182</vt:i4>
      </vt:variant>
      <vt:variant>
        <vt:i4>0</vt:i4>
      </vt:variant>
      <vt:variant>
        <vt:i4>5</vt:i4>
      </vt:variant>
      <vt:variant>
        <vt:lpwstr/>
      </vt:variant>
      <vt:variant>
        <vt:lpwstr>_ENREF_32</vt:lpwstr>
      </vt:variant>
      <vt:variant>
        <vt:i4>4194315</vt:i4>
      </vt:variant>
      <vt:variant>
        <vt:i4>179</vt:i4>
      </vt:variant>
      <vt:variant>
        <vt:i4>0</vt:i4>
      </vt:variant>
      <vt:variant>
        <vt:i4>5</vt:i4>
      </vt:variant>
      <vt:variant>
        <vt:lpwstr/>
      </vt:variant>
      <vt:variant>
        <vt:lpwstr>_ENREF_10</vt:lpwstr>
      </vt:variant>
      <vt:variant>
        <vt:i4>4325387</vt:i4>
      </vt:variant>
      <vt:variant>
        <vt:i4>171</vt:i4>
      </vt:variant>
      <vt:variant>
        <vt:i4>0</vt:i4>
      </vt:variant>
      <vt:variant>
        <vt:i4>5</vt:i4>
      </vt:variant>
      <vt:variant>
        <vt:lpwstr/>
      </vt:variant>
      <vt:variant>
        <vt:lpwstr>_ENREF_32</vt:lpwstr>
      </vt:variant>
      <vt:variant>
        <vt:i4>4325387</vt:i4>
      </vt:variant>
      <vt:variant>
        <vt:i4>165</vt:i4>
      </vt:variant>
      <vt:variant>
        <vt:i4>0</vt:i4>
      </vt:variant>
      <vt:variant>
        <vt:i4>5</vt:i4>
      </vt:variant>
      <vt:variant>
        <vt:lpwstr/>
      </vt:variant>
      <vt:variant>
        <vt:lpwstr>_ENREF_34</vt:lpwstr>
      </vt:variant>
      <vt:variant>
        <vt:i4>4194315</vt:i4>
      </vt:variant>
      <vt:variant>
        <vt:i4>159</vt:i4>
      </vt:variant>
      <vt:variant>
        <vt:i4>0</vt:i4>
      </vt:variant>
      <vt:variant>
        <vt:i4>5</vt:i4>
      </vt:variant>
      <vt:variant>
        <vt:lpwstr/>
      </vt:variant>
      <vt:variant>
        <vt:lpwstr>_ENREF_16</vt:lpwstr>
      </vt:variant>
      <vt:variant>
        <vt:i4>4521995</vt:i4>
      </vt:variant>
      <vt:variant>
        <vt:i4>153</vt:i4>
      </vt:variant>
      <vt:variant>
        <vt:i4>0</vt:i4>
      </vt:variant>
      <vt:variant>
        <vt:i4>5</vt:i4>
      </vt:variant>
      <vt:variant>
        <vt:lpwstr/>
      </vt:variant>
      <vt:variant>
        <vt:lpwstr>_ENREF_44</vt:lpwstr>
      </vt:variant>
      <vt:variant>
        <vt:i4>4390923</vt:i4>
      </vt:variant>
      <vt:variant>
        <vt:i4>147</vt:i4>
      </vt:variant>
      <vt:variant>
        <vt:i4>0</vt:i4>
      </vt:variant>
      <vt:variant>
        <vt:i4>5</vt:i4>
      </vt:variant>
      <vt:variant>
        <vt:lpwstr/>
      </vt:variant>
      <vt:variant>
        <vt:lpwstr>_ENREF_26</vt:lpwstr>
      </vt:variant>
      <vt:variant>
        <vt:i4>4718603</vt:i4>
      </vt:variant>
      <vt:variant>
        <vt:i4>141</vt:i4>
      </vt:variant>
      <vt:variant>
        <vt:i4>0</vt:i4>
      </vt:variant>
      <vt:variant>
        <vt:i4>5</vt:i4>
      </vt:variant>
      <vt:variant>
        <vt:lpwstr/>
      </vt:variant>
      <vt:variant>
        <vt:lpwstr>_ENREF_9</vt:lpwstr>
      </vt:variant>
      <vt:variant>
        <vt:i4>4325387</vt:i4>
      </vt:variant>
      <vt:variant>
        <vt:i4>135</vt:i4>
      </vt:variant>
      <vt:variant>
        <vt:i4>0</vt:i4>
      </vt:variant>
      <vt:variant>
        <vt:i4>5</vt:i4>
      </vt:variant>
      <vt:variant>
        <vt:lpwstr/>
      </vt:variant>
      <vt:variant>
        <vt:lpwstr>_ENREF_32</vt:lpwstr>
      </vt:variant>
      <vt:variant>
        <vt:i4>4521995</vt:i4>
      </vt:variant>
      <vt:variant>
        <vt:i4>129</vt:i4>
      </vt:variant>
      <vt:variant>
        <vt:i4>0</vt:i4>
      </vt:variant>
      <vt:variant>
        <vt:i4>5</vt:i4>
      </vt:variant>
      <vt:variant>
        <vt:lpwstr/>
      </vt:variant>
      <vt:variant>
        <vt:lpwstr>_ENREF_44</vt:lpwstr>
      </vt:variant>
      <vt:variant>
        <vt:i4>4325387</vt:i4>
      </vt:variant>
      <vt:variant>
        <vt:i4>126</vt:i4>
      </vt:variant>
      <vt:variant>
        <vt:i4>0</vt:i4>
      </vt:variant>
      <vt:variant>
        <vt:i4>5</vt:i4>
      </vt:variant>
      <vt:variant>
        <vt:lpwstr/>
      </vt:variant>
      <vt:variant>
        <vt:lpwstr>_ENREF_33</vt:lpwstr>
      </vt:variant>
      <vt:variant>
        <vt:i4>4325387</vt:i4>
      </vt:variant>
      <vt:variant>
        <vt:i4>123</vt:i4>
      </vt:variant>
      <vt:variant>
        <vt:i4>0</vt:i4>
      </vt:variant>
      <vt:variant>
        <vt:i4>5</vt:i4>
      </vt:variant>
      <vt:variant>
        <vt:lpwstr/>
      </vt:variant>
      <vt:variant>
        <vt:lpwstr>_ENREF_32</vt:lpwstr>
      </vt:variant>
      <vt:variant>
        <vt:i4>4194315</vt:i4>
      </vt:variant>
      <vt:variant>
        <vt:i4>120</vt:i4>
      </vt:variant>
      <vt:variant>
        <vt:i4>0</vt:i4>
      </vt:variant>
      <vt:variant>
        <vt:i4>5</vt:i4>
      </vt:variant>
      <vt:variant>
        <vt:lpwstr/>
      </vt:variant>
      <vt:variant>
        <vt:lpwstr>_ENREF_10</vt:lpwstr>
      </vt:variant>
      <vt:variant>
        <vt:i4>4325387</vt:i4>
      </vt:variant>
      <vt:variant>
        <vt:i4>112</vt:i4>
      </vt:variant>
      <vt:variant>
        <vt:i4>0</vt:i4>
      </vt:variant>
      <vt:variant>
        <vt:i4>5</vt:i4>
      </vt:variant>
      <vt:variant>
        <vt:lpwstr/>
      </vt:variant>
      <vt:variant>
        <vt:lpwstr>_ENREF_32</vt:lpwstr>
      </vt:variant>
      <vt:variant>
        <vt:i4>4718603</vt:i4>
      </vt:variant>
      <vt:variant>
        <vt:i4>109</vt:i4>
      </vt:variant>
      <vt:variant>
        <vt:i4>0</vt:i4>
      </vt:variant>
      <vt:variant>
        <vt:i4>5</vt:i4>
      </vt:variant>
      <vt:variant>
        <vt:lpwstr/>
      </vt:variant>
      <vt:variant>
        <vt:lpwstr>_ENREF_9</vt:lpwstr>
      </vt:variant>
      <vt:variant>
        <vt:i4>4325387</vt:i4>
      </vt:variant>
      <vt:variant>
        <vt:i4>101</vt:i4>
      </vt:variant>
      <vt:variant>
        <vt:i4>0</vt:i4>
      </vt:variant>
      <vt:variant>
        <vt:i4>5</vt:i4>
      </vt:variant>
      <vt:variant>
        <vt:lpwstr/>
      </vt:variant>
      <vt:variant>
        <vt:lpwstr>_ENREF_36</vt:lpwstr>
      </vt:variant>
      <vt:variant>
        <vt:i4>4521995</vt:i4>
      </vt:variant>
      <vt:variant>
        <vt:i4>95</vt:i4>
      </vt:variant>
      <vt:variant>
        <vt:i4>0</vt:i4>
      </vt:variant>
      <vt:variant>
        <vt:i4>5</vt:i4>
      </vt:variant>
      <vt:variant>
        <vt:lpwstr/>
      </vt:variant>
      <vt:variant>
        <vt:lpwstr>_ENREF_44</vt:lpwstr>
      </vt:variant>
      <vt:variant>
        <vt:i4>4325387</vt:i4>
      </vt:variant>
      <vt:variant>
        <vt:i4>92</vt:i4>
      </vt:variant>
      <vt:variant>
        <vt:i4>0</vt:i4>
      </vt:variant>
      <vt:variant>
        <vt:i4>5</vt:i4>
      </vt:variant>
      <vt:variant>
        <vt:lpwstr/>
      </vt:variant>
      <vt:variant>
        <vt:lpwstr>_ENREF_33</vt:lpwstr>
      </vt:variant>
      <vt:variant>
        <vt:i4>4325387</vt:i4>
      </vt:variant>
      <vt:variant>
        <vt:i4>89</vt:i4>
      </vt:variant>
      <vt:variant>
        <vt:i4>0</vt:i4>
      </vt:variant>
      <vt:variant>
        <vt:i4>5</vt:i4>
      </vt:variant>
      <vt:variant>
        <vt:lpwstr/>
      </vt:variant>
      <vt:variant>
        <vt:lpwstr>_ENREF_32</vt:lpwstr>
      </vt:variant>
      <vt:variant>
        <vt:i4>4325387</vt:i4>
      </vt:variant>
      <vt:variant>
        <vt:i4>86</vt:i4>
      </vt:variant>
      <vt:variant>
        <vt:i4>0</vt:i4>
      </vt:variant>
      <vt:variant>
        <vt:i4>5</vt:i4>
      </vt:variant>
      <vt:variant>
        <vt:lpwstr/>
      </vt:variant>
      <vt:variant>
        <vt:lpwstr>_ENREF_31</vt:lpwstr>
      </vt:variant>
      <vt:variant>
        <vt:i4>4325387</vt:i4>
      </vt:variant>
      <vt:variant>
        <vt:i4>83</vt:i4>
      </vt:variant>
      <vt:variant>
        <vt:i4>0</vt:i4>
      </vt:variant>
      <vt:variant>
        <vt:i4>5</vt:i4>
      </vt:variant>
      <vt:variant>
        <vt:lpwstr/>
      </vt:variant>
      <vt:variant>
        <vt:lpwstr>_ENREF_30</vt:lpwstr>
      </vt:variant>
      <vt:variant>
        <vt:i4>4390923</vt:i4>
      </vt:variant>
      <vt:variant>
        <vt:i4>75</vt:i4>
      </vt:variant>
      <vt:variant>
        <vt:i4>0</vt:i4>
      </vt:variant>
      <vt:variant>
        <vt:i4>5</vt:i4>
      </vt:variant>
      <vt:variant>
        <vt:lpwstr/>
      </vt:variant>
      <vt:variant>
        <vt:lpwstr>_ENREF_22</vt:lpwstr>
      </vt:variant>
      <vt:variant>
        <vt:i4>4390923</vt:i4>
      </vt:variant>
      <vt:variant>
        <vt:i4>72</vt:i4>
      </vt:variant>
      <vt:variant>
        <vt:i4>0</vt:i4>
      </vt:variant>
      <vt:variant>
        <vt:i4>5</vt:i4>
      </vt:variant>
      <vt:variant>
        <vt:lpwstr/>
      </vt:variant>
      <vt:variant>
        <vt:lpwstr>_ENREF_21</vt:lpwstr>
      </vt:variant>
      <vt:variant>
        <vt:i4>4194315</vt:i4>
      </vt:variant>
      <vt:variant>
        <vt:i4>69</vt:i4>
      </vt:variant>
      <vt:variant>
        <vt:i4>0</vt:i4>
      </vt:variant>
      <vt:variant>
        <vt:i4>5</vt:i4>
      </vt:variant>
      <vt:variant>
        <vt:lpwstr/>
      </vt:variant>
      <vt:variant>
        <vt:lpwstr>_ENREF_13</vt:lpwstr>
      </vt:variant>
      <vt:variant>
        <vt:i4>4194315</vt:i4>
      </vt:variant>
      <vt:variant>
        <vt:i4>66</vt:i4>
      </vt:variant>
      <vt:variant>
        <vt:i4>0</vt:i4>
      </vt:variant>
      <vt:variant>
        <vt:i4>5</vt:i4>
      </vt:variant>
      <vt:variant>
        <vt:lpwstr/>
      </vt:variant>
      <vt:variant>
        <vt:lpwstr>_ENREF_10</vt:lpwstr>
      </vt:variant>
      <vt:variant>
        <vt:i4>4325387</vt:i4>
      </vt:variant>
      <vt:variant>
        <vt:i4>63</vt:i4>
      </vt:variant>
      <vt:variant>
        <vt:i4>0</vt:i4>
      </vt:variant>
      <vt:variant>
        <vt:i4>5</vt:i4>
      </vt:variant>
      <vt:variant>
        <vt:lpwstr/>
      </vt:variant>
      <vt:variant>
        <vt:lpwstr>_ENREF_3</vt:lpwstr>
      </vt:variant>
      <vt:variant>
        <vt:i4>4521995</vt:i4>
      </vt:variant>
      <vt:variant>
        <vt:i4>55</vt:i4>
      </vt:variant>
      <vt:variant>
        <vt:i4>0</vt:i4>
      </vt:variant>
      <vt:variant>
        <vt:i4>5</vt:i4>
      </vt:variant>
      <vt:variant>
        <vt:lpwstr/>
      </vt:variant>
      <vt:variant>
        <vt:lpwstr>_ENREF_42</vt:lpwstr>
      </vt:variant>
      <vt:variant>
        <vt:i4>4521995</vt:i4>
      </vt:variant>
      <vt:variant>
        <vt:i4>52</vt:i4>
      </vt:variant>
      <vt:variant>
        <vt:i4>0</vt:i4>
      </vt:variant>
      <vt:variant>
        <vt:i4>5</vt:i4>
      </vt:variant>
      <vt:variant>
        <vt:lpwstr/>
      </vt:variant>
      <vt:variant>
        <vt:lpwstr>_ENREF_41</vt:lpwstr>
      </vt:variant>
      <vt:variant>
        <vt:i4>4325387</vt:i4>
      </vt:variant>
      <vt:variant>
        <vt:i4>49</vt:i4>
      </vt:variant>
      <vt:variant>
        <vt:i4>0</vt:i4>
      </vt:variant>
      <vt:variant>
        <vt:i4>5</vt:i4>
      </vt:variant>
      <vt:variant>
        <vt:lpwstr/>
      </vt:variant>
      <vt:variant>
        <vt:lpwstr>_ENREF_37</vt:lpwstr>
      </vt:variant>
      <vt:variant>
        <vt:i4>4325387</vt:i4>
      </vt:variant>
      <vt:variant>
        <vt:i4>46</vt:i4>
      </vt:variant>
      <vt:variant>
        <vt:i4>0</vt:i4>
      </vt:variant>
      <vt:variant>
        <vt:i4>5</vt:i4>
      </vt:variant>
      <vt:variant>
        <vt:lpwstr/>
      </vt:variant>
      <vt:variant>
        <vt:lpwstr>_ENREF_35</vt:lpwstr>
      </vt:variant>
      <vt:variant>
        <vt:i4>4390923</vt:i4>
      </vt:variant>
      <vt:variant>
        <vt:i4>43</vt:i4>
      </vt:variant>
      <vt:variant>
        <vt:i4>0</vt:i4>
      </vt:variant>
      <vt:variant>
        <vt:i4>5</vt:i4>
      </vt:variant>
      <vt:variant>
        <vt:lpwstr/>
      </vt:variant>
      <vt:variant>
        <vt:lpwstr>_ENREF_23</vt:lpwstr>
      </vt:variant>
      <vt:variant>
        <vt:i4>4194315</vt:i4>
      </vt:variant>
      <vt:variant>
        <vt:i4>40</vt:i4>
      </vt:variant>
      <vt:variant>
        <vt:i4>0</vt:i4>
      </vt:variant>
      <vt:variant>
        <vt:i4>5</vt:i4>
      </vt:variant>
      <vt:variant>
        <vt:lpwstr/>
      </vt:variant>
      <vt:variant>
        <vt:lpwstr>_ENREF_18</vt:lpwstr>
      </vt:variant>
      <vt:variant>
        <vt:i4>4194315</vt:i4>
      </vt:variant>
      <vt:variant>
        <vt:i4>37</vt:i4>
      </vt:variant>
      <vt:variant>
        <vt:i4>0</vt:i4>
      </vt:variant>
      <vt:variant>
        <vt:i4>5</vt:i4>
      </vt:variant>
      <vt:variant>
        <vt:lpwstr/>
      </vt:variant>
      <vt:variant>
        <vt:lpwstr>_ENREF_17</vt:lpwstr>
      </vt:variant>
      <vt:variant>
        <vt:i4>4194315</vt:i4>
      </vt:variant>
      <vt:variant>
        <vt:i4>34</vt:i4>
      </vt:variant>
      <vt:variant>
        <vt:i4>0</vt:i4>
      </vt:variant>
      <vt:variant>
        <vt:i4>5</vt:i4>
      </vt:variant>
      <vt:variant>
        <vt:lpwstr/>
      </vt:variant>
      <vt:variant>
        <vt:lpwstr>_ENREF_15</vt:lpwstr>
      </vt:variant>
      <vt:variant>
        <vt:i4>4194315</vt:i4>
      </vt:variant>
      <vt:variant>
        <vt:i4>31</vt:i4>
      </vt:variant>
      <vt:variant>
        <vt:i4>0</vt:i4>
      </vt:variant>
      <vt:variant>
        <vt:i4>5</vt:i4>
      </vt:variant>
      <vt:variant>
        <vt:lpwstr/>
      </vt:variant>
      <vt:variant>
        <vt:lpwstr>_ENREF_12</vt:lpwstr>
      </vt:variant>
      <vt:variant>
        <vt:i4>4653067</vt:i4>
      </vt:variant>
      <vt:variant>
        <vt:i4>28</vt:i4>
      </vt:variant>
      <vt:variant>
        <vt:i4>0</vt:i4>
      </vt:variant>
      <vt:variant>
        <vt:i4>5</vt:i4>
      </vt:variant>
      <vt:variant>
        <vt:lpwstr/>
      </vt:variant>
      <vt:variant>
        <vt:lpwstr>_ENREF_6</vt:lpwstr>
      </vt:variant>
      <vt:variant>
        <vt:i4>4456459</vt:i4>
      </vt:variant>
      <vt:variant>
        <vt:i4>25</vt:i4>
      </vt:variant>
      <vt:variant>
        <vt:i4>0</vt:i4>
      </vt:variant>
      <vt:variant>
        <vt:i4>5</vt:i4>
      </vt:variant>
      <vt:variant>
        <vt:lpwstr/>
      </vt:variant>
      <vt:variant>
        <vt:lpwstr>_ENREF_5</vt:lpwstr>
      </vt:variant>
      <vt:variant>
        <vt:i4>4521995</vt:i4>
      </vt:variant>
      <vt:variant>
        <vt:i4>22</vt:i4>
      </vt:variant>
      <vt:variant>
        <vt:i4>0</vt:i4>
      </vt:variant>
      <vt:variant>
        <vt:i4>5</vt:i4>
      </vt:variant>
      <vt:variant>
        <vt:lpwstr/>
      </vt:variant>
      <vt:variant>
        <vt:lpwstr>_ENREF_4</vt:lpwstr>
      </vt:variant>
      <vt:variant>
        <vt:i4>4390923</vt:i4>
      </vt:variant>
      <vt:variant>
        <vt:i4>19</vt:i4>
      </vt:variant>
      <vt:variant>
        <vt:i4>0</vt:i4>
      </vt:variant>
      <vt:variant>
        <vt:i4>5</vt:i4>
      </vt:variant>
      <vt:variant>
        <vt:lpwstr/>
      </vt:variant>
      <vt:variant>
        <vt:lpwstr>_ENREF_2</vt:lpwstr>
      </vt:variant>
      <vt:variant>
        <vt:i4>4194315</vt:i4>
      </vt:variant>
      <vt:variant>
        <vt:i4>16</vt:i4>
      </vt:variant>
      <vt:variant>
        <vt:i4>0</vt:i4>
      </vt:variant>
      <vt:variant>
        <vt:i4>5</vt:i4>
      </vt:variant>
      <vt:variant>
        <vt:lpwstr/>
      </vt:variant>
      <vt:variant>
        <vt:lpwstr>_ENREF_1</vt:lpwstr>
      </vt:variant>
      <vt:variant>
        <vt:i4>4390923</vt:i4>
      </vt:variant>
      <vt:variant>
        <vt:i4>8</vt:i4>
      </vt:variant>
      <vt:variant>
        <vt:i4>0</vt:i4>
      </vt:variant>
      <vt:variant>
        <vt:i4>5</vt:i4>
      </vt:variant>
      <vt:variant>
        <vt:lpwstr/>
      </vt:variant>
      <vt:variant>
        <vt:lpwstr>_ENREF_27</vt:lpwstr>
      </vt:variant>
      <vt:variant>
        <vt:i4>4521995</vt:i4>
      </vt:variant>
      <vt:variant>
        <vt:i4>2</vt:i4>
      </vt:variant>
      <vt:variant>
        <vt:i4>0</vt:i4>
      </vt:variant>
      <vt:variant>
        <vt:i4>5</vt:i4>
      </vt:variant>
      <vt:variant>
        <vt:lpwstr/>
      </vt:variant>
      <vt:variant>
        <vt:lpwstr>_ENREF_40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Neumann</dc:creator>
  <cp:lastModifiedBy>Heike Neumann</cp:lastModifiedBy>
  <cp:revision>3</cp:revision>
  <cp:lastPrinted>2013-05-30T19:24:00Z</cp:lastPrinted>
  <dcterms:created xsi:type="dcterms:W3CDTF">2019-05-30T17:26:00Z</dcterms:created>
  <dcterms:modified xsi:type="dcterms:W3CDTF">2019-05-30T17:28:00Z</dcterms:modified>
</cp:coreProperties>
</file>